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225E" w14:textId="65990B50" w:rsidR="003162EF" w:rsidRPr="007662F7" w:rsidRDefault="003162EF" w:rsidP="003162EF">
      <w:pPr>
        <w:shd w:val="clear" w:color="auto" w:fill="FFFFFF"/>
        <w:tabs>
          <w:tab w:val="left" w:pos="1740"/>
        </w:tabs>
        <w:jc w:val="center"/>
        <w:rPr>
          <w:rFonts w:ascii="Times New Roman" w:hAnsi="Times New Roman" w:cs="Times New Roman"/>
          <w:b/>
        </w:rPr>
      </w:pPr>
    </w:p>
    <w:p w14:paraId="420E61E4" w14:textId="77777777" w:rsidR="003162EF" w:rsidRPr="007662F7" w:rsidRDefault="003162EF" w:rsidP="003162EF">
      <w:pPr>
        <w:shd w:val="clear" w:color="auto" w:fill="FFFFFF"/>
        <w:tabs>
          <w:tab w:val="left" w:pos="1740"/>
        </w:tabs>
        <w:jc w:val="center"/>
        <w:rPr>
          <w:rFonts w:ascii="Times New Roman" w:hAnsi="Times New Roman" w:cs="Times New Roman"/>
          <w:b/>
        </w:rPr>
      </w:pPr>
    </w:p>
    <w:p w14:paraId="3CCE377A" w14:textId="77777777" w:rsidR="003162EF" w:rsidRPr="007662F7" w:rsidRDefault="003162EF" w:rsidP="003162EF">
      <w:pPr>
        <w:shd w:val="clear" w:color="auto" w:fill="FFFFFF"/>
        <w:tabs>
          <w:tab w:val="left" w:pos="1740"/>
        </w:tabs>
        <w:jc w:val="center"/>
        <w:rPr>
          <w:rFonts w:ascii="Times New Roman" w:hAnsi="Times New Roman" w:cs="Times New Roman"/>
          <w:b/>
        </w:rPr>
      </w:pPr>
    </w:p>
    <w:p w14:paraId="4E332061"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r w:rsidRPr="007662F7">
        <w:rPr>
          <w:rFonts w:ascii="Times New Roman" w:hAnsi="Times New Roman" w:cs="Times New Roman"/>
          <w:noProof/>
          <w:color w:val="333333"/>
        </w:rPr>
        <w:drawing>
          <wp:anchor distT="0" distB="0" distL="114300" distR="114300" simplePos="0" relativeHeight="251661312" behindDoc="1" locked="0" layoutInCell="1" allowOverlap="1" wp14:anchorId="25FE75ED" wp14:editId="2DFEDEF0">
            <wp:simplePos x="0" y="0"/>
            <wp:positionH relativeFrom="column">
              <wp:posOffset>1367155</wp:posOffset>
            </wp:positionH>
            <wp:positionV relativeFrom="paragraph">
              <wp:posOffset>623570</wp:posOffset>
            </wp:positionV>
            <wp:extent cx="3000375" cy="3034665"/>
            <wp:effectExtent l="0" t="0" r="0" b="0"/>
            <wp:wrapThrough wrapText="bothSides">
              <wp:wrapPolygon edited="0">
                <wp:start x="8594" y="0"/>
                <wp:lineTo x="7131" y="181"/>
                <wp:lineTo x="2926" y="2350"/>
                <wp:lineTo x="2011" y="4158"/>
                <wp:lineTo x="731" y="5785"/>
                <wp:lineTo x="0" y="8136"/>
                <wp:lineTo x="0" y="12475"/>
                <wp:lineTo x="183" y="14463"/>
                <wp:lineTo x="1646" y="17356"/>
                <wp:lineTo x="5120" y="20249"/>
                <wp:lineTo x="8229" y="21333"/>
                <wp:lineTo x="8594" y="21333"/>
                <wp:lineTo x="12800" y="21333"/>
                <wp:lineTo x="13349" y="21333"/>
                <wp:lineTo x="16091" y="20429"/>
                <wp:lineTo x="19749" y="17356"/>
                <wp:lineTo x="21211" y="14463"/>
                <wp:lineTo x="21394" y="12655"/>
                <wp:lineTo x="21394" y="7955"/>
                <wp:lineTo x="20663" y="5785"/>
                <wp:lineTo x="19200" y="3616"/>
                <wp:lineTo x="18651" y="2531"/>
                <wp:lineTo x="14263" y="181"/>
                <wp:lineTo x="12983" y="0"/>
                <wp:lineTo x="8594" y="0"/>
              </wp:wrapPolygon>
            </wp:wrapThrough>
            <wp:docPr id="3" name="Resim 3" descr="C:\Users\Administrator\Desktop\son3 ko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istrator\Desktop\son3 koy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3034665"/>
                    </a:xfrm>
                    <a:prstGeom prst="rect">
                      <a:avLst/>
                    </a:prstGeom>
                    <a:noFill/>
                    <a:ln>
                      <a:noFill/>
                    </a:ln>
                  </pic:spPr>
                </pic:pic>
              </a:graphicData>
            </a:graphic>
          </wp:anchor>
        </w:drawing>
      </w:r>
    </w:p>
    <w:p w14:paraId="1A6E1A02"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0CE8805E"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4E914E1F"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376EC90A"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30234CF1"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554B77E4"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4B434476"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6EA64C83"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7CD24222"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29401EFE"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1BF1CDDE"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26737E17"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37B8F3ED" w14:textId="77777777" w:rsidR="009009C7" w:rsidRPr="007662F7" w:rsidRDefault="009009C7" w:rsidP="003162EF">
      <w:pPr>
        <w:spacing w:before="100" w:beforeAutospacing="1" w:after="100" w:afterAutospacing="1"/>
        <w:jc w:val="center"/>
        <w:rPr>
          <w:rFonts w:ascii="Times New Roman" w:hAnsi="Times New Roman" w:cs="Times New Roman"/>
          <w:sz w:val="56"/>
          <w:szCs w:val="56"/>
          <w:shd w:val="clear" w:color="auto" w:fill="FFFFFF"/>
        </w:rPr>
      </w:pPr>
    </w:p>
    <w:p w14:paraId="4D728E15" w14:textId="77777777" w:rsidR="003162EF" w:rsidRPr="007662F7" w:rsidRDefault="003162EF" w:rsidP="003162EF">
      <w:pPr>
        <w:spacing w:before="100" w:beforeAutospacing="1" w:after="100" w:afterAutospacing="1"/>
        <w:jc w:val="center"/>
        <w:rPr>
          <w:rFonts w:ascii="Times New Roman" w:hAnsi="Times New Roman" w:cs="Times New Roman"/>
          <w:sz w:val="56"/>
          <w:szCs w:val="56"/>
          <w:shd w:val="clear" w:color="auto" w:fill="FFFFFF"/>
        </w:rPr>
      </w:pPr>
      <w:r w:rsidRPr="007662F7">
        <w:rPr>
          <w:rFonts w:ascii="Times New Roman" w:hAnsi="Times New Roman" w:cs="Times New Roman"/>
          <w:sz w:val="56"/>
          <w:szCs w:val="56"/>
          <w:shd w:val="clear" w:color="auto" w:fill="FFFFFF"/>
        </w:rPr>
        <w:t>ORDU ÜNİVERSİTESİ</w:t>
      </w:r>
    </w:p>
    <w:p w14:paraId="3EC1A44E" w14:textId="77777777" w:rsidR="003162EF" w:rsidRPr="007662F7" w:rsidRDefault="003162EF" w:rsidP="003162EF">
      <w:pPr>
        <w:spacing w:before="100" w:beforeAutospacing="1" w:after="100" w:afterAutospacing="1"/>
        <w:jc w:val="center"/>
        <w:rPr>
          <w:rFonts w:ascii="Times New Roman" w:hAnsi="Times New Roman" w:cs="Times New Roman"/>
          <w:sz w:val="56"/>
          <w:szCs w:val="56"/>
        </w:rPr>
      </w:pPr>
      <w:r w:rsidRPr="007662F7">
        <w:rPr>
          <w:rFonts w:ascii="Times New Roman" w:hAnsi="Times New Roman" w:cs="Times New Roman"/>
          <w:sz w:val="56"/>
          <w:szCs w:val="56"/>
          <w:shd w:val="clear" w:color="auto" w:fill="FFFFFF"/>
        </w:rPr>
        <w:t>TIP FAKÜLTESİ</w:t>
      </w:r>
    </w:p>
    <w:p w14:paraId="25C914A9" w14:textId="77777777" w:rsidR="003162EF" w:rsidRPr="007662F7" w:rsidRDefault="003162EF" w:rsidP="003162EF">
      <w:pPr>
        <w:spacing w:before="100" w:beforeAutospacing="1" w:after="100" w:afterAutospacing="1"/>
        <w:jc w:val="center"/>
        <w:rPr>
          <w:rFonts w:ascii="Times New Roman" w:hAnsi="Times New Roman" w:cs="Times New Roman"/>
          <w:sz w:val="56"/>
          <w:szCs w:val="56"/>
        </w:rPr>
      </w:pPr>
      <w:r w:rsidRPr="007662F7">
        <w:rPr>
          <w:rFonts w:ascii="Times New Roman" w:hAnsi="Times New Roman" w:cs="Times New Roman"/>
          <w:sz w:val="56"/>
          <w:szCs w:val="56"/>
        </w:rPr>
        <w:t>2018-2019</w:t>
      </w:r>
    </w:p>
    <w:p w14:paraId="2E2A6672" w14:textId="08764EB7" w:rsidR="003162EF" w:rsidRPr="007662F7" w:rsidRDefault="003162EF" w:rsidP="003162EF">
      <w:pPr>
        <w:spacing w:before="100" w:beforeAutospacing="1" w:after="100" w:afterAutospacing="1"/>
        <w:jc w:val="center"/>
        <w:rPr>
          <w:rFonts w:ascii="Times New Roman" w:hAnsi="Times New Roman" w:cs="Times New Roman"/>
          <w:sz w:val="56"/>
          <w:szCs w:val="56"/>
        </w:rPr>
      </w:pPr>
      <w:r w:rsidRPr="007662F7">
        <w:rPr>
          <w:rFonts w:ascii="Times New Roman" w:hAnsi="Times New Roman" w:cs="Times New Roman"/>
          <w:sz w:val="56"/>
          <w:szCs w:val="56"/>
        </w:rPr>
        <w:t xml:space="preserve">EĞİTİM </w:t>
      </w:r>
      <w:r w:rsidR="00805DF1" w:rsidRPr="007662F7">
        <w:rPr>
          <w:rFonts w:ascii="Times New Roman" w:hAnsi="Times New Roman" w:cs="Times New Roman"/>
          <w:sz w:val="56"/>
          <w:szCs w:val="56"/>
        </w:rPr>
        <w:t>-</w:t>
      </w:r>
      <w:r w:rsidR="00805DF1">
        <w:rPr>
          <w:rFonts w:ascii="Times New Roman" w:hAnsi="Times New Roman" w:cs="Times New Roman"/>
          <w:sz w:val="56"/>
          <w:szCs w:val="56"/>
        </w:rPr>
        <w:t xml:space="preserve"> </w:t>
      </w:r>
      <w:r w:rsidRPr="007662F7">
        <w:rPr>
          <w:rFonts w:ascii="Times New Roman" w:hAnsi="Times New Roman" w:cs="Times New Roman"/>
          <w:sz w:val="56"/>
          <w:szCs w:val="56"/>
        </w:rPr>
        <w:t>ÖĞRETİM YILI</w:t>
      </w:r>
    </w:p>
    <w:p w14:paraId="2BA8EF18" w14:textId="77777777" w:rsidR="003162EF" w:rsidRPr="007662F7" w:rsidRDefault="003162EF" w:rsidP="003162EF">
      <w:pPr>
        <w:spacing w:before="100" w:beforeAutospacing="1" w:after="100" w:afterAutospacing="1"/>
        <w:jc w:val="center"/>
        <w:rPr>
          <w:rFonts w:ascii="Times New Roman" w:hAnsi="Times New Roman" w:cs="Times New Roman"/>
          <w:sz w:val="56"/>
          <w:szCs w:val="56"/>
        </w:rPr>
      </w:pPr>
      <w:r w:rsidRPr="007662F7">
        <w:rPr>
          <w:rFonts w:ascii="Times New Roman" w:hAnsi="Times New Roman" w:cs="Times New Roman"/>
          <w:sz w:val="56"/>
          <w:szCs w:val="56"/>
          <w:shd w:val="clear" w:color="auto" w:fill="FFFFFF"/>
        </w:rPr>
        <w:t>Dönem V Akademik Takvimi</w:t>
      </w:r>
    </w:p>
    <w:p w14:paraId="0AE930BB"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2EFF3493" w14:textId="77777777" w:rsidR="003162EF" w:rsidRPr="007662F7" w:rsidRDefault="003162EF" w:rsidP="003162EF">
      <w:pPr>
        <w:spacing w:before="100" w:beforeAutospacing="1" w:after="100" w:afterAutospacing="1"/>
        <w:rPr>
          <w:rFonts w:ascii="Times New Roman" w:hAnsi="Times New Roman" w:cs="Times New Roman"/>
          <w:shd w:val="clear" w:color="auto" w:fill="FFFFFF"/>
        </w:rPr>
      </w:pPr>
    </w:p>
    <w:p w14:paraId="0F90BF8D" w14:textId="77777777" w:rsidR="009009C7" w:rsidRPr="007662F7" w:rsidRDefault="009009C7" w:rsidP="003162EF">
      <w:pPr>
        <w:spacing w:before="100" w:beforeAutospacing="1" w:after="100" w:afterAutospacing="1"/>
        <w:rPr>
          <w:rFonts w:ascii="Times New Roman" w:hAnsi="Times New Roman" w:cs="Times New Roman"/>
          <w:shd w:val="clear" w:color="auto" w:fill="FFFFFF"/>
        </w:rPr>
      </w:pPr>
    </w:p>
    <w:p w14:paraId="3F113706" w14:textId="77777777" w:rsidR="009009C7" w:rsidRPr="007662F7" w:rsidRDefault="009009C7" w:rsidP="003162EF">
      <w:pPr>
        <w:spacing w:before="100" w:beforeAutospacing="1" w:after="100" w:afterAutospacing="1"/>
        <w:rPr>
          <w:rFonts w:ascii="Times New Roman" w:hAnsi="Times New Roman" w:cs="Times New Roman"/>
          <w:shd w:val="clear" w:color="auto" w:fill="FFFFFF"/>
        </w:rPr>
      </w:pPr>
    </w:p>
    <w:p w14:paraId="1278C0DE" w14:textId="77777777" w:rsidR="009009C7" w:rsidRPr="007662F7" w:rsidRDefault="009009C7" w:rsidP="003162EF">
      <w:pPr>
        <w:spacing w:before="100" w:beforeAutospacing="1" w:after="100" w:afterAutospacing="1"/>
        <w:rPr>
          <w:rFonts w:ascii="Times New Roman" w:hAnsi="Times New Roman" w:cs="Times New Roman"/>
          <w:shd w:val="clear" w:color="auto" w:fill="FFFFFF"/>
        </w:rPr>
      </w:pPr>
    </w:p>
    <w:p w14:paraId="3D8BB667" w14:textId="77777777" w:rsidR="009009C7" w:rsidRPr="007662F7" w:rsidRDefault="009009C7" w:rsidP="003162EF">
      <w:pPr>
        <w:spacing w:before="100" w:beforeAutospacing="1" w:after="100" w:afterAutospacing="1"/>
        <w:rPr>
          <w:rFonts w:ascii="Times New Roman" w:hAnsi="Times New Roman" w:cs="Times New Roman"/>
          <w:shd w:val="clear" w:color="auto" w:fill="FFFFFF"/>
        </w:rPr>
      </w:pPr>
    </w:p>
    <w:p w14:paraId="33E15846" w14:textId="77777777" w:rsidR="003162EF" w:rsidRPr="007662F7" w:rsidRDefault="003162EF" w:rsidP="003162EF">
      <w:pPr>
        <w:shd w:val="clear" w:color="auto" w:fill="FFFFFF"/>
        <w:jc w:val="center"/>
        <w:rPr>
          <w:rFonts w:ascii="Times New Roman" w:hAnsi="Times New Roman" w:cs="Times New Roman"/>
          <w:b/>
          <w:bCs/>
        </w:rPr>
      </w:pPr>
      <w:r w:rsidRPr="007662F7">
        <w:rPr>
          <w:rFonts w:ascii="Times New Roman" w:hAnsi="Times New Roman" w:cs="Times New Roman"/>
          <w:noProof/>
        </w:rPr>
        <w:drawing>
          <wp:inline distT="0" distB="0" distL="0" distR="0" wp14:anchorId="25BB6EDC" wp14:editId="2298C750">
            <wp:extent cx="4763135" cy="3179445"/>
            <wp:effectExtent l="0" t="0" r="1206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3135" cy="3179445"/>
                    </a:xfrm>
                    <a:prstGeom prst="rect">
                      <a:avLst/>
                    </a:prstGeom>
                    <a:noFill/>
                    <a:ln>
                      <a:noFill/>
                    </a:ln>
                  </pic:spPr>
                </pic:pic>
              </a:graphicData>
            </a:graphic>
          </wp:inline>
        </w:drawing>
      </w:r>
      <w:r w:rsidRPr="007662F7">
        <w:rPr>
          <w:rFonts w:ascii="Times New Roman" w:hAnsi="Times New Roman" w:cs="Times New Roman"/>
        </w:rPr>
        <w:br/>
      </w:r>
    </w:p>
    <w:p w14:paraId="67043A83"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p>
    <w:p w14:paraId="28459F90"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Sevgili Tıbbiyeliler</w:t>
      </w:r>
    </w:p>
    <w:p w14:paraId="12072757"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Ordu Üniversitesi Tıp Fakültesi; ilk öğrenci kabulünü 2011-12 eğitim öğretim yılında gerçekleştirmiş ve yirmi öğrenciyle Tıp eğitimine Ordu’da başlamıştır. Fakültemiz 2016-17 eğitim öğretim döneminde ilk mezunlarını ülkemiz sağlık ordusuna katacaktır.</w:t>
      </w:r>
    </w:p>
    <w:p w14:paraId="377CE7C8"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Fakültemiz genç ve dinamik akademik ve idari kadroya sahiptir. Her geçen gün artan sayısıyla öğretim üyelerimiz eğitim ve öğretim hayatınızda sizlere ışık tutarken, aynı zamanda gerçekleştirdikleri çalışmalarla isimlerini bilim dünyasında duyurmaktadırlar. Fakültemizde Tıp eğitimi yanı sıra, Tıpta uzmanlık ve yüksek lisans eğitimi de sürdürülmektedir.</w:t>
      </w:r>
    </w:p>
    <w:p w14:paraId="4DD4BFD1"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Tıp Fakültesi binası fiziki mekân olarak sizlerin hem bilimsel, hem de sosyal ihtiyaçlarınızı giderecek şekilde tasarlanmıştır. Fakülte binamızda 3 adet her biri 198 kişi kapasiteli amfi, 3 adet her biri 55 kişilik derslik, 3 adet pratik derslerin gerçekleştirileceği laboratuvar ve anatomi laboratuvarı bulunmaktadır. Ayrıca binamızda yer alan 570 kişilik konferans salonu hem Tıp Fakültesi hem de üniversitemiz öğrencilerinin bilimsel, sosyal ve kültürel faaliyetlerini gerçekleştirmesine imkân sağlamaktadır. Kütüphanemizde ise hem okuma hem de ders çalışma salonları mevcuttur. Ayrıca kantinimiz hem yaz hem de kışın sizlerin dinlenme ve ihtiyaçlarınızı giderecek olanakları sizlere sunmaktadır.</w:t>
      </w:r>
    </w:p>
    <w:p w14:paraId="75CF9ECC"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Sizleri iyi hekim olarak yetiştirme çabamız yanı sıra, sahip olduğumuz öğrenci kulüplüleriyle sosyal açıdan da çevresine duyarlı, sorumluluk sahibi ve mesleki gelişmeleri yakından takip eden bireyler olarak da yetiştirme gayret ve desteklerimiz devam etmektedir.</w:t>
      </w:r>
    </w:p>
    <w:p w14:paraId="390BEB33"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Tıp Fakültesi olarak sağlık hizmetini Sağlık Bakanlığıyla ortak kullanım protokolü kapsamında Bucak Mahallesinde bulunan Sağlık Bakanlığı Ordu Üniversitesi Eğitim Araştırma Hastanesinde gerçekleştirmekteyiz. Kısa süreli hedeflerimiz arasında önceliğimiz, yerleşke arazisi içinde tahsis edilmiş alana yeni bir eğitim araştırma hastanesinin bir an önce tamamlanarak hizmete açılmasıdır.</w:t>
      </w:r>
    </w:p>
    <w:p w14:paraId="194ADD5E"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t>Sizlerin Fakültemizden iyi eğitim almış, yeniliklere açık, bilim ışığında ilerleyen hekimler olarak mezun olmanız için çabamız artarak devam edecektir.</w:t>
      </w:r>
    </w:p>
    <w:p w14:paraId="681B30D1" w14:textId="77777777" w:rsidR="003162EF" w:rsidRPr="007662F7" w:rsidRDefault="003162EF" w:rsidP="003162EF">
      <w:pPr>
        <w:pStyle w:val="NormalWeb"/>
        <w:shd w:val="clear" w:color="auto" w:fill="FFFFFF"/>
        <w:spacing w:before="0" w:beforeAutospacing="0" w:after="150" w:afterAutospacing="0"/>
        <w:jc w:val="center"/>
        <w:rPr>
          <w:color w:val="333333"/>
          <w:sz w:val="20"/>
          <w:szCs w:val="20"/>
        </w:rPr>
      </w:pPr>
    </w:p>
    <w:p w14:paraId="762CC1AD" w14:textId="77777777" w:rsidR="003162EF" w:rsidRPr="007662F7" w:rsidRDefault="003162EF" w:rsidP="003162EF">
      <w:pPr>
        <w:pStyle w:val="NormalWeb"/>
        <w:shd w:val="clear" w:color="auto" w:fill="FFFFFF"/>
        <w:spacing w:before="0" w:beforeAutospacing="0" w:after="150" w:afterAutospacing="0"/>
        <w:ind w:left="6372"/>
        <w:jc w:val="center"/>
        <w:rPr>
          <w:color w:val="333333"/>
          <w:sz w:val="20"/>
          <w:szCs w:val="20"/>
        </w:rPr>
      </w:pPr>
      <w:r w:rsidRPr="007662F7">
        <w:rPr>
          <w:rStyle w:val="Gl"/>
          <w:color w:val="333333"/>
          <w:sz w:val="20"/>
          <w:szCs w:val="20"/>
        </w:rPr>
        <w:t>Prof.</w:t>
      </w:r>
      <w:r w:rsidR="009941CF" w:rsidRPr="007662F7">
        <w:rPr>
          <w:rStyle w:val="Gl"/>
          <w:color w:val="333333"/>
          <w:sz w:val="20"/>
          <w:szCs w:val="20"/>
        </w:rPr>
        <w:t xml:space="preserve"> </w:t>
      </w:r>
      <w:r w:rsidRPr="007662F7">
        <w:rPr>
          <w:rStyle w:val="Gl"/>
          <w:color w:val="333333"/>
          <w:sz w:val="20"/>
          <w:szCs w:val="20"/>
        </w:rPr>
        <w:t>Dr.</w:t>
      </w:r>
      <w:r w:rsidR="009941CF" w:rsidRPr="007662F7">
        <w:rPr>
          <w:rStyle w:val="Gl"/>
          <w:color w:val="333333"/>
          <w:sz w:val="20"/>
          <w:szCs w:val="20"/>
        </w:rPr>
        <w:t xml:space="preserve"> </w:t>
      </w:r>
      <w:r w:rsidRPr="007662F7">
        <w:rPr>
          <w:rStyle w:val="Gl"/>
          <w:color w:val="333333"/>
          <w:sz w:val="20"/>
          <w:szCs w:val="20"/>
        </w:rPr>
        <w:t>Tevfik NOYAN</w:t>
      </w:r>
    </w:p>
    <w:p w14:paraId="2E0EFE70" w14:textId="77777777" w:rsidR="003162EF" w:rsidRPr="007662F7" w:rsidRDefault="003162EF" w:rsidP="003162EF">
      <w:pPr>
        <w:pStyle w:val="NormalWeb"/>
        <w:shd w:val="clear" w:color="auto" w:fill="FFFFFF"/>
        <w:spacing w:before="0" w:beforeAutospacing="0" w:after="150" w:afterAutospacing="0"/>
        <w:ind w:left="5664" w:firstLine="708"/>
        <w:jc w:val="center"/>
        <w:rPr>
          <w:color w:val="333333"/>
          <w:sz w:val="20"/>
          <w:szCs w:val="20"/>
        </w:rPr>
      </w:pPr>
      <w:r w:rsidRPr="007662F7">
        <w:rPr>
          <w:rStyle w:val="Gl"/>
          <w:color w:val="333333"/>
          <w:sz w:val="20"/>
          <w:szCs w:val="20"/>
        </w:rPr>
        <w:t>Dekan V.</w:t>
      </w:r>
    </w:p>
    <w:p w14:paraId="1043DA71"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r w:rsidRPr="007662F7">
        <w:rPr>
          <w:color w:val="333333"/>
          <w:sz w:val="20"/>
          <w:szCs w:val="20"/>
        </w:rPr>
        <w:lastRenderedPageBreak/>
        <w:t> </w:t>
      </w:r>
    </w:p>
    <w:p w14:paraId="161FED08" w14:textId="77777777" w:rsidR="003162EF" w:rsidRPr="007662F7" w:rsidRDefault="003162EF" w:rsidP="003162EF">
      <w:pPr>
        <w:pStyle w:val="NormalWeb"/>
        <w:shd w:val="clear" w:color="auto" w:fill="FFFFFF"/>
        <w:spacing w:before="0" w:beforeAutospacing="0" w:after="150" w:afterAutospacing="0"/>
        <w:jc w:val="both"/>
        <w:rPr>
          <w:color w:val="333333"/>
          <w:sz w:val="20"/>
          <w:szCs w:val="20"/>
        </w:rPr>
      </w:pPr>
    </w:p>
    <w:p w14:paraId="61D5066C"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r w:rsidRPr="007662F7">
        <w:rPr>
          <w:rFonts w:ascii="Times New Roman" w:hAnsi="Times New Roman" w:cs="Times New Roman"/>
          <w:noProof/>
          <w:color w:val="333333"/>
        </w:rPr>
        <w:drawing>
          <wp:anchor distT="0" distB="0" distL="114300" distR="114300" simplePos="0" relativeHeight="251659264" behindDoc="1" locked="0" layoutInCell="1" allowOverlap="1" wp14:anchorId="5A231649" wp14:editId="0F1AE0A3">
            <wp:simplePos x="0" y="0"/>
            <wp:positionH relativeFrom="column">
              <wp:posOffset>1270000</wp:posOffset>
            </wp:positionH>
            <wp:positionV relativeFrom="paragraph">
              <wp:posOffset>323215</wp:posOffset>
            </wp:positionV>
            <wp:extent cx="3000375" cy="3034665"/>
            <wp:effectExtent l="0" t="0" r="0" b="0"/>
            <wp:wrapThrough wrapText="bothSides">
              <wp:wrapPolygon edited="0">
                <wp:start x="8594" y="0"/>
                <wp:lineTo x="7131" y="181"/>
                <wp:lineTo x="2926" y="2350"/>
                <wp:lineTo x="2011" y="4158"/>
                <wp:lineTo x="731" y="5785"/>
                <wp:lineTo x="0" y="8136"/>
                <wp:lineTo x="0" y="12475"/>
                <wp:lineTo x="183" y="14463"/>
                <wp:lineTo x="1646" y="17356"/>
                <wp:lineTo x="5120" y="20249"/>
                <wp:lineTo x="8229" y="21333"/>
                <wp:lineTo x="8594" y="21333"/>
                <wp:lineTo x="12800" y="21333"/>
                <wp:lineTo x="13349" y="21333"/>
                <wp:lineTo x="16091" y="20429"/>
                <wp:lineTo x="19749" y="17356"/>
                <wp:lineTo x="21211" y="14463"/>
                <wp:lineTo x="21394" y="12655"/>
                <wp:lineTo x="21394" y="7955"/>
                <wp:lineTo x="20663" y="5785"/>
                <wp:lineTo x="19200" y="3616"/>
                <wp:lineTo x="18651" y="2531"/>
                <wp:lineTo x="14263" y="181"/>
                <wp:lineTo x="12983" y="0"/>
                <wp:lineTo x="8594" y="0"/>
              </wp:wrapPolygon>
            </wp:wrapThrough>
            <wp:docPr id="2" name="Resim 2" descr="C:\Users\Administrator\Desktop\son3 ko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istrator\Desktop\son3 koy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3034665"/>
                    </a:xfrm>
                    <a:prstGeom prst="rect">
                      <a:avLst/>
                    </a:prstGeom>
                    <a:noFill/>
                    <a:ln>
                      <a:noFill/>
                    </a:ln>
                  </pic:spPr>
                </pic:pic>
              </a:graphicData>
            </a:graphic>
          </wp:anchor>
        </w:drawing>
      </w:r>
    </w:p>
    <w:p w14:paraId="4464581E"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58954C8A"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72A63B92"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6E485064"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6740EC02"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40AB0748" w14:textId="77777777" w:rsidR="003162EF" w:rsidRPr="007662F7" w:rsidRDefault="003162EF" w:rsidP="003162EF">
      <w:pPr>
        <w:spacing w:before="100" w:beforeAutospacing="1" w:after="100" w:afterAutospacing="1"/>
        <w:jc w:val="center"/>
        <w:rPr>
          <w:rFonts w:ascii="Times New Roman" w:hAnsi="Times New Roman" w:cs="Times New Roman"/>
          <w:shd w:val="clear" w:color="auto" w:fill="FFFFFF"/>
        </w:rPr>
      </w:pPr>
    </w:p>
    <w:p w14:paraId="7C4326F9"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373B2C26"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741973DC"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0F7EB8C2"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0B82AB71" w14:textId="77777777" w:rsidR="009009C7" w:rsidRPr="007662F7" w:rsidRDefault="009009C7" w:rsidP="003162EF">
      <w:pPr>
        <w:spacing w:before="100" w:beforeAutospacing="1" w:after="100" w:afterAutospacing="1"/>
        <w:jc w:val="center"/>
        <w:rPr>
          <w:rFonts w:ascii="Times New Roman" w:hAnsi="Times New Roman" w:cs="Times New Roman"/>
          <w:shd w:val="clear" w:color="auto" w:fill="FFFFFF"/>
        </w:rPr>
      </w:pPr>
    </w:p>
    <w:p w14:paraId="2EF7D409" w14:textId="77777777" w:rsidR="009009C7" w:rsidRPr="007662F7" w:rsidRDefault="009009C7" w:rsidP="003162EF">
      <w:pPr>
        <w:spacing w:before="100" w:beforeAutospacing="1" w:after="100" w:afterAutospacing="1"/>
        <w:jc w:val="center"/>
        <w:rPr>
          <w:rFonts w:ascii="Times New Roman" w:hAnsi="Times New Roman" w:cs="Times New Roman"/>
          <w:sz w:val="52"/>
          <w:szCs w:val="52"/>
          <w:shd w:val="clear" w:color="auto" w:fill="FFFFFF"/>
        </w:rPr>
      </w:pPr>
    </w:p>
    <w:p w14:paraId="748E29C5" w14:textId="77777777" w:rsidR="003162EF" w:rsidRPr="007662F7" w:rsidRDefault="003162EF" w:rsidP="003162EF">
      <w:pPr>
        <w:spacing w:before="100" w:beforeAutospacing="1" w:after="100" w:afterAutospacing="1"/>
        <w:jc w:val="center"/>
        <w:rPr>
          <w:rFonts w:ascii="Times New Roman" w:hAnsi="Times New Roman" w:cs="Times New Roman"/>
          <w:sz w:val="52"/>
          <w:szCs w:val="52"/>
          <w:shd w:val="clear" w:color="auto" w:fill="FFFFFF"/>
        </w:rPr>
      </w:pPr>
      <w:r w:rsidRPr="007662F7">
        <w:rPr>
          <w:rFonts w:ascii="Times New Roman" w:hAnsi="Times New Roman" w:cs="Times New Roman"/>
          <w:sz w:val="52"/>
          <w:szCs w:val="52"/>
          <w:shd w:val="clear" w:color="auto" w:fill="FFFFFF"/>
        </w:rPr>
        <w:t>ORDU ÜNİVERSİTESİ</w:t>
      </w:r>
    </w:p>
    <w:p w14:paraId="0CE555DE" w14:textId="77777777" w:rsidR="003162EF" w:rsidRPr="007662F7" w:rsidRDefault="003162EF" w:rsidP="003162EF">
      <w:pPr>
        <w:spacing w:before="100" w:beforeAutospacing="1" w:after="100" w:afterAutospacing="1"/>
        <w:jc w:val="center"/>
        <w:rPr>
          <w:rFonts w:ascii="Times New Roman" w:hAnsi="Times New Roman" w:cs="Times New Roman"/>
          <w:sz w:val="52"/>
          <w:szCs w:val="52"/>
        </w:rPr>
      </w:pPr>
      <w:r w:rsidRPr="007662F7">
        <w:rPr>
          <w:rFonts w:ascii="Times New Roman" w:hAnsi="Times New Roman" w:cs="Times New Roman"/>
          <w:sz w:val="52"/>
          <w:szCs w:val="52"/>
          <w:shd w:val="clear" w:color="auto" w:fill="FFFFFF"/>
        </w:rPr>
        <w:t>TIP FAKÜLTESİ</w:t>
      </w:r>
    </w:p>
    <w:p w14:paraId="551BDD52" w14:textId="77777777" w:rsidR="003162EF" w:rsidRPr="007662F7" w:rsidRDefault="003162EF" w:rsidP="003162EF">
      <w:pPr>
        <w:spacing w:before="100" w:beforeAutospacing="1" w:after="100" w:afterAutospacing="1"/>
        <w:jc w:val="center"/>
        <w:rPr>
          <w:rFonts w:ascii="Times New Roman" w:hAnsi="Times New Roman" w:cs="Times New Roman"/>
          <w:sz w:val="24"/>
          <w:szCs w:val="24"/>
        </w:rPr>
      </w:pPr>
      <w:r w:rsidRPr="007662F7">
        <w:rPr>
          <w:rFonts w:ascii="Times New Roman" w:hAnsi="Times New Roman" w:cs="Times New Roman"/>
          <w:sz w:val="24"/>
          <w:szCs w:val="24"/>
        </w:rPr>
        <w:t>Tel : (0452) 2265214</w:t>
      </w:r>
      <w:r w:rsidRPr="007662F7">
        <w:rPr>
          <w:rFonts w:ascii="Times New Roman" w:hAnsi="Times New Roman" w:cs="Times New Roman"/>
          <w:sz w:val="24"/>
          <w:szCs w:val="24"/>
        </w:rPr>
        <w:br/>
        <w:t>Faks : (0452) 2265228</w:t>
      </w:r>
      <w:r w:rsidRPr="007662F7">
        <w:rPr>
          <w:rFonts w:ascii="Times New Roman" w:hAnsi="Times New Roman" w:cs="Times New Roman"/>
          <w:sz w:val="24"/>
          <w:szCs w:val="24"/>
        </w:rPr>
        <w:br/>
        <w:t xml:space="preserve">web: </w:t>
      </w:r>
      <w:r w:rsidRPr="007662F7">
        <w:rPr>
          <w:rFonts w:ascii="Times New Roman" w:hAnsi="Times New Roman" w:cs="Times New Roman"/>
          <w:color w:val="0000FF"/>
          <w:sz w:val="24"/>
          <w:szCs w:val="24"/>
        </w:rPr>
        <w:t>http://tipfakultesi.odu.edu.tr</w:t>
      </w:r>
    </w:p>
    <w:p w14:paraId="29066B0E" w14:textId="77777777" w:rsidR="003162EF" w:rsidRPr="007662F7" w:rsidRDefault="003162EF" w:rsidP="003162EF">
      <w:pPr>
        <w:spacing w:before="100" w:beforeAutospacing="1" w:after="100" w:afterAutospacing="1"/>
        <w:jc w:val="center"/>
        <w:rPr>
          <w:rFonts w:ascii="Times New Roman" w:hAnsi="Times New Roman" w:cs="Times New Roman"/>
          <w:sz w:val="24"/>
          <w:szCs w:val="24"/>
        </w:rPr>
      </w:pPr>
      <w:r w:rsidRPr="007662F7">
        <w:rPr>
          <w:rFonts w:ascii="Times New Roman" w:hAnsi="Times New Roman" w:cs="Times New Roman"/>
          <w:sz w:val="24"/>
          <w:szCs w:val="24"/>
        </w:rPr>
        <w:t>CUMHURİYET YERLEŞKESİ 52200 – Ordu/TÜRKİYE</w:t>
      </w:r>
    </w:p>
    <w:p w14:paraId="7645D0DF" w14:textId="4CA5C37B" w:rsidR="003162EF" w:rsidRPr="00A70E1A" w:rsidRDefault="003162EF" w:rsidP="003162EF">
      <w:pPr>
        <w:spacing w:before="100" w:beforeAutospacing="1" w:after="100" w:afterAutospacing="1"/>
        <w:jc w:val="center"/>
        <w:rPr>
          <w:rFonts w:ascii="Times New Roman" w:hAnsi="Times New Roman" w:cs="Times New Roman"/>
          <w:b/>
          <w:sz w:val="24"/>
          <w:szCs w:val="24"/>
        </w:rPr>
      </w:pPr>
      <w:r w:rsidRPr="00A70E1A">
        <w:rPr>
          <w:rFonts w:ascii="Times New Roman" w:hAnsi="Times New Roman" w:cs="Times New Roman"/>
          <w:b/>
          <w:sz w:val="24"/>
          <w:szCs w:val="24"/>
        </w:rPr>
        <w:t>201</w:t>
      </w:r>
      <w:r w:rsidR="00EB3A69" w:rsidRPr="00A70E1A">
        <w:rPr>
          <w:rFonts w:ascii="Times New Roman" w:hAnsi="Times New Roman" w:cs="Times New Roman"/>
          <w:b/>
          <w:sz w:val="24"/>
          <w:szCs w:val="24"/>
        </w:rPr>
        <w:t>8</w:t>
      </w:r>
      <w:r w:rsidRPr="00A70E1A">
        <w:rPr>
          <w:rFonts w:ascii="Times New Roman" w:hAnsi="Times New Roman" w:cs="Times New Roman"/>
          <w:b/>
          <w:sz w:val="24"/>
          <w:szCs w:val="24"/>
        </w:rPr>
        <w:t>-201</w:t>
      </w:r>
      <w:r w:rsidR="00EB3A69" w:rsidRPr="00A70E1A">
        <w:rPr>
          <w:rFonts w:ascii="Times New Roman" w:hAnsi="Times New Roman" w:cs="Times New Roman"/>
          <w:b/>
          <w:sz w:val="24"/>
          <w:szCs w:val="24"/>
        </w:rPr>
        <w:t>9</w:t>
      </w:r>
      <w:r w:rsidRPr="00A70E1A">
        <w:rPr>
          <w:rFonts w:ascii="Times New Roman" w:hAnsi="Times New Roman" w:cs="Times New Roman"/>
          <w:b/>
          <w:sz w:val="24"/>
          <w:szCs w:val="24"/>
        </w:rPr>
        <w:t xml:space="preserve"> Eğitim</w:t>
      </w:r>
      <w:r w:rsidR="005E6267">
        <w:rPr>
          <w:rFonts w:ascii="Times New Roman" w:hAnsi="Times New Roman" w:cs="Times New Roman"/>
          <w:b/>
          <w:sz w:val="24"/>
          <w:szCs w:val="24"/>
        </w:rPr>
        <w:t xml:space="preserve"> </w:t>
      </w:r>
      <w:r w:rsidR="005E6267">
        <w:rPr>
          <w:rFonts w:ascii="Times New Roman" w:hAnsi="Times New Roman" w:cs="Times New Roman"/>
          <w:sz w:val="24"/>
          <w:szCs w:val="24"/>
        </w:rPr>
        <w:t>–</w:t>
      </w:r>
      <w:r w:rsidR="005E6267">
        <w:rPr>
          <w:rFonts w:ascii="Times New Roman" w:hAnsi="Times New Roman" w:cs="Times New Roman"/>
          <w:b/>
          <w:sz w:val="24"/>
          <w:szCs w:val="24"/>
        </w:rPr>
        <w:t xml:space="preserve"> </w:t>
      </w:r>
      <w:r w:rsidRPr="00A70E1A">
        <w:rPr>
          <w:rFonts w:ascii="Times New Roman" w:hAnsi="Times New Roman" w:cs="Times New Roman"/>
          <w:b/>
          <w:sz w:val="24"/>
          <w:szCs w:val="24"/>
        </w:rPr>
        <w:t xml:space="preserve">Öğretim Yılı </w:t>
      </w:r>
    </w:p>
    <w:p w14:paraId="6F6B0494" w14:textId="77777777" w:rsidR="003162EF" w:rsidRPr="007662F7" w:rsidRDefault="003162EF" w:rsidP="003162EF">
      <w:pPr>
        <w:spacing w:before="100" w:beforeAutospacing="1" w:after="100" w:afterAutospacing="1"/>
        <w:jc w:val="center"/>
        <w:rPr>
          <w:rFonts w:ascii="Times New Roman" w:hAnsi="Times New Roman" w:cs="Times New Roman"/>
        </w:rPr>
      </w:pPr>
    </w:p>
    <w:tbl>
      <w:tblPr>
        <w:tblW w:w="0" w:type="auto"/>
        <w:tblInd w:w="930" w:type="dxa"/>
        <w:tblCellMar>
          <w:top w:w="15" w:type="dxa"/>
          <w:left w:w="15" w:type="dxa"/>
          <w:bottom w:w="15" w:type="dxa"/>
          <w:right w:w="15" w:type="dxa"/>
        </w:tblCellMar>
        <w:tblLook w:val="04A0" w:firstRow="1" w:lastRow="0" w:firstColumn="1" w:lastColumn="0" w:noHBand="0" w:noVBand="1"/>
      </w:tblPr>
      <w:tblGrid>
        <w:gridCol w:w="36"/>
        <w:gridCol w:w="4450"/>
        <w:gridCol w:w="36"/>
        <w:gridCol w:w="36"/>
        <w:gridCol w:w="3003"/>
        <w:gridCol w:w="36"/>
      </w:tblGrid>
      <w:tr w:rsidR="003162EF" w:rsidRPr="007662F7" w14:paraId="616E2B73"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779B8E7C"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5B61A78"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REKTÖR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562224F7"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76F0FA7C"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5C65053"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Prof. Dr. Tarık YARILGAÇ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74043B91" w14:textId="77777777" w:rsidR="003162EF" w:rsidRPr="007662F7" w:rsidRDefault="003162EF" w:rsidP="004B797A">
            <w:pPr>
              <w:rPr>
                <w:rFonts w:ascii="Times New Roman" w:hAnsi="Times New Roman" w:cs="Times New Roman"/>
                <w:sz w:val="24"/>
                <w:szCs w:val="24"/>
              </w:rPr>
            </w:pPr>
          </w:p>
        </w:tc>
      </w:tr>
      <w:tr w:rsidR="003162EF" w:rsidRPr="007662F7" w14:paraId="78AF3B65"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5A85CBB1"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9E43B3D"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DEKAN V.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23C16941"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4DEFB123"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F6B7356"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Prof. Dr. Tevfik NOYAN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5834B276" w14:textId="77777777" w:rsidR="003162EF" w:rsidRPr="007662F7" w:rsidRDefault="003162EF" w:rsidP="004B797A">
            <w:pPr>
              <w:rPr>
                <w:rFonts w:ascii="Times New Roman" w:hAnsi="Times New Roman" w:cs="Times New Roman"/>
                <w:sz w:val="24"/>
                <w:szCs w:val="24"/>
              </w:rPr>
            </w:pPr>
          </w:p>
        </w:tc>
      </w:tr>
      <w:tr w:rsidR="003162EF" w:rsidRPr="007662F7" w14:paraId="42FCE984"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75868C6C"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5C5F974"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DEKAN YARDIMCISI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56FFB879"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2B54D1ED"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0062E03"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Doç. Dr. Ahmet BAYRAK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38201CC8" w14:textId="77777777" w:rsidR="003162EF" w:rsidRPr="007662F7" w:rsidRDefault="003162EF" w:rsidP="004B797A">
            <w:pPr>
              <w:rPr>
                <w:rFonts w:ascii="Times New Roman" w:hAnsi="Times New Roman" w:cs="Times New Roman"/>
                <w:sz w:val="24"/>
                <w:szCs w:val="24"/>
              </w:rPr>
            </w:pPr>
          </w:p>
        </w:tc>
      </w:tr>
      <w:tr w:rsidR="003162EF" w:rsidRPr="007662F7" w14:paraId="728243ED"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7B974404"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5195033"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DEKAN YARDIMCISI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6726B361"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52BC7E02"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43AF08A"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Doç. Dr. Tuba Şaziye ÖZCAN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042AA17F" w14:textId="77777777" w:rsidR="003162EF" w:rsidRPr="007662F7" w:rsidRDefault="003162EF" w:rsidP="004B797A">
            <w:pPr>
              <w:rPr>
                <w:rFonts w:ascii="Times New Roman" w:hAnsi="Times New Roman" w:cs="Times New Roman"/>
                <w:sz w:val="24"/>
                <w:szCs w:val="24"/>
              </w:rPr>
            </w:pPr>
          </w:p>
        </w:tc>
      </w:tr>
      <w:tr w:rsidR="003162EF" w:rsidRPr="007662F7" w14:paraId="70424752"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0A74BD2F"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B8A5EB6"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EĞİTİM KOMİSYONU BAŞKANI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46602D28"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72B1247B"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0D1716E"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Doç. Dr. Ahmet BAYRAK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4DF94E6B" w14:textId="77777777" w:rsidR="003162EF" w:rsidRPr="007662F7" w:rsidRDefault="003162EF" w:rsidP="004B797A">
            <w:pPr>
              <w:rPr>
                <w:rFonts w:ascii="Times New Roman" w:hAnsi="Times New Roman" w:cs="Times New Roman"/>
                <w:sz w:val="24"/>
                <w:szCs w:val="24"/>
              </w:rPr>
            </w:pPr>
          </w:p>
        </w:tc>
      </w:tr>
      <w:tr w:rsidR="003162EF" w:rsidRPr="007662F7" w14:paraId="7535F93F"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39B6F692"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B1E1A87"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DÖNEM V KOORDİNATÖRÜ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0CEC7E92"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67C04C20"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7356474"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Doç. Dr. Nilay TAŞ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365BA782" w14:textId="77777777" w:rsidR="003162EF" w:rsidRPr="007662F7" w:rsidRDefault="003162EF" w:rsidP="004B797A">
            <w:pPr>
              <w:rPr>
                <w:rFonts w:ascii="Times New Roman" w:hAnsi="Times New Roman" w:cs="Times New Roman"/>
                <w:sz w:val="24"/>
                <w:szCs w:val="24"/>
              </w:rPr>
            </w:pPr>
          </w:p>
        </w:tc>
      </w:tr>
      <w:tr w:rsidR="003162EF" w:rsidRPr="007662F7" w14:paraId="6AFDA298" w14:textId="77777777" w:rsidTr="004B797A">
        <w:tc>
          <w:tcPr>
            <w:tcW w:w="0" w:type="auto"/>
            <w:tcBorders>
              <w:top w:val="single" w:sz="4" w:space="0" w:color="000000"/>
              <w:left w:val="single" w:sz="4" w:space="0" w:color="000000"/>
              <w:bottom w:val="single" w:sz="4" w:space="0" w:color="000000"/>
              <w:right w:val="single" w:sz="2" w:space="0" w:color="000000"/>
            </w:tcBorders>
            <w:vAlign w:val="center"/>
            <w:hideMark/>
          </w:tcPr>
          <w:p w14:paraId="32A7C99E"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9EE833E" w14:textId="77777777" w:rsidR="003162EF" w:rsidRPr="007662F7" w:rsidRDefault="003162EF" w:rsidP="004B797A">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DÖNEM V KOORDİNATÖR YARDIMCISI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7E2DE159"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2" w:space="0" w:color="000000"/>
            </w:tcBorders>
            <w:vAlign w:val="center"/>
            <w:hideMark/>
          </w:tcPr>
          <w:p w14:paraId="412B0EE4" w14:textId="77777777" w:rsidR="003162EF" w:rsidRPr="007662F7" w:rsidRDefault="003162EF" w:rsidP="004B797A">
            <w:pPr>
              <w:rPr>
                <w:rFonts w:ascii="Times New Roman" w:hAnsi="Times New Roman" w:cs="Times New Roman"/>
                <w:sz w:val="24"/>
                <w:szCs w:val="24"/>
              </w:rPr>
            </w:pP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BE70889" w14:textId="28D1EC41" w:rsidR="003162EF" w:rsidRPr="007662F7" w:rsidRDefault="003162EF" w:rsidP="005E6267">
            <w:pPr>
              <w:spacing w:before="100" w:beforeAutospacing="1" w:after="100" w:afterAutospacing="1"/>
              <w:rPr>
                <w:rFonts w:ascii="Times New Roman" w:hAnsi="Times New Roman" w:cs="Times New Roman"/>
                <w:sz w:val="24"/>
                <w:szCs w:val="24"/>
              </w:rPr>
            </w:pPr>
            <w:r w:rsidRPr="007662F7">
              <w:rPr>
                <w:rFonts w:ascii="Times New Roman" w:hAnsi="Times New Roman" w:cs="Times New Roman"/>
                <w:sz w:val="24"/>
                <w:szCs w:val="24"/>
              </w:rPr>
              <w:t xml:space="preserve">Dr. </w:t>
            </w:r>
            <w:r w:rsidR="00AC186E">
              <w:rPr>
                <w:rFonts w:ascii="Times New Roman" w:hAnsi="Times New Roman" w:cs="Times New Roman"/>
                <w:sz w:val="24"/>
                <w:szCs w:val="24"/>
              </w:rPr>
              <w:t xml:space="preserve">Öğr. Üyesi </w:t>
            </w:r>
            <w:r w:rsidR="005E6267">
              <w:rPr>
                <w:rFonts w:ascii="Times New Roman" w:hAnsi="Times New Roman" w:cs="Times New Roman"/>
                <w:sz w:val="24"/>
                <w:szCs w:val="24"/>
              </w:rPr>
              <w:t>Erdal UZUN</w:t>
            </w:r>
            <w:r w:rsidRPr="007662F7">
              <w:rPr>
                <w:rFonts w:ascii="Times New Roman" w:hAnsi="Times New Roman" w:cs="Times New Roman"/>
                <w:sz w:val="24"/>
                <w:szCs w:val="24"/>
              </w:rPr>
              <w:t xml:space="preserve"> </w:t>
            </w:r>
          </w:p>
        </w:tc>
        <w:tc>
          <w:tcPr>
            <w:tcW w:w="0" w:type="auto"/>
            <w:tcBorders>
              <w:top w:val="single" w:sz="4" w:space="0" w:color="000000"/>
              <w:left w:val="single" w:sz="2" w:space="0" w:color="000000"/>
              <w:bottom w:val="single" w:sz="4" w:space="0" w:color="000000"/>
              <w:right w:val="single" w:sz="4" w:space="0" w:color="000000"/>
            </w:tcBorders>
            <w:vAlign w:val="center"/>
            <w:hideMark/>
          </w:tcPr>
          <w:p w14:paraId="593F4317" w14:textId="77777777" w:rsidR="003162EF" w:rsidRPr="007662F7" w:rsidRDefault="003162EF" w:rsidP="004B797A">
            <w:pPr>
              <w:rPr>
                <w:rFonts w:ascii="Times New Roman" w:hAnsi="Times New Roman" w:cs="Times New Roman"/>
                <w:sz w:val="24"/>
                <w:szCs w:val="24"/>
              </w:rPr>
            </w:pPr>
          </w:p>
        </w:tc>
      </w:tr>
    </w:tbl>
    <w:p w14:paraId="1F5387DF" w14:textId="77777777" w:rsidR="003D53E0" w:rsidRDefault="003D53E0" w:rsidP="003162EF">
      <w:pPr>
        <w:spacing w:before="100" w:beforeAutospacing="1" w:after="100" w:afterAutospacing="1"/>
        <w:jc w:val="center"/>
        <w:rPr>
          <w:rFonts w:ascii="Times New Roman" w:hAnsi="Times New Roman" w:cs="Times New Roman"/>
          <w:sz w:val="24"/>
          <w:szCs w:val="24"/>
        </w:rPr>
      </w:pPr>
    </w:p>
    <w:p w14:paraId="62904A28" w14:textId="77777777" w:rsidR="003D53E0" w:rsidRDefault="003D53E0" w:rsidP="003162EF">
      <w:pPr>
        <w:spacing w:before="100" w:beforeAutospacing="1" w:after="100" w:afterAutospacing="1"/>
        <w:jc w:val="center"/>
        <w:rPr>
          <w:rFonts w:ascii="Times New Roman" w:hAnsi="Times New Roman" w:cs="Times New Roman"/>
          <w:sz w:val="24"/>
          <w:szCs w:val="24"/>
        </w:rPr>
      </w:pPr>
    </w:p>
    <w:tbl>
      <w:tblPr>
        <w:tblpPr w:leftFromText="141" w:rightFromText="141" w:vertAnchor="text" w:horzAnchor="margin" w:tblpY="28"/>
        <w:tblW w:w="9120" w:type="dxa"/>
        <w:tblCellMar>
          <w:left w:w="70" w:type="dxa"/>
          <w:right w:w="70" w:type="dxa"/>
        </w:tblCellMar>
        <w:tblLook w:val="04A0" w:firstRow="1" w:lastRow="0" w:firstColumn="1" w:lastColumn="0" w:noHBand="0" w:noVBand="1"/>
      </w:tblPr>
      <w:tblGrid>
        <w:gridCol w:w="3939"/>
        <w:gridCol w:w="5278"/>
      </w:tblGrid>
      <w:tr w:rsidR="005E6267" w:rsidRPr="007A60C8" w14:paraId="599956A2" w14:textId="77777777" w:rsidTr="005E6267">
        <w:trPr>
          <w:trHeight w:val="300"/>
        </w:trPr>
        <w:tc>
          <w:tcPr>
            <w:tcW w:w="9120" w:type="dxa"/>
            <w:gridSpan w:val="2"/>
            <w:noWrap/>
            <w:vAlign w:val="center"/>
            <w:hideMark/>
          </w:tcPr>
          <w:p w14:paraId="1DA0018E" w14:textId="77777777" w:rsidR="005E6267" w:rsidRDefault="005E6267" w:rsidP="005E6267">
            <w:pPr>
              <w:widowControl/>
              <w:autoSpaceDE/>
              <w:adjustRightInd/>
              <w:jc w:val="center"/>
              <w:rPr>
                <w:rFonts w:ascii="Times New Roman" w:hAnsi="Times New Roman" w:cs="Times New Roman"/>
                <w:b/>
                <w:bCs/>
                <w:sz w:val="22"/>
                <w:szCs w:val="22"/>
              </w:rPr>
            </w:pPr>
          </w:p>
          <w:p w14:paraId="168E8880" w14:textId="77777777" w:rsidR="00223DFB" w:rsidRPr="004C156C" w:rsidRDefault="00223DFB" w:rsidP="00223DFB">
            <w:pPr>
              <w:spacing w:line="360" w:lineRule="auto"/>
              <w:jc w:val="center"/>
              <w:rPr>
                <w:b/>
                <w:sz w:val="24"/>
                <w:szCs w:val="24"/>
              </w:rPr>
            </w:pPr>
            <w:r w:rsidRPr="004C156C">
              <w:rPr>
                <w:b/>
                <w:sz w:val="24"/>
                <w:szCs w:val="24"/>
              </w:rPr>
              <w:t>ORDU ÜNİVERSİTESİ</w:t>
            </w:r>
          </w:p>
          <w:p w14:paraId="7517634C" w14:textId="77777777" w:rsidR="00223DFB" w:rsidRPr="004C156C" w:rsidRDefault="00223DFB" w:rsidP="00223DFB">
            <w:pPr>
              <w:spacing w:line="360" w:lineRule="auto"/>
              <w:jc w:val="center"/>
              <w:rPr>
                <w:b/>
                <w:sz w:val="24"/>
                <w:szCs w:val="24"/>
              </w:rPr>
            </w:pPr>
            <w:r w:rsidRPr="004C156C">
              <w:rPr>
                <w:b/>
                <w:sz w:val="24"/>
                <w:szCs w:val="24"/>
              </w:rPr>
              <w:t>TIP FAKÜLTESİ</w:t>
            </w:r>
          </w:p>
          <w:p w14:paraId="1D4961C8" w14:textId="77777777" w:rsidR="00223DFB" w:rsidRPr="004C156C" w:rsidRDefault="00223DFB" w:rsidP="00223DFB">
            <w:pPr>
              <w:spacing w:line="360" w:lineRule="auto"/>
              <w:jc w:val="center"/>
              <w:rPr>
                <w:b/>
                <w:sz w:val="24"/>
                <w:szCs w:val="24"/>
              </w:rPr>
            </w:pPr>
            <w:r w:rsidRPr="004C156C">
              <w:rPr>
                <w:b/>
                <w:sz w:val="24"/>
                <w:szCs w:val="24"/>
              </w:rPr>
              <w:t xml:space="preserve">2018-2019 EĞİTİM </w:t>
            </w:r>
            <w:r w:rsidRPr="004C156C">
              <w:rPr>
                <w:sz w:val="28"/>
                <w:szCs w:val="24"/>
              </w:rPr>
              <w:t>–</w:t>
            </w:r>
            <w:r w:rsidRPr="004C156C">
              <w:rPr>
                <w:b/>
                <w:sz w:val="24"/>
                <w:szCs w:val="24"/>
              </w:rPr>
              <w:t xml:space="preserve"> ÖĞRETİM YILI</w:t>
            </w:r>
          </w:p>
          <w:p w14:paraId="23390336" w14:textId="3DB66BEB" w:rsidR="00223DFB" w:rsidRPr="004C156C" w:rsidRDefault="00223DFB" w:rsidP="00223DFB">
            <w:pPr>
              <w:spacing w:line="360" w:lineRule="auto"/>
              <w:jc w:val="center"/>
              <w:rPr>
                <w:b/>
                <w:sz w:val="24"/>
                <w:szCs w:val="24"/>
              </w:rPr>
            </w:pPr>
            <w:r>
              <w:rPr>
                <w:b/>
                <w:sz w:val="24"/>
                <w:szCs w:val="24"/>
              </w:rPr>
              <w:t xml:space="preserve">DÖNEM </w:t>
            </w:r>
            <w:r w:rsidRPr="004C156C">
              <w:rPr>
                <w:b/>
                <w:sz w:val="24"/>
                <w:szCs w:val="24"/>
              </w:rPr>
              <w:t>V AKADEMİK TAKVİMİ</w:t>
            </w:r>
          </w:p>
          <w:p w14:paraId="5D3CE204" w14:textId="77777777" w:rsidR="00223DFB" w:rsidRPr="004C156C" w:rsidRDefault="00223DFB" w:rsidP="00223DFB">
            <w:pPr>
              <w:jc w:val="center"/>
              <w:rPr>
                <w:b/>
                <w:sz w:val="24"/>
                <w:szCs w:val="24"/>
              </w:rPr>
            </w:pPr>
          </w:p>
          <w:p w14:paraId="03B7A486" w14:textId="77777777" w:rsidR="00223DFB" w:rsidRPr="004C156C" w:rsidRDefault="00223DFB" w:rsidP="00223DFB">
            <w:pPr>
              <w:jc w:val="center"/>
              <w:rPr>
                <w:b/>
                <w:sz w:val="24"/>
                <w:szCs w:val="24"/>
              </w:rPr>
            </w:pPr>
          </w:p>
          <w:p w14:paraId="372F5FD4" w14:textId="77777777" w:rsidR="00223DFB" w:rsidRPr="004C156C" w:rsidRDefault="00223DFB" w:rsidP="00223DFB">
            <w:pPr>
              <w:jc w:val="center"/>
              <w:rPr>
                <w:b/>
                <w:sz w:val="24"/>
                <w:szCs w:val="24"/>
              </w:rPr>
            </w:pPr>
            <w:r w:rsidRPr="004C156C">
              <w:rPr>
                <w:b/>
                <w:sz w:val="24"/>
                <w:szCs w:val="24"/>
              </w:rPr>
              <w:t>GÜZ YARIYILI</w:t>
            </w:r>
          </w:p>
          <w:p w14:paraId="2F7C15DE" w14:textId="77777777" w:rsidR="00223DFB" w:rsidRPr="004C156C" w:rsidRDefault="00223DFB" w:rsidP="00223DFB">
            <w:pPr>
              <w:jc w:val="center"/>
              <w:rPr>
                <w:b/>
                <w:sz w:val="24"/>
                <w:szCs w:val="24"/>
              </w:rPr>
            </w:pPr>
          </w:p>
          <w:tbl>
            <w:tblPr>
              <w:tblStyle w:val="TabloKlavuzu"/>
              <w:tblW w:w="8549" w:type="dxa"/>
              <w:tblInd w:w="518" w:type="dxa"/>
              <w:tblLook w:val="04A0" w:firstRow="1" w:lastRow="0" w:firstColumn="1" w:lastColumn="0" w:noHBand="0" w:noVBand="1"/>
            </w:tblPr>
            <w:tblGrid>
              <w:gridCol w:w="4583"/>
              <w:gridCol w:w="3966"/>
            </w:tblGrid>
            <w:tr w:rsidR="00223DFB" w:rsidRPr="004C156C" w14:paraId="59DBDC6F" w14:textId="77777777" w:rsidTr="00223DFB">
              <w:trPr>
                <w:trHeight w:val="490"/>
              </w:trPr>
              <w:tc>
                <w:tcPr>
                  <w:tcW w:w="4583" w:type="dxa"/>
                  <w:vAlign w:val="center"/>
                </w:tcPr>
                <w:p w14:paraId="465FB4EC" w14:textId="77777777" w:rsidR="00223DFB" w:rsidRPr="004C156C" w:rsidRDefault="00223DFB" w:rsidP="00BD7D1F">
                  <w:pPr>
                    <w:framePr w:hSpace="141" w:wrap="around" w:vAnchor="text" w:hAnchor="margin" w:y="28"/>
                    <w:rPr>
                      <w:sz w:val="24"/>
                      <w:szCs w:val="24"/>
                    </w:rPr>
                  </w:pPr>
                  <w:r w:rsidRPr="004C156C">
                    <w:rPr>
                      <w:sz w:val="24"/>
                      <w:szCs w:val="24"/>
                    </w:rPr>
                    <w:t>Ders Kayıtları</w:t>
                  </w:r>
                </w:p>
              </w:tc>
              <w:tc>
                <w:tcPr>
                  <w:tcW w:w="3966" w:type="dxa"/>
                  <w:shd w:val="clear" w:color="auto" w:fill="auto"/>
                  <w:vAlign w:val="center"/>
                </w:tcPr>
                <w:p w14:paraId="60ACA251" w14:textId="4BD110A2" w:rsidR="00223DFB" w:rsidRPr="004C156C" w:rsidRDefault="00BE45C6" w:rsidP="00BD7D1F">
                  <w:pPr>
                    <w:framePr w:hSpace="141" w:wrap="around" w:vAnchor="text" w:hAnchor="margin" w:y="28"/>
                    <w:rPr>
                      <w:sz w:val="24"/>
                      <w:szCs w:val="24"/>
                    </w:rPr>
                  </w:pPr>
                  <w:r>
                    <w:rPr>
                      <w:sz w:val="24"/>
                      <w:szCs w:val="24"/>
                    </w:rPr>
                    <w:t>27</w:t>
                  </w:r>
                  <w:r w:rsidR="00223DFB">
                    <w:rPr>
                      <w:sz w:val="24"/>
                      <w:szCs w:val="24"/>
                    </w:rPr>
                    <w:t xml:space="preserve"> </w:t>
                  </w:r>
                  <w:r w:rsidRPr="007A60C8">
                    <w:rPr>
                      <w:rFonts w:ascii="Times New Roman" w:hAnsi="Times New Roman"/>
                      <w:sz w:val="24"/>
                      <w:szCs w:val="24"/>
                    </w:rPr>
                    <w:t>–</w:t>
                  </w:r>
                  <w:r w:rsidR="00223DFB">
                    <w:rPr>
                      <w:sz w:val="24"/>
                      <w:szCs w:val="24"/>
                    </w:rPr>
                    <w:t xml:space="preserve"> </w:t>
                  </w:r>
                  <w:r>
                    <w:rPr>
                      <w:sz w:val="24"/>
                      <w:szCs w:val="24"/>
                    </w:rPr>
                    <w:t>31</w:t>
                  </w:r>
                  <w:r w:rsidR="00223DFB" w:rsidRPr="004C156C">
                    <w:rPr>
                      <w:sz w:val="24"/>
                      <w:szCs w:val="24"/>
                    </w:rPr>
                    <w:t xml:space="preserve"> </w:t>
                  </w:r>
                  <w:r>
                    <w:rPr>
                      <w:sz w:val="24"/>
                      <w:szCs w:val="24"/>
                    </w:rPr>
                    <w:t>Ağustos</w:t>
                  </w:r>
                  <w:r w:rsidR="00223DFB" w:rsidRPr="004C156C">
                    <w:rPr>
                      <w:sz w:val="24"/>
                      <w:szCs w:val="24"/>
                    </w:rPr>
                    <w:t xml:space="preserve"> 2018</w:t>
                  </w:r>
                </w:p>
              </w:tc>
            </w:tr>
            <w:tr w:rsidR="00223DFB" w:rsidRPr="004C156C" w14:paraId="58432DEB" w14:textId="77777777" w:rsidTr="00223DFB">
              <w:trPr>
                <w:trHeight w:val="490"/>
              </w:trPr>
              <w:tc>
                <w:tcPr>
                  <w:tcW w:w="4583" w:type="dxa"/>
                  <w:vAlign w:val="center"/>
                </w:tcPr>
                <w:p w14:paraId="62A47473" w14:textId="77777777" w:rsidR="00223DFB" w:rsidRPr="004C156C" w:rsidRDefault="00223DFB" w:rsidP="00BD7D1F">
                  <w:pPr>
                    <w:framePr w:hSpace="141" w:wrap="around" w:vAnchor="text" w:hAnchor="margin" w:y="28"/>
                    <w:rPr>
                      <w:sz w:val="24"/>
                      <w:szCs w:val="24"/>
                    </w:rPr>
                  </w:pPr>
                  <w:r w:rsidRPr="004C156C">
                    <w:rPr>
                      <w:sz w:val="24"/>
                      <w:szCs w:val="24"/>
                    </w:rPr>
                    <w:t>Derslerin Başlaması</w:t>
                  </w:r>
                </w:p>
              </w:tc>
              <w:tc>
                <w:tcPr>
                  <w:tcW w:w="3966" w:type="dxa"/>
                  <w:vAlign w:val="center"/>
                </w:tcPr>
                <w:p w14:paraId="5A144FB8" w14:textId="7851BF52" w:rsidR="00223DFB" w:rsidRPr="004C156C" w:rsidRDefault="00BE45C6" w:rsidP="00BD7D1F">
                  <w:pPr>
                    <w:framePr w:hSpace="141" w:wrap="around" w:vAnchor="text" w:hAnchor="margin" w:y="28"/>
                    <w:rPr>
                      <w:sz w:val="24"/>
                      <w:szCs w:val="24"/>
                    </w:rPr>
                  </w:pPr>
                  <w:r>
                    <w:rPr>
                      <w:sz w:val="24"/>
                      <w:szCs w:val="24"/>
                    </w:rPr>
                    <w:t>3</w:t>
                  </w:r>
                  <w:r w:rsidR="00223DFB" w:rsidRPr="004C156C">
                    <w:rPr>
                      <w:sz w:val="24"/>
                      <w:szCs w:val="24"/>
                    </w:rPr>
                    <w:t xml:space="preserve"> Eylül 2018</w:t>
                  </w:r>
                </w:p>
              </w:tc>
            </w:tr>
            <w:tr w:rsidR="00223DFB" w:rsidRPr="004C156C" w14:paraId="441E188B" w14:textId="77777777" w:rsidTr="00223DFB">
              <w:trPr>
                <w:trHeight w:val="490"/>
              </w:trPr>
              <w:tc>
                <w:tcPr>
                  <w:tcW w:w="4583" w:type="dxa"/>
                  <w:vAlign w:val="center"/>
                </w:tcPr>
                <w:p w14:paraId="244575AD" w14:textId="77777777" w:rsidR="00223DFB" w:rsidRPr="004C156C" w:rsidRDefault="00223DFB" w:rsidP="00BD7D1F">
                  <w:pPr>
                    <w:framePr w:hSpace="141" w:wrap="around" w:vAnchor="text" w:hAnchor="margin" w:y="28"/>
                    <w:rPr>
                      <w:sz w:val="24"/>
                      <w:szCs w:val="24"/>
                    </w:rPr>
                  </w:pPr>
                  <w:r w:rsidRPr="004C156C">
                    <w:rPr>
                      <w:sz w:val="24"/>
                      <w:szCs w:val="24"/>
                    </w:rPr>
                    <w:t>Derslerin Bitimi</w:t>
                  </w:r>
                </w:p>
              </w:tc>
              <w:tc>
                <w:tcPr>
                  <w:tcW w:w="3966" w:type="dxa"/>
                  <w:vAlign w:val="center"/>
                </w:tcPr>
                <w:p w14:paraId="17C03781" w14:textId="77777777" w:rsidR="00223DFB" w:rsidRPr="004C156C" w:rsidRDefault="00223DFB" w:rsidP="00BD7D1F">
                  <w:pPr>
                    <w:framePr w:hSpace="141" w:wrap="around" w:vAnchor="text" w:hAnchor="margin" w:y="28"/>
                    <w:rPr>
                      <w:sz w:val="24"/>
                      <w:szCs w:val="24"/>
                    </w:rPr>
                  </w:pPr>
                  <w:r w:rsidRPr="004C156C">
                    <w:rPr>
                      <w:sz w:val="24"/>
                      <w:szCs w:val="24"/>
                    </w:rPr>
                    <w:t>18 Ocak 2019</w:t>
                  </w:r>
                </w:p>
              </w:tc>
            </w:tr>
          </w:tbl>
          <w:p w14:paraId="51A06DAD" w14:textId="77777777" w:rsidR="00223DFB" w:rsidRPr="004C156C" w:rsidRDefault="00223DFB" w:rsidP="00223DFB">
            <w:pPr>
              <w:jc w:val="center"/>
              <w:rPr>
                <w:b/>
                <w:sz w:val="24"/>
                <w:szCs w:val="24"/>
              </w:rPr>
            </w:pPr>
          </w:p>
          <w:p w14:paraId="129C763E" w14:textId="77777777" w:rsidR="00223DFB" w:rsidRPr="004C156C" w:rsidRDefault="00223DFB" w:rsidP="00223DFB">
            <w:pPr>
              <w:jc w:val="center"/>
              <w:rPr>
                <w:b/>
                <w:sz w:val="24"/>
                <w:szCs w:val="24"/>
              </w:rPr>
            </w:pPr>
          </w:p>
          <w:tbl>
            <w:tblPr>
              <w:tblStyle w:val="TabloKlavuzu"/>
              <w:tblW w:w="8549" w:type="dxa"/>
              <w:tblInd w:w="518" w:type="dxa"/>
              <w:tblLook w:val="04A0" w:firstRow="1" w:lastRow="0" w:firstColumn="1" w:lastColumn="0" w:noHBand="0" w:noVBand="1"/>
            </w:tblPr>
            <w:tblGrid>
              <w:gridCol w:w="4591"/>
              <w:gridCol w:w="3958"/>
            </w:tblGrid>
            <w:tr w:rsidR="00223DFB" w:rsidRPr="004C156C" w14:paraId="5CC6E712" w14:textId="77777777" w:rsidTr="00223DFB">
              <w:trPr>
                <w:trHeight w:val="510"/>
              </w:trPr>
              <w:tc>
                <w:tcPr>
                  <w:tcW w:w="4591" w:type="dxa"/>
                  <w:vAlign w:val="center"/>
                </w:tcPr>
                <w:p w14:paraId="1770EDAF" w14:textId="77777777" w:rsidR="00223DFB" w:rsidRPr="004C156C" w:rsidRDefault="00223DFB" w:rsidP="00BD7D1F">
                  <w:pPr>
                    <w:framePr w:hSpace="141" w:wrap="around" w:vAnchor="text" w:hAnchor="margin" w:y="28"/>
                    <w:rPr>
                      <w:sz w:val="24"/>
                      <w:szCs w:val="24"/>
                    </w:rPr>
                  </w:pPr>
                  <w:r w:rsidRPr="004C156C">
                    <w:rPr>
                      <w:sz w:val="24"/>
                      <w:szCs w:val="24"/>
                    </w:rPr>
                    <w:t>Dönem İçi Yarıyıl Tatili</w:t>
                  </w:r>
                </w:p>
              </w:tc>
              <w:tc>
                <w:tcPr>
                  <w:tcW w:w="3958" w:type="dxa"/>
                  <w:vAlign w:val="center"/>
                </w:tcPr>
                <w:p w14:paraId="625B1F26" w14:textId="2E780094" w:rsidR="00223DFB" w:rsidRPr="004C156C" w:rsidRDefault="00223DFB" w:rsidP="00BD7D1F">
                  <w:pPr>
                    <w:framePr w:hSpace="141" w:wrap="around" w:vAnchor="text" w:hAnchor="margin" w:y="28"/>
                    <w:rPr>
                      <w:sz w:val="24"/>
                      <w:szCs w:val="24"/>
                    </w:rPr>
                  </w:pPr>
                  <w:r w:rsidRPr="004C156C">
                    <w:rPr>
                      <w:sz w:val="24"/>
                      <w:szCs w:val="24"/>
                    </w:rPr>
                    <w:t xml:space="preserve">21 Ocak 2019 </w:t>
                  </w:r>
                  <w:r w:rsidR="00BE45C6" w:rsidRPr="007A60C8">
                    <w:rPr>
                      <w:rFonts w:ascii="Times New Roman" w:hAnsi="Times New Roman"/>
                      <w:sz w:val="24"/>
                      <w:szCs w:val="24"/>
                    </w:rPr>
                    <w:t>–</w:t>
                  </w:r>
                  <w:r>
                    <w:rPr>
                      <w:sz w:val="24"/>
                      <w:szCs w:val="24"/>
                    </w:rPr>
                    <w:t xml:space="preserve"> </w:t>
                  </w:r>
                  <w:r w:rsidR="00BE45C6">
                    <w:rPr>
                      <w:sz w:val="24"/>
                      <w:szCs w:val="24"/>
                    </w:rPr>
                    <w:t>01</w:t>
                  </w:r>
                  <w:r w:rsidRPr="004C156C">
                    <w:rPr>
                      <w:sz w:val="24"/>
                      <w:szCs w:val="24"/>
                    </w:rPr>
                    <w:t xml:space="preserve"> Şubat 2019</w:t>
                  </w:r>
                </w:p>
              </w:tc>
            </w:tr>
          </w:tbl>
          <w:p w14:paraId="559B7774" w14:textId="77777777" w:rsidR="00223DFB" w:rsidRPr="004C156C" w:rsidRDefault="00223DFB" w:rsidP="00223DFB">
            <w:pPr>
              <w:jc w:val="center"/>
              <w:rPr>
                <w:b/>
                <w:sz w:val="24"/>
                <w:szCs w:val="24"/>
              </w:rPr>
            </w:pPr>
          </w:p>
          <w:p w14:paraId="484275C8" w14:textId="77777777" w:rsidR="00223DFB" w:rsidRPr="004C156C" w:rsidRDefault="00223DFB" w:rsidP="00223DFB">
            <w:pPr>
              <w:jc w:val="center"/>
              <w:rPr>
                <w:b/>
                <w:sz w:val="24"/>
                <w:szCs w:val="24"/>
              </w:rPr>
            </w:pPr>
          </w:p>
          <w:p w14:paraId="38AD4EED" w14:textId="77777777" w:rsidR="00223DFB" w:rsidRPr="004C156C" w:rsidRDefault="00223DFB" w:rsidP="00223DFB">
            <w:pPr>
              <w:jc w:val="center"/>
              <w:rPr>
                <w:b/>
                <w:sz w:val="24"/>
                <w:szCs w:val="24"/>
              </w:rPr>
            </w:pPr>
            <w:r w:rsidRPr="004C156C">
              <w:rPr>
                <w:b/>
                <w:sz w:val="24"/>
                <w:szCs w:val="24"/>
              </w:rPr>
              <w:t>BAHAR YARIYILI</w:t>
            </w:r>
          </w:p>
          <w:p w14:paraId="6BB9A8B2" w14:textId="77777777" w:rsidR="00223DFB" w:rsidRPr="004C156C" w:rsidRDefault="00223DFB" w:rsidP="00223DFB">
            <w:pPr>
              <w:jc w:val="center"/>
              <w:rPr>
                <w:b/>
                <w:sz w:val="24"/>
                <w:szCs w:val="24"/>
              </w:rPr>
            </w:pPr>
          </w:p>
          <w:tbl>
            <w:tblPr>
              <w:tblStyle w:val="TabloKlavuzu"/>
              <w:tblW w:w="8549" w:type="dxa"/>
              <w:tblInd w:w="518" w:type="dxa"/>
              <w:tblLook w:val="04A0" w:firstRow="1" w:lastRow="0" w:firstColumn="1" w:lastColumn="0" w:noHBand="0" w:noVBand="1"/>
            </w:tblPr>
            <w:tblGrid>
              <w:gridCol w:w="4553"/>
              <w:gridCol w:w="3996"/>
            </w:tblGrid>
            <w:tr w:rsidR="00223DFB" w:rsidRPr="004C156C" w14:paraId="257A40E0" w14:textId="77777777" w:rsidTr="00223DFB">
              <w:trPr>
                <w:trHeight w:val="454"/>
              </w:trPr>
              <w:tc>
                <w:tcPr>
                  <w:tcW w:w="4553" w:type="dxa"/>
                  <w:vAlign w:val="center"/>
                </w:tcPr>
                <w:p w14:paraId="4C89A342" w14:textId="77777777" w:rsidR="00223DFB" w:rsidRPr="004C156C" w:rsidRDefault="00223DFB" w:rsidP="00BD7D1F">
                  <w:pPr>
                    <w:framePr w:hSpace="141" w:wrap="around" w:vAnchor="text" w:hAnchor="margin" w:y="28"/>
                    <w:rPr>
                      <w:sz w:val="24"/>
                      <w:szCs w:val="24"/>
                    </w:rPr>
                  </w:pPr>
                  <w:r w:rsidRPr="004C156C">
                    <w:rPr>
                      <w:sz w:val="24"/>
                      <w:szCs w:val="24"/>
                    </w:rPr>
                    <w:t>Derslerin Başlaması</w:t>
                  </w:r>
                </w:p>
              </w:tc>
              <w:tc>
                <w:tcPr>
                  <w:tcW w:w="3996" w:type="dxa"/>
                  <w:vAlign w:val="center"/>
                </w:tcPr>
                <w:p w14:paraId="5748F8B6" w14:textId="77777777" w:rsidR="00223DFB" w:rsidRPr="004C156C" w:rsidRDefault="00223DFB" w:rsidP="00BD7D1F">
                  <w:pPr>
                    <w:framePr w:hSpace="141" w:wrap="around" w:vAnchor="text" w:hAnchor="margin" w:y="28"/>
                    <w:rPr>
                      <w:b/>
                      <w:sz w:val="24"/>
                      <w:szCs w:val="24"/>
                    </w:rPr>
                  </w:pPr>
                  <w:r w:rsidRPr="004C156C">
                    <w:rPr>
                      <w:sz w:val="24"/>
                      <w:szCs w:val="24"/>
                    </w:rPr>
                    <w:t>04 Şubat 2019</w:t>
                  </w:r>
                </w:p>
              </w:tc>
            </w:tr>
            <w:tr w:rsidR="00223DFB" w:rsidRPr="004C156C" w14:paraId="30B00384" w14:textId="77777777" w:rsidTr="00223DFB">
              <w:trPr>
                <w:trHeight w:val="454"/>
              </w:trPr>
              <w:tc>
                <w:tcPr>
                  <w:tcW w:w="4553" w:type="dxa"/>
                  <w:vAlign w:val="center"/>
                </w:tcPr>
                <w:p w14:paraId="5E179449" w14:textId="77777777" w:rsidR="00223DFB" w:rsidRPr="004C156C" w:rsidRDefault="00223DFB" w:rsidP="00BD7D1F">
                  <w:pPr>
                    <w:framePr w:hSpace="141" w:wrap="around" w:vAnchor="text" w:hAnchor="margin" w:y="28"/>
                    <w:rPr>
                      <w:sz w:val="24"/>
                      <w:szCs w:val="24"/>
                    </w:rPr>
                  </w:pPr>
                  <w:r w:rsidRPr="004C156C">
                    <w:rPr>
                      <w:sz w:val="24"/>
                      <w:szCs w:val="24"/>
                    </w:rPr>
                    <w:t>Derslerin Bitimi</w:t>
                  </w:r>
                </w:p>
              </w:tc>
              <w:tc>
                <w:tcPr>
                  <w:tcW w:w="3996" w:type="dxa"/>
                  <w:vAlign w:val="center"/>
                </w:tcPr>
                <w:p w14:paraId="49A0963A" w14:textId="55E9606E" w:rsidR="00223DFB" w:rsidRPr="004C156C" w:rsidRDefault="00BE45C6" w:rsidP="00BD7D1F">
                  <w:pPr>
                    <w:framePr w:hSpace="141" w:wrap="around" w:vAnchor="text" w:hAnchor="margin" w:y="28"/>
                    <w:rPr>
                      <w:b/>
                      <w:sz w:val="24"/>
                      <w:szCs w:val="24"/>
                    </w:rPr>
                  </w:pPr>
                  <w:r>
                    <w:rPr>
                      <w:sz w:val="24"/>
                      <w:szCs w:val="24"/>
                    </w:rPr>
                    <w:t>14</w:t>
                  </w:r>
                  <w:r w:rsidR="00223DFB" w:rsidRPr="004C156C">
                    <w:rPr>
                      <w:sz w:val="24"/>
                      <w:szCs w:val="24"/>
                    </w:rPr>
                    <w:t xml:space="preserve"> </w:t>
                  </w:r>
                  <w:r>
                    <w:rPr>
                      <w:sz w:val="24"/>
                      <w:szCs w:val="24"/>
                    </w:rPr>
                    <w:t>Haziran</w:t>
                  </w:r>
                  <w:r w:rsidR="00223DFB" w:rsidRPr="004C156C">
                    <w:rPr>
                      <w:sz w:val="24"/>
                      <w:szCs w:val="24"/>
                    </w:rPr>
                    <w:t xml:space="preserve"> 2019</w:t>
                  </w:r>
                </w:p>
              </w:tc>
            </w:tr>
            <w:tr w:rsidR="00223DFB" w:rsidRPr="004C156C" w14:paraId="2727E1A1" w14:textId="77777777" w:rsidTr="00223DFB">
              <w:trPr>
                <w:trHeight w:val="454"/>
              </w:trPr>
              <w:tc>
                <w:tcPr>
                  <w:tcW w:w="4553" w:type="dxa"/>
                  <w:vAlign w:val="center"/>
                </w:tcPr>
                <w:p w14:paraId="6B83ADA0" w14:textId="4F3CF182" w:rsidR="00223DFB" w:rsidRPr="004C156C" w:rsidRDefault="00BE45C6" w:rsidP="00BD7D1F">
                  <w:pPr>
                    <w:framePr w:hSpace="141" w:wrap="around" w:vAnchor="text" w:hAnchor="margin" w:y="28"/>
                    <w:rPr>
                      <w:sz w:val="24"/>
                      <w:szCs w:val="24"/>
                    </w:rPr>
                  </w:pPr>
                  <w:r>
                    <w:rPr>
                      <w:sz w:val="24"/>
                      <w:szCs w:val="24"/>
                    </w:rPr>
                    <w:t>Maze</w:t>
                  </w:r>
                  <w:r w:rsidRPr="004C156C">
                    <w:rPr>
                      <w:sz w:val="24"/>
                      <w:szCs w:val="24"/>
                    </w:rPr>
                    <w:t xml:space="preserve">ret sınavları </w:t>
                  </w:r>
                </w:p>
              </w:tc>
              <w:tc>
                <w:tcPr>
                  <w:tcW w:w="3996" w:type="dxa"/>
                  <w:vAlign w:val="center"/>
                </w:tcPr>
                <w:p w14:paraId="35A8C8B0" w14:textId="2476D493" w:rsidR="00223DFB" w:rsidRPr="004C156C" w:rsidRDefault="00BE45C6" w:rsidP="00BD7D1F">
                  <w:pPr>
                    <w:framePr w:hSpace="141" w:wrap="around" w:vAnchor="text" w:hAnchor="margin" w:y="28"/>
                    <w:rPr>
                      <w:b/>
                      <w:sz w:val="24"/>
                      <w:szCs w:val="24"/>
                    </w:rPr>
                  </w:pPr>
                  <w:r>
                    <w:rPr>
                      <w:sz w:val="24"/>
                      <w:szCs w:val="24"/>
                    </w:rPr>
                    <w:t>17</w:t>
                  </w:r>
                  <w:r w:rsidR="00223DFB">
                    <w:rPr>
                      <w:sz w:val="24"/>
                      <w:szCs w:val="24"/>
                    </w:rPr>
                    <w:t xml:space="preserve"> </w:t>
                  </w:r>
                  <w:r w:rsidRPr="007A60C8">
                    <w:rPr>
                      <w:rFonts w:ascii="Times New Roman" w:hAnsi="Times New Roman"/>
                      <w:sz w:val="24"/>
                      <w:szCs w:val="24"/>
                    </w:rPr>
                    <w:t>–</w:t>
                  </w:r>
                  <w:r w:rsidR="00223DFB">
                    <w:rPr>
                      <w:sz w:val="24"/>
                      <w:szCs w:val="24"/>
                    </w:rPr>
                    <w:t xml:space="preserve"> </w:t>
                  </w:r>
                  <w:r w:rsidR="00223DFB" w:rsidRPr="004C156C">
                    <w:rPr>
                      <w:sz w:val="24"/>
                      <w:szCs w:val="24"/>
                    </w:rPr>
                    <w:t>19</w:t>
                  </w:r>
                  <w:r>
                    <w:rPr>
                      <w:sz w:val="24"/>
                      <w:szCs w:val="24"/>
                    </w:rPr>
                    <w:t xml:space="preserve"> </w:t>
                  </w:r>
                  <w:r w:rsidR="00223DFB" w:rsidRPr="004C156C">
                    <w:rPr>
                      <w:sz w:val="24"/>
                      <w:szCs w:val="24"/>
                    </w:rPr>
                    <w:t>Haziran 2019</w:t>
                  </w:r>
                </w:p>
              </w:tc>
            </w:tr>
            <w:tr w:rsidR="00223DFB" w:rsidRPr="004C156C" w14:paraId="26C47C15" w14:textId="77777777" w:rsidTr="00223DFB">
              <w:trPr>
                <w:trHeight w:val="454"/>
              </w:trPr>
              <w:tc>
                <w:tcPr>
                  <w:tcW w:w="4553" w:type="dxa"/>
                  <w:vAlign w:val="center"/>
                </w:tcPr>
                <w:p w14:paraId="4007A139" w14:textId="4F1DD5F1" w:rsidR="00223DFB" w:rsidRPr="004C156C" w:rsidRDefault="00BE45C6" w:rsidP="00BD7D1F">
                  <w:pPr>
                    <w:framePr w:hSpace="141" w:wrap="around" w:vAnchor="text" w:hAnchor="margin" w:y="28"/>
                    <w:rPr>
                      <w:sz w:val="24"/>
                      <w:szCs w:val="24"/>
                    </w:rPr>
                  </w:pPr>
                  <w:r w:rsidRPr="004C156C">
                    <w:rPr>
                      <w:sz w:val="24"/>
                      <w:szCs w:val="24"/>
                    </w:rPr>
                    <w:t>Dönem Sonu Staj Bütünleme Sınavları</w:t>
                  </w:r>
                </w:p>
              </w:tc>
              <w:tc>
                <w:tcPr>
                  <w:tcW w:w="3996" w:type="dxa"/>
                  <w:vAlign w:val="center"/>
                </w:tcPr>
                <w:p w14:paraId="7FC0E956" w14:textId="73E473FD" w:rsidR="00223DFB" w:rsidRPr="004C156C" w:rsidRDefault="00BE45C6" w:rsidP="00BD7D1F">
                  <w:pPr>
                    <w:framePr w:hSpace="141" w:wrap="around" w:vAnchor="text" w:hAnchor="margin" w:y="28"/>
                    <w:rPr>
                      <w:sz w:val="24"/>
                      <w:szCs w:val="24"/>
                    </w:rPr>
                  </w:pPr>
                  <w:r>
                    <w:rPr>
                      <w:sz w:val="24"/>
                      <w:szCs w:val="24"/>
                    </w:rPr>
                    <w:t>20</w:t>
                  </w:r>
                  <w:r w:rsidR="00223DFB">
                    <w:rPr>
                      <w:sz w:val="24"/>
                      <w:szCs w:val="24"/>
                    </w:rPr>
                    <w:t xml:space="preserve"> </w:t>
                  </w:r>
                  <w:r w:rsidRPr="007A60C8">
                    <w:rPr>
                      <w:rFonts w:ascii="Times New Roman" w:hAnsi="Times New Roman"/>
                      <w:sz w:val="24"/>
                      <w:szCs w:val="24"/>
                    </w:rPr>
                    <w:t>–</w:t>
                  </w:r>
                  <w:r w:rsidR="00223DFB">
                    <w:rPr>
                      <w:sz w:val="24"/>
                      <w:szCs w:val="24"/>
                    </w:rPr>
                    <w:t xml:space="preserve"> </w:t>
                  </w:r>
                  <w:r>
                    <w:rPr>
                      <w:sz w:val="24"/>
                      <w:szCs w:val="24"/>
                    </w:rPr>
                    <w:t>26</w:t>
                  </w:r>
                  <w:r w:rsidR="00223DFB" w:rsidRPr="004C156C">
                    <w:rPr>
                      <w:sz w:val="24"/>
                      <w:szCs w:val="24"/>
                    </w:rPr>
                    <w:t xml:space="preserve"> Haziran 2019</w:t>
                  </w:r>
                </w:p>
              </w:tc>
            </w:tr>
          </w:tbl>
          <w:p w14:paraId="5AD90493" w14:textId="77777777" w:rsidR="00223DFB" w:rsidRPr="004C156C" w:rsidRDefault="00223DFB" w:rsidP="00223DFB">
            <w:pPr>
              <w:jc w:val="center"/>
              <w:rPr>
                <w:b/>
                <w:sz w:val="24"/>
                <w:szCs w:val="24"/>
              </w:rPr>
            </w:pPr>
          </w:p>
          <w:p w14:paraId="10DC8455" w14:textId="77777777" w:rsidR="00223DFB" w:rsidRDefault="00223DFB" w:rsidP="005E6267">
            <w:pPr>
              <w:widowControl/>
              <w:autoSpaceDE/>
              <w:adjustRightInd/>
              <w:jc w:val="center"/>
              <w:rPr>
                <w:rFonts w:ascii="Times New Roman" w:hAnsi="Times New Roman" w:cs="Times New Roman"/>
                <w:b/>
                <w:bCs/>
                <w:sz w:val="22"/>
                <w:szCs w:val="22"/>
              </w:rPr>
            </w:pPr>
          </w:p>
          <w:p w14:paraId="76CD62DA" w14:textId="77777777" w:rsidR="00223DFB" w:rsidRDefault="00223DFB" w:rsidP="005E6267">
            <w:pPr>
              <w:widowControl/>
              <w:autoSpaceDE/>
              <w:adjustRightInd/>
              <w:jc w:val="center"/>
              <w:rPr>
                <w:rFonts w:ascii="Times New Roman" w:hAnsi="Times New Roman" w:cs="Times New Roman"/>
                <w:b/>
                <w:bCs/>
                <w:sz w:val="22"/>
                <w:szCs w:val="22"/>
              </w:rPr>
            </w:pPr>
          </w:p>
          <w:p w14:paraId="40564B51" w14:textId="77777777" w:rsidR="00223DFB" w:rsidRDefault="00223DFB" w:rsidP="005E6267">
            <w:pPr>
              <w:widowControl/>
              <w:autoSpaceDE/>
              <w:adjustRightInd/>
              <w:jc w:val="center"/>
              <w:rPr>
                <w:rFonts w:ascii="Times New Roman" w:hAnsi="Times New Roman" w:cs="Times New Roman"/>
                <w:b/>
                <w:bCs/>
                <w:sz w:val="22"/>
                <w:szCs w:val="22"/>
              </w:rPr>
            </w:pPr>
          </w:p>
          <w:p w14:paraId="499441A9" w14:textId="77777777" w:rsidR="00223DFB" w:rsidRDefault="00223DFB" w:rsidP="005E6267">
            <w:pPr>
              <w:widowControl/>
              <w:autoSpaceDE/>
              <w:adjustRightInd/>
              <w:jc w:val="center"/>
              <w:rPr>
                <w:rFonts w:ascii="Times New Roman" w:hAnsi="Times New Roman" w:cs="Times New Roman"/>
                <w:b/>
                <w:bCs/>
                <w:sz w:val="22"/>
                <w:szCs w:val="22"/>
              </w:rPr>
            </w:pPr>
          </w:p>
          <w:p w14:paraId="57A7C510" w14:textId="77777777" w:rsidR="00223DFB" w:rsidRDefault="00223DFB" w:rsidP="005E6267">
            <w:pPr>
              <w:widowControl/>
              <w:autoSpaceDE/>
              <w:adjustRightInd/>
              <w:jc w:val="center"/>
              <w:rPr>
                <w:rFonts w:ascii="Times New Roman" w:hAnsi="Times New Roman" w:cs="Times New Roman"/>
                <w:b/>
                <w:bCs/>
                <w:sz w:val="22"/>
                <w:szCs w:val="22"/>
              </w:rPr>
            </w:pPr>
          </w:p>
          <w:p w14:paraId="5A3FDA64" w14:textId="77777777" w:rsidR="00223DFB" w:rsidRDefault="00223DFB" w:rsidP="005E6267">
            <w:pPr>
              <w:widowControl/>
              <w:autoSpaceDE/>
              <w:adjustRightInd/>
              <w:jc w:val="center"/>
              <w:rPr>
                <w:rFonts w:ascii="Times New Roman" w:hAnsi="Times New Roman" w:cs="Times New Roman"/>
                <w:b/>
                <w:bCs/>
                <w:sz w:val="22"/>
                <w:szCs w:val="22"/>
              </w:rPr>
            </w:pPr>
          </w:p>
          <w:p w14:paraId="5EAA1787" w14:textId="77777777" w:rsidR="00223DFB" w:rsidRDefault="00223DFB" w:rsidP="005E6267">
            <w:pPr>
              <w:widowControl/>
              <w:autoSpaceDE/>
              <w:adjustRightInd/>
              <w:jc w:val="center"/>
              <w:rPr>
                <w:rFonts w:ascii="Times New Roman" w:hAnsi="Times New Roman" w:cs="Times New Roman"/>
                <w:b/>
                <w:bCs/>
                <w:sz w:val="22"/>
                <w:szCs w:val="22"/>
              </w:rPr>
            </w:pPr>
          </w:p>
          <w:p w14:paraId="3E5570C8" w14:textId="77777777" w:rsidR="00223DFB" w:rsidRDefault="00223DFB" w:rsidP="005E6267">
            <w:pPr>
              <w:widowControl/>
              <w:autoSpaceDE/>
              <w:adjustRightInd/>
              <w:jc w:val="center"/>
              <w:rPr>
                <w:rFonts w:ascii="Times New Roman" w:hAnsi="Times New Roman" w:cs="Times New Roman"/>
                <w:b/>
                <w:bCs/>
                <w:sz w:val="22"/>
                <w:szCs w:val="22"/>
              </w:rPr>
            </w:pPr>
          </w:p>
          <w:p w14:paraId="6ED48138" w14:textId="77777777" w:rsidR="00223DFB" w:rsidRDefault="00223DFB" w:rsidP="005E6267">
            <w:pPr>
              <w:widowControl/>
              <w:autoSpaceDE/>
              <w:adjustRightInd/>
              <w:jc w:val="center"/>
              <w:rPr>
                <w:rFonts w:ascii="Times New Roman" w:hAnsi="Times New Roman" w:cs="Times New Roman"/>
                <w:b/>
                <w:bCs/>
                <w:sz w:val="22"/>
                <w:szCs w:val="22"/>
              </w:rPr>
            </w:pPr>
          </w:p>
          <w:p w14:paraId="696E3601" w14:textId="77777777" w:rsidR="00223DFB" w:rsidRDefault="00223DFB" w:rsidP="005E6267">
            <w:pPr>
              <w:widowControl/>
              <w:autoSpaceDE/>
              <w:adjustRightInd/>
              <w:jc w:val="center"/>
              <w:rPr>
                <w:rFonts w:ascii="Times New Roman" w:hAnsi="Times New Roman" w:cs="Times New Roman"/>
                <w:b/>
                <w:bCs/>
                <w:sz w:val="22"/>
                <w:szCs w:val="22"/>
              </w:rPr>
            </w:pPr>
          </w:p>
          <w:p w14:paraId="441ABD86" w14:textId="77777777" w:rsidR="00223DFB" w:rsidRDefault="00223DFB" w:rsidP="005E6267">
            <w:pPr>
              <w:widowControl/>
              <w:autoSpaceDE/>
              <w:adjustRightInd/>
              <w:jc w:val="center"/>
              <w:rPr>
                <w:rFonts w:ascii="Times New Roman" w:hAnsi="Times New Roman" w:cs="Times New Roman"/>
                <w:b/>
                <w:bCs/>
                <w:sz w:val="22"/>
                <w:szCs w:val="22"/>
              </w:rPr>
            </w:pPr>
          </w:p>
          <w:p w14:paraId="50E58C81" w14:textId="77777777" w:rsidR="00223DFB" w:rsidRDefault="00223DFB" w:rsidP="005E6267">
            <w:pPr>
              <w:widowControl/>
              <w:autoSpaceDE/>
              <w:adjustRightInd/>
              <w:jc w:val="center"/>
              <w:rPr>
                <w:rFonts w:ascii="Times New Roman" w:hAnsi="Times New Roman" w:cs="Times New Roman"/>
                <w:b/>
                <w:bCs/>
                <w:sz w:val="22"/>
                <w:szCs w:val="22"/>
              </w:rPr>
            </w:pPr>
          </w:p>
          <w:p w14:paraId="114C0E01" w14:textId="77777777" w:rsidR="00223DFB" w:rsidRDefault="00223DFB" w:rsidP="005E6267">
            <w:pPr>
              <w:widowControl/>
              <w:autoSpaceDE/>
              <w:adjustRightInd/>
              <w:jc w:val="center"/>
              <w:rPr>
                <w:rFonts w:ascii="Times New Roman" w:hAnsi="Times New Roman" w:cs="Times New Roman"/>
                <w:b/>
                <w:bCs/>
                <w:sz w:val="22"/>
                <w:szCs w:val="22"/>
              </w:rPr>
            </w:pPr>
          </w:p>
          <w:p w14:paraId="2DC1E760" w14:textId="77777777" w:rsidR="00223DFB" w:rsidRDefault="00223DFB" w:rsidP="005E6267">
            <w:pPr>
              <w:widowControl/>
              <w:autoSpaceDE/>
              <w:adjustRightInd/>
              <w:jc w:val="center"/>
              <w:rPr>
                <w:rFonts w:ascii="Times New Roman" w:hAnsi="Times New Roman" w:cs="Times New Roman"/>
                <w:b/>
                <w:bCs/>
                <w:sz w:val="22"/>
                <w:szCs w:val="22"/>
              </w:rPr>
            </w:pPr>
          </w:p>
          <w:p w14:paraId="02D60B65" w14:textId="77777777" w:rsidR="00223DFB" w:rsidRDefault="00223DFB" w:rsidP="005E6267">
            <w:pPr>
              <w:widowControl/>
              <w:autoSpaceDE/>
              <w:adjustRightInd/>
              <w:jc w:val="center"/>
              <w:rPr>
                <w:rFonts w:ascii="Times New Roman" w:hAnsi="Times New Roman" w:cs="Times New Roman"/>
                <w:b/>
                <w:bCs/>
                <w:sz w:val="22"/>
                <w:szCs w:val="22"/>
              </w:rPr>
            </w:pPr>
          </w:p>
          <w:p w14:paraId="687FDA09" w14:textId="77777777" w:rsidR="00223DFB" w:rsidRDefault="00223DFB" w:rsidP="005E6267">
            <w:pPr>
              <w:widowControl/>
              <w:autoSpaceDE/>
              <w:adjustRightInd/>
              <w:jc w:val="center"/>
              <w:rPr>
                <w:rFonts w:ascii="Times New Roman" w:hAnsi="Times New Roman" w:cs="Times New Roman"/>
                <w:b/>
                <w:bCs/>
                <w:sz w:val="22"/>
                <w:szCs w:val="22"/>
              </w:rPr>
            </w:pPr>
          </w:p>
          <w:p w14:paraId="0BDC7BE5" w14:textId="77777777" w:rsidR="00223DFB" w:rsidRDefault="00223DFB" w:rsidP="005E6267">
            <w:pPr>
              <w:widowControl/>
              <w:autoSpaceDE/>
              <w:adjustRightInd/>
              <w:jc w:val="center"/>
              <w:rPr>
                <w:rFonts w:ascii="Times New Roman" w:hAnsi="Times New Roman" w:cs="Times New Roman"/>
                <w:b/>
                <w:bCs/>
                <w:sz w:val="22"/>
                <w:szCs w:val="22"/>
              </w:rPr>
            </w:pPr>
          </w:p>
          <w:p w14:paraId="2489A489" w14:textId="77777777" w:rsidR="00223DFB" w:rsidRDefault="00223DFB" w:rsidP="005E6267">
            <w:pPr>
              <w:widowControl/>
              <w:autoSpaceDE/>
              <w:adjustRightInd/>
              <w:jc w:val="center"/>
              <w:rPr>
                <w:rFonts w:ascii="Times New Roman" w:hAnsi="Times New Roman" w:cs="Times New Roman"/>
                <w:b/>
                <w:bCs/>
                <w:sz w:val="22"/>
                <w:szCs w:val="22"/>
              </w:rPr>
            </w:pPr>
          </w:p>
          <w:p w14:paraId="4F79D2EB" w14:textId="77777777" w:rsidR="00223DFB" w:rsidRDefault="00223DFB" w:rsidP="005E6267">
            <w:pPr>
              <w:widowControl/>
              <w:autoSpaceDE/>
              <w:adjustRightInd/>
              <w:jc w:val="center"/>
              <w:rPr>
                <w:rFonts w:ascii="Times New Roman" w:hAnsi="Times New Roman" w:cs="Times New Roman"/>
                <w:b/>
                <w:bCs/>
                <w:sz w:val="22"/>
                <w:szCs w:val="22"/>
              </w:rPr>
            </w:pPr>
          </w:p>
          <w:p w14:paraId="0F9D4F3A" w14:textId="77777777" w:rsidR="00223DFB" w:rsidRDefault="00223DFB" w:rsidP="005E6267">
            <w:pPr>
              <w:widowControl/>
              <w:autoSpaceDE/>
              <w:adjustRightInd/>
              <w:jc w:val="center"/>
              <w:rPr>
                <w:rFonts w:ascii="Times New Roman" w:hAnsi="Times New Roman" w:cs="Times New Roman"/>
                <w:b/>
                <w:bCs/>
                <w:sz w:val="22"/>
                <w:szCs w:val="22"/>
              </w:rPr>
            </w:pPr>
          </w:p>
          <w:p w14:paraId="20F50CFC" w14:textId="77777777" w:rsidR="00223DFB" w:rsidRDefault="00223DFB" w:rsidP="005E6267">
            <w:pPr>
              <w:widowControl/>
              <w:autoSpaceDE/>
              <w:adjustRightInd/>
              <w:jc w:val="center"/>
              <w:rPr>
                <w:rFonts w:ascii="Times New Roman" w:hAnsi="Times New Roman" w:cs="Times New Roman"/>
                <w:b/>
                <w:bCs/>
                <w:sz w:val="22"/>
                <w:szCs w:val="22"/>
              </w:rPr>
            </w:pPr>
          </w:p>
          <w:p w14:paraId="73FFD9C3" w14:textId="77777777" w:rsidR="00223DFB" w:rsidRDefault="00223DFB" w:rsidP="005E6267">
            <w:pPr>
              <w:widowControl/>
              <w:autoSpaceDE/>
              <w:adjustRightInd/>
              <w:jc w:val="center"/>
              <w:rPr>
                <w:rFonts w:ascii="Times New Roman" w:hAnsi="Times New Roman" w:cs="Times New Roman"/>
                <w:b/>
                <w:bCs/>
                <w:sz w:val="22"/>
                <w:szCs w:val="22"/>
              </w:rPr>
            </w:pPr>
          </w:p>
          <w:p w14:paraId="39521337" w14:textId="77777777" w:rsidR="00223DFB" w:rsidRDefault="00223DFB" w:rsidP="005E6267">
            <w:pPr>
              <w:widowControl/>
              <w:autoSpaceDE/>
              <w:adjustRightInd/>
              <w:jc w:val="center"/>
              <w:rPr>
                <w:rFonts w:ascii="Times New Roman" w:hAnsi="Times New Roman" w:cs="Times New Roman"/>
                <w:b/>
                <w:bCs/>
                <w:sz w:val="22"/>
                <w:szCs w:val="22"/>
              </w:rPr>
            </w:pPr>
          </w:p>
          <w:p w14:paraId="1CB7E4BF" w14:textId="77777777" w:rsidR="00223DFB" w:rsidRDefault="00223DFB" w:rsidP="005E6267">
            <w:pPr>
              <w:widowControl/>
              <w:autoSpaceDE/>
              <w:adjustRightInd/>
              <w:jc w:val="center"/>
              <w:rPr>
                <w:rFonts w:ascii="Times New Roman" w:hAnsi="Times New Roman" w:cs="Times New Roman"/>
                <w:b/>
                <w:bCs/>
                <w:sz w:val="22"/>
                <w:szCs w:val="22"/>
              </w:rPr>
            </w:pPr>
          </w:p>
          <w:p w14:paraId="231E5C37" w14:textId="77777777" w:rsidR="00223DFB" w:rsidRDefault="00223DFB" w:rsidP="00223DFB"/>
          <w:p w14:paraId="5EC47223" w14:textId="77777777" w:rsidR="00223DFB" w:rsidRDefault="00223DFB" w:rsidP="00223DFB"/>
          <w:p w14:paraId="315B7F7C" w14:textId="77777777" w:rsidR="00223DFB" w:rsidRDefault="00223DFB" w:rsidP="00223DFB"/>
          <w:p w14:paraId="1E367890" w14:textId="77777777" w:rsidR="00223DFB" w:rsidRPr="00223DFB" w:rsidRDefault="00223DFB" w:rsidP="00223DFB"/>
          <w:p w14:paraId="30269943" w14:textId="77777777" w:rsidR="005E6267" w:rsidRPr="007A60C8" w:rsidRDefault="005E6267" w:rsidP="005E6267">
            <w:pPr>
              <w:pStyle w:val="Balk1"/>
              <w:spacing w:before="0" w:after="0" w:line="360" w:lineRule="auto"/>
              <w:jc w:val="center"/>
              <w:rPr>
                <w:rFonts w:ascii="Times New Roman" w:hAnsi="Times New Roman"/>
                <w:sz w:val="24"/>
                <w:szCs w:val="24"/>
              </w:rPr>
            </w:pPr>
            <w:r w:rsidRPr="007A60C8">
              <w:rPr>
                <w:rFonts w:ascii="Times New Roman" w:hAnsi="Times New Roman"/>
                <w:sz w:val="24"/>
                <w:szCs w:val="24"/>
              </w:rPr>
              <w:t>ORDU ÜNİVERSİTESİ TIP FAKÜLTESİ</w:t>
            </w:r>
          </w:p>
          <w:p w14:paraId="53D25BF5" w14:textId="77777777" w:rsidR="005E6267" w:rsidRPr="007A60C8" w:rsidRDefault="005E6267" w:rsidP="005E6267">
            <w:pPr>
              <w:pStyle w:val="Balk1"/>
              <w:spacing w:before="0" w:after="0" w:line="360" w:lineRule="auto"/>
              <w:jc w:val="center"/>
              <w:rPr>
                <w:rFonts w:ascii="Times New Roman" w:hAnsi="Times New Roman"/>
                <w:sz w:val="24"/>
                <w:szCs w:val="24"/>
              </w:rPr>
            </w:pPr>
            <w:r w:rsidRPr="007A60C8">
              <w:rPr>
                <w:rFonts w:ascii="Times New Roman" w:hAnsi="Times New Roman"/>
                <w:sz w:val="24"/>
                <w:szCs w:val="24"/>
              </w:rPr>
              <w:t>2018-2019 EĞİTİM – ÖĞRETİM YILI</w:t>
            </w:r>
          </w:p>
          <w:p w14:paraId="481E9DD2" w14:textId="77777777" w:rsidR="005E6267" w:rsidRPr="007A60C8" w:rsidRDefault="005E6267" w:rsidP="005E6267">
            <w:pPr>
              <w:pStyle w:val="Balk1"/>
              <w:spacing w:before="0" w:after="0" w:line="360" w:lineRule="auto"/>
              <w:jc w:val="center"/>
              <w:rPr>
                <w:rFonts w:ascii="Times New Roman" w:hAnsi="Times New Roman"/>
                <w:b w:val="0"/>
                <w:bCs w:val="0"/>
                <w:sz w:val="22"/>
                <w:szCs w:val="22"/>
              </w:rPr>
            </w:pPr>
            <w:r w:rsidRPr="007A60C8">
              <w:rPr>
                <w:rFonts w:ascii="Times New Roman" w:hAnsi="Times New Roman"/>
                <w:bCs w:val="0"/>
                <w:sz w:val="24"/>
                <w:szCs w:val="24"/>
              </w:rPr>
              <w:t>DÖNEM KOORDİNATÖRLERİ ve YARDIMCILARI</w:t>
            </w:r>
          </w:p>
        </w:tc>
      </w:tr>
      <w:tr w:rsidR="005E6267" w:rsidRPr="007A60C8" w14:paraId="31A2A558" w14:textId="77777777" w:rsidTr="005E6267">
        <w:trPr>
          <w:trHeight w:val="525"/>
        </w:trPr>
        <w:tc>
          <w:tcPr>
            <w:tcW w:w="9120" w:type="dxa"/>
            <w:gridSpan w:val="2"/>
            <w:tcBorders>
              <w:top w:val="nil"/>
              <w:left w:val="nil"/>
              <w:bottom w:val="single" w:sz="4" w:space="0" w:color="auto"/>
              <w:right w:val="nil"/>
            </w:tcBorders>
            <w:noWrap/>
            <w:vAlign w:val="center"/>
            <w:hideMark/>
          </w:tcPr>
          <w:p w14:paraId="6A9D5A6B" w14:textId="77777777" w:rsidR="005E6267" w:rsidRPr="007A60C8" w:rsidRDefault="005E6267" w:rsidP="005E6267">
            <w:pPr>
              <w:widowControl/>
              <w:autoSpaceDE/>
              <w:adjustRightInd/>
              <w:jc w:val="center"/>
              <w:rPr>
                <w:rFonts w:ascii="Times New Roman" w:hAnsi="Times New Roman" w:cs="Times New Roman"/>
                <w:b/>
                <w:bCs/>
                <w:sz w:val="22"/>
                <w:szCs w:val="22"/>
              </w:rPr>
            </w:pPr>
          </w:p>
        </w:tc>
      </w:tr>
      <w:tr w:rsidR="005E6267" w:rsidRPr="007A60C8" w14:paraId="48B7E02B" w14:textId="77777777" w:rsidTr="005E6267">
        <w:trPr>
          <w:trHeight w:val="771"/>
        </w:trPr>
        <w:tc>
          <w:tcPr>
            <w:tcW w:w="3898" w:type="dxa"/>
            <w:tcBorders>
              <w:top w:val="nil"/>
              <w:left w:val="single" w:sz="4" w:space="0" w:color="auto"/>
              <w:bottom w:val="single" w:sz="4" w:space="0" w:color="auto"/>
              <w:right w:val="single" w:sz="4" w:space="0" w:color="auto"/>
            </w:tcBorders>
            <w:noWrap/>
            <w:vAlign w:val="center"/>
            <w:hideMark/>
          </w:tcPr>
          <w:p w14:paraId="47ADFF14" w14:textId="77777777" w:rsidR="005E6267" w:rsidRPr="007A60C8" w:rsidRDefault="005E6267" w:rsidP="005E6267">
            <w:pPr>
              <w:widowControl/>
              <w:autoSpaceDE/>
              <w:adjustRightInd/>
              <w:jc w:val="center"/>
              <w:rPr>
                <w:rFonts w:ascii="Times New Roman" w:hAnsi="Times New Roman" w:cs="Times New Roman"/>
                <w:b/>
                <w:bCs/>
                <w:sz w:val="24"/>
                <w:szCs w:val="22"/>
              </w:rPr>
            </w:pPr>
            <w:r w:rsidRPr="007A60C8">
              <w:rPr>
                <w:rFonts w:ascii="Times New Roman" w:hAnsi="Times New Roman" w:cs="Times New Roman"/>
                <w:b/>
                <w:bCs/>
                <w:sz w:val="24"/>
                <w:szCs w:val="22"/>
              </w:rPr>
              <w:t>EĞİTİM KOMİSYONU BAŞKANI</w:t>
            </w:r>
          </w:p>
        </w:tc>
        <w:tc>
          <w:tcPr>
            <w:tcW w:w="5222" w:type="dxa"/>
            <w:tcBorders>
              <w:top w:val="nil"/>
              <w:left w:val="nil"/>
              <w:bottom w:val="single" w:sz="4" w:space="0" w:color="auto"/>
              <w:right w:val="single" w:sz="4" w:space="0" w:color="auto"/>
            </w:tcBorders>
            <w:noWrap/>
            <w:vAlign w:val="center"/>
            <w:hideMark/>
          </w:tcPr>
          <w:p w14:paraId="791F817F"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Doç. Dr. Ahmet BAYRAK</w:t>
            </w:r>
          </w:p>
        </w:tc>
      </w:tr>
      <w:tr w:rsidR="005E6267" w:rsidRPr="007A60C8" w14:paraId="00A0E418" w14:textId="77777777" w:rsidTr="005E6267">
        <w:trPr>
          <w:trHeight w:val="523"/>
        </w:trPr>
        <w:tc>
          <w:tcPr>
            <w:tcW w:w="3898" w:type="dxa"/>
            <w:tcBorders>
              <w:top w:val="nil"/>
              <w:left w:val="single" w:sz="4" w:space="0" w:color="auto"/>
              <w:bottom w:val="single" w:sz="4" w:space="0" w:color="000000"/>
              <w:right w:val="single" w:sz="4" w:space="0" w:color="auto"/>
            </w:tcBorders>
            <w:vAlign w:val="center"/>
            <w:hideMark/>
          </w:tcPr>
          <w:p w14:paraId="511FB55A" w14:textId="77777777" w:rsidR="005E6267" w:rsidRPr="007A60C8" w:rsidRDefault="005E6267" w:rsidP="005E6267">
            <w:pPr>
              <w:widowControl/>
              <w:autoSpaceDE/>
              <w:autoSpaceDN/>
              <w:adjustRightInd/>
              <w:rPr>
                <w:rFonts w:ascii="Times New Roman" w:hAnsi="Times New Roman" w:cs="Times New Roman"/>
                <w:b/>
                <w:bCs/>
                <w:sz w:val="24"/>
                <w:szCs w:val="22"/>
              </w:rPr>
            </w:pPr>
            <w:r w:rsidRPr="007A60C8">
              <w:rPr>
                <w:rFonts w:ascii="Times New Roman" w:hAnsi="Times New Roman" w:cs="Times New Roman"/>
                <w:b/>
                <w:bCs/>
                <w:sz w:val="24"/>
                <w:szCs w:val="22"/>
              </w:rPr>
              <w:t>DÖNEM I</w:t>
            </w:r>
          </w:p>
        </w:tc>
        <w:tc>
          <w:tcPr>
            <w:tcW w:w="5222" w:type="dxa"/>
            <w:tcBorders>
              <w:top w:val="single" w:sz="4" w:space="0" w:color="auto"/>
              <w:left w:val="nil"/>
              <w:bottom w:val="single" w:sz="4" w:space="0" w:color="auto"/>
              <w:right w:val="single" w:sz="4" w:space="0" w:color="auto"/>
            </w:tcBorders>
            <w:noWrap/>
            <w:vAlign w:val="center"/>
            <w:hideMark/>
          </w:tcPr>
          <w:p w14:paraId="487D0E78"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Dr. Öğr. Üyesi Yeliz KAŞKO ARICI</w:t>
            </w:r>
          </w:p>
        </w:tc>
      </w:tr>
      <w:tr w:rsidR="005E6267" w:rsidRPr="007A60C8" w14:paraId="0E86E45D" w14:textId="77777777" w:rsidTr="005E6267">
        <w:trPr>
          <w:trHeight w:val="402"/>
        </w:trPr>
        <w:tc>
          <w:tcPr>
            <w:tcW w:w="3898" w:type="dxa"/>
            <w:vMerge w:val="restart"/>
            <w:tcBorders>
              <w:top w:val="single" w:sz="4" w:space="0" w:color="auto"/>
              <w:left w:val="single" w:sz="4" w:space="0" w:color="auto"/>
              <w:bottom w:val="single" w:sz="4" w:space="0" w:color="000000"/>
              <w:right w:val="single" w:sz="4" w:space="0" w:color="auto"/>
            </w:tcBorders>
            <w:vAlign w:val="center"/>
            <w:hideMark/>
          </w:tcPr>
          <w:p w14:paraId="375B1FAC" w14:textId="77777777" w:rsidR="005E6267" w:rsidRPr="007A60C8" w:rsidRDefault="005E6267" w:rsidP="005E6267">
            <w:pPr>
              <w:widowControl/>
              <w:autoSpaceDE/>
              <w:autoSpaceDN/>
              <w:adjustRightInd/>
              <w:rPr>
                <w:rFonts w:ascii="Times New Roman" w:hAnsi="Times New Roman" w:cs="Times New Roman"/>
                <w:b/>
                <w:bCs/>
                <w:sz w:val="24"/>
                <w:szCs w:val="24"/>
              </w:rPr>
            </w:pPr>
            <w:r w:rsidRPr="007A60C8">
              <w:rPr>
                <w:rFonts w:ascii="Times New Roman" w:hAnsi="Times New Roman" w:cs="Times New Roman"/>
                <w:b/>
                <w:bCs/>
                <w:sz w:val="24"/>
                <w:szCs w:val="24"/>
              </w:rPr>
              <w:t>DÖNEM II</w:t>
            </w:r>
          </w:p>
        </w:tc>
        <w:tc>
          <w:tcPr>
            <w:tcW w:w="5222" w:type="dxa"/>
            <w:tcBorders>
              <w:top w:val="single" w:sz="4" w:space="0" w:color="auto"/>
              <w:left w:val="nil"/>
              <w:bottom w:val="single" w:sz="4" w:space="0" w:color="auto"/>
              <w:right w:val="single" w:sz="4" w:space="0" w:color="auto"/>
            </w:tcBorders>
            <w:noWrap/>
            <w:vAlign w:val="center"/>
          </w:tcPr>
          <w:p w14:paraId="3DDAD0BE" w14:textId="77777777" w:rsidR="005E6267" w:rsidRPr="007A60C8" w:rsidRDefault="005E6267" w:rsidP="005E6267">
            <w:pPr>
              <w:spacing w:line="288" w:lineRule="auto"/>
              <w:rPr>
                <w:rFonts w:ascii="Times New Roman" w:hAnsi="Times New Roman" w:cs="Times New Roman"/>
                <w:sz w:val="24"/>
                <w:szCs w:val="24"/>
              </w:rPr>
            </w:pPr>
            <w:r w:rsidRPr="007A60C8">
              <w:rPr>
                <w:rFonts w:ascii="Times New Roman" w:hAnsi="Times New Roman" w:cs="Times New Roman"/>
                <w:sz w:val="24"/>
                <w:szCs w:val="24"/>
              </w:rPr>
              <w:t>Dr. Öğr. Üyesi Selma CIRRIK</w:t>
            </w:r>
          </w:p>
        </w:tc>
      </w:tr>
      <w:tr w:rsidR="005E6267" w:rsidRPr="007A60C8" w14:paraId="1A2995F9" w14:textId="77777777" w:rsidTr="005E6267">
        <w:trPr>
          <w:trHeight w:val="402"/>
        </w:trPr>
        <w:tc>
          <w:tcPr>
            <w:tcW w:w="3898" w:type="dxa"/>
            <w:vMerge/>
            <w:tcBorders>
              <w:top w:val="nil"/>
              <w:left w:val="single" w:sz="4" w:space="0" w:color="auto"/>
              <w:bottom w:val="single" w:sz="4" w:space="0" w:color="auto"/>
              <w:right w:val="single" w:sz="4" w:space="0" w:color="auto"/>
            </w:tcBorders>
            <w:vAlign w:val="center"/>
            <w:hideMark/>
          </w:tcPr>
          <w:p w14:paraId="67F3875E" w14:textId="77777777" w:rsidR="005E6267" w:rsidRPr="007A60C8" w:rsidRDefault="005E6267" w:rsidP="005E6267">
            <w:pPr>
              <w:widowControl/>
              <w:autoSpaceDE/>
              <w:autoSpaceDN/>
              <w:adjustRightInd/>
              <w:rPr>
                <w:rFonts w:ascii="Times New Roman" w:hAnsi="Times New Roman" w:cs="Times New Roman"/>
                <w:b/>
                <w:bCs/>
                <w:sz w:val="24"/>
                <w:szCs w:val="22"/>
              </w:rPr>
            </w:pPr>
          </w:p>
        </w:tc>
        <w:tc>
          <w:tcPr>
            <w:tcW w:w="5222" w:type="dxa"/>
            <w:tcBorders>
              <w:top w:val="nil"/>
              <w:left w:val="nil"/>
              <w:bottom w:val="single" w:sz="4" w:space="0" w:color="auto"/>
              <w:right w:val="single" w:sz="4" w:space="0" w:color="auto"/>
            </w:tcBorders>
            <w:noWrap/>
            <w:vAlign w:val="center"/>
          </w:tcPr>
          <w:p w14:paraId="049D1B36" w14:textId="77777777" w:rsidR="005E6267" w:rsidRPr="007A60C8" w:rsidRDefault="005E6267" w:rsidP="005E6267">
            <w:pPr>
              <w:spacing w:line="288" w:lineRule="auto"/>
              <w:rPr>
                <w:rFonts w:ascii="Times New Roman" w:hAnsi="Times New Roman" w:cs="Times New Roman"/>
                <w:sz w:val="24"/>
                <w:szCs w:val="24"/>
              </w:rPr>
            </w:pPr>
            <w:r w:rsidRPr="007A60C8">
              <w:rPr>
                <w:rFonts w:ascii="Times New Roman" w:hAnsi="Times New Roman" w:cs="Times New Roman"/>
                <w:sz w:val="24"/>
                <w:szCs w:val="24"/>
              </w:rPr>
              <w:t>Dr. Öğr. Üyesi M. Kerem ÇALGIN</w:t>
            </w:r>
          </w:p>
        </w:tc>
      </w:tr>
      <w:tr w:rsidR="005E6267" w:rsidRPr="007A60C8" w14:paraId="45C2C2EB" w14:textId="77777777" w:rsidTr="005E6267">
        <w:trPr>
          <w:trHeight w:val="402"/>
        </w:trPr>
        <w:tc>
          <w:tcPr>
            <w:tcW w:w="3898" w:type="dxa"/>
            <w:vMerge w:val="restart"/>
            <w:tcBorders>
              <w:top w:val="single" w:sz="4" w:space="0" w:color="auto"/>
              <w:left w:val="single" w:sz="4" w:space="0" w:color="auto"/>
              <w:bottom w:val="single" w:sz="4" w:space="0" w:color="000000"/>
              <w:right w:val="single" w:sz="4" w:space="0" w:color="auto"/>
            </w:tcBorders>
            <w:vAlign w:val="center"/>
            <w:hideMark/>
          </w:tcPr>
          <w:p w14:paraId="486B4381" w14:textId="77777777" w:rsidR="005E6267" w:rsidRPr="007A60C8" w:rsidRDefault="005E6267" w:rsidP="005E6267">
            <w:pPr>
              <w:widowControl/>
              <w:autoSpaceDE/>
              <w:autoSpaceDN/>
              <w:adjustRightInd/>
              <w:rPr>
                <w:rFonts w:ascii="Times New Roman" w:hAnsi="Times New Roman" w:cs="Times New Roman"/>
                <w:b/>
                <w:bCs/>
                <w:sz w:val="24"/>
                <w:szCs w:val="24"/>
              </w:rPr>
            </w:pPr>
            <w:r w:rsidRPr="007A60C8">
              <w:rPr>
                <w:rFonts w:ascii="Times New Roman" w:hAnsi="Times New Roman" w:cs="Times New Roman"/>
                <w:b/>
                <w:bCs/>
                <w:sz w:val="24"/>
                <w:szCs w:val="24"/>
              </w:rPr>
              <w:t>DÖNEM III</w:t>
            </w:r>
          </w:p>
        </w:tc>
        <w:tc>
          <w:tcPr>
            <w:tcW w:w="5222" w:type="dxa"/>
            <w:tcBorders>
              <w:top w:val="nil"/>
              <w:left w:val="nil"/>
              <w:bottom w:val="single" w:sz="4" w:space="0" w:color="auto"/>
              <w:right w:val="single" w:sz="4" w:space="0" w:color="auto"/>
            </w:tcBorders>
            <w:noWrap/>
            <w:vAlign w:val="center"/>
            <w:hideMark/>
          </w:tcPr>
          <w:p w14:paraId="560981BB"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Doç. Dr. Yeliz ÇETİNKOL</w:t>
            </w:r>
          </w:p>
        </w:tc>
      </w:tr>
      <w:tr w:rsidR="005E6267" w:rsidRPr="007A60C8" w14:paraId="44194C18" w14:textId="77777777" w:rsidTr="005E6267">
        <w:trPr>
          <w:trHeight w:val="402"/>
        </w:trPr>
        <w:tc>
          <w:tcPr>
            <w:tcW w:w="3898" w:type="dxa"/>
            <w:vMerge/>
            <w:tcBorders>
              <w:top w:val="nil"/>
              <w:left w:val="single" w:sz="4" w:space="0" w:color="auto"/>
              <w:bottom w:val="single" w:sz="4" w:space="0" w:color="auto"/>
              <w:right w:val="single" w:sz="4" w:space="0" w:color="auto"/>
            </w:tcBorders>
            <w:vAlign w:val="center"/>
            <w:hideMark/>
          </w:tcPr>
          <w:p w14:paraId="5BBC7EFF" w14:textId="77777777" w:rsidR="005E6267" w:rsidRPr="007A60C8" w:rsidRDefault="005E6267" w:rsidP="005E6267">
            <w:pPr>
              <w:widowControl/>
              <w:autoSpaceDE/>
              <w:autoSpaceDN/>
              <w:adjustRightInd/>
              <w:rPr>
                <w:rFonts w:ascii="Times New Roman" w:hAnsi="Times New Roman" w:cs="Times New Roman"/>
                <w:b/>
                <w:bCs/>
                <w:sz w:val="24"/>
                <w:szCs w:val="22"/>
              </w:rPr>
            </w:pPr>
          </w:p>
        </w:tc>
        <w:tc>
          <w:tcPr>
            <w:tcW w:w="5222" w:type="dxa"/>
            <w:tcBorders>
              <w:top w:val="nil"/>
              <w:left w:val="nil"/>
              <w:bottom w:val="single" w:sz="4" w:space="0" w:color="auto"/>
              <w:right w:val="single" w:sz="4" w:space="0" w:color="auto"/>
            </w:tcBorders>
            <w:noWrap/>
            <w:vAlign w:val="center"/>
            <w:hideMark/>
          </w:tcPr>
          <w:p w14:paraId="6960DD5E"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Dr. Öğr. Üyesi Osman BEKTAŞ</w:t>
            </w:r>
          </w:p>
        </w:tc>
      </w:tr>
      <w:tr w:rsidR="005E6267" w:rsidRPr="007A60C8" w14:paraId="7CBBE43E" w14:textId="77777777" w:rsidTr="005E6267">
        <w:trPr>
          <w:trHeight w:val="402"/>
        </w:trPr>
        <w:tc>
          <w:tcPr>
            <w:tcW w:w="3898" w:type="dxa"/>
            <w:vMerge w:val="restart"/>
            <w:tcBorders>
              <w:top w:val="single" w:sz="4" w:space="0" w:color="auto"/>
              <w:left w:val="single" w:sz="4" w:space="0" w:color="auto"/>
              <w:bottom w:val="single" w:sz="4" w:space="0" w:color="000000"/>
              <w:right w:val="single" w:sz="4" w:space="0" w:color="auto"/>
            </w:tcBorders>
            <w:vAlign w:val="center"/>
            <w:hideMark/>
          </w:tcPr>
          <w:p w14:paraId="1989129B" w14:textId="77777777" w:rsidR="005E6267" w:rsidRPr="007A60C8" w:rsidRDefault="005E6267" w:rsidP="005E6267">
            <w:pPr>
              <w:widowControl/>
              <w:autoSpaceDE/>
              <w:autoSpaceDN/>
              <w:adjustRightInd/>
              <w:rPr>
                <w:rFonts w:ascii="Times New Roman" w:hAnsi="Times New Roman" w:cs="Times New Roman"/>
                <w:b/>
                <w:bCs/>
                <w:sz w:val="24"/>
                <w:szCs w:val="22"/>
              </w:rPr>
            </w:pPr>
            <w:r w:rsidRPr="007A60C8">
              <w:rPr>
                <w:rFonts w:ascii="Times New Roman" w:hAnsi="Times New Roman" w:cs="Times New Roman"/>
                <w:b/>
                <w:bCs/>
                <w:sz w:val="24"/>
                <w:szCs w:val="22"/>
              </w:rPr>
              <w:t>DÖNEM IV</w:t>
            </w:r>
          </w:p>
        </w:tc>
        <w:tc>
          <w:tcPr>
            <w:tcW w:w="5222" w:type="dxa"/>
            <w:tcBorders>
              <w:top w:val="nil"/>
              <w:left w:val="nil"/>
              <w:bottom w:val="single" w:sz="4" w:space="0" w:color="auto"/>
              <w:right w:val="single" w:sz="4" w:space="0" w:color="auto"/>
            </w:tcBorders>
            <w:noWrap/>
            <w:vAlign w:val="center"/>
            <w:hideMark/>
          </w:tcPr>
          <w:p w14:paraId="3A9B8EA3"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Doç. Dr. Mukadder KORKMAZ</w:t>
            </w:r>
          </w:p>
        </w:tc>
      </w:tr>
      <w:tr w:rsidR="005E6267" w:rsidRPr="007A60C8" w14:paraId="21B95015" w14:textId="77777777" w:rsidTr="005E6267">
        <w:trPr>
          <w:trHeight w:val="402"/>
        </w:trPr>
        <w:tc>
          <w:tcPr>
            <w:tcW w:w="3898" w:type="dxa"/>
            <w:vMerge/>
            <w:tcBorders>
              <w:top w:val="nil"/>
              <w:left w:val="single" w:sz="4" w:space="0" w:color="auto"/>
              <w:bottom w:val="single" w:sz="4" w:space="0" w:color="auto"/>
              <w:right w:val="single" w:sz="4" w:space="0" w:color="auto"/>
            </w:tcBorders>
            <w:vAlign w:val="center"/>
            <w:hideMark/>
          </w:tcPr>
          <w:p w14:paraId="4F302758" w14:textId="77777777" w:rsidR="005E6267" w:rsidRPr="007A60C8" w:rsidRDefault="005E6267" w:rsidP="005E6267">
            <w:pPr>
              <w:widowControl/>
              <w:autoSpaceDE/>
              <w:autoSpaceDN/>
              <w:adjustRightInd/>
              <w:rPr>
                <w:rFonts w:ascii="Times New Roman" w:hAnsi="Times New Roman" w:cs="Times New Roman"/>
                <w:b/>
                <w:bCs/>
                <w:sz w:val="24"/>
                <w:szCs w:val="22"/>
              </w:rPr>
            </w:pPr>
          </w:p>
        </w:tc>
        <w:tc>
          <w:tcPr>
            <w:tcW w:w="5222" w:type="dxa"/>
            <w:tcBorders>
              <w:top w:val="nil"/>
              <w:left w:val="nil"/>
              <w:bottom w:val="single" w:sz="4" w:space="0" w:color="auto"/>
              <w:right w:val="single" w:sz="4" w:space="0" w:color="auto"/>
            </w:tcBorders>
            <w:noWrap/>
            <w:vAlign w:val="center"/>
            <w:hideMark/>
          </w:tcPr>
          <w:p w14:paraId="05622886"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Doç. Dr. Murat KARAKAHYA</w:t>
            </w:r>
          </w:p>
        </w:tc>
      </w:tr>
      <w:tr w:rsidR="005E6267" w:rsidRPr="007A60C8" w14:paraId="3316BC2E" w14:textId="77777777" w:rsidTr="005E6267">
        <w:trPr>
          <w:trHeight w:val="402"/>
        </w:trPr>
        <w:tc>
          <w:tcPr>
            <w:tcW w:w="3898" w:type="dxa"/>
            <w:vMerge w:val="restart"/>
            <w:tcBorders>
              <w:top w:val="single" w:sz="4" w:space="0" w:color="auto"/>
              <w:left w:val="single" w:sz="4" w:space="0" w:color="auto"/>
              <w:bottom w:val="single" w:sz="4" w:space="0" w:color="000000"/>
              <w:right w:val="single" w:sz="4" w:space="0" w:color="auto"/>
            </w:tcBorders>
            <w:vAlign w:val="center"/>
            <w:hideMark/>
          </w:tcPr>
          <w:p w14:paraId="5D420055" w14:textId="77777777" w:rsidR="005E6267" w:rsidRPr="007A60C8" w:rsidRDefault="005E6267" w:rsidP="005E6267">
            <w:pPr>
              <w:widowControl/>
              <w:autoSpaceDE/>
              <w:autoSpaceDN/>
              <w:adjustRightInd/>
              <w:rPr>
                <w:rFonts w:ascii="Times New Roman" w:hAnsi="Times New Roman" w:cs="Times New Roman"/>
                <w:b/>
                <w:bCs/>
                <w:sz w:val="24"/>
                <w:szCs w:val="22"/>
              </w:rPr>
            </w:pPr>
            <w:r w:rsidRPr="007A60C8">
              <w:rPr>
                <w:rFonts w:ascii="Times New Roman" w:hAnsi="Times New Roman" w:cs="Times New Roman"/>
                <w:b/>
                <w:bCs/>
                <w:sz w:val="24"/>
                <w:szCs w:val="22"/>
              </w:rPr>
              <w:t>DÖNEM V</w:t>
            </w:r>
          </w:p>
        </w:tc>
        <w:tc>
          <w:tcPr>
            <w:tcW w:w="5222" w:type="dxa"/>
            <w:tcBorders>
              <w:top w:val="nil"/>
              <w:left w:val="nil"/>
              <w:bottom w:val="single" w:sz="4" w:space="0" w:color="auto"/>
              <w:right w:val="single" w:sz="4" w:space="0" w:color="auto"/>
            </w:tcBorders>
            <w:noWrap/>
            <w:vAlign w:val="center"/>
            <w:hideMark/>
          </w:tcPr>
          <w:p w14:paraId="48139A64"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Doç. Dr. Nilay TAŞ</w:t>
            </w:r>
          </w:p>
        </w:tc>
      </w:tr>
      <w:tr w:rsidR="005E6267" w:rsidRPr="007A60C8" w14:paraId="11BF9C00" w14:textId="77777777" w:rsidTr="005E6267">
        <w:trPr>
          <w:trHeight w:val="402"/>
        </w:trPr>
        <w:tc>
          <w:tcPr>
            <w:tcW w:w="3898" w:type="dxa"/>
            <w:vMerge/>
            <w:tcBorders>
              <w:top w:val="nil"/>
              <w:left w:val="single" w:sz="4" w:space="0" w:color="auto"/>
              <w:bottom w:val="single" w:sz="4" w:space="0" w:color="auto"/>
              <w:right w:val="single" w:sz="4" w:space="0" w:color="auto"/>
            </w:tcBorders>
            <w:vAlign w:val="center"/>
            <w:hideMark/>
          </w:tcPr>
          <w:p w14:paraId="0A3DFFFD" w14:textId="77777777" w:rsidR="005E6267" w:rsidRPr="007A60C8" w:rsidRDefault="005E6267" w:rsidP="005E6267">
            <w:pPr>
              <w:widowControl/>
              <w:autoSpaceDE/>
              <w:autoSpaceDN/>
              <w:adjustRightInd/>
              <w:rPr>
                <w:rFonts w:ascii="Times New Roman" w:hAnsi="Times New Roman" w:cs="Times New Roman"/>
                <w:b/>
                <w:bCs/>
                <w:sz w:val="24"/>
                <w:szCs w:val="22"/>
              </w:rPr>
            </w:pPr>
          </w:p>
        </w:tc>
        <w:tc>
          <w:tcPr>
            <w:tcW w:w="5222" w:type="dxa"/>
            <w:tcBorders>
              <w:top w:val="nil"/>
              <w:left w:val="nil"/>
              <w:bottom w:val="single" w:sz="4" w:space="0" w:color="auto"/>
              <w:right w:val="single" w:sz="4" w:space="0" w:color="auto"/>
            </w:tcBorders>
            <w:noWrap/>
            <w:vAlign w:val="center"/>
            <w:hideMark/>
          </w:tcPr>
          <w:p w14:paraId="07924722"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Dr. Öğr. Üyesi Erdal UZUN</w:t>
            </w:r>
          </w:p>
        </w:tc>
      </w:tr>
      <w:tr w:rsidR="005E6267" w:rsidRPr="007A60C8" w14:paraId="010E6BE3" w14:textId="77777777" w:rsidTr="005E6267">
        <w:trPr>
          <w:trHeight w:val="402"/>
        </w:trPr>
        <w:tc>
          <w:tcPr>
            <w:tcW w:w="3898" w:type="dxa"/>
            <w:vMerge w:val="restart"/>
            <w:tcBorders>
              <w:top w:val="single" w:sz="4" w:space="0" w:color="auto"/>
              <w:left w:val="single" w:sz="4" w:space="0" w:color="auto"/>
              <w:bottom w:val="single" w:sz="4" w:space="0" w:color="000000"/>
              <w:right w:val="single" w:sz="4" w:space="0" w:color="auto"/>
            </w:tcBorders>
            <w:vAlign w:val="center"/>
            <w:hideMark/>
          </w:tcPr>
          <w:p w14:paraId="7ED06BC3" w14:textId="77777777" w:rsidR="005E6267" w:rsidRPr="007A60C8" w:rsidRDefault="005E6267" w:rsidP="005E6267">
            <w:pPr>
              <w:widowControl/>
              <w:autoSpaceDE/>
              <w:autoSpaceDN/>
              <w:adjustRightInd/>
              <w:rPr>
                <w:rFonts w:ascii="Times New Roman" w:hAnsi="Times New Roman" w:cs="Times New Roman"/>
                <w:b/>
                <w:bCs/>
                <w:sz w:val="24"/>
                <w:szCs w:val="22"/>
              </w:rPr>
            </w:pPr>
            <w:r w:rsidRPr="007A60C8">
              <w:rPr>
                <w:rFonts w:ascii="Times New Roman" w:hAnsi="Times New Roman" w:cs="Times New Roman"/>
                <w:b/>
                <w:bCs/>
                <w:sz w:val="24"/>
                <w:szCs w:val="22"/>
              </w:rPr>
              <w:t>DÖNEM VI</w:t>
            </w:r>
          </w:p>
        </w:tc>
        <w:tc>
          <w:tcPr>
            <w:tcW w:w="5222" w:type="dxa"/>
            <w:tcBorders>
              <w:top w:val="nil"/>
              <w:left w:val="nil"/>
              <w:bottom w:val="single" w:sz="4" w:space="0" w:color="auto"/>
              <w:right w:val="single" w:sz="4" w:space="0" w:color="auto"/>
            </w:tcBorders>
            <w:noWrap/>
            <w:vAlign w:val="center"/>
            <w:hideMark/>
          </w:tcPr>
          <w:p w14:paraId="1CC307C9" w14:textId="77777777" w:rsidR="005E6267" w:rsidRPr="007A60C8" w:rsidRDefault="005E6267" w:rsidP="005E6267">
            <w:pPr>
              <w:widowControl/>
              <w:autoSpaceDE/>
              <w:adjustRightInd/>
              <w:rPr>
                <w:rFonts w:ascii="Times New Roman" w:hAnsi="Times New Roman" w:cs="Times New Roman"/>
                <w:sz w:val="24"/>
                <w:szCs w:val="22"/>
              </w:rPr>
            </w:pPr>
            <w:r w:rsidRPr="007A60C8">
              <w:rPr>
                <w:rFonts w:ascii="Times New Roman" w:hAnsi="Times New Roman" w:cs="Times New Roman"/>
                <w:sz w:val="24"/>
                <w:szCs w:val="22"/>
              </w:rPr>
              <w:t>Doç. Dr. Hasan Serdar IŞIK</w:t>
            </w:r>
          </w:p>
        </w:tc>
      </w:tr>
      <w:tr w:rsidR="005E6267" w:rsidRPr="007A60C8" w14:paraId="11697984" w14:textId="77777777" w:rsidTr="005E6267">
        <w:trPr>
          <w:trHeight w:val="402"/>
        </w:trPr>
        <w:tc>
          <w:tcPr>
            <w:tcW w:w="3898" w:type="dxa"/>
            <w:vMerge/>
            <w:tcBorders>
              <w:top w:val="nil"/>
              <w:left w:val="single" w:sz="4" w:space="0" w:color="auto"/>
              <w:bottom w:val="single" w:sz="4" w:space="0" w:color="000000"/>
              <w:right w:val="single" w:sz="4" w:space="0" w:color="auto"/>
            </w:tcBorders>
            <w:vAlign w:val="center"/>
            <w:hideMark/>
          </w:tcPr>
          <w:p w14:paraId="214D89FB" w14:textId="77777777" w:rsidR="005E6267" w:rsidRPr="007A60C8" w:rsidRDefault="005E6267" w:rsidP="005E6267">
            <w:pPr>
              <w:widowControl/>
              <w:autoSpaceDE/>
              <w:autoSpaceDN/>
              <w:adjustRightInd/>
              <w:rPr>
                <w:rFonts w:ascii="Times New Roman" w:hAnsi="Times New Roman" w:cs="Times New Roman"/>
                <w:b/>
                <w:bCs/>
                <w:sz w:val="24"/>
                <w:szCs w:val="22"/>
              </w:rPr>
            </w:pPr>
          </w:p>
        </w:tc>
        <w:tc>
          <w:tcPr>
            <w:tcW w:w="5222" w:type="dxa"/>
            <w:tcBorders>
              <w:top w:val="nil"/>
              <w:left w:val="nil"/>
              <w:bottom w:val="single" w:sz="4" w:space="0" w:color="auto"/>
              <w:right w:val="single" w:sz="4" w:space="0" w:color="auto"/>
            </w:tcBorders>
            <w:noWrap/>
            <w:vAlign w:val="center"/>
            <w:hideMark/>
          </w:tcPr>
          <w:p w14:paraId="36B32399" w14:textId="77777777" w:rsidR="005E6267" w:rsidRPr="007A60C8" w:rsidRDefault="005E6267" w:rsidP="005E6267">
            <w:pPr>
              <w:widowControl/>
              <w:autoSpaceDE/>
              <w:adjustRightInd/>
              <w:rPr>
                <w:rFonts w:ascii="Times New Roman" w:hAnsi="Times New Roman" w:cs="Times New Roman"/>
                <w:sz w:val="24"/>
                <w:szCs w:val="22"/>
              </w:rPr>
            </w:pPr>
            <w:r>
              <w:rPr>
                <w:rFonts w:ascii="Times New Roman" w:hAnsi="Times New Roman" w:cs="Times New Roman"/>
                <w:sz w:val="24"/>
                <w:szCs w:val="22"/>
              </w:rPr>
              <w:t xml:space="preserve">Dr. Öğr. Üyesi </w:t>
            </w:r>
            <w:r w:rsidRPr="007A60C8">
              <w:rPr>
                <w:rFonts w:ascii="Times New Roman" w:hAnsi="Times New Roman" w:cs="Times New Roman"/>
                <w:sz w:val="24"/>
                <w:szCs w:val="22"/>
              </w:rPr>
              <w:t>Ali AYGÜN</w:t>
            </w:r>
          </w:p>
        </w:tc>
      </w:tr>
    </w:tbl>
    <w:p w14:paraId="16677F58" w14:textId="77777777" w:rsidR="005E6267" w:rsidRPr="007A60C8" w:rsidRDefault="005E6267" w:rsidP="005E6267">
      <w:pPr>
        <w:jc w:val="center"/>
        <w:rPr>
          <w:rFonts w:ascii="Times New Roman" w:hAnsi="Times New Roman" w:cs="Times New Roman"/>
          <w:b/>
          <w:bCs/>
          <w:i/>
          <w:sz w:val="24"/>
          <w:szCs w:val="24"/>
        </w:rPr>
      </w:pPr>
    </w:p>
    <w:p w14:paraId="1B8D03E6" w14:textId="77777777" w:rsidR="005E6267" w:rsidRPr="007662F7" w:rsidRDefault="005E6267" w:rsidP="005E6267">
      <w:pPr>
        <w:spacing w:before="100" w:beforeAutospacing="1" w:after="120"/>
        <w:jc w:val="center"/>
        <w:rPr>
          <w:rFonts w:ascii="Times New Roman" w:hAnsi="Times New Roman" w:cs="Times New Roman"/>
          <w:b/>
        </w:rPr>
      </w:pPr>
    </w:p>
    <w:p w14:paraId="0BDB597D" w14:textId="77777777" w:rsidR="005E6267" w:rsidRPr="007662F7" w:rsidRDefault="005E6267" w:rsidP="005E6267">
      <w:pPr>
        <w:spacing w:before="100" w:beforeAutospacing="1" w:after="120"/>
        <w:jc w:val="center"/>
        <w:rPr>
          <w:rFonts w:ascii="Times New Roman" w:hAnsi="Times New Roman" w:cs="Times New Roman"/>
          <w:b/>
        </w:rPr>
      </w:pPr>
    </w:p>
    <w:p w14:paraId="7904B619" w14:textId="77777777" w:rsidR="005E6267" w:rsidRPr="007662F7" w:rsidRDefault="005E6267" w:rsidP="005E6267">
      <w:pPr>
        <w:spacing w:before="100" w:beforeAutospacing="1" w:after="120"/>
        <w:jc w:val="center"/>
        <w:rPr>
          <w:rFonts w:ascii="Times New Roman" w:hAnsi="Times New Roman" w:cs="Times New Roman"/>
          <w:b/>
        </w:rPr>
      </w:pPr>
    </w:p>
    <w:p w14:paraId="19966584" w14:textId="77777777" w:rsidR="003162EF" w:rsidRPr="007662F7" w:rsidRDefault="003162EF" w:rsidP="003162EF">
      <w:pPr>
        <w:spacing w:before="100" w:beforeAutospacing="1" w:after="120"/>
        <w:jc w:val="center"/>
        <w:rPr>
          <w:rFonts w:ascii="Times New Roman" w:hAnsi="Times New Roman" w:cs="Times New Roman"/>
          <w:b/>
        </w:rPr>
      </w:pPr>
    </w:p>
    <w:p w14:paraId="39C13FB0" w14:textId="77777777" w:rsidR="003162EF" w:rsidRPr="007662F7" w:rsidRDefault="003162EF" w:rsidP="003162EF">
      <w:pPr>
        <w:spacing w:before="100" w:beforeAutospacing="1" w:after="120"/>
        <w:jc w:val="center"/>
        <w:rPr>
          <w:rFonts w:ascii="Times New Roman" w:hAnsi="Times New Roman" w:cs="Times New Roman"/>
          <w:b/>
        </w:rPr>
      </w:pPr>
    </w:p>
    <w:p w14:paraId="45B50865" w14:textId="77777777" w:rsidR="003162EF" w:rsidRPr="007662F7" w:rsidRDefault="003162EF" w:rsidP="003162EF">
      <w:pPr>
        <w:spacing w:before="100" w:beforeAutospacing="1" w:after="120"/>
        <w:jc w:val="center"/>
        <w:rPr>
          <w:rFonts w:ascii="Times New Roman" w:hAnsi="Times New Roman" w:cs="Times New Roman"/>
          <w:b/>
        </w:rPr>
      </w:pPr>
    </w:p>
    <w:p w14:paraId="4D0FF324" w14:textId="77777777" w:rsidR="003162EF" w:rsidRDefault="003162EF" w:rsidP="003162EF">
      <w:pPr>
        <w:spacing w:before="100" w:beforeAutospacing="1" w:after="120"/>
        <w:jc w:val="center"/>
        <w:rPr>
          <w:rFonts w:ascii="Times New Roman" w:hAnsi="Times New Roman" w:cs="Times New Roman"/>
          <w:b/>
        </w:rPr>
      </w:pPr>
    </w:p>
    <w:p w14:paraId="619710A0" w14:textId="77777777" w:rsidR="00223DFB" w:rsidRPr="007662F7" w:rsidRDefault="00223DFB" w:rsidP="003162EF">
      <w:pPr>
        <w:spacing w:before="100" w:beforeAutospacing="1" w:after="120"/>
        <w:jc w:val="center"/>
        <w:rPr>
          <w:rFonts w:ascii="Times New Roman" w:hAnsi="Times New Roman" w:cs="Times New Roman"/>
          <w:b/>
        </w:rPr>
      </w:pPr>
    </w:p>
    <w:p w14:paraId="77854325" w14:textId="77777777" w:rsidR="003162EF" w:rsidRPr="007662F7" w:rsidRDefault="003162EF" w:rsidP="005E6267">
      <w:pPr>
        <w:spacing w:before="100" w:beforeAutospacing="1" w:after="120"/>
        <w:rPr>
          <w:rFonts w:ascii="Times New Roman" w:hAnsi="Times New Roman" w:cs="Times New Roman"/>
          <w:b/>
        </w:rPr>
      </w:pPr>
    </w:p>
    <w:p w14:paraId="4E6DD8AD" w14:textId="77777777" w:rsidR="008922C2" w:rsidRDefault="006372EA" w:rsidP="006372EA">
      <w:pPr>
        <w:spacing w:before="100" w:beforeAutospacing="1" w:after="120"/>
        <w:jc w:val="center"/>
        <w:rPr>
          <w:rFonts w:ascii="Times New Roman" w:hAnsi="Times New Roman" w:cs="Times New Roman"/>
          <w:b/>
        </w:rPr>
      </w:pPr>
      <w:r>
        <w:rPr>
          <w:rFonts w:ascii="Times New Roman" w:hAnsi="Times New Roman" w:cs="Times New Roman"/>
          <w:b/>
        </w:rPr>
        <w:lastRenderedPageBreak/>
        <w:t>2018 – 2019 EĞİTİM ÖĞRETİM YILI DV AKADEMİK TAKVİMİ</w:t>
      </w:r>
    </w:p>
    <w:tbl>
      <w:tblPr>
        <w:tblW w:w="9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9"/>
        <w:gridCol w:w="2518"/>
        <w:gridCol w:w="2407"/>
        <w:gridCol w:w="1136"/>
        <w:gridCol w:w="1317"/>
      </w:tblGrid>
      <w:tr w:rsidR="007B42FC" w:rsidRPr="00D109B5" w14:paraId="06550738" w14:textId="77777777" w:rsidTr="007B42FC">
        <w:tc>
          <w:tcPr>
            <w:tcW w:w="1879" w:type="dxa"/>
            <w:vMerge w:val="restart"/>
            <w:tcBorders>
              <w:top w:val="single" w:sz="4" w:space="0" w:color="auto"/>
              <w:left w:val="single" w:sz="4" w:space="0" w:color="auto"/>
            </w:tcBorders>
            <w:shd w:val="clear" w:color="auto" w:fill="auto"/>
            <w:textDirection w:val="btLr"/>
          </w:tcPr>
          <w:p w14:paraId="671E56F6" w14:textId="77777777" w:rsidR="007B42FC" w:rsidRPr="00D109B5" w:rsidRDefault="007B42FC" w:rsidP="007B42FC">
            <w:pPr>
              <w:jc w:val="center"/>
              <w:rPr>
                <w:b/>
                <w:bCs/>
              </w:rPr>
            </w:pPr>
            <w:r>
              <w:rPr>
                <w:b/>
                <w:bCs/>
              </w:rPr>
              <w:t>O</w:t>
            </w:r>
            <w:r w:rsidRPr="00D109B5">
              <w:rPr>
                <w:b/>
                <w:bCs/>
              </w:rPr>
              <w:t xml:space="preserve">RDU ÜNİVERSİTESİ </w:t>
            </w:r>
          </w:p>
          <w:p w14:paraId="11FB0DB6" w14:textId="74B907C8" w:rsidR="007B42FC" w:rsidRPr="00D109B5" w:rsidRDefault="007B42FC" w:rsidP="007B42FC">
            <w:pPr>
              <w:jc w:val="center"/>
              <w:rPr>
                <w:b/>
                <w:bCs/>
              </w:rPr>
            </w:pPr>
            <w:r>
              <w:rPr>
                <w:b/>
                <w:bCs/>
              </w:rPr>
              <w:t>TIP FAKÜLTESİ</w:t>
            </w:r>
            <w:r>
              <w:rPr>
                <w:b/>
                <w:bCs/>
              </w:rPr>
              <w:br/>
              <w:t xml:space="preserve">2018-2019 </w:t>
            </w:r>
            <w:r w:rsidRPr="00D109B5">
              <w:rPr>
                <w:b/>
                <w:bCs/>
              </w:rPr>
              <w:t>EĞİTİM – ÖĞRETİM YILI</w:t>
            </w:r>
          </w:p>
          <w:p w14:paraId="6749B9A2" w14:textId="77777777" w:rsidR="007B42FC" w:rsidRPr="00D109B5" w:rsidRDefault="007B42FC" w:rsidP="007B42FC">
            <w:pPr>
              <w:jc w:val="center"/>
              <w:rPr>
                <w:b/>
                <w:bCs/>
              </w:rPr>
            </w:pPr>
            <w:r w:rsidRPr="00D109B5">
              <w:rPr>
                <w:b/>
                <w:bCs/>
              </w:rPr>
              <w:t>DÖNEM V AKADEMİK TAKVİMİ</w:t>
            </w:r>
          </w:p>
          <w:p w14:paraId="126376BD" w14:textId="53281F60" w:rsidR="007B42FC" w:rsidRPr="00D109B5" w:rsidRDefault="00670D0D" w:rsidP="007B42FC">
            <w:pPr>
              <w:jc w:val="center"/>
              <w:rPr>
                <w:b/>
                <w:bCs/>
              </w:rPr>
            </w:pPr>
            <w:r>
              <w:rPr>
                <w:b/>
                <w:bCs/>
              </w:rPr>
              <w:t xml:space="preserve"> (03 Eylül 2018 – 14</w:t>
            </w:r>
            <w:r w:rsidR="005C7D86">
              <w:rPr>
                <w:b/>
                <w:bCs/>
              </w:rPr>
              <w:t xml:space="preserve"> Haziran </w:t>
            </w:r>
            <w:r w:rsidR="007B42FC">
              <w:rPr>
                <w:b/>
                <w:bCs/>
              </w:rPr>
              <w:t>2019</w:t>
            </w:r>
            <w:r w:rsidR="007B42FC" w:rsidRPr="00D109B5">
              <w:rPr>
                <w:b/>
                <w:bCs/>
              </w:rPr>
              <w:t>)</w:t>
            </w:r>
          </w:p>
          <w:p w14:paraId="0CCEDFF2" w14:textId="77777777" w:rsidR="007B42FC" w:rsidRPr="00D109B5" w:rsidRDefault="007B42FC" w:rsidP="007B42FC"/>
          <w:p w14:paraId="7771EBA0" w14:textId="77777777" w:rsidR="007B42FC" w:rsidRPr="00D109B5" w:rsidRDefault="007B42FC" w:rsidP="007B42FC">
            <w:pPr>
              <w:jc w:val="center"/>
            </w:pPr>
          </w:p>
        </w:tc>
        <w:tc>
          <w:tcPr>
            <w:tcW w:w="2518" w:type="dxa"/>
            <w:shd w:val="clear" w:color="auto" w:fill="auto"/>
          </w:tcPr>
          <w:p w14:paraId="6869597A" w14:textId="77777777" w:rsidR="007B42FC" w:rsidRPr="00D109B5" w:rsidRDefault="007B42FC" w:rsidP="007B42FC">
            <w:pPr>
              <w:jc w:val="center"/>
            </w:pPr>
            <w:r w:rsidRPr="00D109B5">
              <w:t>1. GRUP</w:t>
            </w:r>
          </w:p>
        </w:tc>
        <w:tc>
          <w:tcPr>
            <w:tcW w:w="2407" w:type="dxa"/>
            <w:shd w:val="clear" w:color="auto" w:fill="auto"/>
          </w:tcPr>
          <w:p w14:paraId="2C9A7D01" w14:textId="77777777" w:rsidR="007B42FC" w:rsidRPr="00D109B5" w:rsidRDefault="007B42FC" w:rsidP="007B42FC">
            <w:pPr>
              <w:jc w:val="center"/>
            </w:pPr>
            <w:r w:rsidRPr="00D109B5">
              <w:t>2. GRUP</w:t>
            </w:r>
          </w:p>
        </w:tc>
        <w:tc>
          <w:tcPr>
            <w:tcW w:w="1136" w:type="dxa"/>
            <w:shd w:val="clear" w:color="auto" w:fill="auto"/>
          </w:tcPr>
          <w:p w14:paraId="3DBA677B" w14:textId="77777777" w:rsidR="007B42FC" w:rsidRPr="00D109B5" w:rsidRDefault="007B42FC" w:rsidP="007B42FC">
            <w:pPr>
              <w:jc w:val="center"/>
            </w:pPr>
            <w:r w:rsidRPr="00D109B5">
              <w:t>Haftalar</w:t>
            </w:r>
          </w:p>
        </w:tc>
        <w:tc>
          <w:tcPr>
            <w:tcW w:w="1317" w:type="dxa"/>
            <w:shd w:val="clear" w:color="auto" w:fill="auto"/>
          </w:tcPr>
          <w:p w14:paraId="3320A48A" w14:textId="77777777" w:rsidR="007B42FC" w:rsidRPr="00D109B5" w:rsidRDefault="007B42FC" w:rsidP="007B42FC">
            <w:pPr>
              <w:jc w:val="center"/>
            </w:pPr>
          </w:p>
        </w:tc>
      </w:tr>
      <w:tr w:rsidR="007B42FC" w:rsidRPr="00D109B5" w14:paraId="363C308F" w14:textId="77777777" w:rsidTr="007B42FC">
        <w:tc>
          <w:tcPr>
            <w:tcW w:w="1879" w:type="dxa"/>
            <w:vMerge/>
            <w:tcBorders>
              <w:left w:val="single" w:sz="4" w:space="0" w:color="auto"/>
            </w:tcBorders>
            <w:shd w:val="clear" w:color="auto" w:fill="auto"/>
          </w:tcPr>
          <w:p w14:paraId="0702B4F5" w14:textId="77777777" w:rsidR="007B42FC" w:rsidRPr="00D109B5" w:rsidRDefault="007B42FC" w:rsidP="007B42FC">
            <w:pPr>
              <w:jc w:val="center"/>
            </w:pPr>
          </w:p>
        </w:tc>
        <w:tc>
          <w:tcPr>
            <w:tcW w:w="2518" w:type="dxa"/>
            <w:vMerge w:val="restart"/>
            <w:shd w:val="clear" w:color="auto" w:fill="auto"/>
          </w:tcPr>
          <w:p w14:paraId="0DE4C4AB" w14:textId="77777777" w:rsidR="007B42FC" w:rsidRPr="00D109B5" w:rsidRDefault="007B42FC" w:rsidP="007B42FC">
            <w:pPr>
              <w:jc w:val="center"/>
              <w:rPr>
                <w:b/>
              </w:rPr>
            </w:pPr>
          </w:p>
          <w:p w14:paraId="1C59874D" w14:textId="77777777" w:rsidR="007B42FC" w:rsidRPr="008754CA" w:rsidRDefault="007B42FC" w:rsidP="007B42FC">
            <w:pPr>
              <w:jc w:val="center"/>
              <w:rPr>
                <w:b/>
              </w:rPr>
            </w:pPr>
            <w:r w:rsidRPr="00D109B5">
              <w:rPr>
                <w:b/>
              </w:rPr>
              <w:t>Nöroloji</w:t>
            </w:r>
          </w:p>
          <w:p w14:paraId="31A84AC6" w14:textId="77777777" w:rsidR="007B42FC" w:rsidRPr="00567AB3" w:rsidRDefault="007B42FC" w:rsidP="007B42FC">
            <w:pPr>
              <w:jc w:val="center"/>
            </w:pPr>
            <w:r w:rsidRPr="00567AB3">
              <w:t>03/09/2018</w:t>
            </w:r>
            <w:r w:rsidR="00A96B46">
              <w:t xml:space="preserve"> </w:t>
            </w:r>
            <w:r w:rsidRPr="00567AB3">
              <w:t>-</w:t>
            </w:r>
            <w:r w:rsidR="00A96B46">
              <w:t xml:space="preserve"> </w:t>
            </w:r>
            <w:r w:rsidRPr="00567AB3">
              <w:t>21/09/2018</w:t>
            </w:r>
          </w:p>
        </w:tc>
        <w:tc>
          <w:tcPr>
            <w:tcW w:w="2407" w:type="dxa"/>
            <w:vMerge w:val="restart"/>
            <w:shd w:val="clear" w:color="auto" w:fill="auto"/>
          </w:tcPr>
          <w:p w14:paraId="20495171" w14:textId="77777777" w:rsidR="007B42FC" w:rsidRPr="00D109B5" w:rsidRDefault="007B42FC" w:rsidP="007B42FC">
            <w:pPr>
              <w:jc w:val="center"/>
              <w:rPr>
                <w:b/>
              </w:rPr>
            </w:pPr>
          </w:p>
          <w:p w14:paraId="00373A65" w14:textId="77777777" w:rsidR="00B07939" w:rsidRPr="00D109B5" w:rsidRDefault="00B07939" w:rsidP="00B07939">
            <w:pPr>
              <w:tabs>
                <w:tab w:val="left" w:pos="614"/>
              </w:tabs>
              <w:jc w:val="center"/>
              <w:rPr>
                <w:b/>
                <w:color w:val="000000"/>
              </w:rPr>
            </w:pPr>
            <w:r w:rsidRPr="00D109B5">
              <w:rPr>
                <w:b/>
                <w:color w:val="000000"/>
              </w:rPr>
              <w:t>Deri ve Z. Hastalıklar</w:t>
            </w:r>
          </w:p>
          <w:p w14:paraId="48173422" w14:textId="77777777" w:rsidR="007B42FC" w:rsidRPr="00567AB3" w:rsidRDefault="007B42FC" w:rsidP="007B42FC">
            <w:pPr>
              <w:jc w:val="center"/>
            </w:pPr>
            <w:r w:rsidRPr="00567AB3">
              <w:t>03/09/2018</w:t>
            </w:r>
            <w:r w:rsidR="00A96B46">
              <w:t xml:space="preserve"> </w:t>
            </w:r>
            <w:r w:rsidRPr="00567AB3">
              <w:t>-</w:t>
            </w:r>
            <w:r w:rsidR="00A96B46">
              <w:t xml:space="preserve"> </w:t>
            </w:r>
            <w:r w:rsidRPr="00567AB3">
              <w:t>21/09/2018</w:t>
            </w:r>
          </w:p>
        </w:tc>
        <w:tc>
          <w:tcPr>
            <w:tcW w:w="1136" w:type="dxa"/>
            <w:shd w:val="clear" w:color="auto" w:fill="auto"/>
          </w:tcPr>
          <w:p w14:paraId="3D37CE06" w14:textId="77777777" w:rsidR="007B42FC" w:rsidRPr="00D109B5" w:rsidRDefault="007B42FC" w:rsidP="007B42FC">
            <w:pPr>
              <w:jc w:val="center"/>
            </w:pPr>
            <w:r w:rsidRPr="00D109B5">
              <w:t>1</w:t>
            </w:r>
          </w:p>
        </w:tc>
        <w:tc>
          <w:tcPr>
            <w:tcW w:w="1317" w:type="dxa"/>
            <w:vMerge w:val="restart"/>
            <w:shd w:val="clear" w:color="auto" w:fill="auto"/>
            <w:textDirection w:val="btLr"/>
            <w:vAlign w:val="bottom"/>
          </w:tcPr>
          <w:p w14:paraId="20E79592" w14:textId="77777777" w:rsidR="007B42FC" w:rsidRPr="00D109B5" w:rsidRDefault="007B42FC" w:rsidP="007B42FC">
            <w:pPr>
              <w:spacing w:line="360" w:lineRule="auto"/>
              <w:ind w:left="113" w:right="113"/>
              <w:jc w:val="center"/>
              <w:rPr>
                <w:b/>
              </w:rPr>
            </w:pPr>
            <w:r w:rsidRPr="00D109B5">
              <w:rPr>
                <w:b/>
              </w:rPr>
              <w:t xml:space="preserve">  1. YARIYIL</w:t>
            </w:r>
          </w:p>
          <w:p w14:paraId="6F61D043" w14:textId="77777777" w:rsidR="007B42FC" w:rsidRPr="00D109B5" w:rsidRDefault="007B42FC" w:rsidP="007B42FC">
            <w:pPr>
              <w:spacing w:line="360" w:lineRule="auto"/>
              <w:ind w:left="113" w:right="113"/>
              <w:jc w:val="center"/>
              <w:rPr>
                <w:b/>
              </w:rPr>
            </w:pPr>
            <w:r>
              <w:rPr>
                <w:b/>
              </w:rPr>
              <w:t>03.09.2018-18.01.2019</w:t>
            </w:r>
          </w:p>
          <w:p w14:paraId="167F8C75" w14:textId="77777777" w:rsidR="007B42FC" w:rsidRPr="00D109B5" w:rsidRDefault="007B42FC" w:rsidP="007B42FC">
            <w:pPr>
              <w:ind w:left="113" w:right="113"/>
              <w:jc w:val="center"/>
            </w:pPr>
          </w:p>
        </w:tc>
      </w:tr>
      <w:tr w:rsidR="007B42FC" w:rsidRPr="00D109B5" w14:paraId="772A826B" w14:textId="77777777" w:rsidTr="007B42FC">
        <w:tc>
          <w:tcPr>
            <w:tcW w:w="1879" w:type="dxa"/>
            <w:vMerge/>
            <w:tcBorders>
              <w:left w:val="single" w:sz="4" w:space="0" w:color="auto"/>
            </w:tcBorders>
            <w:shd w:val="clear" w:color="auto" w:fill="auto"/>
          </w:tcPr>
          <w:p w14:paraId="3E1F9F70" w14:textId="77777777" w:rsidR="007B42FC" w:rsidRPr="00D109B5" w:rsidRDefault="007B42FC" w:rsidP="007B42FC">
            <w:pPr>
              <w:jc w:val="center"/>
            </w:pPr>
          </w:p>
        </w:tc>
        <w:tc>
          <w:tcPr>
            <w:tcW w:w="2518" w:type="dxa"/>
            <w:vMerge/>
            <w:shd w:val="clear" w:color="auto" w:fill="auto"/>
          </w:tcPr>
          <w:p w14:paraId="5E345C16" w14:textId="77777777" w:rsidR="007B42FC" w:rsidRPr="00D109B5" w:rsidRDefault="007B42FC" w:rsidP="007B42FC">
            <w:pPr>
              <w:jc w:val="center"/>
            </w:pPr>
          </w:p>
        </w:tc>
        <w:tc>
          <w:tcPr>
            <w:tcW w:w="2407" w:type="dxa"/>
            <w:vMerge/>
            <w:shd w:val="clear" w:color="auto" w:fill="auto"/>
          </w:tcPr>
          <w:p w14:paraId="19BD8E03" w14:textId="77777777" w:rsidR="007B42FC" w:rsidRPr="00D109B5" w:rsidRDefault="007B42FC" w:rsidP="007B42FC">
            <w:pPr>
              <w:jc w:val="center"/>
            </w:pPr>
          </w:p>
        </w:tc>
        <w:tc>
          <w:tcPr>
            <w:tcW w:w="1136" w:type="dxa"/>
            <w:shd w:val="clear" w:color="auto" w:fill="auto"/>
          </w:tcPr>
          <w:p w14:paraId="17FDD0A6" w14:textId="77777777" w:rsidR="007B42FC" w:rsidRPr="00D109B5" w:rsidRDefault="007B42FC" w:rsidP="007B42FC">
            <w:pPr>
              <w:jc w:val="center"/>
            </w:pPr>
            <w:r w:rsidRPr="00D109B5">
              <w:t>2</w:t>
            </w:r>
          </w:p>
        </w:tc>
        <w:tc>
          <w:tcPr>
            <w:tcW w:w="1317" w:type="dxa"/>
            <w:vMerge/>
            <w:shd w:val="clear" w:color="auto" w:fill="auto"/>
          </w:tcPr>
          <w:p w14:paraId="7F3A35AF" w14:textId="77777777" w:rsidR="007B42FC" w:rsidRPr="00D109B5" w:rsidRDefault="007B42FC" w:rsidP="007B42FC">
            <w:pPr>
              <w:jc w:val="center"/>
            </w:pPr>
          </w:p>
        </w:tc>
      </w:tr>
      <w:tr w:rsidR="007B42FC" w:rsidRPr="00D109B5" w14:paraId="09695FDD" w14:textId="77777777" w:rsidTr="007B42FC">
        <w:trPr>
          <w:trHeight w:val="349"/>
        </w:trPr>
        <w:tc>
          <w:tcPr>
            <w:tcW w:w="1879" w:type="dxa"/>
            <w:vMerge/>
            <w:tcBorders>
              <w:left w:val="single" w:sz="4" w:space="0" w:color="auto"/>
            </w:tcBorders>
            <w:shd w:val="clear" w:color="auto" w:fill="auto"/>
          </w:tcPr>
          <w:p w14:paraId="34DA28D9" w14:textId="77777777" w:rsidR="007B42FC" w:rsidRPr="00D109B5" w:rsidRDefault="007B42FC" w:rsidP="007B42FC">
            <w:pPr>
              <w:jc w:val="center"/>
            </w:pPr>
          </w:p>
        </w:tc>
        <w:tc>
          <w:tcPr>
            <w:tcW w:w="2518" w:type="dxa"/>
            <w:vMerge/>
            <w:shd w:val="clear" w:color="auto" w:fill="auto"/>
          </w:tcPr>
          <w:p w14:paraId="305DEEEA" w14:textId="77777777" w:rsidR="007B42FC" w:rsidRPr="00D109B5" w:rsidRDefault="007B42FC" w:rsidP="007B42FC">
            <w:pPr>
              <w:jc w:val="center"/>
            </w:pPr>
          </w:p>
        </w:tc>
        <w:tc>
          <w:tcPr>
            <w:tcW w:w="2407" w:type="dxa"/>
            <w:vMerge/>
            <w:shd w:val="clear" w:color="auto" w:fill="auto"/>
          </w:tcPr>
          <w:p w14:paraId="1EA357EF" w14:textId="77777777" w:rsidR="007B42FC" w:rsidRPr="00D109B5" w:rsidRDefault="007B42FC" w:rsidP="007B42FC">
            <w:pPr>
              <w:jc w:val="center"/>
            </w:pPr>
          </w:p>
        </w:tc>
        <w:tc>
          <w:tcPr>
            <w:tcW w:w="1136" w:type="dxa"/>
            <w:shd w:val="clear" w:color="auto" w:fill="auto"/>
          </w:tcPr>
          <w:p w14:paraId="7B7125E4" w14:textId="77777777" w:rsidR="007B42FC" w:rsidRPr="00D109B5" w:rsidRDefault="007B42FC" w:rsidP="007B42FC">
            <w:pPr>
              <w:jc w:val="center"/>
            </w:pPr>
            <w:r w:rsidRPr="00D109B5">
              <w:t>3</w:t>
            </w:r>
          </w:p>
        </w:tc>
        <w:tc>
          <w:tcPr>
            <w:tcW w:w="1317" w:type="dxa"/>
            <w:vMerge/>
            <w:shd w:val="clear" w:color="auto" w:fill="auto"/>
          </w:tcPr>
          <w:p w14:paraId="3EC79344" w14:textId="77777777" w:rsidR="007B42FC" w:rsidRPr="00D109B5" w:rsidRDefault="007B42FC" w:rsidP="007B42FC">
            <w:pPr>
              <w:jc w:val="center"/>
            </w:pPr>
          </w:p>
        </w:tc>
      </w:tr>
      <w:tr w:rsidR="007B42FC" w:rsidRPr="00D109B5" w14:paraId="3C42034E" w14:textId="77777777" w:rsidTr="007B42FC">
        <w:trPr>
          <w:trHeight w:val="279"/>
        </w:trPr>
        <w:tc>
          <w:tcPr>
            <w:tcW w:w="1879" w:type="dxa"/>
            <w:vMerge/>
            <w:tcBorders>
              <w:left w:val="single" w:sz="4" w:space="0" w:color="auto"/>
            </w:tcBorders>
            <w:shd w:val="clear" w:color="auto" w:fill="auto"/>
          </w:tcPr>
          <w:p w14:paraId="2A8F51B1" w14:textId="77777777" w:rsidR="007B42FC" w:rsidRPr="00D109B5" w:rsidRDefault="007B42FC" w:rsidP="007B42FC">
            <w:pPr>
              <w:jc w:val="center"/>
            </w:pPr>
          </w:p>
        </w:tc>
        <w:tc>
          <w:tcPr>
            <w:tcW w:w="2518" w:type="dxa"/>
            <w:vMerge w:val="restart"/>
            <w:shd w:val="clear" w:color="auto" w:fill="auto"/>
          </w:tcPr>
          <w:p w14:paraId="573DB3D0" w14:textId="77777777" w:rsidR="007B42FC" w:rsidRDefault="007B42FC" w:rsidP="007B42FC">
            <w:pPr>
              <w:jc w:val="center"/>
            </w:pPr>
          </w:p>
          <w:p w14:paraId="75281B76" w14:textId="77777777" w:rsidR="004813FE" w:rsidRDefault="004813FE" w:rsidP="004813FE">
            <w:pPr>
              <w:jc w:val="center"/>
            </w:pPr>
            <w:r w:rsidRPr="00E8308A">
              <w:rPr>
                <w:b/>
              </w:rPr>
              <w:t>Üroloji</w:t>
            </w:r>
          </w:p>
          <w:p w14:paraId="1EB26319" w14:textId="77777777" w:rsidR="007B42FC" w:rsidRPr="00385CF4" w:rsidRDefault="007B42FC" w:rsidP="007B42FC">
            <w:pPr>
              <w:jc w:val="center"/>
            </w:pPr>
            <w:r>
              <w:t xml:space="preserve">24/09/2018 - </w:t>
            </w:r>
            <w:r w:rsidRPr="00567AB3">
              <w:t>12/10/2018</w:t>
            </w:r>
          </w:p>
        </w:tc>
        <w:tc>
          <w:tcPr>
            <w:tcW w:w="2407" w:type="dxa"/>
            <w:vMerge w:val="restart"/>
            <w:shd w:val="clear" w:color="auto" w:fill="auto"/>
          </w:tcPr>
          <w:p w14:paraId="3C9078D8" w14:textId="77777777" w:rsidR="007B42FC" w:rsidRDefault="007B42FC" w:rsidP="007B42FC">
            <w:pPr>
              <w:jc w:val="center"/>
              <w:rPr>
                <w:b/>
              </w:rPr>
            </w:pPr>
            <w:r>
              <w:rPr>
                <w:b/>
              </w:rPr>
              <w:t>Ortopedi ve Travm.</w:t>
            </w:r>
          </w:p>
          <w:p w14:paraId="0D78CA3E" w14:textId="77777777" w:rsidR="007B42FC" w:rsidRPr="00567AB3" w:rsidRDefault="007B42FC" w:rsidP="007B42FC">
            <w:pPr>
              <w:jc w:val="center"/>
            </w:pPr>
            <w:r>
              <w:t>24/09/2018</w:t>
            </w:r>
            <w:r w:rsidR="00A96B46">
              <w:t xml:space="preserve"> </w:t>
            </w:r>
            <w:r>
              <w:t>-</w:t>
            </w:r>
            <w:r w:rsidR="00A96B46">
              <w:t xml:space="preserve"> </w:t>
            </w:r>
            <w:r>
              <w:t>05/10/2018</w:t>
            </w:r>
          </w:p>
          <w:p w14:paraId="6DF362D8" w14:textId="77777777" w:rsidR="007B42FC" w:rsidRPr="00567AB3" w:rsidRDefault="007B42FC" w:rsidP="007B42FC">
            <w:pPr>
              <w:jc w:val="center"/>
            </w:pPr>
          </w:p>
        </w:tc>
        <w:tc>
          <w:tcPr>
            <w:tcW w:w="1136" w:type="dxa"/>
            <w:shd w:val="clear" w:color="auto" w:fill="auto"/>
          </w:tcPr>
          <w:p w14:paraId="2D23ECC2" w14:textId="77777777" w:rsidR="007B42FC" w:rsidRPr="00D109B5" w:rsidRDefault="007B42FC" w:rsidP="007B42FC">
            <w:pPr>
              <w:jc w:val="center"/>
            </w:pPr>
            <w:r w:rsidRPr="00D109B5">
              <w:t>4</w:t>
            </w:r>
          </w:p>
        </w:tc>
        <w:tc>
          <w:tcPr>
            <w:tcW w:w="1317" w:type="dxa"/>
            <w:vMerge/>
            <w:shd w:val="clear" w:color="auto" w:fill="auto"/>
          </w:tcPr>
          <w:p w14:paraId="563EA4B8" w14:textId="77777777" w:rsidR="007B42FC" w:rsidRPr="00D109B5" w:rsidRDefault="007B42FC" w:rsidP="007B42FC">
            <w:pPr>
              <w:jc w:val="center"/>
            </w:pPr>
          </w:p>
        </w:tc>
      </w:tr>
      <w:tr w:rsidR="007B42FC" w:rsidRPr="00D109B5" w14:paraId="51948EBE" w14:textId="77777777" w:rsidTr="007B42FC">
        <w:trPr>
          <w:trHeight w:val="278"/>
        </w:trPr>
        <w:tc>
          <w:tcPr>
            <w:tcW w:w="1879" w:type="dxa"/>
            <w:vMerge/>
            <w:tcBorders>
              <w:left w:val="single" w:sz="4" w:space="0" w:color="auto"/>
            </w:tcBorders>
            <w:shd w:val="clear" w:color="auto" w:fill="auto"/>
          </w:tcPr>
          <w:p w14:paraId="4B85A6B8" w14:textId="77777777" w:rsidR="007B42FC" w:rsidRPr="00D109B5" w:rsidRDefault="007B42FC" w:rsidP="007B42FC">
            <w:pPr>
              <w:jc w:val="center"/>
            </w:pPr>
          </w:p>
        </w:tc>
        <w:tc>
          <w:tcPr>
            <w:tcW w:w="2518" w:type="dxa"/>
            <w:vMerge/>
            <w:shd w:val="clear" w:color="auto" w:fill="auto"/>
          </w:tcPr>
          <w:p w14:paraId="6159C373" w14:textId="77777777" w:rsidR="007B42FC" w:rsidRPr="00D109B5" w:rsidRDefault="007B42FC" w:rsidP="007B42FC">
            <w:pPr>
              <w:jc w:val="center"/>
            </w:pPr>
          </w:p>
        </w:tc>
        <w:tc>
          <w:tcPr>
            <w:tcW w:w="2407" w:type="dxa"/>
            <w:vMerge/>
            <w:shd w:val="clear" w:color="auto" w:fill="auto"/>
          </w:tcPr>
          <w:p w14:paraId="4BABEE1D" w14:textId="77777777" w:rsidR="007B42FC" w:rsidRPr="00D109B5" w:rsidRDefault="007B42FC" w:rsidP="007B42FC">
            <w:pPr>
              <w:jc w:val="center"/>
            </w:pPr>
          </w:p>
        </w:tc>
        <w:tc>
          <w:tcPr>
            <w:tcW w:w="1136" w:type="dxa"/>
            <w:shd w:val="clear" w:color="auto" w:fill="auto"/>
          </w:tcPr>
          <w:p w14:paraId="1DDAB87C" w14:textId="77777777" w:rsidR="007B42FC" w:rsidRPr="00D109B5" w:rsidRDefault="007B42FC" w:rsidP="007B42FC">
            <w:pPr>
              <w:jc w:val="center"/>
            </w:pPr>
            <w:r w:rsidRPr="00D109B5">
              <w:t>5</w:t>
            </w:r>
          </w:p>
        </w:tc>
        <w:tc>
          <w:tcPr>
            <w:tcW w:w="1317" w:type="dxa"/>
            <w:vMerge/>
            <w:shd w:val="clear" w:color="auto" w:fill="auto"/>
          </w:tcPr>
          <w:p w14:paraId="6AE440BD" w14:textId="77777777" w:rsidR="007B42FC" w:rsidRPr="00D109B5" w:rsidRDefault="007B42FC" w:rsidP="007B42FC">
            <w:pPr>
              <w:jc w:val="center"/>
            </w:pPr>
          </w:p>
        </w:tc>
      </w:tr>
      <w:tr w:rsidR="007B42FC" w:rsidRPr="00D109B5" w14:paraId="179445C4" w14:textId="77777777" w:rsidTr="007B42FC">
        <w:trPr>
          <w:trHeight w:val="292"/>
        </w:trPr>
        <w:tc>
          <w:tcPr>
            <w:tcW w:w="1879" w:type="dxa"/>
            <w:vMerge/>
            <w:tcBorders>
              <w:left w:val="single" w:sz="4" w:space="0" w:color="auto"/>
            </w:tcBorders>
            <w:shd w:val="clear" w:color="auto" w:fill="auto"/>
          </w:tcPr>
          <w:p w14:paraId="4B34E112" w14:textId="77777777" w:rsidR="007B42FC" w:rsidRPr="00D109B5" w:rsidRDefault="007B42FC" w:rsidP="007B42FC">
            <w:pPr>
              <w:jc w:val="center"/>
            </w:pPr>
          </w:p>
        </w:tc>
        <w:tc>
          <w:tcPr>
            <w:tcW w:w="2518" w:type="dxa"/>
            <w:vMerge/>
            <w:shd w:val="clear" w:color="auto" w:fill="auto"/>
          </w:tcPr>
          <w:p w14:paraId="46AB4568" w14:textId="77777777" w:rsidR="007B42FC" w:rsidRPr="00D109B5" w:rsidRDefault="007B42FC" w:rsidP="007B42FC">
            <w:pPr>
              <w:jc w:val="center"/>
            </w:pPr>
          </w:p>
        </w:tc>
        <w:tc>
          <w:tcPr>
            <w:tcW w:w="2407" w:type="dxa"/>
            <w:shd w:val="clear" w:color="auto" w:fill="auto"/>
          </w:tcPr>
          <w:p w14:paraId="339286C4" w14:textId="77777777" w:rsidR="007B42FC" w:rsidRDefault="007B42FC" w:rsidP="007B42FC">
            <w:pPr>
              <w:jc w:val="center"/>
            </w:pPr>
            <w:r>
              <w:rPr>
                <w:b/>
              </w:rPr>
              <w:t>Çocuk Cerr.</w:t>
            </w:r>
          </w:p>
          <w:p w14:paraId="1748DAD5" w14:textId="77777777" w:rsidR="007B42FC" w:rsidRPr="00D109B5" w:rsidRDefault="00E21338" w:rsidP="007B42FC">
            <w:pPr>
              <w:jc w:val="center"/>
            </w:pPr>
            <w:r>
              <w:t>08/10/2018</w:t>
            </w:r>
            <w:r w:rsidR="00A96B46">
              <w:t xml:space="preserve"> </w:t>
            </w:r>
            <w:r w:rsidR="007B42FC">
              <w:t>-</w:t>
            </w:r>
            <w:r w:rsidR="00A96B46">
              <w:t xml:space="preserve"> </w:t>
            </w:r>
            <w:r w:rsidR="007B42FC" w:rsidRPr="00567AB3">
              <w:t>12/10/2018</w:t>
            </w:r>
          </w:p>
        </w:tc>
        <w:tc>
          <w:tcPr>
            <w:tcW w:w="1136" w:type="dxa"/>
            <w:shd w:val="clear" w:color="auto" w:fill="auto"/>
          </w:tcPr>
          <w:p w14:paraId="60FFD7BF" w14:textId="77777777" w:rsidR="007B42FC" w:rsidRPr="00D109B5" w:rsidRDefault="007B42FC" w:rsidP="007B42FC">
            <w:pPr>
              <w:jc w:val="center"/>
            </w:pPr>
            <w:r w:rsidRPr="00D109B5">
              <w:t>6</w:t>
            </w:r>
          </w:p>
        </w:tc>
        <w:tc>
          <w:tcPr>
            <w:tcW w:w="1317" w:type="dxa"/>
            <w:vMerge/>
            <w:shd w:val="clear" w:color="auto" w:fill="auto"/>
          </w:tcPr>
          <w:p w14:paraId="5204A755" w14:textId="77777777" w:rsidR="007B42FC" w:rsidRPr="00D109B5" w:rsidRDefault="007B42FC" w:rsidP="007B42FC">
            <w:pPr>
              <w:jc w:val="center"/>
            </w:pPr>
          </w:p>
        </w:tc>
      </w:tr>
      <w:tr w:rsidR="007B42FC" w:rsidRPr="00D109B5" w14:paraId="1E4BD23A" w14:textId="77777777" w:rsidTr="007B42FC">
        <w:tc>
          <w:tcPr>
            <w:tcW w:w="1879" w:type="dxa"/>
            <w:vMerge/>
            <w:tcBorders>
              <w:left w:val="single" w:sz="4" w:space="0" w:color="auto"/>
            </w:tcBorders>
            <w:shd w:val="clear" w:color="auto" w:fill="auto"/>
          </w:tcPr>
          <w:p w14:paraId="2E453A89" w14:textId="77777777" w:rsidR="007B42FC" w:rsidRPr="00D109B5" w:rsidRDefault="007B42FC" w:rsidP="007B42FC">
            <w:pPr>
              <w:jc w:val="center"/>
            </w:pPr>
          </w:p>
        </w:tc>
        <w:tc>
          <w:tcPr>
            <w:tcW w:w="2518" w:type="dxa"/>
            <w:vMerge w:val="restart"/>
            <w:shd w:val="clear" w:color="auto" w:fill="auto"/>
          </w:tcPr>
          <w:p w14:paraId="30E35471" w14:textId="77777777" w:rsidR="007B42FC" w:rsidRDefault="007B42FC" w:rsidP="007B42FC">
            <w:pPr>
              <w:jc w:val="center"/>
              <w:rPr>
                <w:b/>
              </w:rPr>
            </w:pPr>
            <w:r w:rsidRPr="00A25F8E">
              <w:rPr>
                <w:b/>
              </w:rPr>
              <w:t>Adli Tıp</w:t>
            </w:r>
          </w:p>
          <w:p w14:paraId="1C2B2F25" w14:textId="77777777" w:rsidR="007B42FC" w:rsidRPr="00567AB3" w:rsidRDefault="007B42FC" w:rsidP="007B42FC">
            <w:pPr>
              <w:jc w:val="center"/>
            </w:pPr>
            <w:r w:rsidRPr="00567AB3">
              <w:t>15/10/2018</w:t>
            </w:r>
            <w:r w:rsidR="00A96B46">
              <w:t xml:space="preserve"> </w:t>
            </w:r>
            <w:r w:rsidRPr="00567AB3">
              <w:t>-</w:t>
            </w:r>
            <w:r w:rsidR="00A96B46">
              <w:t xml:space="preserve"> </w:t>
            </w:r>
            <w:r w:rsidRPr="00567AB3">
              <w:t>26/10/2018</w:t>
            </w:r>
          </w:p>
        </w:tc>
        <w:tc>
          <w:tcPr>
            <w:tcW w:w="2407" w:type="dxa"/>
            <w:vMerge w:val="restart"/>
            <w:shd w:val="clear" w:color="auto" w:fill="auto"/>
          </w:tcPr>
          <w:p w14:paraId="3FBC6BD8" w14:textId="77777777" w:rsidR="007B42FC" w:rsidRPr="00D109B5" w:rsidRDefault="007B42FC" w:rsidP="007B42FC">
            <w:pPr>
              <w:jc w:val="center"/>
              <w:rPr>
                <w:b/>
              </w:rPr>
            </w:pPr>
            <w:r w:rsidRPr="00D109B5">
              <w:rPr>
                <w:b/>
              </w:rPr>
              <w:t>Aile Hekimliği</w:t>
            </w:r>
          </w:p>
          <w:p w14:paraId="3A82094C" w14:textId="77777777" w:rsidR="007B42FC" w:rsidRPr="00567AB3" w:rsidRDefault="007B42FC" w:rsidP="007B42FC">
            <w:pPr>
              <w:jc w:val="center"/>
            </w:pPr>
            <w:r w:rsidRPr="00567AB3">
              <w:t>15/10/2018-26/10/2018</w:t>
            </w:r>
          </w:p>
        </w:tc>
        <w:tc>
          <w:tcPr>
            <w:tcW w:w="1136" w:type="dxa"/>
            <w:shd w:val="clear" w:color="auto" w:fill="auto"/>
          </w:tcPr>
          <w:p w14:paraId="29AB7B8F" w14:textId="77777777" w:rsidR="007B42FC" w:rsidRPr="00D109B5" w:rsidRDefault="007B42FC" w:rsidP="007B42FC">
            <w:pPr>
              <w:jc w:val="center"/>
            </w:pPr>
            <w:r w:rsidRPr="00D109B5">
              <w:t>7</w:t>
            </w:r>
          </w:p>
        </w:tc>
        <w:tc>
          <w:tcPr>
            <w:tcW w:w="1317" w:type="dxa"/>
            <w:vMerge/>
            <w:shd w:val="clear" w:color="auto" w:fill="auto"/>
          </w:tcPr>
          <w:p w14:paraId="32AFD359" w14:textId="77777777" w:rsidR="007B42FC" w:rsidRPr="00D109B5" w:rsidRDefault="007B42FC" w:rsidP="007B42FC">
            <w:pPr>
              <w:jc w:val="center"/>
            </w:pPr>
          </w:p>
        </w:tc>
      </w:tr>
      <w:tr w:rsidR="007B42FC" w:rsidRPr="00D109B5" w14:paraId="5E914159" w14:textId="77777777" w:rsidTr="007B42FC">
        <w:tc>
          <w:tcPr>
            <w:tcW w:w="1879" w:type="dxa"/>
            <w:vMerge/>
            <w:tcBorders>
              <w:left w:val="single" w:sz="4" w:space="0" w:color="auto"/>
            </w:tcBorders>
            <w:shd w:val="clear" w:color="auto" w:fill="auto"/>
          </w:tcPr>
          <w:p w14:paraId="5DCCCD31" w14:textId="77777777" w:rsidR="007B42FC" w:rsidRPr="00D109B5" w:rsidRDefault="007B42FC" w:rsidP="007B42FC">
            <w:pPr>
              <w:jc w:val="center"/>
            </w:pPr>
          </w:p>
        </w:tc>
        <w:tc>
          <w:tcPr>
            <w:tcW w:w="2518" w:type="dxa"/>
            <w:vMerge/>
            <w:shd w:val="clear" w:color="auto" w:fill="auto"/>
          </w:tcPr>
          <w:p w14:paraId="14E8ADA4" w14:textId="77777777" w:rsidR="007B42FC" w:rsidRPr="00D109B5" w:rsidRDefault="007B42FC" w:rsidP="007B42FC">
            <w:pPr>
              <w:jc w:val="center"/>
            </w:pPr>
          </w:p>
        </w:tc>
        <w:tc>
          <w:tcPr>
            <w:tcW w:w="2407" w:type="dxa"/>
            <w:vMerge/>
            <w:shd w:val="clear" w:color="auto" w:fill="auto"/>
          </w:tcPr>
          <w:p w14:paraId="3D5A2214" w14:textId="77777777" w:rsidR="007B42FC" w:rsidRPr="00D109B5" w:rsidRDefault="007B42FC" w:rsidP="007B42FC">
            <w:pPr>
              <w:jc w:val="center"/>
            </w:pPr>
          </w:p>
        </w:tc>
        <w:tc>
          <w:tcPr>
            <w:tcW w:w="1136" w:type="dxa"/>
            <w:shd w:val="clear" w:color="auto" w:fill="auto"/>
          </w:tcPr>
          <w:p w14:paraId="45DA2744" w14:textId="77777777" w:rsidR="007B42FC" w:rsidRPr="00D109B5" w:rsidRDefault="007B42FC" w:rsidP="007B42FC">
            <w:pPr>
              <w:jc w:val="center"/>
            </w:pPr>
            <w:r w:rsidRPr="00D109B5">
              <w:t>8</w:t>
            </w:r>
          </w:p>
        </w:tc>
        <w:tc>
          <w:tcPr>
            <w:tcW w:w="1317" w:type="dxa"/>
            <w:vMerge/>
            <w:shd w:val="clear" w:color="auto" w:fill="auto"/>
          </w:tcPr>
          <w:p w14:paraId="5D2138EA" w14:textId="77777777" w:rsidR="007B42FC" w:rsidRPr="00D109B5" w:rsidRDefault="007B42FC" w:rsidP="007B42FC">
            <w:pPr>
              <w:jc w:val="center"/>
            </w:pPr>
          </w:p>
        </w:tc>
      </w:tr>
      <w:tr w:rsidR="007B42FC" w:rsidRPr="00D109B5" w14:paraId="3A1376D0" w14:textId="77777777" w:rsidTr="007B42FC">
        <w:trPr>
          <w:trHeight w:val="250"/>
        </w:trPr>
        <w:tc>
          <w:tcPr>
            <w:tcW w:w="1879" w:type="dxa"/>
            <w:vMerge/>
            <w:tcBorders>
              <w:left w:val="single" w:sz="4" w:space="0" w:color="auto"/>
            </w:tcBorders>
            <w:shd w:val="clear" w:color="auto" w:fill="auto"/>
          </w:tcPr>
          <w:p w14:paraId="0584D318" w14:textId="77777777" w:rsidR="007B42FC" w:rsidRPr="00D109B5" w:rsidRDefault="007B42FC" w:rsidP="007B42FC">
            <w:pPr>
              <w:jc w:val="center"/>
            </w:pPr>
          </w:p>
        </w:tc>
        <w:tc>
          <w:tcPr>
            <w:tcW w:w="2518" w:type="dxa"/>
            <w:vMerge w:val="restart"/>
            <w:shd w:val="clear" w:color="auto" w:fill="auto"/>
          </w:tcPr>
          <w:p w14:paraId="53A2F870" w14:textId="77777777" w:rsidR="007B42FC" w:rsidRDefault="007B42FC" w:rsidP="007B42FC">
            <w:pPr>
              <w:jc w:val="center"/>
              <w:rPr>
                <w:b/>
              </w:rPr>
            </w:pPr>
          </w:p>
          <w:p w14:paraId="2E21CDC9" w14:textId="77777777" w:rsidR="007B42FC" w:rsidRPr="00D109B5" w:rsidRDefault="007B42FC" w:rsidP="007B42FC">
            <w:pPr>
              <w:jc w:val="center"/>
              <w:rPr>
                <w:b/>
              </w:rPr>
            </w:pPr>
            <w:r w:rsidRPr="00D109B5">
              <w:rPr>
                <w:b/>
              </w:rPr>
              <w:t>Beyin ve Sinir Cerr.</w:t>
            </w:r>
          </w:p>
          <w:p w14:paraId="61E05D7A" w14:textId="77777777" w:rsidR="007B42FC" w:rsidRPr="00D109B5" w:rsidRDefault="00BE52D4" w:rsidP="007B42FC">
            <w:pPr>
              <w:jc w:val="center"/>
            </w:pPr>
            <w:r>
              <w:t>29/10</w:t>
            </w:r>
            <w:r w:rsidR="00A55B14">
              <w:t>/2018</w:t>
            </w:r>
            <w:r w:rsidR="00A96B46">
              <w:t xml:space="preserve"> </w:t>
            </w:r>
            <w:r w:rsidR="00A55B14">
              <w:t>-</w:t>
            </w:r>
            <w:r w:rsidR="00A96B46">
              <w:t xml:space="preserve"> </w:t>
            </w:r>
            <w:r w:rsidR="00A55B14">
              <w:t>16/1</w:t>
            </w:r>
            <w:r w:rsidR="007B42FC">
              <w:t>1/201</w:t>
            </w:r>
            <w:r w:rsidR="00A55B14">
              <w:t>8</w:t>
            </w:r>
          </w:p>
        </w:tc>
        <w:tc>
          <w:tcPr>
            <w:tcW w:w="2407" w:type="dxa"/>
            <w:vMerge w:val="restart"/>
            <w:shd w:val="clear" w:color="auto" w:fill="auto"/>
          </w:tcPr>
          <w:p w14:paraId="776EF9C4" w14:textId="77777777" w:rsidR="007B42FC" w:rsidRPr="00D109B5" w:rsidRDefault="007B42FC" w:rsidP="007B42FC">
            <w:pPr>
              <w:jc w:val="center"/>
              <w:rPr>
                <w:b/>
              </w:rPr>
            </w:pPr>
          </w:p>
          <w:p w14:paraId="7770DC58" w14:textId="77777777" w:rsidR="007B42FC" w:rsidRPr="00D109B5" w:rsidRDefault="007B42FC" w:rsidP="007B42FC">
            <w:pPr>
              <w:jc w:val="center"/>
              <w:rPr>
                <w:b/>
              </w:rPr>
            </w:pPr>
            <w:r w:rsidRPr="00D109B5">
              <w:rPr>
                <w:b/>
              </w:rPr>
              <w:t>Nöroloji</w:t>
            </w:r>
          </w:p>
          <w:p w14:paraId="3FC21DD2" w14:textId="77777777" w:rsidR="007B42FC" w:rsidRPr="00D109B5" w:rsidRDefault="007B42FC" w:rsidP="007B42FC">
            <w:pPr>
              <w:jc w:val="center"/>
            </w:pPr>
            <w:r>
              <w:t>29/10/2018</w:t>
            </w:r>
            <w:r w:rsidR="00A96B46">
              <w:t xml:space="preserve"> </w:t>
            </w:r>
            <w:r>
              <w:t>-</w:t>
            </w:r>
            <w:r w:rsidR="00A96B46">
              <w:t xml:space="preserve"> </w:t>
            </w:r>
            <w:r w:rsidRPr="00567AB3">
              <w:t>16/11/2018</w:t>
            </w:r>
          </w:p>
        </w:tc>
        <w:tc>
          <w:tcPr>
            <w:tcW w:w="1136" w:type="dxa"/>
            <w:shd w:val="clear" w:color="auto" w:fill="auto"/>
          </w:tcPr>
          <w:p w14:paraId="14FED2E4" w14:textId="77777777" w:rsidR="007B42FC" w:rsidRPr="00D109B5" w:rsidRDefault="007B42FC" w:rsidP="007B42FC">
            <w:pPr>
              <w:jc w:val="center"/>
            </w:pPr>
            <w:r w:rsidRPr="00D109B5">
              <w:t>9</w:t>
            </w:r>
          </w:p>
        </w:tc>
        <w:tc>
          <w:tcPr>
            <w:tcW w:w="1317" w:type="dxa"/>
            <w:vMerge/>
            <w:shd w:val="clear" w:color="auto" w:fill="auto"/>
          </w:tcPr>
          <w:p w14:paraId="0EED20E4" w14:textId="77777777" w:rsidR="007B42FC" w:rsidRPr="00D109B5" w:rsidRDefault="007B42FC" w:rsidP="007B42FC">
            <w:pPr>
              <w:jc w:val="center"/>
            </w:pPr>
          </w:p>
        </w:tc>
      </w:tr>
      <w:tr w:rsidR="007B42FC" w:rsidRPr="00D109B5" w14:paraId="643726B6" w14:textId="77777777" w:rsidTr="007B42FC">
        <w:trPr>
          <w:trHeight w:val="166"/>
        </w:trPr>
        <w:tc>
          <w:tcPr>
            <w:tcW w:w="1879" w:type="dxa"/>
            <w:vMerge/>
            <w:tcBorders>
              <w:left w:val="single" w:sz="4" w:space="0" w:color="auto"/>
            </w:tcBorders>
            <w:shd w:val="clear" w:color="auto" w:fill="auto"/>
          </w:tcPr>
          <w:p w14:paraId="17C1D4F1" w14:textId="77777777" w:rsidR="007B42FC" w:rsidRPr="00D109B5" w:rsidRDefault="007B42FC" w:rsidP="007B42FC">
            <w:pPr>
              <w:jc w:val="center"/>
            </w:pPr>
          </w:p>
        </w:tc>
        <w:tc>
          <w:tcPr>
            <w:tcW w:w="2518" w:type="dxa"/>
            <w:vMerge/>
            <w:shd w:val="clear" w:color="auto" w:fill="auto"/>
          </w:tcPr>
          <w:p w14:paraId="0212F10E" w14:textId="77777777" w:rsidR="007B42FC" w:rsidRPr="00D109B5" w:rsidRDefault="007B42FC" w:rsidP="007B42FC">
            <w:pPr>
              <w:jc w:val="center"/>
              <w:rPr>
                <w:b/>
              </w:rPr>
            </w:pPr>
          </w:p>
        </w:tc>
        <w:tc>
          <w:tcPr>
            <w:tcW w:w="2407" w:type="dxa"/>
            <w:vMerge/>
            <w:shd w:val="clear" w:color="auto" w:fill="auto"/>
          </w:tcPr>
          <w:p w14:paraId="2BB64ED9" w14:textId="77777777" w:rsidR="007B42FC" w:rsidRPr="00D109B5" w:rsidRDefault="007B42FC" w:rsidP="007B42FC">
            <w:pPr>
              <w:jc w:val="center"/>
              <w:rPr>
                <w:b/>
              </w:rPr>
            </w:pPr>
          </w:p>
        </w:tc>
        <w:tc>
          <w:tcPr>
            <w:tcW w:w="1136" w:type="dxa"/>
            <w:shd w:val="clear" w:color="auto" w:fill="auto"/>
          </w:tcPr>
          <w:p w14:paraId="0BFBAD7C" w14:textId="77777777" w:rsidR="007B42FC" w:rsidRPr="00D109B5" w:rsidRDefault="007B42FC" w:rsidP="007B42FC">
            <w:pPr>
              <w:jc w:val="center"/>
            </w:pPr>
            <w:r w:rsidRPr="00D109B5">
              <w:t xml:space="preserve">10 </w:t>
            </w:r>
          </w:p>
        </w:tc>
        <w:tc>
          <w:tcPr>
            <w:tcW w:w="1317" w:type="dxa"/>
            <w:vMerge/>
            <w:shd w:val="clear" w:color="auto" w:fill="auto"/>
          </w:tcPr>
          <w:p w14:paraId="513B1F93" w14:textId="77777777" w:rsidR="007B42FC" w:rsidRPr="00D109B5" w:rsidRDefault="007B42FC" w:rsidP="007B42FC">
            <w:pPr>
              <w:jc w:val="center"/>
            </w:pPr>
          </w:p>
        </w:tc>
      </w:tr>
      <w:tr w:rsidR="007B42FC" w:rsidRPr="00D109B5" w14:paraId="5C8AB779" w14:textId="77777777" w:rsidTr="007B42FC">
        <w:trPr>
          <w:trHeight w:val="348"/>
        </w:trPr>
        <w:tc>
          <w:tcPr>
            <w:tcW w:w="1879" w:type="dxa"/>
            <w:vMerge/>
            <w:tcBorders>
              <w:left w:val="single" w:sz="4" w:space="0" w:color="auto"/>
            </w:tcBorders>
            <w:shd w:val="clear" w:color="auto" w:fill="auto"/>
          </w:tcPr>
          <w:p w14:paraId="32D50BEE" w14:textId="77777777" w:rsidR="007B42FC" w:rsidRPr="00D109B5" w:rsidRDefault="007B42FC" w:rsidP="007B42FC">
            <w:pPr>
              <w:jc w:val="center"/>
            </w:pPr>
          </w:p>
        </w:tc>
        <w:tc>
          <w:tcPr>
            <w:tcW w:w="2518" w:type="dxa"/>
            <w:vMerge/>
            <w:shd w:val="clear" w:color="auto" w:fill="auto"/>
          </w:tcPr>
          <w:p w14:paraId="32376DF2" w14:textId="77777777" w:rsidR="007B42FC" w:rsidRPr="00567AB3" w:rsidRDefault="007B42FC" w:rsidP="007B42FC">
            <w:pPr>
              <w:jc w:val="center"/>
            </w:pPr>
          </w:p>
        </w:tc>
        <w:tc>
          <w:tcPr>
            <w:tcW w:w="2407" w:type="dxa"/>
            <w:vMerge/>
            <w:shd w:val="clear" w:color="auto" w:fill="auto"/>
          </w:tcPr>
          <w:p w14:paraId="1381B781" w14:textId="77777777" w:rsidR="007B42FC" w:rsidRPr="00D109B5" w:rsidRDefault="007B42FC" w:rsidP="007B42FC">
            <w:pPr>
              <w:jc w:val="center"/>
            </w:pPr>
          </w:p>
        </w:tc>
        <w:tc>
          <w:tcPr>
            <w:tcW w:w="1136" w:type="dxa"/>
            <w:shd w:val="clear" w:color="auto" w:fill="auto"/>
          </w:tcPr>
          <w:p w14:paraId="72699A7D" w14:textId="77777777" w:rsidR="007B42FC" w:rsidRPr="00D109B5" w:rsidRDefault="007B42FC" w:rsidP="007B42FC">
            <w:pPr>
              <w:jc w:val="center"/>
            </w:pPr>
            <w:r w:rsidRPr="00D109B5">
              <w:t>11</w:t>
            </w:r>
          </w:p>
        </w:tc>
        <w:tc>
          <w:tcPr>
            <w:tcW w:w="1317" w:type="dxa"/>
            <w:vMerge/>
            <w:shd w:val="clear" w:color="auto" w:fill="auto"/>
          </w:tcPr>
          <w:p w14:paraId="5858AA51" w14:textId="77777777" w:rsidR="007B42FC" w:rsidRPr="00D109B5" w:rsidRDefault="007B42FC" w:rsidP="007B42FC">
            <w:pPr>
              <w:jc w:val="center"/>
            </w:pPr>
          </w:p>
        </w:tc>
      </w:tr>
      <w:tr w:rsidR="007B42FC" w:rsidRPr="00D109B5" w14:paraId="7D0F076F" w14:textId="77777777" w:rsidTr="007B42FC">
        <w:trPr>
          <w:trHeight w:val="376"/>
        </w:trPr>
        <w:tc>
          <w:tcPr>
            <w:tcW w:w="1879" w:type="dxa"/>
            <w:vMerge/>
            <w:tcBorders>
              <w:left w:val="single" w:sz="4" w:space="0" w:color="auto"/>
            </w:tcBorders>
            <w:shd w:val="clear" w:color="auto" w:fill="auto"/>
          </w:tcPr>
          <w:p w14:paraId="50AD72D3" w14:textId="77777777" w:rsidR="007B42FC" w:rsidRPr="00D109B5" w:rsidRDefault="007B42FC" w:rsidP="007B42FC">
            <w:pPr>
              <w:jc w:val="center"/>
            </w:pPr>
          </w:p>
        </w:tc>
        <w:tc>
          <w:tcPr>
            <w:tcW w:w="2518" w:type="dxa"/>
            <w:vMerge w:val="restart"/>
            <w:shd w:val="clear" w:color="auto" w:fill="auto"/>
          </w:tcPr>
          <w:p w14:paraId="291AE8A3" w14:textId="77777777" w:rsidR="007B42FC" w:rsidRPr="00D109B5" w:rsidRDefault="007B42FC" w:rsidP="007B42FC">
            <w:pPr>
              <w:jc w:val="center"/>
              <w:rPr>
                <w:b/>
              </w:rPr>
            </w:pPr>
          </w:p>
          <w:p w14:paraId="085B82D8" w14:textId="77777777" w:rsidR="007B42FC" w:rsidRPr="00D109B5" w:rsidRDefault="007B42FC" w:rsidP="007B42FC">
            <w:pPr>
              <w:jc w:val="center"/>
              <w:rPr>
                <w:b/>
              </w:rPr>
            </w:pPr>
            <w:r w:rsidRPr="00D109B5">
              <w:rPr>
                <w:b/>
              </w:rPr>
              <w:t>KBB</w:t>
            </w:r>
          </w:p>
          <w:p w14:paraId="39B752D7" w14:textId="77777777" w:rsidR="007B42FC" w:rsidRPr="00567AB3" w:rsidRDefault="007B42FC" w:rsidP="007B42FC">
            <w:pPr>
              <w:jc w:val="center"/>
            </w:pPr>
            <w:r w:rsidRPr="00567AB3">
              <w:t>19/11/2018</w:t>
            </w:r>
            <w:r w:rsidR="00A96B46">
              <w:t xml:space="preserve"> </w:t>
            </w:r>
            <w:r w:rsidRPr="00567AB3">
              <w:t>-</w:t>
            </w:r>
            <w:r w:rsidR="00A96B46">
              <w:t xml:space="preserve"> </w:t>
            </w:r>
            <w:r w:rsidRPr="00567AB3">
              <w:t>07/12/2018</w:t>
            </w:r>
          </w:p>
        </w:tc>
        <w:tc>
          <w:tcPr>
            <w:tcW w:w="2407" w:type="dxa"/>
            <w:vMerge w:val="restart"/>
            <w:shd w:val="clear" w:color="auto" w:fill="auto"/>
          </w:tcPr>
          <w:p w14:paraId="6EBF2988" w14:textId="3C40078F" w:rsidR="00E66E91" w:rsidRPr="00904287" w:rsidRDefault="00E66E91" w:rsidP="00E66E91">
            <w:pPr>
              <w:jc w:val="center"/>
              <w:rPr>
                <w:b/>
                <w:color w:val="FF0000"/>
              </w:rPr>
            </w:pPr>
            <w:r w:rsidRPr="00904287">
              <w:rPr>
                <w:b/>
                <w:color w:val="FF0000"/>
              </w:rPr>
              <w:t>Göz Hastalıkları</w:t>
            </w:r>
          </w:p>
          <w:p w14:paraId="7EACE5D2" w14:textId="11AB2BE2" w:rsidR="007B42FC" w:rsidRPr="00567AB3" w:rsidRDefault="007B42FC" w:rsidP="007B42FC">
            <w:pPr>
              <w:tabs>
                <w:tab w:val="left" w:pos="1740"/>
              </w:tabs>
              <w:jc w:val="both"/>
            </w:pPr>
            <w:r w:rsidRPr="00567AB3">
              <w:t>19/11/2018</w:t>
            </w:r>
            <w:r w:rsidR="00A96B46">
              <w:t xml:space="preserve"> </w:t>
            </w:r>
            <w:r w:rsidRPr="00567AB3">
              <w:t>-</w:t>
            </w:r>
            <w:r w:rsidR="00A96B46">
              <w:t xml:space="preserve"> </w:t>
            </w:r>
            <w:r w:rsidRPr="00567AB3">
              <w:t>30/11/2018</w:t>
            </w:r>
          </w:p>
        </w:tc>
        <w:tc>
          <w:tcPr>
            <w:tcW w:w="1136" w:type="dxa"/>
            <w:shd w:val="clear" w:color="auto" w:fill="auto"/>
          </w:tcPr>
          <w:p w14:paraId="49F999FB" w14:textId="77777777" w:rsidR="007B42FC" w:rsidRPr="00D109B5" w:rsidRDefault="007B42FC" w:rsidP="007B42FC">
            <w:pPr>
              <w:jc w:val="center"/>
            </w:pPr>
            <w:r w:rsidRPr="00D109B5">
              <w:t>12</w:t>
            </w:r>
          </w:p>
        </w:tc>
        <w:tc>
          <w:tcPr>
            <w:tcW w:w="1317" w:type="dxa"/>
            <w:vMerge/>
            <w:shd w:val="clear" w:color="auto" w:fill="auto"/>
          </w:tcPr>
          <w:p w14:paraId="07951338" w14:textId="77777777" w:rsidR="007B42FC" w:rsidRPr="00D109B5" w:rsidRDefault="007B42FC" w:rsidP="007B42FC">
            <w:pPr>
              <w:jc w:val="center"/>
            </w:pPr>
          </w:p>
        </w:tc>
      </w:tr>
      <w:tr w:rsidR="007B42FC" w:rsidRPr="00D109B5" w14:paraId="1D61B3E3" w14:textId="77777777" w:rsidTr="007B42FC">
        <w:trPr>
          <w:trHeight w:val="264"/>
        </w:trPr>
        <w:tc>
          <w:tcPr>
            <w:tcW w:w="1879" w:type="dxa"/>
            <w:vMerge/>
            <w:tcBorders>
              <w:left w:val="single" w:sz="4" w:space="0" w:color="auto"/>
            </w:tcBorders>
            <w:shd w:val="clear" w:color="auto" w:fill="auto"/>
          </w:tcPr>
          <w:p w14:paraId="449D2117" w14:textId="77777777" w:rsidR="007B42FC" w:rsidRPr="00D109B5" w:rsidRDefault="007B42FC" w:rsidP="007B42FC">
            <w:pPr>
              <w:jc w:val="center"/>
            </w:pPr>
          </w:p>
        </w:tc>
        <w:tc>
          <w:tcPr>
            <w:tcW w:w="2518" w:type="dxa"/>
            <w:vMerge/>
            <w:shd w:val="clear" w:color="auto" w:fill="auto"/>
          </w:tcPr>
          <w:p w14:paraId="5B0B3B42" w14:textId="77777777" w:rsidR="007B42FC" w:rsidRPr="00D109B5" w:rsidRDefault="007B42FC" w:rsidP="007B42FC">
            <w:pPr>
              <w:jc w:val="center"/>
              <w:rPr>
                <w:b/>
              </w:rPr>
            </w:pPr>
          </w:p>
        </w:tc>
        <w:tc>
          <w:tcPr>
            <w:tcW w:w="2407" w:type="dxa"/>
            <w:vMerge/>
            <w:shd w:val="clear" w:color="auto" w:fill="auto"/>
          </w:tcPr>
          <w:p w14:paraId="58ED2CE4" w14:textId="77777777" w:rsidR="007B42FC" w:rsidRPr="00D109B5" w:rsidRDefault="007B42FC" w:rsidP="007B42FC">
            <w:pPr>
              <w:jc w:val="center"/>
              <w:rPr>
                <w:b/>
              </w:rPr>
            </w:pPr>
          </w:p>
        </w:tc>
        <w:tc>
          <w:tcPr>
            <w:tcW w:w="1136" w:type="dxa"/>
            <w:shd w:val="clear" w:color="auto" w:fill="auto"/>
          </w:tcPr>
          <w:p w14:paraId="1DDFFF79" w14:textId="77777777" w:rsidR="007B42FC" w:rsidRPr="00D109B5" w:rsidRDefault="007B42FC" w:rsidP="007B42FC">
            <w:pPr>
              <w:jc w:val="center"/>
            </w:pPr>
            <w:r w:rsidRPr="00D109B5">
              <w:t>13</w:t>
            </w:r>
          </w:p>
        </w:tc>
        <w:tc>
          <w:tcPr>
            <w:tcW w:w="1317" w:type="dxa"/>
            <w:vMerge/>
            <w:shd w:val="clear" w:color="auto" w:fill="auto"/>
          </w:tcPr>
          <w:p w14:paraId="355873DD" w14:textId="77777777" w:rsidR="007B42FC" w:rsidRPr="00D109B5" w:rsidRDefault="007B42FC" w:rsidP="007B42FC">
            <w:pPr>
              <w:jc w:val="center"/>
            </w:pPr>
          </w:p>
        </w:tc>
      </w:tr>
      <w:tr w:rsidR="007B42FC" w:rsidRPr="00D109B5" w14:paraId="21C07F92" w14:textId="77777777" w:rsidTr="007B42FC">
        <w:trPr>
          <w:trHeight w:val="236"/>
        </w:trPr>
        <w:tc>
          <w:tcPr>
            <w:tcW w:w="1879" w:type="dxa"/>
            <w:vMerge/>
            <w:tcBorders>
              <w:left w:val="single" w:sz="4" w:space="0" w:color="auto"/>
            </w:tcBorders>
            <w:shd w:val="clear" w:color="auto" w:fill="auto"/>
          </w:tcPr>
          <w:p w14:paraId="483ED3B2" w14:textId="77777777" w:rsidR="007B42FC" w:rsidRPr="00D109B5" w:rsidRDefault="007B42FC" w:rsidP="007B42FC">
            <w:pPr>
              <w:jc w:val="center"/>
            </w:pPr>
          </w:p>
        </w:tc>
        <w:tc>
          <w:tcPr>
            <w:tcW w:w="2518" w:type="dxa"/>
            <w:vMerge/>
            <w:shd w:val="clear" w:color="auto" w:fill="auto"/>
          </w:tcPr>
          <w:p w14:paraId="2D4C3167" w14:textId="77777777" w:rsidR="007B42FC" w:rsidRPr="00D109B5" w:rsidRDefault="007B42FC" w:rsidP="007B42FC">
            <w:pPr>
              <w:jc w:val="center"/>
            </w:pPr>
          </w:p>
        </w:tc>
        <w:tc>
          <w:tcPr>
            <w:tcW w:w="2407" w:type="dxa"/>
            <w:shd w:val="clear" w:color="auto" w:fill="auto"/>
          </w:tcPr>
          <w:p w14:paraId="5F0FF8CF" w14:textId="77777777" w:rsidR="007B42FC" w:rsidRPr="00D109B5" w:rsidRDefault="007B42FC" w:rsidP="007B42FC">
            <w:pPr>
              <w:jc w:val="center"/>
              <w:rPr>
                <w:b/>
              </w:rPr>
            </w:pPr>
            <w:r>
              <w:rPr>
                <w:b/>
              </w:rPr>
              <w:t>Çocuk E. Ruh S</w:t>
            </w:r>
            <w:r w:rsidRPr="00D109B5">
              <w:rPr>
                <w:b/>
              </w:rPr>
              <w:t>. ve Hst.</w:t>
            </w:r>
          </w:p>
          <w:p w14:paraId="02C9067A" w14:textId="77777777" w:rsidR="007B42FC" w:rsidRPr="00D109B5" w:rsidRDefault="007B42FC" w:rsidP="007B42FC">
            <w:pPr>
              <w:jc w:val="center"/>
            </w:pPr>
            <w:r>
              <w:t>03/12/2018</w:t>
            </w:r>
            <w:r w:rsidR="00A96B46">
              <w:t xml:space="preserve"> </w:t>
            </w:r>
            <w:r>
              <w:t>-</w:t>
            </w:r>
            <w:r w:rsidR="00A96B46">
              <w:t xml:space="preserve"> </w:t>
            </w:r>
            <w:r>
              <w:t>07/12/2018</w:t>
            </w:r>
          </w:p>
        </w:tc>
        <w:tc>
          <w:tcPr>
            <w:tcW w:w="1136" w:type="dxa"/>
            <w:shd w:val="clear" w:color="auto" w:fill="auto"/>
          </w:tcPr>
          <w:p w14:paraId="750A31A9" w14:textId="77777777" w:rsidR="007B42FC" w:rsidRPr="00D109B5" w:rsidRDefault="007B42FC" w:rsidP="007B42FC">
            <w:pPr>
              <w:jc w:val="center"/>
            </w:pPr>
            <w:r w:rsidRPr="00D109B5">
              <w:t>14</w:t>
            </w:r>
          </w:p>
        </w:tc>
        <w:tc>
          <w:tcPr>
            <w:tcW w:w="1317" w:type="dxa"/>
            <w:vMerge/>
            <w:shd w:val="clear" w:color="auto" w:fill="auto"/>
          </w:tcPr>
          <w:p w14:paraId="23201B35" w14:textId="77777777" w:rsidR="007B42FC" w:rsidRPr="00D109B5" w:rsidRDefault="007B42FC" w:rsidP="007B42FC">
            <w:pPr>
              <w:jc w:val="center"/>
            </w:pPr>
          </w:p>
        </w:tc>
      </w:tr>
      <w:tr w:rsidR="007B42FC" w:rsidRPr="00D109B5" w14:paraId="3E4A9F96" w14:textId="77777777" w:rsidTr="007B42FC">
        <w:trPr>
          <w:trHeight w:val="180"/>
        </w:trPr>
        <w:tc>
          <w:tcPr>
            <w:tcW w:w="1879" w:type="dxa"/>
            <w:vMerge/>
            <w:tcBorders>
              <w:left w:val="single" w:sz="4" w:space="0" w:color="auto"/>
            </w:tcBorders>
            <w:shd w:val="clear" w:color="auto" w:fill="auto"/>
          </w:tcPr>
          <w:p w14:paraId="70EACA2B" w14:textId="77777777" w:rsidR="007B42FC" w:rsidRPr="00D109B5" w:rsidRDefault="007B42FC" w:rsidP="007B42FC">
            <w:pPr>
              <w:jc w:val="center"/>
            </w:pPr>
          </w:p>
        </w:tc>
        <w:tc>
          <w:tcPr>
            <w:tcW w:w="2518" w:type="dxa"/>
            <w:vMerge w:val="restart"/>
            <w:shd w:val="clear" w:color="auto" w:fill="auto"/>
          </w:tcPr>
          <w:p w14:paraId="7A5AD46B" w14:textId="77777777" w:rsidR="007B42FC" w:rsidRDefault="007B42FC" w:rsidP="007B42FC">
            <w:pPr>
              <w:jc w:val="center"/>
              <w:rPr>
                <w:b/>
              </w:rPr>
            </w:pPr>
          </w:p>
          <w:p w14:paraId="0994165E" w14:textId="77777777" w:rsidR="007B42FC" w:rsidRPr="00D109B5" w:rsidRDefault="007B42FC" w:rsidP="007B42FC">
            <w:pPr>
              <w:jc w:val="center"/>
              <w:rPr>
                <w:b/>
              </w:rPr>
            </w:pPr>
            <w:r w:rsidRPr="00D109B5">
              <w:rPr>
                <w:b/>
              </w:rPr>
              <w:t>Anesteziyoloji ve Rean.</w:t>
            </w:r>
          </w:p>
          <w:p w14:paraId="112AD39E" w14:textId="77777777" w:rsidR="007B42FC" w:rsidRPr="00A25F8E" w:rsidRDefault="007B42FC" w:rsidP="007B42FC">
            <w:pPr>
              <w:jc w:val="center"/>
              <w:rPr>
                <w:b/>
              </w:rPr>
            </w:pPr>
            <w:r>
              <w:t>10/12/2018</w:t>
            </w:r>
            <w:r w:rsidR="00A96B46">
              <w:t xml:space="preserve"> </w:t>
            </w:r>
            <w:r>
              <w:t>-</w:t>
            </w:r>
            <w:r w:rsidR="00A96B46">
              <w:t xml:space="preserve"> </w:t>
            </w:r>
            <w:r>
              <w:t>21/12/2018</w:t>
            </w:r>
          </w:p>
        </w:tc>
        <w:tc>
          <w:tcPr>
            <w:tcW w:w="2407" w:type="dxa"/>
            <w:vMerge w:val="restart"/>
            <w:shd w:val="clear" w:color="auto" w:fill="auto"/>
          </w:tcPr>
          <w:p w14:paraId="3305021B" w14:textId="77777777" w:rsidR="007B42FC" w:rsidRDefault="007B42FC" w:rsidP="007B42FC">
            <w:pPr>
              <w:jc w:val="center"/>
              <w:rPr>
                <w:b/>
                <w:color w:val="000000"/>
              </w:rPr>
            </w:pPr>
          </w:p>
          <w:p w14:paraId="622E9801" w14:textId="77777777" w:rsidR="007B42FC" w:rsidRPr="00D109B5" w:rsidRDefault="007B42FC" w:rsidP="007B42FC">
            <w:pPr>
              <w:jc w:val="center"/>
              <w:rPr>
                <w:b/>
                <w:color w:val="000000"/>
              </w:rPr>
            </w:pPr>
            <w:r w:rsidRPr="00D109B5">
              <w:rPr>
                <w:b/>
                <w:color w:val="000000"/>
              </w:rPr>
              <w:t>Adli Tıp</w:t>
            </w:r>
          </w:p>
          <w:p w14:paraId="308A422B" w14:textId="77777777" w:rsidR="007B42FC" w:rsidRPr="00D109B5" w:rsidRDefault="007B42FC" w:rsidP="007B42FC">
            <w:pPr>
              <w:jc w:val="center"/>
            </w:pPr>
            <w:r>
              <w:t>10/12/2018</w:t>
            </w:r>
            <w:r w:rsidR="00A96B46">
              <w:t xml:space="preserve"> </w:t>
            </w:r>
            <w:r>
              <w:t>-</w:t>
            </w:r>
            <w:r w:rsidR="00A96B46">
              <w:t xml:space="preserve"> </w:t>
            </w:r>
            <w:r>
              <w:t>21/12/2018</w:t>
            </w:r>
          </w:p>
        </w:tc>
        <w:tc>
          <w:tcPr>
            <w:tcW w:w="1136" w:type="dxa"/>
            <w:shd w:val="clear" w:color="auto" w:fill="auto"/>
          </w:tcPr>
          <w:p w14:paraId="4319435D" w14:textId="77777777" w:rsidR="007B42FC" w:rsidRPr="00D109B5" w:rsidRDefault="007B42FC" w:rsidP="007B42FC">
            <w:pPr>
              <w:jc w:val="center"/>
            </w:pPr>
            <w:r w:rsidRPr="00D109B5">
              <w:t>15</w:t>
            </w:r>
          </w:p>
        </w:tc>
        <w:tc>
          <w:tcPr>
            <w:tcW w:w="1317" w:type="dxa"/>
            <w:vMerge/>
            <w:shd w:val="clear" w:color="auto" w:fill="auto"/>
          </w:tcPr>
          <w:p w14:paraId="3B3A1529" w14:textId="77777777" w:rsidR="007B42FC" w:rsidRPr="00D109B5" w:rsidRDefault="007B42FC" w:rsidP="007B42FC">
            <w:pPr>
              <w:jc w:val="center"/>
            </w:pPr>
          </w:p>
        </w:tc>
      </w:tr>
      <w:tr w:rsidR="007B42FC" w:rsidRPr="00D109B5" w14:paraId="3967E14C" w14:textId="77777777" w:rsidTr="007B42FC">
        <w:trPr>
          <w:trHeight w:val="124"/>
        </w:trPr>
        <w:tc>
          <w:tcPr>
            <w:tcW w:w="1879" w:type="dxa"/>
            <w:vMerge/>
            <w:tcBorders>
              <w:left w:val="single" w:sz="4" w:space="0" w:color="auto"/>
            </w:tcBorders>
            <w:shd w:val="clear" w:color="auto" w:fill="auto"/>
          </w:tcPr>
          <w:p w14:paraId="4FD9013A" w14:textId="77777777" w:rsidR="007B42FC" w:rsidRPr="00D109B5" w:rsidRDefault="007B42FC" w:rsidP="007B42FC">
            <w:pPr>
              <w:jc w:val="center"/>
            </w:pPr>
          </w:p>
        </w:tc>
        <w:tc>
          <w:tcPr>
            <w:tcW w:w="2518" w:type="dxa"/>
            <w:vMerge/>
            <w:shd w:val="clear" w:color="auto" w:fill="auto"/>
          </w:tcPr>
          <w:p w14:paraId="5310EFB3" w14:textId="77777777" w:rsidR="007B42FC" w:rsidRPr="00A25F8E" w:rsidRDefault="007B42FC" w:rsidP="007B42FC">
            <w:pPr>
              <w:jc w:val="center"/>
              <w:rPr>
                <w:b/>
              </w:rPr>
            </w:pPr>
          </w:p>
        </w:tc>
        <w:tc>
          <w:tcPr>
            <w:tcW w:w="2407" w:type="dxa"/>
            <w:vMerge/>
            <w:shd w:val="clear" w:color="auto" w:fill="auto"/>
          </w:tcPr>
          <w:p w14:paraId="4BC899DE" w14:textId="77777777" w:rsidR="007B42FC" w:rsidRPr="00D109B5" w:rsidRDefault="007B42FC" w:rsidP="007B42FC">
            <w:pPr>
              <w:jc w:val="center"/>
            </w:pPr>
          </w:p>
        </w:tc>
        <w:tc>
          <w:tcPr>
            <w:tcW w:w="1136" w:type="dxa"/>
            <w:shd w:val="clear" w:color="auto" w:fill="auto"/>
          </w:tcPr>
          <w:p w14:paraId="69C3AC71" w14:textId="77777777" w:rsidR="007B42FC" w:rsidRPr="00D109B5" w:rsidRDefault="007B42FC" w:rsidP="007B42FC">
            <w:pPr>
              <w:jc w:val="center"/>
            </w:pPr>
            <w:r w:rsidRPr="00D109B5">
              <w:t>16</w:t>
            </w:r>
          </w:p>
        </w:tc>
        <w:tc>
          <w:tcPr>
            <w:tcW w:w="1317" w:type="dxa"/>
            <w:vMerge/>
            <w:shd w:val="clear" w:color="auto" w:fill="auto"/>
          </w:tcPr>
          <w:p w14:paraId="12BB603E" w14:textId="77777777" w:rsidR="007B42FC" w:rsidRPr="00D109B5" w:rsidRDefault="007B42FC" w:rsidP="007B42FC">
            <w:pPr>
              <w:jc w:val="center"/>
            </w:pPr>
          </w:p>
        </w:tc>
      </w:tr>
      <w:tr w:rsidR="007B42FC" w:rsidRPr="00D109B5" w14:paraId="156CDF99" w14:textId="77777777" w:rsidTr="007B42FC">
        <w:trPr>
          <w:trHeight w:val="530"/>
        </w:trPr>
        <w:tc>
          <w:tcPr>
            <w:tcW w:w="1879" w:type="dxa"/>
            <w:vMerge/>
            <w:tcBorders>
              <w:left w:val="single" w:sz="4" w:space="0" w:color="auto"/>
            </w:tcBorders>
            <w:shd w:val="clear" w:color="auto" w:fill="auto"/>
          </w:tcPr>
          <w:p w14:paraId="613AF1FB" w14:textId="77777777" w:rsidR="007B42FC" w:rsidRPr="00D109B5" w:rsidRDefault="007B42FC" w:rsidP="007B42FC">
            <w:pPr>
              <w:jc w:val="center"/>
            </w:pPr>
          </w:p>
        </w:tc>
        <w:tc>
          <w:tcPr>
            <w:tcW w:w="2518" w:type="dxa"/>
            <w:shd w:val="clear" w:color="auto" w:fill="auto"/>
          </w:tcPr>
          <w:p w14:paraId="2D620E11" w14:textId="4F79D0AE" w:rsidR="007B42FC" w:rsidRPr="00904287" w:rsidRDefault="00E66E91" w:rsidP="00E66E91">
            <w:pPr>
              <w:jc w:val="center"/>
              <w:rPr>
                <w:b/>
                <w:color w:val="FF0000"/>
              </w:rPr>
            </w:pPr>
            <w:r w:rsidRPr="00904287">
              <w:rPr>
                <w:b/>
                <w:color w:val="FF0000"/>
              </w:rPr>
              <w:t>Göz Hastalıkları</w:t>
            </w:r>
          </w:p>
          <w:p w14:paraId="25C25A86" w14:textId="77777777" w:rsidR="007B42FC" w:rsidRPr="00D109B5" w:rsidRDefault="00A96B46" w:rsidP="007B42FC">
            <w:pPr>
              <w:jc w:val="center"/>
            </w:pPr>
            <w:r>
              <w:t>24/12/2018 - 04/01</w:t>
            </w:r>
            <w:r w:rsidR="007B42FC">
              <w:t>/201</w:t>
            </w:r>
            <w:r>
              <w:t>9</w:t>
            </w:r>
          </w:p>
        </w:tc>
        <w:tc>
          <w:tcPr>
            <w:tcW w:w="2407" w:type="dxa"/>
            <w:vMerge w:val="restart"/>
            <w:shd w:val="clear" w:color="auto" w:fill="auto"/>
          </w:tcPr>
          <w:p w14:paraId="2C1790EF" w14:textId="77777777" w:rsidR="007B42FC" w:rsidRPr="00D109B5" w:rsidRDefault="007B42FC" w:rsidP="007B42FC">
            <w:pPr>
              <w:jc w:val="center"/>
              <w:rPr>
                <w:b/>
              </w:rPr>
            </w:pPr>
          </w:p>
          <w:p w14:paraId="1F1FFAE4" w14:textId="77777777" w:rsidR="007B42FC" w:rsidRPr="00D109B5" w:rsidRDefault="007B42FC" w:rsidP="007B42FC">
            <w:pPr>
              <w:jc w:val="center"/>
              <w:rPr>
                <w:b/>
              </w:rPr>
            </w:pPr>
            <w:r w:rsidRPr="00D109B5">
              <w:rPr>
                <w:b/>
              </w:rPr>
              <w:t>Beyin ve Sinir Cerr.</w:t>
            </w:r>
          </w:p>
          <w:p w14:paraId="28E8BD0B" w14:textId="77777777" w:rsidR="007B42FC" w:rsidRPr="00D109B5" w:rsidRDefault="007B42FC" w:rsidP="007B42FC">
            <w:pPr>
              <w:jc w:val="center"/>
            </w:pPr>
            <w:r>
              <w:t>24/12/2018</w:t>
            </w:r>
            <w:r w:rsidR="00A96B46">
              <w:t xml:space="preserve"> </w:t>
            </w:r>
            <w:r>
              <w:t>-</w:t>
            </w:r>
            <w:r w:rsidR="00A96B46">
              <w:t xml:space="preserve"> </w:t>
            </w:r>
            <w:r>
              <w:t>11/01/2019</w:t>
            </w:r>
          </w:p>
        </w:tc>
        <w:tc>
          <w:tcPr>
            <w:tcW w:w="1136" w:type="dxa"/>
            <w:shd w:val="clear" w:color="auto" w:fill="auto"/>
          </w:tcPr>
          <w:p w14:paraId="03A91C07" w14:textId="77777777" w:rsidR="007B42FC" w:rsidRPr="00D109B5" w:rsidRDefault="007B42FC" w:rsidP="007B42FC">
            <w:pPr>
              <w:jc w:val="center"/>
            </w:pPr>
            <w:r w:rsidRPr="00D109B5">
              <w:t>17</w:t>
            </w:r>
          </w:p>
        </w:tc>
        <w:tc>
          <w:tcPr>
            <w:tcW w:w="1317" w:type="dxa"/>
            <w:vMerge/>
            <w:shd w:val="clear" w:color="auto" w:fill="auto"/>
          </w:tcPr>
          <w:p w14:paraId="09A4E188" w14:textId="77777777" w:rsidR="007B42FC" w:rsidRPr="00D109B5" w:rsidRDefault="007B42FC" w:rsidP="007B42FC">
            <w:pPr>
              <w:jc w:val="center"/>
            </w:pPr>
          </w:p>
        </w:tc>
      </w:tr>
      <w:tr w:rsidR="007B42FC" w:rsidRPr="00D109B5" w14:paraId="7BD6CB55" w14:textId="77777777" w:rsidTr="007B42FC">
        <w:trPr>
          <w:trHeight w:val="251"/>
        </w:trPr>
        <w:tc>
          <w:tcPr>
            <w:tcW w:w="1879" w:type="dxa"/>
            <w:vMerge/>
            <w:tcBorders>
              <w:left w:val="single" w:sz="4" w:space="0" w:color="auto"/>
            </w:tcBorders>
            <w:shd w:val="clear" w:color="auto" w:fill="auto"/>
          </w:tcPr>
          <w:p w14:paraId="0CCAA51C" w14:textId="77777777" w:rsidR="007B42FC" w:rsidRPr="00D109B5" w:rsidRDefault="007B42FC" w:rsidP="007B42FC">
            <w:pPr>
              <w:jc w:val="center"/>
            </w:pPr>
          </w:p>
        </w:tc>
        <w:tc>
          <w:tcPr>
            <w:tcW w:w="2518" w:type="dxa"/>
            <w:vMerge w:val="restart"/>
            <w:shd w:val="clear" w:color="auto" w:fill="auto"/>
          </w:tcPr>
          <w:p w14:paraId="552CE34F" w14:textId="77777777" w:rsidR="007B42FC" w:rsidRPr="00D109B5" w:rsidRDefault="007B42FC" w:rsidP="007B42FC">
            <w:pPr>
              <w:jc w:val="center"/>
              <w:rPr>
                <w:b/>
              </w:rPr>
            </w:pPr>
            <w:r>
              <w:rPr>
                <w:b/>
              </w:rPr>
              <w:t>Çocuk E. Ruh S</w:t>
            </w:r>
            <w:r w:rsidRPr="00D109B5">
              <w:rPr>
                <w:b/>
              </w:rPr>
              <w:t>. ve Hst.</w:t>
            </w:r>
          </w:p>
          <w:p w14:paraId="36193A1F" w14:textId="77777777" w:rsidR="007B42FC" w:rsidRPr="00D109B5" w:rsidRDefault="00A03762" w:rsidP="00A03762">
            <w:pPr>
              <w:jc w:val="center"/>
            </w:pPr>
            <w:r>
              <w:t>07/01/2019</w:t>
            </w:r>
            <w:r w:rsidR="00A96B46">
              <w:t xml:space="preserve"> </w:t>
            </w:r>
            <w:r>
              <w:t>–</w:t>
            </w:r>
            <w:r w:rsidR="007B42FC" w:rsidRPr="00567AB3">
              <w:t xml:space="preserve"> </w:t>
            </w:r>
            <w:r>
              <w:t>11/01/2019</w:t>
            </w:r>
          </w:p>
        </w:tc>
        <w:tc>
          <w:tcPr>
            <w:tcW w:w="2407" w:type="dxa"/>
            <w:vMerge/>
            <w:shd w:val="clear" w:color="auto" w:fill="auto"/>
          </w:tcPr>
          <w:p w14:paraId="00D78ABC" w14:textId="77777777" w:rsidR="007B42FC" w:rsidRPr="00D109B5" w:rsidRDefault="007B42FC" w:rsidP="007B42FC">
            <w:pPr>
              <w:jc w:val="center"/>
            </w:pPr>
          </w:p>
        </w:tc>
        <w:tc>
          <w:tcPr>
            <w:tcW w:w="1136" w:type="dxa"/>
            <w:shd w:val="clear" w:color="auto" w:fill="auto"/>
          </w:tcPr>
          <w:p w14:paraId="67F20F1C" w14:textId="77777777" w:rsidR="007B42FC" w:rsidRPr="00D109B5" w:rsidRDefault="007B42FC" w:rsidP="007B42FC">
            <w:pPr>
              <w:jc w:val="center"/>
            </w:pPr>
            <w:r w:rsidRPr="00D109B5">
              <w:t>18</w:t>
            </w:r>
          </w:p>
        </w:tc>
        <w:tc>
          <w:tcPr>
            <w:tcW w:w="1317" w:type="dxa"/>
            <w:vMerge/>
            <w:shd w:val="clear" w:color="auto" w:fill="auto"/>
          </w:tcPr>
          <w:p w14:paraId="4C3A8395" w14:textId="77777777" w:rsidR="007B42FC" w:rsidRPr="00D109B5" w:rsidRDefault="007B42FC" w:rsidP="007B42FC">
            <w:pPr>
              <w:jc w:val="center"/>
            </w:pPr>
          </w:p>
        </w:tc>
      </w:tr>
      <w:tr w:rsidR="007B42FC" w:rsidRPr="00D109B5" w14:paraId="207EB92B" w14:textId="77777777" w:rsidTr="007B42FC">
        <w:trPr>
          <w:trHeight w:val="166"/>
        </w:trPr>
        <w:tc>
          <w:tcPr>
            <w:tcW w:w="1879" w:type="dxa"/>
            <w:vMerge/>
            <w:tcBorders>
              <w:left w:val="single" w:sz="4" w:space="0" w:color="auto"/>
            </w:tcBorders>
            <w:shd w:val="clear" w:color="auto" w:fill="auto"/>
          </w:tcPr>
          <w:p w14:paraId="7A4384C5" w14:textId="77777777" w:rsidR="007B42FC" w:rsidRPr="00D109B5" w:rsidRDefault="007B42FC" w:rsidP="007B42FC">
            <w:pPr>
              <w:jc w:val="center"/>
            </w:pPr>
          </w:p>
        </w:tc>
        <w:tc>
          <w:tcPr>
            <w:tcW w:w="2518" w:type="dxa"/>
            <w:vMerge/>
            <w:shd w:val="clear" w:color="auto" w:fill="auto"/>
          </w:tcPr>
          <w:p w14:paraId="0B497461" w14:textId="77777777" w:rsidR="007B42FC" w:rsidRPr="00D109B5" w:rsidRDefault="007B42FC" w:rsidP="007B42FC">
            <w:pPr>
              <w:jc w:val="center"/>
            </w:pPr>
          </w:p>
        </w:tc>
        <w:tc>
          <w:tcPr>
            <w:tcW w:w="2407" w:type="dxa"/>
            <w:vMerge/>
            <w:shd w:val="clear" w:color="auto" w:fill="auto"/>
          </w:tcPr>
          <w:p w14:paraId="1C0255A1" w14:textId="77777777" w:rsidR="007B42FC" w:rsidRPr="00D109B5" w:rsidRDefault="007B42FC" w:rsidP="007B42FC">
            <w:pPr>
              <w:jc w:val="center"/>
            </w:pPr>
          </w:p>
        </w:tc>
        <w:tc>
          <w:tcPr>
            <w:tcW w:w="1136" w:type="dxa"/>
            <w:shd w:val="clear" w:color="auto" w:fill="auto"/>
          </w:tcPr>
          <w:p w14:paraId="209BB14B" w14:textId="77777777" w:rsidR="007B42FC" w:rsidRPr="00D109B5" w:rsidRDefault="007B42FC" w:rsidP="007B42FC">
            <w:pPr>
              <w:jc w:val="center"/>
            </w:pPr>
            <w:r w:rsidRPr="00D109B5">
              <w:t>19</w:t>
            </w:r>
          </w:p>
        </w:tc>
        <w:tc>
          <w:tcPr>
            <w:tcW w:w="1317" w:type="dxa"/>
            <w:vMerge/>
            <w:shd w:val="clear" w:color="auto" w:fill="auto"/>
          </w:tcPr>
          <w:p w14:paraId="0FED5FBE" w14:textId="77777777" w:rsidR="007B42FC" w:rsidRPr="00D109B5" w:rsidRDefault="007B42FC" w:rsidP="007B42FC">
            <w:pPr>
              <w:jc w:val="center"/>
            </w:pPr>
          </w:p>
        </w:tc>
      </w:tr>
      <w:tr w:rsidR="0006451F" w:rsidRPr="00D109B5" w14:paraId="0072EF61" w14:textId="77777777" w:rsidTr="00BE66D9">
        <w:trPr>
          <w:trHeight w:val="166"/>
        </w:trPr>
        <w:tc>
          <w:tcPr>
            <w:tcW w:w="1879" w:type="dxa"/>
            <w:vMerge/>
            <w:tcBorders>
              <w:left w:val="single" w:sz="4" w:space="0" w:color="auto"/>
            </w:tcBorders>
            <w:shd w:val="clear" w:color="auto" w:fill="auto"/>
          </w:tcPr>
          <w:p w14:paraId="3892627D" w14:textId="77777777" w:rsidR="0006451F" w:rsidRPr="00D109B5" w:rsidRDefault="0006451F" w:rsidP="007B42FC">
            <w:pPr>
              <w:jc w:val="center"/>
            </w:pPr>
          </w:p>
        </w:tc>
        <w:tc>
          <w:tcPr>
            <w:tcW w:w="4925" w:type="dxa"/>
            <w:gridSpan w:val="2"/>
            <w:shd w:val="clear" w:color="auto" w:fill="auto"/>
          </w:tcPr>
          <w:p w14:paraId="400E2570" w14:textId="77777777" w:rsidR="0006451F" w:rsidRPr="00F24BB5" w:rsidRDefault="0006451F" w:rsidP="007B42FC">
            <w:pPr>
              <w:jc w:val="center"/>
              <w:rPr>
                <w:b/>
                <w:color w:val="FF0000"/>
              </w:rPr>
            </w:pPr>
            <w:r w:rsidRPr="00F24BB5">
              <w:rPr>
                <w:b/>
                <w:color w:val="FF0000"/>
              </w:rPr>
              <w:t>KVC</w:t>
            </w:r>
          </w:p>
          <w:p w14:paraId="79BEFFAB" w14:textId="77777777" w:rsidR="0006451F" w:rsidRPr="00D109B5" w:rsidRDefault="0006451F" w:rsidP="007B42FC">
            <w:pPr>
              <w:jc w:val="center"/>
            </w:pPr>
            <w:r>
              <w:t>14/01/2019 - 18/01/2019</w:t>
            </w:r>
          </w:p>
        </w:tc>
        <w:tc>
          <w:tcPr>
            <w:tcW w:w="1136" w:type="dxa"/>
            <w:shd w:val="clear" w:color="auto" w:fill="auto"/>
          </w:tcPr>
          <w:p w14:paraId="2F6335FD" w14:textId="77777777" w:rsidR="0006451F" w:rsidRPr="00D109B5" w:rsidRDefault="0006451F" w:rsidP="007B42FC">
            <w:pPr>
              <w:jc w:val="center"/>
            </w:pPr>
            <w:r>
              <w:t>20</w:t>
            </w:r>
          </w:p>
        </w:tc>
        <w:tc>
          <w:tcPr>
            <w:tcW w:w="1317" w:type="dxa"/>
            <w:shd w:val="clear" w:color="auto" w:fill="auto"/>
          </w:tcPr>
          <w:p w14:paraId="0C1AEFEC" w14:textId="77777777" w:rsidR="0006451F" w:rsidRPr="00D109B5" w:rsidRDefault="0006451F" w:rsidP="007B42FC">
            <w:pPr>
              <w:jc w:val="center"/>
            </w:pPr>
          </w:p>
        </w:tc>
      </w:tr>
      <w:tr w:rsidR="007B42FC" w:rsidRPr="00D109B5" w14:paraId="47077EFA" w14:textId="77777777" w:rsidTr="007B42FC">
        <w:trPr>
          <w:trHeight w:val="474"/>
        </w:trPr>
        <w:tc>
          <w:tcPr>
            <w:tcW w:w="1879" w:type="dxa"/>
            <w:vMerge/>
            <w:tcBorders>
              <w:left w:val="single" w:sz="4" w:space="0" w:color="auto"/>
            </w:tcBorders>
            <w:shd w:val="clear" w:color="auto" w:fill="auto"/>
          </w:tcPr>
          <w:p w14:paraId="54560A05" w14:textId="77777777" w:rsidR="007B42FC" w:rsidRPr="00D109B5" w:rsidRDefault="007B42FC" w:rsidP="007B42FC">
            <w:pPr>
              <w:jc w:val="center"/>
              <w:rPr>
                <w:b/>
              </w:rPr>
            </w:pPr>
          </w:p>
        </w:tc>
        <w:tc>
          <w:tcPr>
            <w:tcW w:w="7378" w:type="dxa"/>
            <w:gridSpan w:val="4"/>
            <w:shd w:val="clear" w:color="auto" w:fill="auto"/>
          </w:tcPr>
          <w:p w14:paraId="03CB3AFC" w14:textId="77777777" w:rsidR="00F03ACC" w:rsidRDefault="00F03ACC" w:rsidP="007B42FC">
            <w:pPr>
              <w:tabs>
                <w:tab w:val="left" w:pos="1740"/>
              </w:tabs>
              <w:jc w:val="center"/>
              <w:rPr>
                <w:b/>
              </w:rPr>
            </w:pPr>
          </w:p>
          <w:p w14:paraId="26A29A55" w14:textId="111C9DE4" w:rsidR="007B42FC" w:rsidRPr="00D109B5" w:rsidRDefault="00805DF1" w:rsidP="007B42FC">
            <w:pPr>
              <w:tabs>
                <w:tab w:val="left" w:pos="1740"/>
              </w:tabs>
              <w:jc w:val="center"/>
              <w:rPr>
                <w:b/>
              </w:rPr>
            </w:pPr>
            <w:r>
              <w:rPr>
                <w:b/>
              </w:rPr>
              <w:t>YARI YIL TATİLİ (</w:t>
            </w:r>
            <w:proofErr w:type="gramStart"/>
            <w:r>
              <w:rPr>
                <w:b/>
              </w:rPr>
              <w:t>21/01/2019</w:t>
            </w:r>
            <w:proofErr w:type="gramEnd"/>
            <w:r>
              <w:rPr>
                <w:b/>
              </w:rPr>
              <w:t xml:space="preserve"> – 01</w:t>
            </w:r>
            <w:r w:rsidR="007B42FC">
              <w:rPr>
                <w:b/>
              </w:rPr>
              <w:t>/02/2019</w:t>
            </w:r>
            <w:r w:rsidR="007B42FC" w:rsidRPr="00D109B5">
              <w:rPr>
                <w:b/>
              </w:rPr>
              <w:t>)</w:t>
            </w:r>
          </w:p>
        </w:tc>
      </w:tr>
      <w:tr w:rsidR="00C3143C" w:rsidRPr="00D109B5" w14:paraId="6C04A70E" w14:textId="77777777" w:rsidTr="00C3143C">
        <w:trPr>
          <w:trHeight w:val="465"/>
        </w:trPr>
        <w:tc>
          <w:tcPr>
            <w:tcW w:w="1879" w:type="dxa"/>
            <w:vMerge/>
            <w:tcBorders>
              <w:left w:val="single" w:sz="4" w:space="0" w:color="auto"/>
              <w:bottom w:val="single" w:sz="4" w:space="0" w:color="000000"/>
            </w:tcBorders>
            <w:shd w:val="clear" w:color="auto" w:fill="auto"/>
          </w:tcPr>
          <w:p w14:paraId="059F1D55" w14:textId="77777777" w:rsidR="00C3143C" w:rsidRPr="00D109B5" w:rsidRDefault="00C3143C" w:rsidP="007B42FC">
            <w:pPr>
              <w:jc w:val="center"/>
            </w:pPr>
          </w:p>
        </w:tc>
        <w:tc>
          <w:tcPr>
            <w:tcW w:w="2518" w:type="dxa"/>
            <w:vMerge w:val="restart"/>
            <w:shd w:val="clear" w:color="auto" w:fill="auto"/>
          </w:tcPr>
          <w:p w14:paraId="4434F78E" w14:textId="77777777" w:rsidR="00C3143C" w:rsidRPr="00D109B5" w:rsidRDefault="00C3143C" w:rsidP="007B42FC">
            <w:pPr>
              <w:rPr>
                <w:b/>
              </w:rPr>
            </w:pPr>
          </w:p>
          <w:p w14:paraId="03F71E3C" w14:textId="77777777" w:rsidR="00C3143C" w:rsidRPr="00F24BB5" w:rsidRDefault="00C3143C" w:rsidP="00BE66D9">
            <w:pPr>
              <w:jc w:val="center"/>
              <w:rPr>
                <w:b/>
                <w:color w:val="FF0000"/>
              </w:rPr>
            </w:pPr>
            <w:r w:rsidRPr="00F24BB5">
              <w:rPr>
                <w:b/>
                <w:color w:val="FF0000"/>
              </w:rPr>
              <w:t>Çocuk Cerr.</w:t>
            </w:r>
          </w:p>
          <w:p w14:paraId="7ACF96F2" w14:textId="3B489E4C" w:rsidR="00C3143C" w:rsidRPr="00D109B5" w:rsidRDefault="00C3143C" w:rsidP="00BE66D9">
            <w:pPr>
              <w:jc w:val="center"/>
            </w:pPr>
            <w:r>
              <w:t>04/02/2019 - 08/02/2019</w:t>
            </w:r>
          </w:p>
        </w:tc>
        <w:tc>
          <w:tcPr>
            <w:tcW w:w="2407" w:type="dxa"/>
            <w:vMerge w:val="restart"/>
            <w:tcBorders>
              <w:bottom w:val="single" w:sz="4" w:space="0" w:color="000000"/>
            </w:tcBorders>
            <w:shd w:val="clear" w:color="auto" w:fill="auto"/>
          </w:tcPr>
          <w:p w14:paraId="26495486" w14:textId="77777777" w:rsidR="00C3143C" w:rsidRPr="00D109B5" w:rsidRDefault="00C3143C" w:rsidP="00F24BB5">
            <w:pPr>
              <w:jc w:val="center"/>
              <w:rPr>
                <w:b/>
              </w:rPr>
            </w:pPr>
            <w:r w:rsidRPr="00D109B5">
              <w:rPr>
                <w:b/>
              </w:rPr>
              <w:t>Anesteziyoloji ve Rean.</w:t>
            </w:r>
          </w:p>
          <w:p w14:paraId="36C95C7F" w14:textId="369BCBE2" w:rsidR="00C3143C" w:rsidRPr="00D109B5" w:rsidRDefault="00C3143C" w:rsidP="00F24BB5">
            <w:pPr>
              <w:tabs>
                <w:tab w:val="left" w:pos="614"/>
              </w:tabs>
            </w:pPr>
            <w:r>
              <w:t>04/02/2019 - 15/02/2019</w:t>
            </w:r>
          </w:p>
        </w:tc>
        <w:tc>
          <w:tcPr>
            <w:tcW w:w="1136" w:type="dxa"/>
            <w:tcBorders>
              <w:bottom w:val="single" w:sz="4" w:space="0" w:color="auto"/>
            </w:tcBorders>
            <w:shd w:val="clear" w:color="auto" w:fill="auto"/>
            <w:vAlign w:val="center"/>
          </w:tcPr>
          <w:p w14:paraId="65EE4E6C" w14:textId="49BC517E" w:rsidR="00C3143C" w:rsidRPr="00D109B5" w:rsidRDefault="00C3143C" w:rsidP="00C3143C">
            <w:pPr>
              <w:jc w:val="center"/>
            </w:pPr>
            <w:r>
              <w:t>21</w:t>
            </w:r>
          </w:p>
        </w:tc>
        <w:tc>
          <w:tcPr>
            <w:tcW w:w="1317" w:type="dxa"/>
            <w:vMerge w:val="restart"/>
            <w:tcBorders>
              <w:bottom w:val="single" w:sz="4" w:space="0" w:color="000000"/>
            </w:tcBorders>
            <w:shd w:val="clear" w:color="auto" w:fill="auto"/>
            <w:textDirection w:val="btLr"/>
          </w:tcPr>
          <w:p w14:paraId="024380B8" w14:textId="77777777" w:rsidR="00C3143C" w:rsidRPr="00D109B5" w:rsidRDefault="00C3143C" w:rsidP="007B42FC">
            <w:pPr>
              <w:ind w:left="113" w:right="113"/>
              <w:jc w:val="center"/>
              <w:rPr>
                <w:b/>
              </w:rPr>
            </w:pPr>
          </w:p>
          <w:p w14:paraId="72ADD381" w14:textId="77777777" w:rsidR="00C3143C" w:rsidRPr="00D109B5" w:rsidRDefault="00C3143C" w:rsidP="007B42FC">
            <w:pPr>
              <w:ind w:left="113" w:right="113"/>
              <w:jc w:val="center"/>
              <w:rPr>
                <w:b/>
              </w:rPr>
            </w:pPr>
          </w:p>
          <w:p w14:paraId="1197F2B4" w14:textId="77777777" w:rsidR="00C3143C" w:rsidRPr="00D109B5" w:rsidRDefault="00C3143C" w:rsidP="007B42FC">
            <w:pPr>
              <w:spacing w:line="360" w:lineRule="auto"/>
              <w:ind w:left="113" w:right="113"/>
              <w:jc w:val="center"/>
              <w:rPr>
                <w:b/>
              </w:rPr>
            </w:pPr>
            <w:r w:rsidRPr="00D109B5">
              <w:rPr>
                <w:b/>
              </w:rPr>
              <w:t>2. YARIYIL</w:t>
            </w:r>
          </w:p>
          <w:p w14:paraId="0D46B118" w14:textId="77777777" w:rsidR="00C3143C" w:rsidRPr="00D109B5" w:rsidRDefault="00C3143C" w:rsidP="007B42FC">
            <w:pPr>
              <w:spacing w:line="360" w:lineRule="auto"/>
              <w:ind w:left="113" w:right="113"/>
              <w:jc w:val="center"/>
            </w:pPr>
            <w:r>
              <w:rPr>
                <w:b/>
              </w:rPr>
              <w:t>04.02.2019</w:t>
            </w:r>
            <w:r w:rsidRPr="00D109B5">
              <w:rPr>
                <w:b/>
              </w:rPr>
              <w:t>-</w:t>
            </w:r>
            <w:r>
              <w:rPr>
                <w:b/>
                <w:bCs/>
              </w:rPr>
              <w:t>14.06.</w:t>
            </w:r>
            <w:r w:rsidRPr="0006484C">
              <w:rPr>
                <w:b/>
                <w:bCs/>
              </w:rPr>
              <w:t xml:space="preserve"> 201</w:t>
            </w:r>
            <w:r>
              <w:rPr>
                <w:b/>
                <w:bCs/>
              </w:rPr>
              <w:t>9</w:t>
            </w:r>
          </w:p>
        </w:tc>
      </w:tr>
      <w:tr w:rsidR="00C3143C" w:rsidRPr="00D109B5" w14:paraId="53F4E56D" w14:textId="77777777" w:rsidTr="00C3143C">
        <w:trPr>
          <w:trHeight w:val="230"/>
        </w:trPr>
        <w:tc>
          <w:tcPr>
            <w:tcW w:w="1879" w:type="dxa"/>
            <w:vMerge/>
            <w:tcBorders>
              <w:left w:val="single" w:sz="4" w:space="0" w:color="auto"/>
              <w:bottom w:val="single" w:sz="4" w:space="0" w:color="000000"/>
            </w:tcBorders>
            <w:shd w:val="clear" w:color="auto" w:fill="auto"/>
          </w:tcPr>
          <w:p w14:paraId="3AB200D3" w14:textId="77777777" w:rsidR="00C3143C" w:rsidRPr="00D109B5" w:rsidRDefault="00C3143C" w:rsidP="007B42FC">
            <w:pPr>
              <w:jc w:val="center"/>
            </w:pPr>
          </w:p>
        </w:tc>
        <w:tc>
          <w:tcPr>
            <w:tcW w:w="2518" w:type="dxa"/>
            <w:vMerge/>
            <w:tcBorders>
              <w:bottom w:val="single" w:sz="4" w:space="0" w:color="000000"/>
            </w:tcBorders>
            <w:shd w:val="clear" w:color="auto" w:fill="auto"/>
          </w:tcPr>
          <w:p w14:paraId="59D673FF" w14:textId="77777777" w:rsidR="00C3143C" w:rsidRPr="00D109B5" w:rsidRDefault="00C3143C" w:rsidP="007B42FC">
            <w:pPr>
              <w:rPr>
                <w:b/>
              </w:rPr>
            </w:pPr>
          </w:p>
        </w:tc>
        <w:tc>
          <w:tcPr>
            <w:tcW w:w="2407" w:type="dxa"/>
            <w:vMerge/>
            <w:tcBorders>
              <w:bottom w:val="single" w:sz="4" w:space="0" w:color="000000"/>
            </w:tcBorders>
            <w:shd w:val="clear" w:color="auto" w:fill="auto"/>
          </w:tcPr>
          <w:p w14:paraId="132CD335" w14:textId="77777777" w:rsidR="00C3143C" w:rsidRPr="00D109B5" w:rsidRDefault="00C3143C" w:rsidP="00F24BB5">
            <w:pPr>
              <w:jc w:val="center"/>
              <w:rPr>
                <w:b/>
              </w:rPr>
            </w:pPr>
          </w:p>
        </w:tc>
        <w:tc>
          <w:tcPr>
            <w:tcW w:w="1136" w:type="dxa"/>
            <w:vMerge w:val="restart"/>
            <w:tcBorders>
              <w:top w:val="single" w:sz="4" w:space="0" w:color="auto"/>
              <w:bottom w:val="single" w:sz="4" w:space="0" w:color="000000"/>
            </w:tcBorders>
            <w:shd w:val="clear" w:color="auto" w:fill="auto"/>
            <w:vAlign w:val="center"/>
          </w:tcPr>
          <w:p w14:paraId="39AF5C5D" w14:textId="6B39D538" w:rsidR="00C3143C" w:rsidRPr="00D109B5" w:rsidRDefault="00C3143C" w:rsidP="00C3143C">
            <w:pPr>
              <w:jc w:val="center"/>
            </w:pPr>
            <w:r>
              <w:t>22</w:t>
            </w:r>
          </w:p>
        </w:tc>
        <w:tc>
          <w:tcPr>
            <w:tcW w:w="1317" w:type="dxa"/>
            <w:vMerge/>
            <w:tcBorders>
              <w:bottom w:val="single" w:sz="4" w:space="0" w:color="000000"/>
            </w:tcBorders>
            <w:shd w:val="clear" w:color="auto" w:fill="auto"/>
            <w:textDirection w:val="btLr"/>
          </w:tcPr>
          <w:p w14:paraId="177739E6" w14:textId="77777777" w:rsidR="00C3143C" w:rsidRPr="00D109B5" w:rsidRDefault="00C3143C" w:rsidP="007B42FC">
            <w:pPr>
              <w:ind w:left="113" w:right="113"/>
              <w:jc w:val="center"/>
              <w:rPr>
                <w:b/>
              </w:rPr>
            </w:pPr>
          </w:p>
        </w:tc>
      </w:tr>
      <w:tr w:rsidR="00C3143C" w:rsidRPr="00D109B5" w14:paraId="40993BDA" w14:textId="77777777" w:rsidTr="00F24BB5">
        <w:trPr>
          <w:trHeight w:val="230"/>
        </w:trPr>
        <w:tc>
          <w:tcPr>
            <w:tcW w:w="1879" w:type="dxa"/>
            <w:vMerge/>
            <w:tcBorders>
              <w:left w:val="single" w:sz="4" w:space="0" w:color="auto"/>
            </w:tcBorders>
            <w:shd w:val="clear" w:color="auto" w:fill="auto"/>
          </w:tcPr>
          <w:p w14:paraId="73F8816E" w14:textId="77777777" w:rsidR="00C3143C" w:rsidRPr="00D109B5" w:rsidRDefault="00C3143C" w:rsidP="007B42FC">
            <w:pPr>
              <w:jc w:val="center"/>
            </w:pPr>
          </w:p>
        </w:tc>
        <w:tc>
          <w:tcPr>
            <w:tcW w:w="2518" w:type="dxa"/>
            <w:vMerge w:val="restart"/>
            <w:shd w:val="clear" w:color="auto" w:fill="auto"/>
          </w:tcPr>
          <w:p w14:paraId="4DCE8695" w14:textId="77777777" w:rsidR="00C3143C" w:rsidRPr="00F24BB5" w:rsidRDefault="00C3143C" w:rsidP="00BE66D9">
            <w:pPr>
              <w:jc w:val="center"/>
              <w:rPr>
                <w:b/>
                <w:color w:val="FF0000"/>
              </w:rPr>
            </w:pPr>
            <w:r w:rsidRPr="00F24BB5">
              <w:rPr>
                <w:b/>
                <w:color w:val="FF0000"/>
              </w:rPr>
              <w:t>Aile Hekimliği</w:t>
            </w:r>
          </w:p>
          <w:p w14:paraId="19B0D040" w14:textId="6CAC751D" w:rsidR="00C3143C" w:rsidRPr="00D109B5" w:rsidRDefault="00C3143C" w:rsidP="00BE66D9">
            <w:pPr>
              <w:jc w:val="center"/>
              <w:rPr>
                <w:b/>
              </w:rPr>
            </w:pPr>
            <w:r>
              <w:t>11/02/2019 - 22/02/2019</w:t>
            </w:r>
          </w:p>
        </w:tc>
        <w:tc>
          <w:tcPr>
            <w:tcW w:w="2407" w:type="dxa"/>
            <w:vMerge/>
            <w:tcBorders>
              <w:bottom w:val="single" w:sz="4" w:space="0" w:color="auto"/>
            </w:tcBorders>
            <w:shd w:val="clear" w:color="auto" w:fill="auto"/>
          </w:tcPr>
          <w:p w14:paraId="0A91EFCA" w14:textId="4E870E97" w:rsidR="00C3143C" w:rsidRPr="00D109B5" w:rsidRDefault="00C3143C" w:rsidP="007B42FC">
            <w:pPr>
              <w:tabs>
                <w:tab w:val="left" w:pos="614"/>
              </w:tabs>
              <w:jc w:val="center"/>
              <w:rPr>
                <w:b/>
                <w:color w:val="000000"/>
              </w:rPr>
            </w:pPr>
          </w:p>
        </w:tc>
        <w:tc>
          <w:tcPr>
            <w:tcW w:w="1136" w:type="dxa"/>
            <w:vMerge/>
            <w:tcBorders>
              <w:bottom w:val="single" w:sz="4" w:space="0" w:color="auto"/>
            </w:tcBorders>
            <w:shd w:val="clear" w:color="auto" w:fill="auto"/>
          </w:tcPr>
          <w:p w14:paraId="1BA8BEAC" w14:textId="170B305B" w:rsidR="00C3143C" w:rsidRDefault="00C3143C" w:rsidP="007B42FC">
            <w:pPr>
              <w:jc w:val="center"/>
            </w:pPr>
          </w:p>
        </w:tc>
        <w:tc>
          <w:tcPr>
            <w:tcW w:w="1317" w:type="dxa"/>
            <w:vMerge/>
            <w:shd w:val="clear" w:color="auto" w:fill="auto"/>
            <w:textDirection w:val="btLr"/>
          </w:tcPr>
          <w:p w14:paraId="33A79F5B" w14:textId="77777777" w:rsidR="00C3143C" w:rsidRPr="00D109B5" w:rsidRDefault="00C3143C" w:rsidP="007B42FC">
            <w:pPr>
              <w:ind w:left="113" w:right="113"/>
              <w:jc w:val="center"/>
              <w:rPr>
                <w:b/>
              </w:rPr>
            </w:pPr>
          </w:p>
        </w:tc>
      </w:tr>
      <w:tr w:rsidR="00F24BB5" w:rsidRPr="00D109B5" w14:paraId="0E45EEC6" w14:textId="77777777" w:rsidTr="00F24BB5">
        <w:trPr>
          <w:trHeight w:val="285"/>
        </w:trPr>
        <w:tc>
          <w:tcPr>
            <w:tcW w:w="1879" w:type="dxa"/>
            <w:vMerge/>
            <w:tcBorders>
              <w:left w:val="single" w:sz="4" w:space="0" w:color="auto"/>
            </w:tcBorders>
            <w:shd w:val="clear" w:color="auto" w:fill="auto"/>
          </w:tcPr>
          <w:p w14:paraId="29200C36" w14:textId="77777777" w:rsidR="00F24BB5" w:rsidRPr="00D109B5" w:rsidRDefault="00F24BB5" w:rsidP="007B42FC">
            <w:pPr>
              <w:jc w:val="center"/>
            </w:pPr>
          </w:p>
        </w:tc>
        <w:tc>
          <w:tcPr>
            <w:tcW w:w="2518" w:type="dxa"/>
            <w:vMerge/>
            <w:shd w:val="clear" w:color="auto" w:fill="auto"/>
          </w:tcPr>
          <w:p w14:paraId="4D81387A" w14:textId="77777777" w:rsidR="00F24BB5" w:rsidRPr="00F24BB5" w:rsidRDefault="00F24BB5" w:rsidP="00BE66D9">
            <w:pPr>
              <w:jc w:val="center"/>
              <w:rPr>
                <w:b/>
                <w:color w:val="FF0000"/>
              </w:rPr>
            </w:pPr>
          </w:p>
        </w:tc>
        <w:tc>
          <w:tcPr>
            <w:tcW w:w="2407" w:type="dxa"/>
            <w:vMerge w:val="restart"/>
            <w:tcBorders>
              <w:top w:val="single" w:sz="4" w:space="0" w:color="auto"/>
            </w:tcBorders>
            <w:shd w:val="clear" w:color="auto" w:fill="auto"/>
          </w:tcPr>
          <w:p w14:paraId="788C43B4" w14:textId="77777777" w:rsidR="00F24BB5" w:rsidRDefault="00F24BB5" w:rsidP="00F24BB5">
            <w:pPr>
              <w:tabs>
                <w:tab w:val="left" w:pos="614"/>
              </w:tabs>
              <w:jc w:val="center"/>
              <w:rPr>
                <w:b/>
                <w:color w:val="FF0000"/>
              </w:rPr>
            </w:pPr>
            <w:r w:rsidRPr="00F24BB5">
              <w:rPr>
                <w:b/>
                <w:color w:val="FF0000"/>
              </w:rPr>
              <w:t>Acil Tıp</w:t>
            </w:r>
          </w:p>
          <w:p w14:paraId="71607762" w14:textId="4A4F1B72" w:rsidR="00C3143C" w:rsidRPr="00F24BB5" w:rsidRDefault="00C3143C" w:rsidP="00F24BB5">
            <w:pPr>
              <w:tabs>
                <w:tab w:val="left" w:pos="614"/>
              </w:tabs>
              <w:jc w:val="center"/>
              <w:rPr>
                <w:b/>
                <w:color w:val="FF0000"/>
              </w:rPr>
            </w:pPr>
            <w:r>
              <w:t>25/02/2019 - 08/03/2019</w:t>
            </w:r>
          </w:p>
        </w:tc>
        <w:tc>
          <w:tcPr>
            <w:tcW w:w="1136" w:type="dxa"/>
            <w:tcBorders>
              <w:top w:val="single" w:sz="4" w:space="0" w:color="auto"/>
            </w:tcBorders>
            <w:shd w:val="clear" w:color="auto" w:fill="auto"/>
          </w:tcPr>
          <w:p w14:paraId="1CD0ED5B" w14:textId="57EF12F8" w:rsidR="00F24BB5" w:rsidRDefault="00C3143C" w:rsidP="007B42FC">
            <w:pPr>
              <w:jc w:val="center"/>
            </w:pPr>
            <w:r>
              <w:t>23</w:t>
            </w:r>
          </w:p>
        </w:tc>
        <w:tc>
          <w:tcPr>
            <w:tcW w:w="1317" w:type="dxa"/>
            <w:vMerge/>
            <w:shd w:val="clear" w:color="auto" w:fill="auto"/>
            <w:textDirection w:val="btLr"/>
          </w:tcPr>
          <w:p w14:paraId="162E6E30" w14:textId="77777777" w:rsidR="00F24BB5" w:rsidRPr="00D109B5" w:rsidRDefault="00F24BB5" w:rsidP="007B42FC">
            <w:pPr>
              <w:ind w:left="113" w:right="113"/>
              <w:jc w:val="center"/>
              <w:rPr>
                <w:b/>
              </w:rPr>
            </w:pPr>
          </w:p>
        </w:tc>
      </w:tr>
      <w:tr w:rsidR="00F24BB5" w:rsidRPr="00D109B5" w14:paraId="49B38AFE" w14:textId="77777777" w:rsidTr="007B42FC">
        <w:trPr>
          <w:trHeight w:val="163"/>
        </w:trPr>
        <w:tc>
          <w:tcPr>
            <w:tcW w:w="1879" w:type="dxa"/>
            <w:vMerge/>
            <w:tcBorders>
              <w:left w:val="single" w:sz="4" w:space="0" w:color="auto"/>
            </w:tcBorders>
            <w:shd w:val="clear" w:color="auto" w:fill="auto"/>
          </w:tcPr>
          <w:p w14:paraId="5199F336" w14:textId="77777777" w:rsidR="00F24BB5" w:rsidRPr="00D109B5" w:rsidRDefault="00F24BB5" w:rsidP="007B42FC">
            <w:pPr>
              <w:jc w:val="center"/>
            </w:pPr>
          </w:p>
        </w:tc>
        <w:tc>
          <w:tcPr>
            <w:tcW w:w="2518" w:type="dxa"/>
            <w:vMerge w:val="restart"/>
            <w:shd w:val="clear" w:color="auto" w:fill="auto"/>
          </w:tcPr>
          <w:p w14:paraId="55DE9FBB" w14:textId="77777777" w:rsidR="00F24BB5" w:rsidRPr="00F24BB5" w:rsidRDefault="00F24BB5" w:rsidP="00BE66D9">
            <w:pPr>
              <w:jc w:val="center"/>
              <w:rPr>
                <w:b/>
                <w:color w:val="FF0000"/>
              </w:rPr>
            </w:pPr>
            <w:r w:rsidRPr="00F24BB5">
              <w:rPr>
                <w:b/>
                <w:color w:val="FF0000"/>
              </w:rPr>
              <w:t>Ortopedi ve Travm.</w:t>
            </w:r>
          </w:p>
          <w:p w14:paraId="13904025" w14:textId="3BE02CA7" w:rsidR="00F24BB5" w:rsidRPr="00D109B5" w:rsidRDefault="00F24BB5" w:rsidP="00BE66D9">
            <w:pPr>
              <w:jc w:val="center"/>
            </w:pPr>
            <w:r>
              <w:t>25/02/2019 - 08/03/2019</w:t>
            </w:r>
          </w:p>
        </w:tc>
        <w:tc>
          <w:tcPr>
            <w:tcW w:w="2407" w:type="dxa"/>
            <w:vMerge/>
            <w:shd w:val="clear" w:color="auto" w:fill="auto"/>
          </w:tcPr>
          <w:p w14:paraId="44EAE7FD" w14:textId="2E4788AE" w:rsidR="00F24BB5" w:rsidRPr="00D109B5" w:rsidRDefault="00F24BB5" w:rsidP="007B42FC">
            <w:pPr>
              <w:jc w:val="center"/>
            </w:pPr>
          </w:p>
        </w:tc>
        <w:tc>
          <w:tcPr>
            <w:tcW w:w="1136" w:type="dxa"/>
            <w:shd w:val="clear" w:color="auto" w:fill="auto"/>
          </w:tcPr>
          <w:p w14:paraId="02D29D5F" w14:textId="77777777" w:rsidR="00F24BB5" w:rsidRPr="00D109B5" w:rsidRDefault="00F24BB5" w:rsidP="007B42FC">
            <w:pPr>
              <w:jc w:val="center"/>
            </w:pPr>
            <w:r>
              <w:t>24</w:t>
            </w:r>
          </w:p>
        </w:tc>
        <w:tc>
          <w:tcPr>
            <w:tcW w:w="1317" w:type="dxa"/>
            <w:vMerge/>
            <w:shd w:val="clear" w:color="auto" w:fill="auto"/>
          </w:tcPr>
          <w:p w14:paraId="64EBEB6C" w14:textId="77777777" w:rsidR="00F24BB5" w:rsidRPr="00D109B5" w:rsidRDefault="00F24BB5" w:rsidP="007B42FC">
            <w:pPr>
              <w:jc w:val="center"/>
            </w:pPr>
          </w:p>
        </w:tc>
      </w:tr>
      <w:tr w:rsidR="00F24BB5" w:rsidRPr="00D109B5" w14:paraId="2575103F" w14:textId="77777777" w:rsidTr="007B42FC">
        <w:trPr>
          <w:trHeight w:val="163"/>
        </w:trPr>
        <w:tc>
          <w:tcPr>
            <w:tcW w:w="1879" w:type="dxa"/>
            <w:vMerge/>
            <w:tcBorders>
              <w:left w:val="single" w:sz="4" w:space="0" w:color="auto"/>
            </w:tcBorders>
            <w:shd w:val="clear" w:color="auto" w:fill="auto"/>
          </w:tcPr>
          <w:p w14:paraId="07E80D51" w14:textId="77777777" w:rsidR="00F24BB5" w:rsidRPr="00D109B5" w:rsidRDefault="00F24BB5" w:rsidP="007B42FC">
            <w:pPr>
              <w:jc w:val="center"/>
            </w:pPr>
          </w:p>
        </w:tc>
        <w:tc>
          <w:tcPr>
            <w:tcW w:w="2518" w:type="dxa"/>
            <w:vMerge/>
            <w:shd w:val="clear" w:color="auto" w:fill="auto"/>
          </w:tcPr>
          <w:p w14:paraId="6C538423" w14:textId="77777777" w:rsidR="00F24BB5" w:rsidRPr="00D109B5" w:rsidRDefault="00F24BB5" w:rsidP="007B42FC">
            <w:pPr>
              <w:jc w:val="center"/>
            </w:pPr>
          </w:p>
        </w:tc>
        <w:tc>
          <w:tcPr>
            <w:tcW w:w="2407" w:type="dxa"/>
            <w:vMerge/>
            <w:shd w:val="clear" w:color="auto" w:fill="auto"/>
          </w:tcPr>
          <w:p w14:paraId="5B0116E5" w14:textId="77777777" w:rsidR="00F24BB5" w:rsidRPr="00D109B5" w:rsidRDefault="00F24BB5" w:rsidP="007B42FC">
            <w:pPr>
              <w:jc w:val="center"/>
            </w:pPr>
          </w:p>
        </w:tc>
        <w:tc>
          <w:tcPr>
            <w:tcW w:w="1136" w:type="dxa"/>
            <w:shd w:val="clear" w:color="auto" w:fill="auto"/>
          </w:tcPr>
          <w:p w14:paraId="53D8237C" w14:textId="77777777" w:rsidR="00F24BB5" w:rsidRPr="00D109B5" w:rsidRDefault="00F24BB5" w:rsidP="007B42FC">
            <w:pPr>
              <w:jc w:val="center"/>
            </w:pPr>
            <w:r>
              <w:t>25</w:t>
            </w:r>
          </w:p>
        </w:tc>
        <w:tc>
          <w:tcPr>
            <w:tcW w:w="1317" w:type="dxa"/>
            <w:vMerge/>
            <w:shd w:val="clear" w:color="auto" w:fill="auto"/>
          </w:tcPr>
          <w:p w14:paraId="25D63326" w14:textId="77777777" w:rsidR="00F24BB5" w:rsidRPr="00D109B5" w:rsidRDefault="00F24BB5" w:rsidP="007B42FC">
            <w:pPr>
              <w:jc w:val="center"/>
            </w:pPr>
          </w:p>
        </w:tc>
      </w:tr>
      <w:tr w:rsidR="00C3143C" w:rsidRPr="00D109B5" w14:paraId="2F26FCAA" w14:textId="77777777" w:rsidTr="00C3143C">
        <w:trPr>
          <w:trHeight w:val="105"/>
        </w:trPr>
        <w:tc>
          <w:tcPr>
            <w:tcW w:w="1879" w:type="dxa"/>
            <w:vMerge/>
            <w:tcBorders>
              <w:left w:val="single" w:sz="4" w:space="0" w:color="auto"/>
            </w:tcBorders>
            <w:shd w:val="clear" w:color="auto" w:fill="auto"/>
          </w:tcPr>
          <w:p w14:paraId="16FD19C1" w14:textId="77777777" w:rsidR="00C3143C" w:rsidRPr="00D109B5" w:rsidRDefault="00C3143C" w:rsidP="00C3143C">
            <w:pPr>
              <w:jc w:val="center"/>
            </w:pPr>
          </w:p>
        </w:tc>
        <w:tc>
          <w:tcPr>
            <w:tcW w:w="2518" w:type="dxa"/>
            <w:vMerge w:val="restart"/>
            <w:shd w:val="clear" w:color="auto" w:fill="auto"/>
          </w:tcPr>
          <w:p w14:paraId="45EBF7B0" w14:textId="77777777" w:rsidR="00C3143C" w:rsidRPr="00F24BB5" w:rsidRDefault="00C3143C" w:rsidP="00C3143C">
            <w:pPr>
              <w:tabs>
                <w:tab w:val="left" w:pos="614"/>
              </w:tabs>
              <w:jc w:val="center"/>
              <w:rPr>
                <w:b/>
                <w:color w:val="FF0000"/>
              </w:rPr>
            </w:pPr>
            <w:r w:rsidRPr="00F24BB5">
              <w:rPr>
                <w:b/>
                <w:color w:val="FF0000"/>
              </w:rPr>
              <w:t>Deri ve Z. Hastalıklar</w:t>
            </w:r>
          </w:p>
          <w:p w14:paraId="387C7A56" w14:textId="0889F588" w:rsidR="00C3143C" w:rsidRPr="00D109B5" w:rsidRDefault="00C3143C" w:rsidP="00C3143C">
            <w:pPr>
              <w:jc w:val="center"/>
              <w:rPr>
                <w:b/>
              </w:rPr>
            </w:pPr>
            <w:r>
              <w:t>11/03/2019 - 29/03/2019</w:t>
            </w:r>
          </w:p>
        </w:tc>
        <w:tc>
          <w:tcPr>
            <w:tcW w:w="2407" w:type="dxa"/>
            <w:vMerge w:val="restart"/>
            <w:shd w:val="clear" w:color="auto" w:fill="auto"/>
          </w:tcPr>
          <w:p w14:paraId="5DE5AFF9" w14:textId="7007DD41" w:rsidR="00C3143C" w:rsidRPr="00F24BB5" w:rsidRDefault="00C3143C" w:rsidP="00C3143C">
            <w:pPr>
              <w:tabs>
                <w:tab w:val="left" w:pos="614"/>
              </w:tabs>
              <w:jc w:val="center"/>
              <w:rPr>
                <w:b/>
                <w:color w:val="FF0000"/>
              </w:rPr>
            </w:pPr>
            <w:r>
              <w:rPr>
                <w:b/>
                <w:color w:val="FF0000"/>
              </w:rPr>
              <w:t>Üroloji</w:t>
            </w:r>
          </w:p>
          <w:p w14:paraId="08CD06C2" w14:textId="4F9CD2CD" w:rsidR="00C3143C" w:rsidRPr="00D109B5" w:rsidRDefault="00C3143C" w:rsidP="00C3143C">
            <w:pPr>
              <w:jc w:val="center"/>
            </w:pPr>
            <w:r>
              <w:t>11/03/2019 - 29/03/2019</w:t>
            </w:r>
          </w:p>
        </w:tc>
        <w:tc>
          <w:tcPr>
            <w:tcW w:w="1136" w:type="dxa"/>
            <w:tcBorders>
              <w:bottom w:val="single" w:sz="4" w:space="0" w:color="auto"/>
            </w:tcBorders>
            <w:shd w:val="clear" w:color="auto" w:fill="auto"/>
          </w:tcPr>
          <w:p w14:paraId="3C88E56B" w14:textId="2F32F7C1" w:rsidR="00C3143C" w:rsidRPr="00D109B5" w:rsidRDefault="00C3143C" w:rsidP="00C3143C">
            <w:pPr>
              <w:jc w:val="center"/>
            </w:pPr>
            <w:r>
              <w:t>26</w:t>
            </w:r>
          </w:p>
        </w:tc>
        <w:tc>
          <w:tcPr>
            <w:tcW w:w="1317" w:type="dxa"/>
            <w:vMerge/>
            <w:shd w:val="clear" w:color="auto" w:fill="auto"/>
          </w:tcPr>
          <w:p w14:paraId="6AD60266" w14:textId="77777777" w:rsidR="00C3143C" w:rsidRPr="00D109B5" w:rsidRDefault="00C3143C" w:rsidP="00C3143C">
            <w:pPr>
              <w:jc w:val="center"/>
            </w:pPr>
          </w:p>
        </w:tc>
      </w:tr>
      <w:tr w:rsidR="00C3143C" w:rsidRPr="00D109B5" w14:paraId="5712222F" w14:textId="77777777" w:rsidTr="00C3143C">
        <w:trPr>
          <w:trHeight w:val="110"/>
        </w:trPr>
        <w:tc>
          <w:tcPr>
            <w:tcW w:w="1879" w:type="dxa"/>
            <w:vMerge/>
            <w:tcBorders>
              <w:left w:val="single" w:sz="4" w:space="0" w:color="auto"/>
            </w:tcBorders>
            <w:shd w:val="clear" w:color="auto" w:fill="auto"/>
          </w:tcPr>
          <w:p w14:paraId="22CFD0EB" w14:textId="77777777" w:rsidR="00C3143C" w:rsidRPr="00D109B5" w:rsidRDefault="00C3143C" w:rsidP="00C3143C">
            <w:pPr>
              <w:jc w:val="center"/>
            </w:pPr>
          </w:p>
        </w:tc>
        <w:tc>
          <w:tcPr>
            <w:tcW w:w="2518" w:type="dxa"/>
            <w:vMerge/>
            <w:shd w:val="clear" w:color="auto" w:fill="auto"/>
          </w:tcPr>
          <w:p w14:paraId="198E833E" w14:textId="77777777" w:rsidR="00C3143C" w:rsidRPr="00F24BB5" w:rsidRDefault="00C3143C" w:rsidP="00C3143C">
            <w:pPr>
              <w:tabs>
                <w:tab w:val="left" w:pos="614"/>
              </w:tabs>
              <w:jc w:val="center"/>
              <w:rPr>
                <w:b/>
                <w:color w:val="FF0000"/>
              </w:rPr>
            </w:pPr>
          </w:p>
        </w:tc>
        <w:tc>
          <w:tcPr>
            <w:tcW w:w="2407" w:type="dxa"/>
            <w:vMerge/>
            <w:shd w:val="clear" w:color="auto" w:fill="auto"/>
          </w:tcPr>
          <w:p w14:paraId="0B4D9A06" w14:textId="77777777" w:rsidR="00C3143C" w:rsidRDefault="00C3143C" w:rsidP="00C3143C">
            <w:pPr>
              <w:tabs>
                <w:tab w:val="left" w:pos="614"/>
              </w:tabs>
              <w:jc w:val="center"/>
              <w:rPr>
                <w:b/>
                <w:color w:val="FF0000"/>
              </w:rPr>
            </w:pPr>
          </w:p>
        </w:tc>
        <w:tc>
          <w:tcPr>
            <w:tcW w:w="1136" w:type="dxa"/>
            <w:tcBorders>
              <w:top w:val="single" w:sz="4" w:space="0" w:color="auto"/>
            </w:tcBorders>
            <w:shd w:val="clear" w:color="auto" w:fill="auto"/>
          </w:tcPr>
          <w:p w14:paraId="3B1A8A02" w14:textId="53F2AEB8" w:rsidR="00C3143C" w:rsidRDefault="00C3143C" w:rsidP="00C3143C">
            <w:pPr>
              <w:jc w:val="center"/>
            </w:pPr>
            <w:r>
              <w:t>27</w:t>
            </w:r>
          </w:p>
        </w:tc>
        <w:tc>
          <w:tcPr>
            <w:tcW w:w="1317" w:type="dxa"/>
            <w:vMerge/>
            <w:shd w:val="clear" w:color="auto" w:fill="auto"/>
          </w:tcPr>
          <w:p w14:paraId="042D408D" w14:textId="77777777" w:rsidR="00C3143C" w:rsidRPr="00D109B5" w:rsidRDefault="00C3143C" w:rsidP="00C3143C">
            <w:pPr>
              <w:jc w:val="center"/>
            </w:pPr>
          </w:p>
        </w:tc>
      </w:tr>
      <w:tr w:rsidR="00C3143C" w:rsidRPr="00D109B5" w14:paraId="2A1C98E6" w14:textId="77777777" w:rsidTr="007B42FC">
        <w:trPr>
          <w:trHeight w:val="108"/>
        </w:trPr>
        <w:tc>
          <w:tcPr>
            <w:tcW w:w="1879" w:type="dxa"/>
            <w:vMerge/>
            <w:tcBorders>
              <w:left w:val="single" w:sz="4" w:space="0" w:color="auto"/>
            </w:tcBorders>
            <w:shd w:val="clear" w:color="auto" w:fill="auto"/>
          </w:tcPr>
          <w:p w14:paraId="05B7D81C" w14:textId="77777777" w:rsidR="00C3143C" w:rsidRPr="00D109B5" w:rsidRDefault="00C3143C" w:rsidP="00C3143C">
            <w:pPr>
              <w:jc w:val="center"/>
            </w:pPr>
          </w:p>
        </w:tc>
        <w:tc>
          <w:tcPr>
            <w:tcW w:w="2518" w:type="dxa"/>
            <w:vMerge/>
            <w:shd w:val="clear" w:color="auto" w:fill="auto"/>
          </w:tcPr>
          <w:p w14:paraId="78EA4F2F" w14:textId="77777777" w:rsidR="00C3143C" w:rsidRPr="00D109B5" w:rsidRDefault="00C3143C" w:rsidP="00C3143C">
            <w:pPr>
              <w:jc w:val="center"/>
              <w:rPr>
                <w:b/>
              </w:rPr>
            </w:pPr>
          </w:p>
        </w:tc>
        <w:tc>
          <w:tcPr>
            <w:tcW w:w="2407" w:type="dxa"/>
            <w:vMerge/>
            <w:shd w:val="clear" w:color="auto" w:fill="auto"/>
          </w:tcPr>
          <w:p w14:paraId="4FECB3F0" w14:textId="77777777" w:rsidR="00C3143C" w:rsidRPr="00D109B5" w:rsidRDefault="00C3143C" w:rsidP="00C3143C">
            <w:pPr>
              <w:jc w:val="center"/>
              <w:rPr>
                <w:b/>
              </w:rPr>
            </w:pPr>
          </w:p>
        </w:tc>
        <w:tc>
          <w:tcPr>
            <w:tcW w:w="1136" w:type="dxa"/>
            <w:shd w:val="clear" w:color="auto" w:fill="auto"/>
          </w:tcPr>
          <w:p w14:paraId="46BFCD63" w14:textId="4930666B" w:rsidR="00C3143C" w:rsidRPr="00D109B5" w:rsidRDefault="00C3143C" w:rsidP="00C3143C">
            <w:pPr>
              <w:jc w:val="center"/>
            </w:pPr>
            <w:r>
              <w:t>28</w:t>
            </w:r>
          </w:p>
        </w:tc>
        <w:tc>
          <w:tcPr>
            <w:tcW w:w="1317" w:type="dxa"/>
            <w:vMerge/>
            <w:shd w:val="clear" w:color="auto" w:fill="auto"/>
          </w:tcPr>
          <w:p w14:paraId="47372894" w14:textId="77777777" w:rsidR="00C3143C" w:rsidRPr="00D109B5" w:rsidRDefault="00C3143C" w:rsidP="00C3143C">
            <w:pPr>
              <w:jc w:val="center"/>
            </w:pPr>
          </w:p>
        </w:tc>
      </w:tr>
      <w:tr w:rsidR="00C3143C" w:rsidRPr="00D109B5" w14:paraId="7B4D26B6" w14:textId="77777777" w:rsidTr="007B42FC">
        <w:trPr>
          <w:trHeight w:val="163"/>
        </w:trPr>
        <w:tc>
          <w:tcPr>
            <w:tcW w:w="1879" w:type="dxa"/>
            <w:vMerge/>
            <w:tcBorders>
              <w:left w:val="single" w:sz="4" w:space="0" w:color="auto"/>
            </w:tcBorders>
            <w:shd w:val="clear" w:color="auto" w:fill="auto"/>
          </w:tcPr>
          <w:p w14:paraId="26226EF2" w14:textId="77777777" w:rsidR="00C3143C" w:rsidRPr="00D109B5" w:rsidRDefault="00C3143C" w:rsidP="00C3143C">
            <w:pPr>
              <w:jc w:val="center"/>
            </w:pPr>
          </w:p>
        </w:tc>
        <w:tc>
          <w:tcPr>
            <w:tcW w:w="2518" w:type="dxa"/>
            <w:vMerge w:val="restart"/>
            <w:shd w:val="clear" w:color="auto" w:fill="auto"/>
          </w:tcPr>
          <w:p w14:paraId="276AAFE1" w14:textId="77777777" w:rsidR="00C3143C" w:rsidRPr="00F24BB5" w:rsidRDefault="00C3143C" w:rsidP="00C3143C">
            <w:pPr>
              <w:jc w:val="center"/>
              <w:rPr>
                <w:b/>
                <w:color w:val="FF0000"/>
              </w:rPr>
            </w:pPr>
            <w:r w:rsidRPr="00F24BB5">
              <w:rPr>
                <w:b/>
                <w:color w:val="FF0000"/>
              </w:rPr>
              <w:t xml:space="preserve">Acil Tıp </w:t>
            </w:r>
          </w:p>
          <w:p w14:paraId="32A4FAC6" w14:textId="42EA1179" w:rsidR="00C3143C" w:rsidRPr="00D109B5" w:rsidRDefault="00C3143C" w:rsidP="00C3143C">
            <w:pPr>
              <w:jc w:val="center"/>
              <w:rPr>
                <w:b/>
              </w:rPr>
            </w:pPr>
            <w:r>
              <w:t>01/04/2019 - 19/04/2019</w:t>
            </w:r>
          </w:p>
        </w:tc>
        <w:tc>
          <w:tcPr>
            <w:tcW w:w="2407" w:type="dxa"/>
            <w:vMerge w:val="restart"/>
            <w:shd w:val="clear" w:color="auto" w:fill="auto"/>
          </w:tcPr>
          <w:p w14:paraId="3C0368CA" w14:textId="2E7683E5" w:rsidR="00C3143C" w:rsidRPr="00F24BB5" w:rsidRDefault="00C3143C" w:rsidP="00C3143C">
            <w:pPr>
              <w:jc w:val="center"/>
              <w:rPr>
                <w:b/>
                <w:color w:val="FF0000"/>
              </w:rPr>
            </w:pPr>
            <w:r>
              <w:rPr>
                <w:b/>
                <w:color w:val="FF0000"/>
              </w:rPr>
              <w:t>KBB</w:t>
            </w:r>
          </w:p>
          <w:p w14:paraId="3ADF11AF" w14:textId="69D7E6B2" w:rsidR="00C3143C" w:rsidRPr="00D109B5" w:rsidRDefault="00C3143C" w:rsidP="00C3143C">
            <w:pPr>
              <w:jc w:val="center"/>
              <w:rPr>
                <w:b/>
              </w:rPr>
            </w:pPr>
            <w:r>
              <w:t>01/04/2019 - 19/04/2019</w:t>
            </w:r>
          </w:p>
        </w:tc>
        <w:tc>
          <w:tcPr>
            <w:tcW w:w="1136" w:type="dxa"/>
            <w:shd w:val="clear" w:color="auto" w:fill="auto"/>
          </w:tcPr>
          <w:p w14:paraId="1AB64C54" w14:textId="77777777" w:rsidR="00C3143C" w:rsidRPr="00D109B5" w:rsidRDefault="00C3143C" w:rsidP="00C3143C">
            <w:pPr>
              <w:jc w:val="center"/>
            </w:pPr>
            <w:r>
              <w:t>28</w:t>
            </w:r>
          </w:p>
        </w:tc>
        <w:tc>
          <w:tcPr>
            <w:tcW w:w="1317" w:type="dxa"/>
            <w:vMerge/>
            <w:shd w:val="clear" w:color="auto" w:fill="auto"/>
          </w:tcPr>
          <w:p w14:paraId="5E9AFF9E" w14:textId="77777777" w:rsidR="00C3143C" w:rsidRPr="00D109B5" w:rsidRDefault="00C3143C" w:rsidP="00C3143C">
            <w:pPr>
              <w:jc w:val="center"/>
            </w:pPr>
          </w:p>
        </w:tc>
      </w:tr>
      <w:tr w:rsidR="00C3143C" w:rsidRPr="00D109B5" w14:paraId="6430484F" w14:textId="77777777" w:rsidTr="007B42FC">
        <w:trPr>
          <w:trHeight w:val="250"/>
        </w:trPr>
        <w:tc>
          <w:tcPr>
            <w:tcW w:w="1879" w:type="dxa"/>
            <w:vMerge/>
            <w:tcBorders>
              <w:left w:val="single" w:sz="4" w:space="0" w:color="auto"/>
            </w:tcBorders>
            <w:shd w:val="clear" w:color="auto" w:fill="auto"/>
          </w:tcPr>
          <w:p w14:paraId="59D31DE9" w14:textId="77777777" w:rsidR="00C3143C" w:rsidRPr="00D109B5" w:rsidRDefault="00C3143C" w:rsidP="00C3143C">
            <w:pPr>
              <w:jc w:val="center"/>
            </w:pPr>
          </w:p>
        </w:tc>
        <w:tc>
          <w:tcPr>
            <w:tcW w:w="2518" w:type="dxa"/>
            <w:vMerge/>
            <w:shd w:val="clear" w:color="auto" w:fill="auto"/>
          </w:tcPr>
          <w:p w14:paraId="132F4EFC" w14:textId="26731148" w:rsidR="00C3143C" w:rsidRPr="00D109B5" w:rsidRDefault="00C3143C" w:rsidP="00C3143C">
            <w:pPr>
              <w:jc w:val="center"/>
              <w:rPr>
                <w:b/>
              </w:rPr>
            </w:pPr>
          </w:p>
        </w:tc>
        <w:tc>
          <w:tcPr>
            <w:tcW w:w="2407" w:type="dxa"/>
            <w:vMerge/>
            <w:shd w:val="clear" w:color="auto" w:fill="auto"/>
          </w:tcPr>
          <w:p w14:paraId="18F5DD23" w14:textId="77777777" w:rsidR="00C3143C" w:rsidRPr="00D109B5" w:rsidRDefault="00C3143C" w:rsidP="00C3143C">
            <w:pPr>
              <w:jc w:val="center"/>
              <w:rPr>
                <w:b/>
                <w:color w:val="000000"/>
              </w:rPr>
            </w:pPr>
          </w:p>
        </w:tc>
        <w:tc>
          <w:tcPr>
            <w:tcW w:w="1136" w:type="dxa"/>
            <w:shd w:val="clear" w:color="auto" w:fill="auto"/>
          </w:tcPr>
          <w:p w14:paraId="2B31350C" w14:textId="77777777" w:rsidR="00C3143C" w:rsidRPr="00D109B5" w:rsidRDefault="00C3143C" w:rsidP="00C3143C">
            <w:pPr>
              <w:jc w:val="center"/>
            </w:pPr>
            <w:r>
              <w:t>29</w:t>
            </w:r>
          </w:p>
        </w:tc>
        <w:tc>
          <w:tcPr>
            <w:tcW w:w="1317" w:type="dxa"/>
            <w:vMerge/>
            <w:shd w:val="clear" w:color="auto" w:fill="auto"/>
          </w:tcPr>
          <w:p w14:paraId="19CCE314" w14:textId="77777777" w:rsidR="00C3143C" w:rsidRPr="00D109B5" w:rsidRDefault="00C3143C" w:rsidP="00C3143C">
            <w:pPr>
              <w:jc w:val="center"/>
            </w:pPr>
          </w:p>
        </w:tc>
      </w:tr>
      <w:tr w:rsidR="00C3143C" w:rsidRPr="00D109B5" w14:paraId="4B073EA8" w14:textId="77777777" w:rsidTr="007B42FC">
        <w:trPr>
          <w:trHeight w:val="250"/>
        </w:trPr>
        <w:tc>
          <w:tcPr>
            <w:tcW w:w="1879" w:type="dxa"/>
            <w:vMerge/>
            <w:tcBorders>
              <w:left w:val="single" w:sz="4" w:space="0" w:color="auto"/>
            </w:tcBorders>
            <w:shd w:val="clear" w:color="auto" w:fill="auto"/>
          </w:tcPr>
          <w:p w14:paraId="2B52FAEF" w14:textId="77777777" w:rsidR="00C3143C" w:rsidRPr="00D109B5" w:rsidRDefault="00C3143C" w:rsidP="00C3143C">
            <w:pPr>
              <w:jc w:val="center"/>
            </w:pPr>
          </w:p>
        </w:tc>
        <w:tc>
          <w:tcPr>
            <w:tcW w:w="2518" w:type="dxa"/>
            <w:vMerge/>
            <w:shd w:val="clear" w:color="auto" w:fill="auto"/>
          </w:tcPr>
          <w:p w14:paraId="7CF44F09" w14:textId="7D304E84" w:rsidR="00C3143C" w:rsidRPr="00D109B5" w:rsidRDefault="00C3143C" w:rsidP="00C3143C">
            <w:pPr>
              <w:jc w:val="center"/>
              <w:rPr>
                <w:b/>
              </w:rPr>
            </w:pPr>
          </w:p>
        </w:tc>
        <w:tc>
          <w:tcPr>
            <w:tcW w:w="2407" w:type="dxa"/>
            <w:vMerge/>
            <w:shd w:val="clear" w:color="auto" w:fill="auto"/>
          </w:tcPr>
          <w:p w14:paraId="4389135E" w14:textId="77777777" w:rsidR="00C3143C" w:rsidRPr="00D109B5" w:rsidRDefault="00C3143C" w:rsidP="00C3143C">
            <w:pPr>
              <w:jc w:val="center"/>
              <w:rPr>
                <w:b/>
              </w:rPr>
            </w:pPr>
          </w:p>
        </w:tc>
        <w:tc>
          <w:tcPr>
            <w:tcW w:w="1136" w:type="dxa"/>
            <w:shd w:val="clear" w:color="auto" w:fill="auto"/>
          </w:tcPr>
          <w:p w14:paraId="7CB8C3CD" w14:textId="77777777" w:rsidR="00C3143C" w:rsidRPr="00D109B5" w:rsidRDefault="00C3143C" w:rsidP="00C3143C">
            <w:pPr>
              <w:jc w:val="center"/>
            </w:pPr>
            <w:r>
              <w:t>30</w:t>
            </w:r>
          </w:p>
        </w:tc>
        <w:tc>
          <w:tcPr>
            <w:tcW w:w="1317" w:type="dxa"/>
            <w:vMerge/>
            <w:shd w:val="clear" w:color="auto" w:fill="auto"/>
          </w:tcPr>
          <w:p w14:paraId="573C9AB0" w14:textId="77777777" w:rsidR="00C3143C" w:rsidRPr="00D109B5" w:rsidRDefault="00C3143C" w:rsidP="00C3143C">
            <w:pPr>
              <w:jc w:val="center"/>
            </w:pPr>
          </w:p>
        </w:tc>
      </w:tr>
      <w:tr w:rsidR="00C3143C" w:rsidRPr="00D109B5" w14:paraId="64983DB8" w14:textId="77777777" w:rsidTr="007B42FC">
        <w:trPr>
          <w:trHeight w:val="163"/>
        </w:trPr>
        <w:tc>
          <w:tcPr>
            <w:tcW w:w="1879" w:type="dxa"/>
            <w:vMerge/>
            <w:tcBorders>
              <w:left w:val="single" w:sz="4" w:space="0" w:color="auto"/>
            </w:tcBorders>
            <w:shd w:val="clear" w:color="auto" w:fill="auto"/>
          </w:tcPr>
          <w:p w14:paraId="6FFBA25F" w14:textId="77777777" w:rsidR="00C3143C" w:rsidRPr="00D109B5" w:rsidRDefault="00C3143C" w:rsidP="00C3143C">
            <w:pPr>
              <w:jc w:val="center"/>
            </w:pPr>
          </w:p>
        </w:tc>
        <w:tc>
          <w:tcPr>
            <w:tcW w:w="2518" w:type="dxa"/>
            <w:vMerge w:val="restart"/>
            <w:shd w:val="clear" w:color="auto" w:fill="auto"/>
          </w:tcPr>
          <w:p w14:paraId="4807A3DF" w14:textId="77777777" w:rsidR="00C3143C" w:rsidRPr="00F24BB5" w:rsidRDefault="00C3143C" w:rsidP="00C3143C">
            <w:pPr>
              <w:jc w:val="center"/>
              <w:rPr>
                <w:b/>
                <w:color w:val="FF0000"/>
              </w:rPr>
            </w:pPr>
            <w:r w:rsidRPr="00F24BB5">
              <w:rPr>
                <w:b/>
                <w:color w:val="FF0000"/>
              </w:rPr>
              <w:t>Fizik Tedavi ve Reh.</w:t>
            </w:r>
          </w:p>
          <w:p w14:paraId="0FA881AA" w14:textId="7FBF6B8C" w:rsidR="00C3143C" w:rsidRPr="00D109B5" w:rsidRDefault="00C3143C" w:rsidP="00C3143C">
            <w:pPr>
              <w:jc w:val="center"/>
            </w:pPr>
            <w:r>
              <w:t>22/04/2019 - 03/05/2019</w:t>
            </w:r>
          </w:p>
        </w:tc>
        <w:tc>
          <w:tcPr>
            <w:tcW w:w="2407" w:type="dxa"/>
            <w:vMerge w:val="restart"/>
            <w:shd w:val="clear" w:color="auto" w:fill="auto"/>
          </w:tcPr>
          <w:p w14:paraId="2BFC8AAC" w14:textId="77777777" w:rsidR="00C3143C" w:rsidRPr="00F24BB5" w:rsidRDefault="00C3143C" w:rsidP="00C3143C">
            <w:pPr>
              <w:jc w:val="center"/>
              <w:rPr>
                <w:b/>
                <w:color w:val="FF0000"/>
              </w:rPr>
            </w:pPr>
            <w:r w:rsidRPr="00F24BB5">
              <w:rPr>
                <w:b/>
                <w:color w:val="FF0000"/>
              </w:rPr>
              <w:t>Göğüs Hastalıkları</w:t>
            </w:r>
          </w:p>
          <w:p w14:paraId="4E82FE05" w14:textId="7CA81C46" w:rsidR="00C3143C" w:rsidRPr="008A5779" w:rsidRDefault="00C3143C" w:rsidP="00C3143C">
            <w:pPr>
              <w:jc w:val="center"/>
              <w:rPr>
                <w:b/>
              </w:rPr>
            </w:pPr>
            <w:r>
              <w:t>22/04/2019 - 03/05/2019</w:t>
            </w:r>
          </w:p>
        </w:tc>
        <w:tc>
          <w:tcPr>
            <w:tcW w:w="1136" w:type="dxa"/>
            <w:shd w:val="clear" w:color="auto" w:fill="auto"/>
          </w:tcPr>
          <w:p w14:paraId="1257E68D" w14:textId="77777777" w:rsidR="00C3143C" w:rsidRPr="00D109B5" w:rsidRDefault="00C3143C" w:rsidP="00C3143C">
            <w:pPr>
              <w:jc w:val="center"/>
            </w:pPr>
            <w:r>
              <w:t>31</w:t>
            </w:r>
          </w:p>
        </w:tc>
        <w:tc>
          <w:tcPr>
            <w:tcW w:w="1317" w:type="dxa"/>
            <w:vMerge/>
            <w:shd w:val="clear" w:color="auto" w:fill="auto"/>
          </w:tcPr>
          <w:p w14:paraId="513475CE" w14:textId="77777777" w:rsidR="00C3143C" w:rsidRPr="00D109B5" w:rsidRDefault="00C3143C" w:rsidP="00C3143C">
            <w:pPr>
              <w:jc w:val="center"/>
            </w:pPr>
          </w:p>
        </w:tc>
      </w:tr>
      <w:tr w:rsidR="00C3143C" w:rsidRPr="00D109B5" w14:paraId="76CEC27A" w14:textId="77777777" w:rsidTr="007B42FC">
        <w:trPr>
          <w:trHeight w:val="163"/>
        </w:trPr>
        <w:tc>
          <w:tcPr>
            <w:tcW w:w="1879" w:type="dxa"/>
            <w:vMerge/>
            <w:tcBorders>
              <w:left w:val="single" w:sz="4" w:space="0" w:color="auto"/>
            </w:tcBorders>
            <w:shd w:val="clear" w:color="auto" w:fill="auto"/>
          </w:tcPr>
          <w:p w14:paraId="3F84AC89" w14:textId="77777777" w:rsidR="00C3143C" w:rsidRPr="00D109B5" w:rsidRDefault="00C3143C" w:rsidP="00C3143C">
            <w:pPr>
              <w:jc w:val="center"/>
            </w:pPr>
          </w:p>
        </w:tc>
        <w:tc>
          <w:tcPr>
            <w:tcW w:w="2518" w:type="dxa"/>
            <w:vMerge/>
            <w:shd w:val="clear" w:color="auto" w:fill="auto"/>
          </w:tcPr>
          <w:p w14:paraId="5FDBE4CD" w14:textId="77777777" w:rsidR="00C3143C" w:rsidRPr="00D109B5" w:rsidRDefault="00C3143C" w:rsidP="00C3143C">
            <w:pPr>
              <w:jc w:val="center"/>
              <w:rPr>
                <w:b/>
              </w:rPr>
            </w:pPr>
          </w:p>
        </w:tc>
        <w:tc>
          <w:tcPr>
            <w:tcW w:w="2407" w:type="dxa"/>
            <w:vMerge/>
            <w:shd w:val="clear" w:color="auto" w:fill="auto"/>
          </w:tcPr>
          <w:p w14:paraId="11E56EEE" w14:textId="77777777" w:rsidR="00C3143C" w:rsidRPr="00D109B5" w:rsidRDefault="00C3143C" w:rsidP="00C3143C">
            <w:pPr>
              <w:jc w:val="center"/>
              <w:rPr>
                <w:b/>
              </w:rPr>
            </w:pPr>
          </w:p>
        </w:tc>
        <w:tc>
          <w:tcPr>
            <w:tcW w:w="1136" w:type="dxa"/>
            <w:shd w:val="clear" w:color="auto" w:fill="auto"/>
          </w:tcPr>
          <w:p w14:paraId="29DD6DDD" w14:textId="77777777" w:rsidR="00C3143C" w:rsidRPr="00D109B5" w:rsidRDefault="00C3143C" w:rsidP="00C3143C">
            <w:pPr>
              <w:jc w:val="center"/>
            </w:pPr>
            <w:r>
              <w:t>32</w:t>
            </w:r>
          </w:p>
        </w:tc>
        <w:tc>
          <w:tcPr>
            <w:tcW w:w="1317" w:type="dxa"/>
            <w:vMerge/>
            <w:shd w:val="clear" w:color="auto" w:fill="auto"/>
          </w:tcPr>
          <w:p w14:paraId="2ECC831D" w14:textId="77777777" w:rsidR="00C3143C" w:rsidRPr="00D109B5" w:rsidRDefault="00C3143C" w:rsidP="00C3143C">
            <w:pPr>
              <w:jc w:val="center"/>
            </w:pPr>
          </w:p>
        </w:tc>
      </w:tr>
      <w:tr w:rsidR="003E3342" w:rsidRPr="00D109B5" w14:paraId="2F3A6DBF" w14:textId="77777777" w:rsidTr="003E3342">
        <w:trPr>
          <w:trHeight w:val="335"/>
        </w:trPr>
        <w:tc>
          <w:tcPr>
            <w:tcW w:w="1879" w:type="dxa"/>
            <w:vMerge/>
            <w:tcBorders>
              <w:left w:val="single" w:sz="4" w:space="0" w:color="auto"/>
            </w:tcBorders>
            <w:shd w:val="clear" w:color="auto" w:fill="auto"/>
          </w:tcPr>
          <w:p w14:paraId="7507C571" w14:textId="77777777" w:rsidR="003E3342" w:rsidRPr="00D109B5" w:rsidRDefault="003E3342" w:rsidP="00C3143C">
            <w:pPr>
              <w:jc w:val="center"/>
            </w:pPr>
          </w:p>
        </w:tc>
        <w:tc>
          <w:tcPr>
            <w:tcW w:w="2518" w:type="dxa"/>
            <w:vMerge w:val="restart"/>
            <w:shd w:val="clear" w:color="auto" w:fill="auto"/>
            <w:vAlign w:val="center"/>
          </w:tcPr>
          <w:p w14:paraId="2DC7FE17" w14:textId="45B7CEFC" w:rsidR="003E3342" w:rsidRPr="00F24BB5" w:rsidRDefault="003E3342" w:rsidP="003E3342">
            <w:pPr>
              <w:jc w:val="center"/>
              <w:rPr>
                <w:b/>
                <w:color w:val="FF0000"/>
              </w:rPr>
            </w:pPr>
            <w:r w:rsidRPr="00F24BB5">
              <w:rPr>
                <w:b/>
                <w:color w:val="FF0000"/>
              </w:rPr>
              <w:t>Göğüs Hastalıkları</w:t>
            </w:r>
          </w:p>
          <w:p w14:paraId="28EEA3C7" w14:textId="50C0F87C" w:rsidR="003E3342" w:rsidRPr="004A72B4" w:rsidRDefault="003E3342" w:rsidP="003E3342">
            <w:pPr>
              <w:jc w:val="center"/>
              <w:rPr>
                <w:b/>
              </w:rPr>
            </w:pPr>
            <w:r>
              <w:t>06/05/2019 - 17/05/2019</w:t>
            </w:r>
          </w:p>
        </w:tc>
        <w:tc>
          <w:tcPr>
            <w:tcW w:w="2407" w:type="dxa"/>
            <w:vMerge w:val="restart"/>
            <w:shd w:val="clear" w:color="auto" w:fill="auto"/>
            <w:vAlign w:val="center"/>
          </w:tcPr>
          <w:p w14:paraId="71E980CF" w14:textId="77777777" w:rsidR="003E3342" w:rsidRPr="00F24BB5" w:rsidRDefault="003E3342" w:rsidP="003E3342">
            <w:pPr>
              <w:jc w:val="center"/>
              <w:rPr>
                <w:b/>
                <w:color w:val="FF0000"/>
              </w:rPr>
            </w:pPr>
            <w:r w:rsidRPr="00F24BB5">
              <w:rPr>
                <w:b/>
                <w:color w:val="FF0000"/>
              </w:rPr>
              <w:t>Fizik Tedavi ve Reh.</w:t>
            </w:r>
          </w:p>
          <w:p w14:paraId="3D9BB1BD" w14:textId="65592C66" w:rsidR="003E3342" w:rsidRPr="00C5164C" w:rsidRDefault="003E3342" w:rsidP="003E3342">
            <w:pPr>
              <w:jc w:val="center"/>
              <w:rPr>
                <w:b/>
              </w:rPr>
            </w:pPr>
            <w:r>
              <w:t>06/05/2019 - 17/05/2019</w:t>
            </w:r>
          </w:p>
        </w:tc>
        <w:tc>
          <w:tcPr>
            <w:tcW w:w="1136" w:type="dxa"/>
            <w:tcBorders>
              <w:bottom w:val="single" w:sz="4" w:space="0" w:color="auto"/>
            </w:tcBorders>
            <w:shd w:val="clear" w:color="auto" w:fill="auto"/>
            <w:vAlign w:val="center"/>
          </w:tcPr>
          <w:p w14:paraId="18FE71B6" w14:textId="41AB6854" w:rsidR="003E3342" w:rsidRPr="00D109B5" w:rsidRDefault="003E3342" w:rsidP="003E3342">
            <w:pPr>
              <w:jc w:val="center"/>
            </w:pPr>
            <w:r>
              <w:t>33</w:t>
            </w:r>
          </w:p>
        </w:tc>
        <w:tc>
          <w:tcPr>
            <w:tcW w:w="1317" w:type="dxa"/>
            <w:vMerge/>
            <w:shd w:val="clear" w:color="auto" w:fill="auto"/>
          </w:tcPr>
          <w:p w14:paraId="745D029E" w14:textId="77777777" w:rsidR="003E3342" w:rsidRPr="00D109B5" w:rsidRDefault="003E3342" w:rsidP="00C3143C">
            <w:pPr>
              <w:jc w:val="center"/>
            </w:pPr>
          </w:p>
        </w:tc>
      </w:tr>
      <w:tr w:rsidR="003E3342" w:rsidRPr="00D109B5" w14:paraId="025CD9D4" w14:textId="77777777" w:rsidTr="003E3342">
        <w:trPr>
          <w:trHeight w:val="360"/>
        </w:trPr>
        <w:tc>
          <w:tcPr>
            <w:tcW w:w="1879" w:type="dxa"/>
            <w:vMerge/>
            <w:tcBorders>
              <w:left w:val="single" w:sz="4" w:space="0" w:color="auto"/>
            </w:tcBorders>
            <w:shd w:val="clear" w:color="auto" w:fill="auto"/>
          </w:tcPr>
          <w:p w14:paraId="6E25DECE" w14:textId="77777777" w:rsidR="003E3342" w:rsidRPr="00D109B5" w:rsidRDefault="003E3342" w:rsidP="00C3143C">
            <w:pPr>
              <w:jc w:val="center"/>
            </w:pPr>
          </w:p>
        </w:tc>
        <w:tc>
          <w:tcPr>
            <w:tcW w:w="2518" w:type="dxa"/>
            <w:vMerge/>
            <w:shd w:val="clear" w:color="auto" w:fill="auto"/>
            <w:vAlign w:val="center"/>
          </w:tcPr>
          <w:p w14:paraId="3DE166B1" w14:textId="77777777" w:rsidR="003E3342" w:rsidRPr="00F24BB5" w:rsidRDefault="003E3342" w:rsidP="003E3342">
            <w:pPr>
              <w:jc w:val="center"/>
              <w:rPr>
                <w:b/>
                <w:color w:val="FF0000"/>
              </w:rPr>
            </w:pPr>
          </w:p>
        </w:tc>
        <w:tc>
          <w:tcPr>
            <w:tcW w:w="2407" w:type="dxa"/>
            <w:vMerge/>
            <w:shd w:val="clear" w:color="auto" w:fill="auto"/>
            <w:vAlign w:val="center"/>
          </w:tcPr>
          <w:p w14:paraId="0B2D76D6" w14:textId="77777777" w:rsidR="003E3342" w:rsidRPr="00F24BB5" w:rsidRDefault="003E3342" w:rsidP="003E3342">
            <w:pPr>
              <w:jc w:val="center"/>
              <w:rPr>
                <w:b/>
                <w:color w:val="FF0000"/>
              </w:rPr>
            </w:pPr>
          </w:p>
        </w:tc>
        <w:tc>
          <w:tcPr>
            <w:tcW w:w="1136" w:type="dxa"/>
            <w:tcBorders>
              <w:top w:val="single" w:sz="4" w:space="0" w:color="auto"/>
            </w:tcBorders>
            <w:shd w:val="clear" w:color="auto" w:fill="auto"/>
            <w:vAlign w:val="center"/>
          </w:tcPr>
          <w:p w14:paraId="6A349DBF" w14:textId="7EAB07CB" w:rsidR="003E3342" w:rsidRPr="00D109B5" w:rsidRDefault="003E3342" w:rsidP="003E3342">
            <w:pPr>
              <w:jc w:val="center"/>
            </w:pPr>
            <w:r>
              <w:t>34</w:t>
            </w:r>
          </w:p>
        </w:tc>
        <w:tc>
          <w:tcPr>
            <w:tcW w:w="1317" w:type="dxa"/>
            <w:vMerge/>
            <w:shd w:val="clear" w:color="auto" w:fill="auto"/>
          </w:tcPr>
          <w:p w14:paraId="7F949674" w14:textId="77777777" w:rsidR="003E3342" w:rsidRPr="00D109B5" w:rsidRDefault="003E3342" w:rsidP="00C3143C">
            <w:pPr>
              <w:jc w:val="center"/>
            </w:pPr>
          </w:p>
        </w:tc>
      </w:tr>
      <w:tr w:rsidR="00C74B85" w:rsidRPr="00D109B5" w14:paraId="6416DA06" w14:textId="77777777" w:rsidTr="00C74B85">
        <w:trPr>
          <w:trHeight w:val="300"/>
        </w:trPr>
        <w:tc>
          <w:tcPr>
            <w:tcW w:w="1879" w:type="dxa"/>
            <w:vMerge/>
            <w:tcBorders>
              <w:left w:val="single" w:sz="4" w:space="0" w:color="auto"/>
            </w:tcBorders>
            <w:shd w:val="clear" w:color="auto" w:fill="auto"/>
          </w:tcPr>
          <w:p w14:paraId="7CE5AED7" w14:textId="77777777" w:rsidR="00C74B85" w:rsidRPr="00D109B5" w:rsidRDefault="00C74B85" w:rsidP="00C3143C">
            <w:pPr>
              <w:jc w:val="center"/>
            </w:pPr>
          </w:p>
        </w:tc>
        <w:tc>
          <w:tcPr>
            <w:tcW w:w="4925" w:type="dxa"/>
            <w:gridSpan w:val="2"/>
            <w:vMerge w:val="restart"/>
            <w:shd w:val="clear" w:color="auto" w:fill="auto"/>
            <w:vAlign w:val="center"/>
          </w:tcPr>
          <w:p w14:paraId="36A13883" w14:textId="77777777" w:rsidR="00C74B85" w:rsidRDefault="00C74B85" w:rsidP="003E3342">
            <w:pPr>
              <w:jc w:val="center"/>
              <w:rPr>
                <w:b/>
              </w:rPr>
            </w:pPr>
          </w:p>
          <w:p w14:paraId="13FAF819" w14:textId="646BFD73" w:rsidR="00C74B85" w:rsidRPr="003E3342" w:rsidRDefault="00C74B85" w:rsidP="003E3342">
            <w:pPr>
              <w:tabs>
                <w:tab w:val="left" w:pos="614"/>
              </w:tabs>
              <w:jc w:val="center"/>
              <w:rPr>
                <w:b/>
                <w:color w:val="FF0000"/>
              </w:rPr>
            </w:pPr>
            <w:r w:rsidRPr="003E3342">
              <w:rPr>
                <w:b/>
                <w:color w:val="FF0000"/>
              </w:rPr>
              <w:t>Ruh Sağlığı ve Hast.</w:t>
            </w:r>
          </w:p>
          <w:p w14:paraId="624080B7" w14:textId="02D2308C" w:rsidR="00C74B85" w:rsidRPr="004A72B4" w:rsidRDefault="00C74B85" w:rsidP="003E3342">
            <w:pPr>
              <w:tabs>
                <w:tab w:val="left" w:pos="614"/>
              </w:tabs>
              <w:jc w:val="center"/>
              <w:rPr>
                <w:b/>
              </w:rPr>
            </w:pPr>
            <w:r>
              <w:t>20/05/2019 - 31/05/2019</w:t>
            </w:r>
          </w:p>
        </w:tc>
        <w:tc>
          <w:tcPr>
            <w:tcW w:w="1136" w:type="dxa"/>
            <w:tcBorders>
              <w:bottom w:val="single" w:sz="4" w:space="0" w:color="auto"/>
            </w:tcBorders>
            <w:shd w:val="clear" w:color="auto" w:fill="auto"/>
            <w:vAlign w:val="center"/>
          </w:tcPr>
          <w:p w14:paraId="5F96CF62" w14:textId="38ECC1AF" w:rsidR="00C74B85" w:rsidRDefault="00C74B85" w:rsidP="00C74B85">
            <w:pPr>
              <w:jc w:val="center"/>
            </w:pPr>
            <w:r>
              <w:t>35</w:t>
            </w:r>
          </w:p>
        </w:tc>
        <w:tc>
          <w:tcPr>
            <w:tcW w:w="1317" w:type="dxa"/>
            <w:vMerge/>
            <w:shd w:val="clear" w:color="auto" w:fill="auto"/>
          </w:tcPr>
          <w:p w14:paraId="379ED9D0" w14:textId="77777777" w:rsidR="00C74B85" w:rsidRPr="00D109B5" w:rsidRDefault="00C74B85" w:rsidP="00C3143C">
            <w:pPr>
              <w:jc w:val="center"/>
            </w:pPr>
          </w:p>
        </w:tc>
      </w:tr>
      <w:tr w:rsidR="00C74B85" w:rsidRPr="00D109B5" w14:paraId="3A9C5B5D" w14:textId="77777777" w:rsidTr="00C74B85">
        <w:trPr>
          <w:trHeight w:val="375"/>
        </w:trPr>
        <w:tc>
          <w:tcPr>
            <w:tcW w:w="1879" w:type="dxa"/>
            <w:vMerge/>
            <w:tcBorders>
              <w:left w:val="single" w:sz="4" w:space="0" w:color="auto"/>
            </w:tcBorders>
            <w:shd w:val="clear" w:color="auto" w:fill="auto"/>
          </w:tcPr>
          <w:p w14:paraId="79400A79" w14:textId="77777777" w:rsidR="00C74B85" w:rsidRPr="00D109B5" w:rsidRDefault="00C74B85" w:rsidP="00C3143C">
            <w:pPr>
              <w:jc w:val="center"/>
            </w:pPr>
          </w:p>
        </w:tc>
        <w:tc>
          <w:tcPr>
            <w:tcW w:w="4925" w:type="dxa"/>
            <w:gridSpan w:val="2"/>
            <w:vMerge/>
            <w:shd w:val="clear" w:color="auto" w:fill="auto"/>
            <w:vAlign w:val="center"/>
          </w:tcPr>
          <w:p w14:paraId="28DEB5C6" w14:textId="77777777" w:rsidR="00C74B85" w:rsidRDefault="00C74B85" w:rsidP="003E3342">
            <w:pPr>
              <w:jc w:val="center"/>
              <w:rPr>
                <w:b/>
              </w:rPr>
            </w:pPr>
          </w:p>
        </w:tc>
        <w:tc>
          <w:tcPr>
            <w:tcW w:w="1136" w:type="dxa"/>
            <w:tcBorders>
              <w:top w:val="single" w:sz="4" w:space="0" w:color="auto"/>
            </w:tcBorders>
            <w:shd w:val="clear" w:color="auto" w:fill="auto"/>
            <w:vAlign w:val="center"/>
          </w:tcPr>
          <w:p w14:paraId="02F0437A" w14:textId="6046CAA7" w:rsidR="00C74B85" w:rsidRDefault="00C74B85" w:rsidP="00C74B85">
            <w:pPr>
              <w:jc w:val="center"/>
            </w:pPr>
            <w:r>
              <w:t>36</w:t>
            </w:r>
          </w:p>
        </w:tc>
        <w:tc>
          <w:tcPr>
            <w:tcW w:w="1317" w:type="dxa"/>
            <w:vMerge/>
            <w:shd w:val="clear" w:color="auto" w:fill="auto"/>
          </w:tcPr>
          <w:p w14:paraId="56594AED" w14:textId="77777777" w:rsidR="00C74B85" w:rsidRPr="00D109B5" w:rsidRDefault="00C74B85" w:rsidP="00C3143C">
            <w:pPr>
              <w:jc w:val="center"/>
            </w:pPr>
          </w:p>
        </w:tc>
      </w:tr>
      <w:tr w:rsidR="003E3342" w:rsidRPr="00D109B5" w14:paraId="0FA12D82" w14:textId="77777777" w:rsidTr="00EF6097">
        <w:trPr>
          <w:trHeight w:val="250"/>
        </w:trPr>
        <w:tc>
          <w:tcPr>
            <w:tcW w:w="1879" w:type="dxa"/>
            <w:vMerge/>
            <w:tcBorders>
              <w:left w:val="single" w:sz="4" w:space="0" w:color="auto"/>
            </w:tcBorders>
            <w:shd w:val="clear" w:color="auto" w:fill="auto"/>
          </w:tcPr>
          <w:p w14:paraId="34F4542C" w14:textId="77777777" w:rsidR="003E3342" w:rsidRPr="00D109B5" w:rsidRDefault="003E3342" w:rsidP="00C3143C">
            <w:pPr>
              <w:jc w:val="center"/>
            </w:pPr>
          </w:p>
        </w:tc>
        <w:tc>
          <w:tcPr>
            <w:tcW w:w="4925" w:type="dxa"/>
            <w:gridSpan w:val="2"/>
            <w:vMerge w:val="restart"/>
            <w:tcBorders>
              <w:top w:val="single" w:sz="4" w:space="0" w:color="auto"/>
            </w:tcBorders>
            <w:shd w:val="clear" w:color="auto" w:fill="auto"/>
          </w:tcPr>
          <w:p w14:paraId="07B84287" w14:textId="77777777" w:rsidR="003E3342" w:rsidRDefault="003E3342" w:rsidP="003E3342">
            <w:pPr>
              <w:jc w:val="center"/>
            </w:pPr>
            <w:r w:rsidRPr="00F24BB5">
              <w:rPr>
                <w:b/>
                <w:color w:val="FF0000"/>
              </w:rPr>
              <w:t>Seçmeli Staj</w:t>
            </w:r>
          </w:p>
          <w:p w14:paraId="42DCF4BB" w14:textId="77777777" w:rsidR="003E3342" w:rsidRDefault="003E3342" w:rsidP="003E3342">
            <w:pPr>
              <w:jc w:val="center"/>
            </w:pPr>
            <w:r w:rsidRPr="005E474C">
              <w:t>(Göğ. C. veya Pls. C.)</w:t>
            </w:r>
          </w:p>
          <w:p w14:paraId="7424A51C" w14:textId="7A4CE8CB" w:rsidR="003E3342" w:rsidRPr="003E3342" w:rsidRDefault="003E3342" w:rsidP="003E3342">
            <w:pPr>
              <w:jc w:val="center"/>
              <w:rPr>
                <w:b/>
              </w:rPr>
            </w:pPr>
            <w:proofErr w:type="gramStart"/>
            <w:r>
              <w:t>07</w:t>
            </w:r>
            <w:r w:rsidR="00801EFC">
              <w:t>/</w:t>
            </w:r>
            <w:r>
              <w:t>06/2019</w:t>
            </w:r>
            <w:proofErr w:type="gramEnd"/>
            <w:r>
              <w:t xml:space="preserve"> - 14/06/2019</w:t>
            </w:r>
          </w:p>
        </w:tc>
        <w:tc>
          <w:tcPr>
            <w:tcW w:w="1136" w:type="dxa"/>
            <w:shd w:val="clear" w:color="auto" w:fill="auto"/>
          </w:tcPr>
          <w:p w14:paraId="3CDF0D45" w14:textId="77777777" w:rsidR="003E3342" w:rsidRDefault="003E3342" w:rsidP="00C3143C">
            <w:pPr>
              <w:jc w:val="center"/>
            </w:pPr>
            <w:r>
              <w:t>38</w:t>
            </w:r>
          </w:p>
        </w:tc>
        <w:tc>
          <w:tcPr>
            <w:tcW w:w="1317" w:type="dxa"/>
            <w:vMerge/>
            <w:shd w:val="clear" w:color="auto" w:fill="auto"/>
          </w:tcPr>
          <w:p w14:paraId="540CF1B2" w14:textId="77777777" w:rsidR="003E3342" w:rsidRPr="00D109B5" w:rsidRDefault="003E3342" w:rsidP="00C3143C">
            <w:pPr>
              <w:jc w:val="center"/>
            </w:pPr>
          </w:p>
        </w:tc>
      </w:tr>
      <w:tr w:rsidR="003E3342" w:rsidRPr="00D109B5" w14:paraId="558C3584" w14:textId="77777777" w:rsidTr="00EF6097">
        <w:trPr>
          <w:trHeight w:val="250"/>
        </w:trPr>
        <w:tc>
          <w:tcPr>
            <w:tcW w:w="1879" w:type="dxa"/>
            <w:vMerge/>
            <w:tcBorders>
              <w:left w:val="single" w:sz="4" w:space="0" w:color="auto"/>
            </w:tcBorders>
            <w:shd w:val="clear" w:color="auto" w:fill="auto"/>
          </w:tcPr>
          <w:p w14:paraId="355B80A9" w14:textId="77777777" w:rsidR="003E3342" w:rsidRPr="00D109B5" w:rsidRDefault="003E3342" w:rsidP="00C3143C">
            <w:pPr>
              <w:jc w:val="center"/>
            </w:pPr>
          </w:p>
        </w:tc>
        <w:tc>
          <w:tcPr>
            <w:tcW w:w="4925" w:type="dxa"/>
            <w:gridSpan w:val="2"/>
            <w:vMerge/>
            <w:shd w:val="clear" w:color="auto" w:fill="auto"/>
          </w:tcPr>
          <w:p w14:paraId="13531B7C" w14:textId="77777777" w:rsidR="003E3342" w:rsidRPr="00D109B5" w:rsidRDefault="003E3342" w:rsidP="00C3143C">
            <w:pPr>
              <w:jc w:val="center"/>
            </w:pPr>
          </w:p>
        </w:tc>
        <w:tc>
          <w:tcPr>
            <w:tcW w:w="1136" w:type="dxa"/>
            <w:shd w:val="clear" w:color="auto" w:fill="auto"/>
          </w:tcPr>
          <w:p w14:paraId="76520F0D" w14:textId="77777777" w:rsidR="003E3342" w:rsidRDefault="003E3342" w:rsidP="00C3143C">
            <w:pPr>
              <w:jc w:val="center"/>
            </w:pPr>
            <w:r>
              <w:t>39</w:t>
            </w:r>
          </w:p>
        </w:tc>
        <w:tc>
          <w:tcPr>
            <w:tcW w:w="1317" w:type="dxa"/>
            <w:vMerge/>
            <w:shd w:val="clear" w:color="auto" w:fill="auto"/>
          </w:tcPr>
          <w:p w14:paraId="45186FF7" w14:textId="77777777" w:rsidR="003E3342" w:rsidRPr="00D109B5" w:rsidRDefault="003E3342" w:rsidP="00C3143C">
            <w:pPr>
              <w:jc w:val="center"/>
            </w:pPr>
          </w:p>
        </w:tc>
      </w:tr>
      <w:tr w:rsidR="00C3143C" w:rsidRPr="00D109B5" w14:paraId="407A40E7" w14:textId="77777777" w:rsidTr="007B42FC">
        <w:trPr>
          <w:trHeight w:val="234"/>
        </w:trPr>
        <w:tc>
          <w:tcPr>
            <w:tcW w:w="1879" w:type="dxa"/>
            <w:vMerge/>
            <w:tcBorders>
              <w:left w:val="single" w:sz="4" w:space="0" w:color="auto"/>
            </w:tcBorders>
            <w:shd w:val="clear" w:color="auto" w:fill="auto"/>
          </w:tcPr>
          <w:p w14:paraId="7EEDDA2C" w14:textId="77777777" w:rsidR="00C3143C" w:rsidRPr="00D109B5" w:rsidRDefault="00C3143C" w:rsidP="00C3143C">
            <w:pPr>
              <w:jc w:val="center"/>
            </w:pPr>
          </w:p>
        </w:tc>
        <w:tc>
          <w:tcPr>
            <w:tcW w:w="6061" w:type="dxa"/>
            <w:gridSpan w:val="3"/>
            <w:shd w:val="clear" w:color="auto" w:fill="auto"/>
          </w:tcPr>
          <w:p w14:paraId="05D7C64B" w14:textId="77777777" w:rsidR="00C3143C" w:rsidRPr="00B4277E" w:rsidRDefault="00C3143C" w:rsidP="00C3143C">
            <w:pPr>
              <w:tabs>
                <w:tab w:val="left" w:pos="1740"/>
              </w:tabs>
              <w:jc w:val="center"/>
            </w:pPr>
            <w:r>
              <w:rPr>
                <w:b/>
              </w:rPr>
              <w:t xml:space="preserve">MAZERET SINAVLARI </w:t>
            </w:r>
            <w:r w:rsidRPr="00B4277E">
              <w:t>(17</w:t>
            </w:r>
            <w:r>
              <w:t>/</w:t>
            </w:r>
            <w:r w:rsidRPr="00B4277E">
              <w:t>06/2019</w:t>
            </w:r>
            <w:r>
              <w:t xml:space="preserve"> </w:t>
            </w:r>
            <w:r w:rsidRPr="00B4277E">
              <w:t>-</w:t>
            </w:r>
            <w:r>
              <w:t xml:space="preserve"> </w:t>
            </w:r>
            <w:r w:rsidRPr="00B4277E">
              <w:t xml:space="preserve">19/06/2019) </w:t>
            </w:r>
          </w:p>
          <w:p w14:paraId="41DEEBE9" w14:textId="77777777" w:rsidR="00C3143C" w:rsidRPr="00D109B5" w:rsidRDefault="00C3143C" w:rsidP="00C3143C">
            <w:pPr>
              <w:tabs>
                <w:tab w:val="left" w:pos="1740"/>
              </w:tabs>
              <w:jc w:val="center"/>
              <w:rPr>
                <w:b/>
                <w:highlight w:val="yellow"/>
              </w:rPr>
            </w:pPr>
            <w:r w:rsidRPr="00D109B5">
              <w:rPr>
                <w:b/>
              </w:rPr>
              <w:t xml:space="preserve">BÜTÜNLEMELER </w:t>
            </w:r>
            <w:r w:rsidRPr="00B4277E">
              <w:t>(</w:t>
            </w:r>
            <w:r>
              <w:t>20</w:t>
            </w:r>
            <w:r w:rsidRPr="00B4277E">
              <w:t xml:space="preserve">/06/2019 – </w:t>
            </w:r>
            <w:r>
              <w:t>26</w:t>
            </w:r>
            <w:r w:rsidRPr="00B4277E">
              <w:t>/06/2019)</w:t>
            </w:r>
          </w:p>
          <w:p w14:paraId="200D1A1F" w14:textId="77777777" w:rsidR="00C3143C" w:rsidRPr="00D109B5" w:rsidRDefault="00C3143C" w:rsidP="00C3143C">
            <w:pPr>
              <w:jc w:val="center"/>
            </w:pPr>
          </w:p>
        </w:tc>
        <w:tc>
          <w:tcPr>
            <w:tcW w:w="1317" w:type="dxa"/>
            <w:vMerge/>
            <w:shd w:val="clear" w:color="auto" w:fill="auto"/>
          </w:tcPr>
          <w:p w14:paraId="31AFCDE3" w14:textId="77777777" w:rsidR="00C3143C" w:rsidRPr="00D109B5" w:rsidRDefault="00C3143C" w:rsidP="00C3143C">
            <w:pPr>
              <w:jc w:val="center"/>
            </w:pPr>
          </w:p>
        </w:tc>
      </w:tr>
    </w:tbl>
    <w:p w14:paraId="2D18A3AD" w14:textId="77777777" w:rsidR="000C53CF" w:rsidRDefault="000C53CF" w:rsidP="007B42FC">
      <w:pPr>
        <w:rPr>
          <w:b/>
        </w:rPr>
      </w:pPr>
    </w:p>
    <w:p w14:paraId="7E6A7C07" w14:textId="77777777" w:rsidR="003E3342" w:rsidRDefault="003E3342" w:rsidP="00A305F1">
      <w:pPr>
        <w:shd w:val="clear" w:color="auto" w:fill="FFFFFF"/>
        <w:tabs>
          <w:tab w:val="left" w:pos="1740"/>
        </w:tabs>
        <w:spacing w:line="360" w:lineRule="auto"/>
        <w:jc w:val="center"/>
        <w:rPr>
          <w:b/>
        </w:rPr>
      </w:pPr>
    </w:p>
    <w:p w14:paraId="254C01CF" w14:textId="3A58DEDC" w:rsidR="000C53CF" w:rsidRDefault="00301B0A" w:rsidP="00A305F1">
      <w:pPr>
        <w:shd w:val="clear" w:color="auto" w:fill="FFFFFF"/>
        <w:tabs>
          <w:tab w:val="left" w:pos="1740"/>
        </w:tabs>
        <w:spacing w:line="360" w:lineRule="auto"/>
        <w:jc w:val="center"/>
        <w:rPr>
          <w:b/>
        </w:rPr>
      </w:pPr>
      <w:r>
        <w:rPr>
          <w:b/>
        </w:rPr>
        <w:t>SINAV TARİHLERİ</w:t>
      </w:r>
    </w:p>
    <w:tbl>
      <w:tblPr>
        <w:tblpPr w:leftFromText="181" w:rightFromText="181" w:vertAnchor="text" w:tblpX="-394" w:tblpY="1"/>
        <w:tblOverlap w:val="neve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693"/>
        <w:gridCol w:w="2381"/>
        <w:gridCol w:w="2014"/>
      </w:tblGrid>
      <w:tr w:rsidR="00DF31CF" w:rsidRPr="00DF2692" w14:paraId="0C48D6AC" w14:textId="77777777" w:rsidTr="00FB5115">
        <w:tc>
          <w:tcPr>
            <w:tcW w:w="2455" w:type="dxa"/>
            <w:vMerge w:val="restart"/>
            <w:tcBorders>
              <w:top w:val="single" w:sz="4" w:space="0" w:color="auto"/>
              <w:left w:val="single" w:sz="4" w:space="0" w:color="auto"/>
              <w:right w:val="single" w:sz="4" w:space="0" w:color="auto"/>
            </w:tcBorders>
            <w:shd w:val="clear" w:color="auto" w:fill="D9D9D9"/>
            <w:vAlign w:val="center"/>
          </w:tcPr>
          <w:p w14:paraId="6FEE337E" w14:textId="77777777" w:rsidR="00DF31CF" w:rsidRPr="00DF2692" w:rsidRDefault="00DF31CF" w:rsidP="00DF31CF">
            <w:pPr>
              <w:jc w:val="center"/>
              <w:rPr>
                <w:b/>
                <w:sz w:val="14"/>
                <w:szCs w:val="14"/>
              </w:rPr>
            </w:pPr>
            <w:r w:rsidRPr="00DF2692">
              <w:rPr>
                <w:b/>
                <w:sz w:val="14"/>
                <w:szCs w:val="14"/>
              </w:rPr>
              <w:t>Nöroloji</w:t>
            </w:r>
          </w:p>
          <w:p w14:paraId="203A6C0D" w14:textId="77777777" w:rsidR="00DF31CF" w:rsidRPr="00DF2692" w:rsidRDefault="00DF31CF" w:rsidP="00DF31CF">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C4FEB30" w14:textId="77777777" w:rsidR="00DF31CF" w:rsidRPr="00DF2692" w:rsidRDefault="00DF31CF" w:rsidP="00DF31CF">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20FE80AF" w14:textId="77777777" w:rsidR="00DF31CF" w:rsidRPr="00DF2692" w:rsidRDefault="00DF31CF" w:rsidP="00DF31CF">
            <w:pPr>
              <w:spacing w:line="360" w:lineRule="auto"/>
              <w:rPr>
                <w:b/>
                <w:sz w:val="14"/>
                <w:szCs w:val="14"/>
              </w:rPr>
            </w:pPr>
            <w:r w:rsidRPr="00DF2692">
              <w:rPr>
                <w:b/>
                <w:sz w:val="14"/>
                <w:szCs w:val="14"/>
              </w:rPr>
              <w:t>Sınav</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5E9B70F2" w14:textId="77777777" w:rsidR="00DF31CF" w:rsidRPr="00DF2692" w:rsidRDefault="00DF31CF" w:rsidP="00DF31CF">
            <w:pPr>
              <w:spacing w:line="360" w:lineRule="auto"/>
              <w:rPr>
                <w:b/>
                <w:sz w:val="14"/>
                <w:szCs w:val="14"/>
              </w:rPr>
            </w:pPr>
            <w:r w:rsidRPr="00DF2692">
              <w:rPr>
                <w:b/>
                <w:sz w:val="14"/>
                <w:szCs w:val="14"/>
              </w:rPr>
              <w:t>Bütünleme</w:t>
            </w:r>
            <w:r w:rsidR="006C1AC8">
              <w:rPr>
                <w:b/>
                <w:sz w:val="14"/>
                <w:szCs w:val="14"/>
              </w:rPr>
              <w:t>ler</w:t>
            </w:r>
          </w:p>
        </w:tc>
      </w:tr>
      <w:tr w:rsidR="00634D1B" w:rsidRPr="00DF2692" w14:paraId="3593468C" w14:textId="77777777" w:rsidTr="00FB5115">
        <w:tc>
          <w:tcPr>
            <w:tcW w:w="2455" w:type="dxa"/>
            <w:vMerge/>
            <w:tcBorders>
              <w:left w:val="single" w:sz="4" w:space="0" w:color="auto"/>
              <w:right w:val="single" w:sz="4" w:space="0" w:color="auto"/>
            </w:tcBorders>
            <w:shd w:val="clear" w:color="auto" w:fill="D9D9D9"/>
            <w:vAlign w:val="center"/>
          </w:tcPr>
          <w:p w14:paraId="61604765" w14:textId="77777777" w:rsidR="00634D1B" w:rsidRPr="00DF2692" w:rsidRDefault="00634D1B" w:rsidP="00634D1B">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9FCF66" w14:textId="77777777" w:rsidR="00634D1B" w:rsidRPr="00DF2692" w:rsidRDefault="00634D1B" w:rsidP="00634D1B">
            <w:pPr>
              <w:spacing w:line="360" w:lineRule="auto"/>
              <w:rPr>
                <w:b/>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EE45080" w14:textId="77777777" w:rsidR="00634D1B" w:rsidRPr="000926E1" w:rsidRDefault="000926E1" w:rsidP="00634D1B">
            <w:pPr>
              <w:spacing w:line="360" w:lineRule="auto"/>
              <w:rPr>
                <w:sz w:val="14"/>
                <w:szCs w:val="14"/>
              </w:rPr>
            </w:pPr>
            <w:r w:rsidRPr="000926E1">
              <w:rPr>
                <w:sz w:val="14"/>
                <w:szCs w:val="14"/>
              </w:rPr>
              <w:t>21/09/2018</w:t>
            </w:r>
          </w:p>
        </w:tc>
        <w:tc>
          <w:tcPr>
            <w:tcW w:w="2014" w:type="dxa"/>
            <w:tcBorders>
              <w:top w:val="single" w:sz="4" w:space="0" w:color="auto"/>
              <w:left w:val="single" w:sz="4" w:space="0" w:color="auto"/>
              <w:bottom w:val="nil"/>
              <w:right w:val="single" w:sz="4" w:space="0" w:color="auto"/>
            </w:tcBorders>
            <w:shd w:val="clear" w:color="auto" w:fill="auto"/>
          </w:tcPr>
          <w:p w14:paraId="37F10D2D" w14:textId="77777777" w:rsidR="00634D1B" w:rsidRPr="006C1AC8" w:rsidRDefault="006C1AC8" w:rsidP="00634D1B">
            <w:pPr>
              <w:spacing w:line="360" w:lineRule="auto"/>
              <w:rPr>
                <w:sz w:val="14"/>
                <w:szCs w:val="14"/>
              </w:rPr>
            </w:pPr>
            <w:r w:rsidRPr="006C1AC8">
              <w:rPr>
                <w:sz w:val="14"/>
                <w:szCs w:val="14"/>
              </w:rPr>
              <w:t>20-26 HAZİRAN 2019</w:t>
            </w:r>
          </w:p>
        </w:tc>
      </w:tr>
      <w:tr w:rsidR="00634D1B" w:rsidRPr="00DF2692" w14:paraId="4A8AB715" w14:textId="77777777" w:rsidTr="00FB5115">
        <w:tc>
          <w:tcPr>
            <w:tcW w:w="2455" w:type="dxa"/>
            <w:vMerge/>
            <w:tcBorders>
              <w:left w:val="single" w:sz="4" w:space="0" w:color="auto"/>
              <w:bottom w:val="single" w:sz="4" w:space="0" w:color="auto"/>
              <w:right w:val="single" w:sz="4" w:space="0" w:color="auto"/>
            </w:tcBorders>
            <w:shd w:val="clear" w:color="auto" w:fill="D9D9D9"/>
            <w:vAlign w:val="center"/>
          </w:tcPr>
          <w:p w14:paraId="6E064279" w14:textId="77777777" w:rsidR="00634D1B" w:rsidRPr="00DF2692" w:rsidRDefault="00634D1B" w:rsidP="00634D1B">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30FF17" w14:textId="77777777" w:rsidR="00634D1B" w:rsidRPr="00DF2692" w:rsidRDefault="00634D1B" w:rsidP="00634D1B">
            <w:pPr>
              <w:spacing w:line="360" w:lineRule="auto"/>
              <w:rPr>
                <w:b/>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FB6D4D2" w14:textId="77777777" w:rsidR="00634D1B" w:rsidRPr="000926E1" w:rsidRDefault="000926E1" w:rsidP="00634D1B">
            <w:pPr>
              <w:spacing w:line="360" w:lineRule="auto"/>
              <w:rPr>
                <w:sz w:val="14"/>
                <w:szCs w:val="14"/>
              </w:rPr>
            </w:pPr>
            <w:r w:rsidRPr="000926E1">
              <w:rPr>
                <w:sz w:val="14"/>
                <w:szCs w:val="14"/>
              </w:rPr>
              <w:t>16/11/2018</w:t>
            </w:r>
          </w:p>
        </w:tc>
        <w:tc>
          <w:tcPr>
            <w:tcW w:w="2014" w:type="dxa"/>
            <w:tcBorders>
              <w:top w:val="nil"/>
              <w:left w:val="single" w:sz="4" w:space="0" w:color="auto"/>
              <w:bottom w:val="single" w:sz="4" w:space="0" w:color="auto"/>
              <w:right w:val="single" w:sz="4" w:space="0" w:color="auto"/>
            </w:tcBorders>
            <w:shd w:val="clear" w:color="auto" w:fill="auto"/>
          </w:tcPr>
          <w:p w14:paraId="340F505C" w14:textId="77777777" w:rsidR="00634D1B" w:rsidRPr="00DF2692" w:rsidRDefault="00634D1B" w:rsidP="00634D1B">
            <w:pPr>
              <w:spacing w:line="360" w:lineRule="auto"/>
              <w:rPr>
                <w:b/>
                <w:sz w:val="14"/>
                <w:szCs w:val="14"/>
              </w:rPr>
            </w:pPr>
          </w:p>
        </w:tc>
      </w:tr>
      <w:tr w:rsidR="00DF31CF" w:rsidRPr="00DF2692" w14:paraId="2FF641BE" w14:textId="77777777" w:rsidTr="00FB5115">
        <w:tc>
          <w:tcPr>
            <w:tcW w:w="2455" w:type="dxa"/>
            <w:vMerge w:val="restart"/>
            <w:tcBorders>
              <w:top w:val="single" w:sz="4" w:space="0" w:color="auto"/>
              <w:left w:val="single" w:sz="4" w:space="0" w:color="auto"/>
              <w:right w:val="single" w:sz="4" w:space="0" w:color="auto"/>
            </w:tcBorders>
            <w:shd w:val="clear" w:color="auto" w:fill="D9D9D9"/>
            <w:vAlign w:val="center"/>
          </w:tcPr>
          <w:p w14:paraId="469E7C6A" w14:textId="77777777" w:rsidR="00DF31CF" w:rsidRPr="00DF2692" w:rsidRDefault="00DF31CF" w:rsidP="00DF31CF">
            <w:pPr>
              <w:jc w:val="center"/>
              <w:rPr>
                <w:b/>
                <w:sz w:val="14"/>
                <w:szCs w:val="14"/>
              </w:rPr>
            </w:pPr>
            <w:r w:rsidRPr="00DF2692">
              <w:rPr>
                <w:b/>
                <w:sz w:val="14"/>
                <w:szCs w:val="14"/>
              </w:rPr>
              <w:t>KBB</w:t>
            </w:r>
          </w:p>
          <w:p w14:paraId="4917DBE7" w14:textId="77777777" w:rsidR="00DF31CF" w:rsidRPr="00DF2692" w:rsidRDefault="00DF31CF" w:rsidP="00DF31CF">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335C0E40" w14:textId="77777777" w:rsidR="00DF31CF" w:rsidRPr="00DF2692" w:rsidRDefault="00DF31CF" w:rsidP="00DF31CF">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6D9B8537" w14:textId="77777777" w:rsidR="00DF31CF" w:rsidRPr="00DF2692" w:rsidRDefault="00DF31CF" w:rsidP="00DF31CF">
            <w:pPr>
              <w:spacing w:line="360" w:lineRule="auto"/>
              <w:rPr>
                <w:b/>
                <w:sz w:val="14"/>
                <w:szCs w:val="14"/>
              </w:rPr>
            </w:pPr>
            <w:r w:rsidRPr="00DF2692">
              <w:rPr>
                <w:b/>
                <w:sz w:val="14"/>
                <w:szCs w:val="14"/>
              </w:rPr>
              <w:t>Sınav</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02527244" w14:textId="77777777" w:rsidR="00DF31CF" w:rsidRPr="00DF2692" w:rsidRDefault="00DF31CF" w:rsidP="00DF31CF">
            <w:pPr>
              <w:spacing w:line="360" w:lineRule="auto"/>
              <w:rPr>
                <w:b/>
                <w:sz w:val="14"/>
                <w:szCs w:val="14"/>
              </w:rPr>
            </w:pPr>
            <w:r w:rsidRPr="00DF2692">
              <w:rPr>
                <w:b/>
                <w:sz w:val="14"/>
                <w:szCs w:val="14"/>
              </w:rPr>
              <w:t>Bütünleme</w:t>
            </w:r>
          </w:p>
        </w:tc>
      </w:tr>
      <w:tr w:rsidR="00FB5115" w:rsidRPr="00DF2692" w14:paraId="7944E95E" w14:textId="77777777" w:rsidTr="00FB5115">
        <w:tc>
          <w:tcPr>
            <w:tcW w:w="2455" w:type="dxa"/>
            <w:vMerge/>
            <w:tcBorders>
              <w:left w:val="single" w:sz="4" w:space="0" w:color="auto"/>
              <w:right w:val="single" w:sz="4" w:space="0" w:color="auto"/>
            </w:tcBorders>
            <w:shd w:val="clear" w:color="auto" w:fill="D9D9D9"/>
            <w:vAlign w:val="center"/>
          </w:tcPr>
          <w:p w14:paraId="1544E1DB" w14:textId="77777777" w:rsidR="00FB5115" w:rsidRPr="00DF2692" w:rsidRDefault="00FB5115" w:rsidP="00FB5115">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995226" w14:textId="77777777" w:rsidR="00FB5115" w:rsidRPr="00DF2692" w:rsidRDefault="00FB5115" w:rsidP="00FB5115">
            <w:pPr>
              <w:spacing w:line="360" w:lineRule="auto"/>
              <w:rPr>
                <w:b/>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AF12923" w14:textId="77777777" w:rsidR="00FB5115" w:rsidRPr="00DF2692" w:rsidRDefault="00FB5115" w:rsidP="00FB5115">
            <w:pPr>
              <w:spacing w:line="360" w:lineRule="auto"/>
              <w:rPr>
                <w:b/>
                <w:sz w:val="14"/>
                <w:szCs w:val="14"/>
              </w:rPr>
            </w:pPr>
            <w:r>
              <w:rPr>
                <w:sz w:val="14"/>
                <w:szCs w:val="14"/>
              </w:rPr>
              <w:t>07/12</w:t>
            </w:r>
            <w:r w:rsidRPr="000926E1">
              <w:rPr>
                <w:sz w:val="14"/>
                <w:szCs w:val="14"/>
              </w:rPr>
              <w:t>/2018</w:t>
            </w:r>
          </w:p>
        </w:tc>
        <w:tc>
          <w:tcPr>
            <w:tcW w:w="2014" w:type="dxa"/>
            <w:tcBorders>
              <w:top w:val="single" w:sz="4" w:space="0" w:color="auto"/>
              <w:left w:val="single" w:sz="4" w:space="0" w:color="auto"/>
              <w:bottom w:val="nil"/>
              <w:right w:val="single" w:sz="4" w:space="0" w:color="auto"/>
            </w:tcBorders>
            <w:shd w:val="clear" w:color="auto" w:fill="auto"/>
          </w:tcPr>
          <w:p w14:paraId="00C3F970" w14:textId="77777777" w:rsidR="00FB5115" w:rsidRPr="00DF2692" w:rsidRDefault="006C1AC8" w:rsidP="00FB5115">
            <w:pPr>
              <w:spacing w:line="360" w:lineRule="auto"/>
              <w:rPr>
                <w:b/>
                <w:sz w:val="14"/>
                <w:szCs w:val="14"/>
              </w:rPr>
            </w:pPr>
            <w:r w:rsidRPr="006C1AC8">
              <w:rPr>
                <w:sz w:val="14"/>
                <w:szCs w:val="14"/>
              </w:rPr>
              <w:t>20-26 HAZİRAN 2019</w:t>
            </w:r>
          </w:p>
        </w:tc>
      </w:tr>
      <w:tr w:rsidR="00FB5115" w:rsidRPr="00DF2692" w14:paraId="6A3321EB" w14:textId="77777777" w:rsidTr="00FB5115">
        <w:tc>
          <w:tcPr>
            <w:tcW w:w="2455" w:type="dxa"/>
            <w:vMerge/>
            <w:tcBorders>
              <w:left w:val="single" w:sz="4" w:space="0" w:color="auto"/>
              <w:bottom w:val="single" w:sz="4" w:space="0" w:color="auto"/>
              <w:right w:val="single" w:sz="4" w:space="0" w:color="auto"/>
            </w:tcBorders>
            <w:shd w:val="clear" w:color="auto" w:fill="D9D9D9"/>
            <w:vAlign w:val="center"/>
          </w:tcPr>
          <w:p w14:paraId="63B9B761" w14:textId="77777777" w:rsidR="00FB5115" w:rsidRPr="00DF2692" w:rsidRDefault="00FB5115" w:rsidP="00FB5115">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BCEFC2" w14:textId="77777777" w:rsidR="00FB5115" w:rsidRPr="00DF2692" w:rsidRDefault="00FB5115" w:rsidP="00FB5115">
            <w:pPr>
              <w:spacing w:line="360" w:lineRule="auto"/>
              <w:rPr>
                <w:b/>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946D86A" w14:textId="6051C947" w:rsidR="00FB5115" w:rsidRPr="00DF2692" w:rsidRDefault="006F7C47" w:rsidP="00FB5115">
            <w:pPr>
              <w:spacing w:line="360" w:lineRule="auto"/>
              <w:rPr>
                <w:b/>
                <w:sz w:val="14"/>
                <w:szCs w:val="14"/>
              </w:rPr>
            </w:pPr>
            <w:r>
              <w:rPr>
                <w:sz w:val="14"/>
                <w:szCs w:val="14"/>
              </w:rPr>
              <w:t>14/06</w:t>
            </w:r>
            <w:r w:rsidR="00FB5115" w:rsidRPr="000926E1">
              <w:rPr>
                <w:sz w:val="14"/>
                <w:szCs w:val="14"/>
              </w:rPr>
              <w:t>/2018</w:t>
            </w:r>
          </w:p>
        </w:tc>
        <w:tc>
          <w:tcPr>
            <w:tcW w:w="2014" w:type="dxa"/>
            <w:tcBorders>
              <w:top w:val="nil"/>
              <w:left w:val="single" w:sz="4" w:space="0" w:color="auto"/>
              <w:bottom w:val="single" w:sz="4" w:space="0" w:color="auto"/>
              <w:right w:val="single" w:sz="4" w:space="0" w:color="auto"/>
            </w:tcBorders>
            <w:shd w:val="clear" w:color="auto" w:fill="auto"/>
          </w:tcPr>
          <w:p w14:paraId="2DE94CC6" w14:textId="77777777" w:rsidR="00FB5115" w:rsidRPr="00DF2692" w:rsidRDefault="00FB5115" w:rsidP="007D3459">
            <w:pPr>
              <w:spacing w:line="360" w:lineRule="auto"/>
              <w:rPr>
                <w:b/>
                <w:sz w:val="14"/>
                <w:szCs w:val="14"/>
              </w:rPr>
            </w:pPr>
          </w:p>
        </w:tc>
      </w:tr>
      <w:tr w:rsidR="000C53CF" w:rsidRPr="00DF2692" w14:paraId="4B73814D"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6A913FB" w14:textId="77777777" w:rsidR="000C53CF" w:rsidRPr="00DF2692" w:rsidRDefault="000C53CF" w:rsidP="00DF31CF">
            <w:pPr>
              <w:jc w:val="center"/>
              <w:rPr>
                <w:b/>
                <w:sz w:val="14"/>
                <w:szCs w:val="14"/>
              </w:rPr>
            </w:pPr>
          </w:p>
          <w:p w14:paraId="5F705554" w14:textId="77777777" w:rsidR="00E8308A" w:rsidRPr="00DF2692" w:rsidRDefault="00E8308A" w:rsidP="00E8308A">
            <w:pPr>
              <w:jc w:val="center"/>
              <w:rPr>
                <w:b/>
                <w:sz w:val="14"/>
                <w:szCs w:val="14"/>
              </w:rPr>
            </w:pPr>
            <w:r w:rsidRPr="00DF2692">
              <w:rPr>
                <w:b/>
                <w:sz w:val="14"/>
                <w:szCs w:val="14"/>
              </w:rPr>
              <w:t>Üroloji</w:t>
            </w:r>
          </w:p>
          <w:p w14:paraId="73866CDA" w14:textId="77777777" w:rsidR="000C53CF" w:rsidRPr="00DF2692" w:rsidRDefault="000C53CF" w:rsidP="00E8308A">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070AD246" w14:textId="77777777" w:rsidR="000C53CF" w:rsidRPr="00DF2692" w:rsidRDefault="000C53CF" w:rsidP="00DF31CF">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45316A45" w14:textId="77777777" w:rsidR="000C53CF" w:rsidRPr="00DF2692" w:rsidRDefault="000C53CF" w:rsidP="00DF31CF">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13C6C4AB" w14:textId="77777777" w:rsidR="000C53CF" w:rsidRPr="00DF2692" w:rsidRDefault="000C53CF" w:rsidP="00DF31CF">
            <w:pPr>
              <w:spacing w:line="360" w:lineRule="auto"/>
              <w:rPr>
                <w:b/>
                <w:sz w:val="14"/>
                <w:szCs w:val="14"/>
              </w:rPr>
            </w:pPr>
            <w:r w:rsidRPr="00DF2692">
              <w:rPr>
                <w:b/>
                <w:sz w:val="14"/>
                <w:szCs w:val="14"/>
              </w:rPr>
              <w:t xml:space="preserve">Bütünleme </w:t>
            </w:r>
          </w:p>
        </w:tc>
      </w:tr>
      <w:tr w:rsidR="00FB5115" w:rsidRPr="00DF2692" w14:paraId="5054E595"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934551E"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57B23A30"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6B6F188E" w14:textId="77777777" w:rsidR="00FB5115" w:rsidRPr="00DF2692" w:rsidRDefault="00FB5115" w:rsidP="00FB5115">
            <w:pPr>
              <w:spacing w:line="360" w:lineRule="auto"/>
              <w:rPr>
                <w:sz w:val="14"/>
                <w:szCs w:val="14"/>
              </w:rPr>
            </w:pPr>
            <w:r w:rsidRPr="00E8308A">
              <w:rPr>
                <w:sz w:val="14"/>
                <w:szCs w:val="14"/>
              </w:rPr>
              <w:t>12/10/2018</w:t>
            </w:r>
          </w:p>
        </w:tc>
        <w:tc>
          <w:tcPr>
            <w:tcW w:w="2014" w:type="dxa"/>
            <w:vMerge w:val="restart"/>
            <w:tcBorders>
              <w:top w:val="single" w:sz="4" w:space="0" w:color="auto"/>
              <w:left w:val="single" w:sz="4" w:space="0" w:color="auto"/>
              <w:right w:val="single" w:sz="4" w:space="0" w:color="auto"/>
            </w:tcBorders>
          </w:tcPr>
          <w:p w14:paraId="200DE69D"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462131FB"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3F86915"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4BE4304E"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0C1E0CD6" w14:textId="77777777" w:rsidR="00FB5115" w:rsidRPr="00DF2692" w:rsidRDefault="00E8308A" w:rsidP="00FB5115">
            <w:pPr>
              <w:spacing w:line="360" w:lineRule="auto"/>
              <w:rPr>
                <w:sz w:val="14"/>
                <w:szCs w:val="14"/>
              </w:rPr>
            </w:pPr>
            <w:r>
              <w:rPr>
                <w:sz w:val="14"/>
                <w:szCs w:val="14"/>
              </w:rPr>
              <w:t>12/04/2019</w:t>
            </w:r>
          </w:p>
        </w:tc>
        <w:tc>
          <w:tcPr>
            <w:tcW w:w="2014" w:type="dxa"/>
            <w:vMerge/>
            <w:tcBorders>
              <w:left w:val="single" w:sz="4" w:space="0" w:color="auto"/>
              <w:bottom w:val="single" w:sz="4" w:space="0" w:color="auto"/>
              <w:right w:val="single" w:sz="4" w:space="0" w:color="auto"/>
            </w:tcBorders>
          </w:tcPr>
          <w:p w14:paraId="77DF21D0" w14:textId="77777777" w:rsidR="00FB5115" w:rsidRPr="00DF2692" w:rsidRDefault="00FB5115" w:rsidP="00FB5115">
            <w:pPr>
              <w:spacing w:line="360" w:lineRule="auto"/>
              <w:rPr>
                <w:sz w:val="14"/>
                <w:szCs w:val="14"/>
              </w:rPr>
            </w:pPr>
          </w:p>
        </w:tc>
      </w:tr>
      <w:tr w:rsidR="00FB5115" w:rsidRPr="00DF2692" w14:paraId="770CEEFB"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287491F" w14:textId="77777777" w:rsidR="00FB5115" w:rsidRPr="00DF2692" w:rsidRDefault="00FB5115" w:rsidP="00FB5115">
            <w:pPr>
              <w:jc w:val="center"/>
              <w:rPr>
                <w:b/>
                <w:sz w:val="14"/>
                <w:szCs w:val="14"/>
              </w:rPr>
            </w:pPr>
            <w:r w:rsidRPr="00DF2692">
              <w:rPr>
                <w:b/>
                <w:sz w:val="14"/>
                <w:szCs w:val="14"/>
              </w:rPr>
              <w:t>Ortopedi</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1B0CE30F"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586F8427"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492DA482"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24E12B8E"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63918A1"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1772C5A9"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2915B0D3" w14:textId="77777777" w:rsidR="00FB5115" w:rsidRPr="00DF2692" w:rsidRDefault="00FB5115" w:rsidP="00FB5115">
            <w:pPr>
              <w:spacing w:line="360" w:lineRule="auto"/>
              <w:rPr>
                <w:sz w:val="14"/>
                <w:szCs w:val="14"/>
              </w:rPr>
            </w:pPr>
            <w:r>
              <w:rPr>
                <w:sz w:val="14"/>
                <w:szCs w:val="14"/>
              </w:rPr>
              <w:t>26/04/2019</w:t>
            </w:r>
          </w:p>
        </w:tc>
        <w:tc>
          <w:tcPr>
            <w:tcW w:w="2014" w:type="dxa"/>
            <w:vMerge w:val="restart"/>
            <w:tcBorders>
              <w:top w:val="single" w:sz="4" w:space="0" w:color="auto"/>
              <w:left w:val="single" w:sz="4" w:space="0" w:color="auto"/>
              <w:right w:val="single" w:sz="4" w:space="0" w:color="auto"/>
            </w:tcBorders>
          </w:tcPr>
          <w:p w14:paraId="402D4C9E"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2C776318"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D50BE79"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4DA82AA2"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47785A4C" w14:textId="77777777" w:rsidR="00FB5115" w:rsidRPr="00DF2692" w:rsidRDefault="00FB5115" w:rsidP="00FB5115">
            <w:pPr>
              <w:spacing w:line="360" w:lineRule="auto"/>
              <w:rPr>
                <w:sz w:val="14"/>
                <w:szCs w:val="14"/>
              </w:rPr>
            </w:pPr>
            <w:r>
              <w:rPr>
                <w:sz w:val="14"/>
                <w:szCs w:val="14"/>
              </w:rPr>
              <w:t>05/10</w:t>
            </w:r>
            <w:r w:rsidRPr="00DF2692">
              <w:rPr>
                <w:sz w:val="14"/>
                <w:szCs w:val="14"/>
              </w:rPr>
              <w:t>/2018</w:t>
            </w:r>
          </w:p>
        </w:tc>
        <w:tc>
          <w:tcPr>
            <w:tcW w:w="2014" w:type="dxa"/>
            <w:vMerge/>
            <w:tcBorders>
              <w:left w:val="single" w:sz="4" w:space="0" w:color="auto"/>
              <w:bottom w:val="single" w:sz="4" w:space="0" w:color="auto"/>
              <w:right w:val="single" w:sz="4" w:space="0" w:color="auto"/>
            </w:tcBorders>
          </w:tcPr>
          <w:p w14:paraId="6F2D0074" w14:textId="77777777" w:rsidR="00FB5115" w:rsidRPr="00DF2692" w:rsidRDefault="00FB5115" w:rsidP="00FB5115">
            <w:pPr>
              <w:spacing w:line="360" w:lineRule="auto"/>
              <w:rPr>
                <w:sz w:val="14"/>
                <w:szCs w:val="14"/>
              </w:rPr>
            </w:pPr>
          </w:p>
        </w:tc>
      </w:tr>
      <w:tr w:rsidR="00FB5115" w:rsidRPr="00DF2692" w14:paraId="5250E75D" w14:textId="77777777" w:rsidTr="000926E1">
        <w:trPr>
          <w:trHeight w:val="279"/>
        </w:trPr>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B215A6B" w14:textId="77777777" w:rsidR="00FB5115" w:rsidRPr="00E53D6E" w:rsidRDefault="00FB5115" w:rsidP="00FB5115">
            <w:pPr>
              <w:jc w:val="center"/>
              <w:rPr>
                <w:b/>
                <w:color w:val="FF0000"/>
                <w:sz w:val="14"/>
                <w:szCs w:val="14"/>
              </w:rPr>
            </w:pPr>
            <w:r w:rsidRPr="00E53D6E">
              <w:rPr>
                <w:b/>
                <w:color w:val="FF0000"/>
                <w:sz w:val="14"/>
                <w:szCs w:val="14"/>
              </w:rPr>
              <w:t>Çocuk Cerr.</w:t>
            </w:r>
          </w:p>
          <w:p w14:paraId="4996BEBF" w14:textId="77777777" w:rsidR="00FB5115" w:rsidRPr="00DF2692" w:rsidRDefault="00FB5115" w:rsidP="00FB5115">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3720733D"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72F1BA6E"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E8A14E8"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54545B27"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4C8C7E2"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25A8EE90"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5CD4CC66" w14:textId="0372CDD4" w:rsidR="00FB5115" w:rsidRPr="00DF2692" w:rsidRDefault="00E53D6E" w:rsidP="00FB5115">
            <w:pPr>
              <w:spacing w:line="360" w:lineRule="auto"/>
              <w:rPr>
                <w:sz w:val="14"/>
                <w:szCs w:val="14"/>
              </w:rPr>
            </w:pPr>
            <w:proofErr w:type="gramStart"/>
            <w:r w:rsidRPr="00E53D6E">
              <w:rPr>
                <w:color w:val="FF0000"/>
                <w:sz w:val="14"/>
                <w:szCs w:val="14"/>
              </w:rPr>
              <w:t>08/02</w:t>
            </w:r>
            <w:r w:rsidR="00FB5115" w:rsidRPr="00E53D6E">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hideMark/>
          </w:tcPr>
          <w:p w14:paraId="6AB246D5"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09E5CCFC"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339D816"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1D239392"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78E0F7C4" w14:textId="77777777" w:rsidR="00FB5115" w:rsidRPr="00DF2692" w:rsidRDefault="00FB5115" w:rsidP="00FB5115">
            <w:pPr>
              <w:spacing w:line="360" w:lineRule="auto"/>
              <w:rPr>
                <w:sz w:val="14"/>
                <w:szCs w:val="14"/>
              </w:rPr>
            </w:pPr>
            <w:r>
              <w:rPr>
                <w:sz w:val="14"/>
                <w:szCs w:val="14"/>
              </w:rPr>
              <w:t>12/10/2018</w:t>
            </w:r>
          </w:p>
        </w:tc>
        <w:tc>
          <w:tcPr>
            <w:tcW w:w="2014" w:type="dxa"/>
            <w:vMerge/>
            <w:tcBorders>
              <w:left w:val="single" w:sz="4" w:space="0" w:color="auto"/>
              <w:bottom w:val="single" w:sz="4" w:space="0" w:color="auto"/>
              <w:right w:val="single" w:sz="4" w:space="0" w:color="auto"/>
            </w:tcBorders>
            <w:hideMark/>
          </w:tcPr>
          <w:p w14:paraId="698E0F17" w14:textId="77777777" w:rsidR="00FB5115" w:rsidRPr="00DF2692" w:rsidRDefault="00FB5115" w:rsidP="00FB5115">
            <w:pPr>
              <w:spacing w:line="360" w:lineRule="auto"/>
              <w:rPr>
                <w:sz w:val="14"/>
                <w:szCs w:val="14"/>
              </w:rPr>
            </w:pPr>
          </w:p>
        </w:tc>
      </w:tr>
      <w:tr w:rsidR="00FB5115" w:rsidRPr="00DF2692" w14:paraId="6EF2C514"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FF59B0A" w14:textId="77777777" w:rsidR="00FB5115" w:rsidRPr="00DF2692" w:rsidRDefault="00FB5115" w:rsidP="00FB5115">
            <w:pPr>
              <w:spacing w:line="360" w:lineRule="auto"/>
              <w:jc w:val="center"/>
              <w:rPr>
                <w:b/>
                <w:sz w:val="14"/>
                <w:szCs w:val="14"/>
              </w:rPr>
            </w:pPr>
            <w:r w:rsidRPr="00DF2692">
              <w:rPr>
                <w:b/>
                <w:sz w:val="14"/>
                <w:szCs w:val="14"/>
              </w:rPr>
              <w:t>Adli Tıp</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C49B104"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218ACE3"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17AD506B"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6285DF91"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27F708C"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1E0D9470"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0A043D9F" w14:textId="77777777" w:rsidR="00FB5115" w:rsidRPr="00DF2692" w:rsidRDefault="00FB5115" w:rsidP="00FB5115">
            <w:pPr>
              <w:spacing w:line="360" w:lineRule="auto"/>
              <w:rPr>
                <w:sz w:val="14"/>
                <w:szCs w:val="14"/>
              </w:rPr>
            </w:pPr>
            <w:r>
              <w:rPr>
                <w:sz w:val="14"/>
                <w:szCs w:val="14"/>
              </w:rPr>
              <w:t>26/10/2018</w:t>
            </w:r>
          </w:p>
        </w:tc>
        <w:tc>
          <w:tcPr>
            <w:tcW w:w="2014" w:type="dxa"/>
            <w:vMerge w:val="restart"/>
            <w:tcBorders>
              <w:top w:val="single" w:sz="4" w:space="0" w:color="auto"/>
              <w:left w:val="single" w:sz="4" w:space="0" w:color="auto"/>
              <w:right w:val="single" w:sz="4" w:space="0" w:color="auto"/>
            </w:tcBorders>
          </w:tcPr>
          <w:p w14:paraId="5FBCA153"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53016F8A"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4DEA587"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2C80FC71"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6B615111" w14:textId="77777777" w:rsidR="00FB5115" w:rsidRPr="00DF2692" w:rsidRDefault="00FB5115" w:rsidP="00FB5115">
            <w:pPr>
              <w:spacing w:line="360" w:lineRule="auto"/>
              <w:rPr>
                <w:sz w:val="14"/>
                <w:szCs w:val="14"/>
              </w:rPr>
            </w:pPr>
            <w:r>
              <w:rPr>
                <w:sz w:val="14"/>
                <w:szCs w:val="14"/>
              </w:rPr>
              <w:t>21/12/2018</w:t>
            </w:r>
          </w:p>
        </w:tc>
        <w:tc>
          <w:tcPr>
            <w:tcW w:w="2014" w:type="dxa"/>
            <w:vMerge/>
            <w:tcBorders>
              <w:left w:val="single" w:sz="4" w:space="0" w:color="auto"/>
              <w:bottom w:val="single" w:sz="4" w:space="0" w:color="auto"/>
              <w:right w:val="single" w:sz="4" w:space="0" w:color="auto"/>
            </w:tcBorders>
          </w:tcPr>
          <w:p w14:paraId="0F6FE719" w14:textId="77777777" w:rsidR="00FB5115" w:rsidRPr="00DF2692" w:rsidRDefault="00FB5115" w:rsidP="00FB5115">
            <w:pPr>
              <w:spacing w:line="360" w:lineRule="auto"/>
              <w:rPr>
                <w:sz w:val="14"/>
                <w:szCs w:val="14"/>
              </w:rPr>
            </w:pPr>
          </w:p>
        </w:tc>
      </w:tr>
      <w:tr w:rsidR="00FB5115" w:rsidRPr="00DF2692" w14:paraId="6AAE99C5"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920E994" w14:textId="77777777" w:rsidR="00FB5115" w:rsidRPr="00DF2692" w:rsidRDefault="00FB5115" w:rsidP="00FB5115">
            <w:pPr>
              <w:jc w:val="center"/>
              <w:rPr>
                <w:b/>
                <w:sz w:val="14"/>
                <w:szCs w:val="14"/>
              </w:rPr>
            </w:pPr>
            <w:r w:rsidRPr="00DF2692">
              <w:rPr>
                <w:b/>
                <w:sz w:val="14"/>
                <w:szCs w:val="14"/>
              </w:rPr>
              <w:t>Aile Hekimliği</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EADDAE8"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6EB3F821"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094301F4"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489788F2"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74E1A3E"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1A51AA25"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49F91D51" w14:textId="77777777" w:rsidR="00FB5115" w:rsidRPr="00DF2692" w:rsidRDefault="00FB5115" w:rsidP="00FB5115">
            <w:pPr>
              <w:spacing w:line="360" w:lineRule="auto"/>
              <w:rPr>
                <w:sz w:val="14"/>
                <w:szCs w:val="14"/>
              </w:rPr>
            </w:pPr>
            <w:r>
              <w:rPr>
                <w:sz w:val="14"/>
                <w:szCs w:val="14"/>
              </w:rPr>
              <w:t>22/03/2019</w:t>
            </w:r>
          </w:p>
        </w:tc>
        <w:tc>
          <w:tcPr>
            <w:tcW w:w="2014" w:type="dxa"/>
            <w:vMerge w:val="restart"/>
            <w:tcBorders>
              <w:top w:val="single" w:sz="4" w:space="0" w:color="auto"/>
              <w:left w:val="single" w:sz="4" w:space="0" w:color="auto"/>
              <w:right w:val="single" w:sz="4" w:space="0" w:color="auto"/>
            </w:tcBorders>
          </w:tcPr>
          <w:p w14:paraId="74E67807"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57E79B52"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6D9509"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1EFB7468"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2FAD7041" w14:textId="77777777" w:rsidR="00FB5115" w:rsidRPr="00DF2692" w:rsidRDefault="00FB5115" w:rsidP="00FB5115">
            <w:pPr>
              <w:spacing w:line="360" w:lineRule="auto"/>
              <w:rPr>
                <w:sz w:val="14"/>
                <w:szCs w:val="14"/>
              </w:rPr>
            </w:pPr>
            <w:r>
              <w:rPr>
                <w:sz w:val="14"/>
                <w:szCs w:val="14"/>
              </w:rPr>
              <w:t>26/10/2018</w:t>
            </w:r>
          </w:p>
        </w:tc>
        <w:tc>
          <w:tcPr>
            <w:tcW w:w="2014" w:type="dxa"/>
            <w:vMerge/>
            <w:tcBorders>
              <w:left w:val="single" w:sz="4" w:space="0" w:color="auto"/>
              <w:bottom w:val="single" w:sz="4" w:space="0" w:color="auto"/>
              <w:right w:val="single" w:sz="4" w:space="0" w:color="auto"/>
            </w:tcBorders>
          </w:tcPr>
          <w:p w14:paraId="2BB8497A" w14:textId="77777777" w:rsidR="00FB5115" w:rsidRPr="00DF2692" w:rsidRDefault="00FB5115" w:rsidP="00FB5115">
            <w:pPr>
              <w:spacing w:line="360" w:lineRule="auto"/>
              <w:rPr>
                <w:sz w:val="14"/>
                <w:szCs w:val="14"/>
              </w:rPr>
            </w:pPr>
          </w:p>
        </w:tc>
      </w:tr>
      <w:tr w:rsidR="00FB5115" w:rsidRPr="00DF2692" w14:paraId="0A0E630D"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B3E75FF" w14:textId="77777777" w:rsidR="00FB5115" w:rsidRPr="00DF2692" w:rsidRDefault="00FB5115" w:rsidP="00FB5115">
            <w:pPr>
              <w:jc w:val="center"/>
              <w:rPr>
                <w:b/>
                <w:sz w:val="14"/>
                <w:szCs w:val="14"/>
              </w:rPr>
            </w:pPr>
            <w:r w:rsidRPr="00DF2692">
              <w:rPr>
                <w:b/>
                <w:sz w:val="14"/>
                <w:szCs w:val="14"/>
              </w:rPr>
              <w:t>Beyin ve S. Cerrahisi</w:t>
            </w:r>
          </w:p>
          <w:p w14:paraId="5641B657" w14:textId="77777777" w:rsidR="00FB5115" w:rsidRPr="00DF2692" w:rsidRDefault="00FB5115" w:rsidP="00FB5115">
            <w:pPr>
              <w:spacing w:line="360" w:lineRule="auto"/>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31FD0771"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31339BD"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239AF0A3"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430D8CD1" w14:textId="77777777" w:rsidTr="00DF31CF">
        <w:trPr>
          <w:trHeight w:val="290"/>
        </w:trPr>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4FAA849"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7F16EC0E"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2D6AD8BD" w14:textId="77777777" w:rsidR="00FB5115" w:rsidRPr="00DF2692" w:rsidRDefault="00FB5115" w:rsidP="00FB5115">
            <w:pPr>
              <w:spacing w:line="360" w:lineRule="auto"/>
              <w:rPr>
                <w:sz w:val="14"/>
                <w:szCs w:val="14"/>
              </w:rPr>
            </w:pPr>
            <w:r>
              <w:rPr>
                <w:sz w:val="14"/>
                <w:szCs w:val="14"/>
              </w:rPr>
              <w:t>16/11/2018</w:t>
            </w:r>
          </w:p>
        </w:tc>
        <w:tc>
          <w:tcPr>
            <w:tcW w:w="2014" w:type="dxa"/>
            <w:vMerge w:val="restart"/>
            <w:tcBorders>
              <w:top w:val="single" w:sz="4" w:space="0" w:color="auto"/>
              <w:left w:val="single" w:sz="4" w:space="0" w:color="auto"/>
              <w:right w:val="single" w:sz="4" w:space="0" w:color="auto"/>
            </w:tcBorders>
            <w:hideMark/>
          </w:tcPr>
          <w:p w14:paraId="770983AD"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5EF828E0"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9E00943"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22D0394A"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29329FBB" w14:textId="77777777" w:rsidR="00FB5115" w:rsidRPr="00DF2692" w:rsidRDefault="00FB5115" w:rsidP="00FB5115">
            <w:pPr>
              <w:spacing w:line="360" w:lineRule="auto"/>
              <w:rPr>
                <w:sz w:val="14"/>
                <w:szCs w:val="14"/>
              </w:rPr>
            </w:pPr>
            <w:r>
              <w:rPr>
                <w:sz w:val="14"/>
                <w:szCs w:val="14"/>
              </w:rPr>
              <w:t>11/01/2019</w:t>
            </w:r>
          </w:p>
        </w:tc>
        <w:tc>
          <w:tcPr>
            <w:tcW w:w="2014" w:type="dxa"/>
            <w:vMerge/>
            <w:tcBorders>
              <w:left w:val="single" w:sz="4" w:space="0" w:color="auto"/>
              <w:bottom w:val="single" w:sz="4" w:space="0" w:color="auto"/>
              <w:right w:val="single" w:sz="4" w:space="0" w:color="auto"/>
            </w:tcBorders>
            <w:hideMark/>
          </w:tcPr>
          <w:p w14:paraId="1626863A" w14:textId="77777777" w:rsidR="00FB5115" w:rsidRPr="00DF2692" w:rsidRDefault="00FB5115" w:rsidP="00FB5115">
            <w:pPr>
              <w:spacing w:line="360" w:lineRule="auto"/>
              <w:rPr>
                <w:sz w:val="14"/>
                <w:szCs w:val="14"/>
              </w:rPr>
            </w:pPr>
          </w:p>
        </w:tc>
      </w:tr>
      <w:tr w:rsidR="00FB5115" w:rsidRPr="00DF2692" w14:paraId="531F1C7E"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144EFFD" w14:textId="5B3F9654" w:rsidR="00FB5115" w:rsidRPr="00DF2692" w:rsidRDefault="00E66E91" w:rsidP="00FB5115">
            <w:pPr>
              <w:jc w:val="center"/>
              <w:rPr>
                <w:b/>
                <w:sz w:val="14"/>
                <w:szCs w:val="14"/>
              </w:rPr>
            </w:pPr>
            <w:r w:rsidRPr="00904287">
              <w:rPr>
                <w:b/>
                <w:color w:val="FF0000"/>
                <w:sz w:val="14"/>
                <w:szCs w:val="14"/>
              </w:rPr>
              <w:t>Göz</w:t>
            </w:r>
            <w:r w:rsidR="00FB5115" w:rsidRPr="00904287">
              <w:rPr>
                <w:b/>
                <w:color w:val="FF0000"/>
                <w:sz w:val="14"/>
                <w:szCs w:val="14"/>
              </w:rPr>
              <w:t xml:space="preserve"> Hst.</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CB7BC36"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2FBC54D6"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670F5AE6"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4907D32A"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B950009"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4E2F598C"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098B2881" w14:textId="77777777" w:rsidR="00FB5115" w:rsidRPr="00DF2692" w:rsidRDefault="004C3D32" w:rsidP="004C3D32">
            <w:pPr>
              <w:spacing w:line="360" w:lineRule="auto"/>
              <w:rPr>
                <w:sz w:val="14"/>
                <w:szCs w:val="14"/>
              </w:rPr>
            </w:pPr>
            <w:r>
              <w:rPr>
                <w:sz w:val="14"/>
                <w:szCs w:val="14"/>
              </w:rPr>
              <w:t>04/01</w:t>
            </w:r>
            <w:r w:rsidR="00FB5115">
              <w:rPr>
                <w:sz w:val="14"/>
                <w:szCs w:val="14"/>
              </w:rPr>
              <w:t>/2019</w:t>
            </w:r>
          </w:p>
        </w:tc>
        <w:tc>
          <w:tcPr>
            <w:tcW w:w="2014" w:type="dxa"/>
            <w:vMerge w:val="restart"/>
            <w:tcBorders>
              <w:top w:val="single" w:sz="4" w:space="0" w:color="auto"/>
              <w:left w:val="single" w:sz="4" w:space="0" w:color="auto"/>
              <w:right w:val="single" w:sz="4" w:space="0" w:color="auto"/>
            </w:tcBorders>
            <w:hideMark/>
          </w:tcPr>
          <w:p w14:paraId="3A9D8BC5"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67BE0751" w14:textId="77777777" w:rsidTr="0057217C">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C3CE0DA"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568AE8EE"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2A16D538" w14:textId="77777777" w:rsidR="00FB5115" w:rsidRPr="00DF2692" w:rsidRDefault="00705F99" w:rsidP="00FB5115">
            <w:pPr>
              <w:spacing w:line="360" w:lineRule="auto"/>
              <w:rPr>
                <w:sz w:val="14"/>
                <w:szCs w:val="14"/>
              </w:rPr>
            </w:pPr>
            <w:r>
              <w:rPr>
                <w:sz w:val="14"/>
                <w:szCs w:val="14"/>
              </w:rPr>
              <w:t>30/11/2018</w:t>
            </w:r>
            <w:r w:rsidR="00FB5115">
              <w:rPr>
                <w:sz w:val="14"/>
                <w:szCs w:val="14"/>
              </w:rPr>
              <w:t xml:space="preserve"> </w:t>
            </w:r>
          </w:p>
        </w:tc>
        <w:tc>
          <w:tcPr>
            <w:tcW w:w="2014" w:type="dxa"/>
            <w:vMerge/>
            <w:tcBorders>
              <w:left w:val="single" w:sz="4" w:space="0" w:color="auto"/>
              <w:bottom w:val="single" w:sz="4" w:space="0" w:color="auto"/>
              <w:right w:val="single" w:sz="4" w:space="0" w:color="auto"/>
            </w:tcBorders>
            <w:hideMark/>
          </w:tcPr>
          <w:p w14:paraId="48FE8841" w14:textId="77777777" w:rsidR="00FB5115" w:rsidRPr="00DF2692" w:rsidRDefault="00FB5115" w:rsidP="00FB5115">
            <w:pPr>
              <w:spacing w:line="360" w:lineRule="auto"/>
              <w:rPr>
                <w:sz w:val="14"/>
                <w:szCs w:val="14"/>
              </w:rPr>
            </w:pPr>
          </w:p>
        </w:tc>
      </w:tr>
      <w:tr w:rsidR="00FB5115" w:rsidRPr="00DF2692" w14:paraId="38CBFBBE" w14:textId="77777777" w:rsidTr="00BD5AF0">
        <w:tc>
          <w:tcPr>
            <w:tcW w:w="2455" w:type="dxa"/>
            <w:tcBorders>
              <w:top w:val="single" w:sz="4" w:space="0" w:color="auto"/>
              <w:left w:val="single" w:sz="4" w:space="0" w:color="auto"/>
              <w:bottom w:val="nil"/>
              <w:right w:val="single" w:sz="4" w:space="0" w:color="auto"/>
            </w:tcBorders>
            <w:shd w:val="clear" w:color="auto" w:fill="D9D9D9"/>
            <w:vAlign w:val="center"/>
          </w:tcPr>
          <w:p w14:paraId="002BA93D"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083179" w14:textId="77777777" w:rsidR="00FB5115" w:rsidRPr="00DF2692" w:rsidRDefault="00FB5115" w:rsidP="00FB5115">
            <w:pPr>
              <w:spacing w:line="360" w:lineRule="auto"/>
              <w:rPr>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5EBE29" w14:textId="77777777" w:rsidR="00FB5115" w:rsidRPr="00DF2692" w:rsidRDefault="00FB5115" w:rsidP="00FB5115">
            <w:pPr>
              <w:spacing w:line="360" w:lineRule="auto"/>
              <w:rPr>
                <w:sz w:val="14"/>
                <w:szCs w:val="14"/>
              </w:rPr>
            </w:pPr>
            <w:r w:rsidRPr="00DF2692">
              <w:rPr>
                <w:b/>
                <w:sz w:val="14"/>
                <w:szCs w:val="14"/>
              </w:rPr>
              <w:t>Sınav</w:t>
            </w:r>
          </w:p>
        </w:tc>
        <w:tc>
          <w:tcPr>
            <w:tcW w:w="2014" w:type="dxa"/>
            <w:tcBorders>
              <w:left w:val="single" w:sz="4" w:space="0" w:color="auto"/>
              <w:bottom w:val="single" w:sz="4" w:space="0" w:color="auto"/>
              <w:right w:val="single" w:sz="4" w:space="0" w:color="auto"/>
            </w:tcBorders>
            <w:shd w:val="clear" w:color="auto" w:fill="D0CECE" w:themeFill="background2" w:themeFillShade="E6"/>
          </w:tcPr>
          <w:p w14:paraId="04B1EC89" w14:textId="77777777" w:rsidR="00FB5115" w:rsidRPr="00DF2692" w:rsidRDefault="00FB5115" w:rsidP="00FB5115">
            <w:pPr>
              <w:spacing w:line="360" w:lineRule="auto"/>
              <w:rPr>
                <w:sz w:val="14"/>
                <w:szCs w:val="14"/>
              </w:rPr>
            </w:pPr>
          </w:p>
        </w:tc>
      </w:tr>
      <w:tr w:rsidR="006C1AC8" w:rsidRPr="00DF2692" w14:paraId="3F8BCCB7" w14:textId="77777777" w:rsidTr="00BD5AF0">
        <w:tc>
          <w:tcPr>
            <w:tcW w:w="2455" w:type="dxa"/>
            <w:tcBorders>
              <w:top w:val="nil"/>
              <w:left w:val="single" w:sz="4" w:space="0" w:color="auto"/>
              <w:bottom w:val="nil"/>
              <w:right w:val="single" w:sz="4" w:space="0" w:color="auto"/>
            </w:tcBorders>
            <w:shd w:val="clear" w:color="auto" w:fill="D9D9D9"/>
            <w:vAlign w:val="center"/>
          </w:tcPr>
          <w:p w14:paraId="048575CE" w14:textId="77777777" w:rsidR="006C1AC8" w:rsidRPr="00DF2692" w:rsidRDefault="006C1AC8" w:rsidP="00FB5115">
            <w:pPr>
              <w:jc w:val="center"/>
              <w:rPr>
                <w:b/>
                <w:sz w:val="14"/>
                <w:szCs w:val="14"/>
              </w:rPr>
            </w:pPr>
            <w:r w:rsidRPr="00DF2692">
              <w:rPr>
                <w:b/>
                <w:sz w:val="14"/>
                <w:szCs w:val="14"/>
              </w:rPr>
              <w:t xml:space="preserve">Çocuk E. Ruh Sağ. </w:t>
            </w:r>
            <w:proofErr w:type="gramStart"/>
            <w:r w:rsidRPr="00DF2692">
              <w:rPr>
                <w:b/>
                <w:sz w:val="14"/>
                <w:szCs w:val="14"/>
              </w:rPr>
              <w:t>ve</w:t>
            </w:r>
            <w:proofErr w:type="gramEnd"/>
            <w:r w:rsidRPr="00DF2692">
              <w:rPr>
                <w:b/>
                <w:sz w:val="14"/>
                <w:szCs w:val="14"/>
              </w:rPr>
              <w:t xml:space="preserve"> Hst</w:t>
            </w:r>
          </w:p>
        </w:tc>
        <w:tc>
          <w:tcPr>
            <w:tcW w:w="2693" w:type="dxa"/>
            <w:tcBorders>
              <w:top w:val="single" w:sz="4" w:space="0" w:color="auto"/>
              <w:left w:val="single" w:sz="4" w:space="0" w:color="auto"/>
              <w:bottom w:val="single" w:sz="4" w:space="0" w:color="auto"/>
              <w:right w:val="single" w:sz="4" w:space="0" w:color="auto"/>
            </w:tcBorders>
          </w:tcPr>
          <w:p w14:paraId="0F0501C8" w14:textId="77777777" w:rsidR="006C1AC8" w:rsidRPr="00DF2692" w:rsidRDefault="006C1AC8"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4E2213FF" w14:textId="77777777" w:rsidR="006C1AC8" w:rsidRPr="00DF2692" w:rsidRDefault="006C1AC8" w:rsidP="00FB5115">
            <w:pPr>
              <w:spacing w:line="360" w:lineRule="auto"/>
              <w:rPr>
                <w:sz w:val="14"/>
                <w:szCs w:val="14"/>
              </w:rPr>
            </w:pPr>
            <w:r>
              <w:rPr>
                <w:sz w:val="14"/>
                <w:szCs w:val="14"/>
              </w:rPr>
              <w:t>11/01/2019</w:t>
            </w:r>
          </w:p>
        </w:tc>
        <w:tc>
          <w:tcPr>
            <w:tcW w:w="2014" w:type="dxa"/>
            <w:tcBorders>
              <w:left w:val="single" w:sz="4" w:space="0" w:color="auto"/>
              <w:bottom w:val="nil"/>
              <w:right w:val="single" w:sz="4" w:space="0" w:color="auto"/>
            </w:tcBorders>
          </w:tcPr>
          <w:p w14:paraId="0C65FC46" w14:textId="77777777" w:rsidR="006C1AC8" w:rsidRPr="00DF2692" w:rsidRDefault="006C1AC8" w:rsidP="00FB5115">
            <w:pPr>
              <w:spacing w:line="360" w:lineRule="auto"/>
              <w:rPr>
                <w:sz w:val="14"/>
                <w:szCs w:val="14"/>
              </w:rPr>
            </w:pPr>
            <w:r w:rsidRPr="00AF3F2B">
              <w:rPr>
                <w:sz w:val="14"/>
                <w:szCs w:val="14"/>
              </w:rPr>
              <w:t>20-26 HAZİRAN 2019</w:t>
            </w:r>
          </w:p>
        </w:tc>
      </w:tr>
      <w:tr w:rsidR="006C1AC8" w:rsidRPr="00DF2692" w14:paraId="60975B7E" w14:textId="77777777" w:rsidTr="00BD5AF0">
        <w:trPr>
          <w:trHeight w:val="293"/>
        </w:trPr>
        <w:tc>
          <w:tcPr>
            <w:tcW w:w="2455" w:type="dxa"/>
            <w:tcBorders>
              <w:top w:val="nil"/>
              <w:left w:val="single" w:sz="4" w:space="0" w:color="auto"/>
              <w:bottom w:val="single" w:sz="4" w:space="0" w:color="auto"/>
              <w:right w:val="single" w:sz="4" w:space="0" w:color="auto"/>
            </w:tcBorders>
            <w:shd w:val="clear" w:color="auto" w:fill="D9D9D9"/>
            <w:vAlign w:val="center"/>
          </w:tcPr>
          <w:p w14:paraId="713966AA" w14:textId="77777777" w:rsidR="006C1AC8" w:rsidRPr="00DF2692" w:rsidRDefault="006C1AC8" w:rsidP="00FB5115">
            <w:pPr>
              <w:jc w:val="center"/>
              <w:rPr>
                <w:b/>
                <w:sz w:val="14"/>
                <w:szCs w:val="14"/>
              </w:rPr>
            </w:pPr>
          </w:p>
          <w:p w14:paraId="42246DF6" w14:textId="77777777" w:rsidR="006C1AC8" w:rsidRPr="00DF2692" w:rsidRDefault="006C1AC8"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0A9B46EB" w14:textId="77777777" w:rsidR="006C1AC8" w:rsidRPr="00DF2692" w:rsidRDefault="006C1AC8"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01FC62F7" w14:textId="77777777" w:rsidR="006C1AC8" w:rsidRPr="00DF2692" w:rsidRDefault="006C1AC8" w:rsidP="00FB5115">
            <w:pPr>
              <w:spacing w:line="360" w:lineRule="auto"/>
              <w:rPr>
                <w:sz w:val="14"/>
                <w:szCs w:val="14"/>
              </w:rPr>
            </w:pPr>
            <w:r>
              <w:rPr>
                <w:sz w:val="14"/>
                <w:szCs w:val="14"/>
              </w:rPr>
              <w:t xml:space="preserve">07/12/2019 </w:t>
            </w:r>
          </w:p>
        </w:tc>
        <w:tc>
          <w:tcPr>
            <w:tcW w:w="2014" w:type="dxa"/>
            <w:tcBorders>
              <w:top w:val="nil"/>
              <w:left w:val="single" w:sz="4" w:space="0" w:color="auto"/>
              <w:bottom w:val="single" w:sz="4" w:space="0" w:color="auto"/>
              <w:right w:val="single" w:sz="4" w:space="0" w:color="auto"/>
            </w:tcBorders>
          </w:tcPr>
          <w:p w14:paraId="4A6D5D0B" w14:textId="77777777" w:rsidR="006C1AC8" w:rsidRPr="00DF2692" w:rsidRDefault="006C1AC8" w:rsidP="00FB5115">
            <w:pPr>
              <w:spacing w:line="360" w:lineRule="auto"/>
              <w:rPr>
                <w:sz w:val="14"/>
                <w:szCs w:val="14"/>
              </w:rPr>
            </w:pPr>
          </w:p>
        </w:tc>
      </w:tr>
      <w:tr w:rsidR="00FB5115" w:rsidRPr="00DF2692" w14:paraId="18B4E52F"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99DE237" w14:textId="77777777" w:rsidR="00FB5115" w:rsidRPr="00DF2692" w:rsidRDefault="00FB5115" w:rsidP="00FB5115">
            <w:pPr>
              <w:jc w:val="center"/>
              <w:rPr>
                <w:b/>
                <w:sz w:val="14"/>
                <w:szCs w:val="14"/>
              </w:rPr>
            </w:pPr>
            <w:r w:rsidRPr="00DF2692">
              <w:rPr>
                <w:b/>
                <w:sz w:val="14"/>
                <w:szCs w:val="14"/>
              </w:rPr>
              <w:t xml:space="preserve">  </w:t>
            </w:r>
            <w:r w:rsidRPr="00E53D6E">
              <w:rPr>
                <w:b/>
                <w:color w:val="0D0D0D" w:themeColor="text1" w:themeTint="F2"/>
                <w:sz w:val="14"/>
                <w:szCs w:val="14"/>
              </w:rPr>
              <w:t>Anesteziyoloji ve Rean.</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28FC31F9"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6E15D6B3"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56DA8889"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2617C1E4"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EC907C0"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313B3C20"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487E5657" w14:textId="77777777" w:rsidR="00FB5115" w:rsidRPr="00DF2692" w:rsidRDefault="00FB5115" w:rsidP="00FB5115">
            <w:pPr>
              <w:spacing w:line="360" w:lineRule="auto"/>
              <w:rPr>
                <w:sz w:val="14"/>
                <w:szCs w:val="14"/>
              </w:rPr>
            </w:pPr>
            <w:r>
              <w:rPr>
                <w:sz w:val="14"/>
                <w:szCs w:val="14"/>
              </w:rPr>
              <w:t>21/12/2018</w:t>
            </w:r>
          </w:p>
        </w:tc>
        <w:tc>
          <w:tcPr>
            <w:tcW w:w="2014" w:type="dxa"/>
            <w:vMerge w:val="restart"/>
            <w:tcBorders>
              <w:top w:val="single" w:sz="4" w:space="0" w:color="auto"/>
              <w:left w:val="single" w:sz="4" w:space="0" w:color="auto"/>
              <w:right w:val="single" w:sz="4" w:space="0" w:color="auto"/>
            </w:tcBorders>
            <w:vAlign w:val="center"/>
          </w:tcPr>
          <w:p w14:paraId="31C322B8"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65EF18E5"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760185"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62254646"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4B05C81E" w14:textId="77777777" w:rsidR="00FB5115" w:rsidRPr="00642D0A" w:rsidRDefault="00FB5115" w:rsidP="00FB5115">
            <w:pPr>
              <w:spacing w:line="360" w:lineRule="auto"/>
              <w:rPr>
                <w:sz w:val="14"/>
                <w:szCs w:val="14"/>
              </w:rPr>
            </w:pPr>
            <w:r w:rsidRPr="00642D0A">
              <w:rPr>
                <w:sz w:val="14"/>
                <w:szCs w:val="14"/>
              </w:rPr>
              <w:t>15/02/2019</w:t>
            </w:r>
          </w:p>
        </w:tc>
        <w:tc>
          <w:tcPr>
            <w:tcW w:w="2014" w:type="dxa"/>
            <w:vMerge/>
            <w:tcBorders>
              <w:left w:val="single" w:sz="4" w:space="0" w:color="auto"/>
              <w:bottom w:val="single" w:sz="4" w:space="0" w:color="auto"/>
              <w:right w:val="single" w:sz="4" w:space="0" w:color="auto"/>
            </w:tcBorders>
          </w:tcPr>
          <w:p w14:paraId="37DAF4D3" w14:textId="77777777" w:rsidR="00FB5115" w:rsidRPr="00DF2692" w:rsidRDefault="00FB5115" w:rsidP="00FB5115">
            <w:pPr>
              <w:spacing w:line="360" w:lineRule="auto"/>
              <w:rPr>
                <w:sz w:val="14"/>
                <w:szCs w:val="14"/>
              </w:rPr>
            </w:pPr>
          </w:p>
        </w:tc>
      </w:tr>
      <w:tr w:rsidR="00FB5115" w:rsidRPr="00DF2692" w14:paraId="08E5294A"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09AE5A8" w14:textId="77777777" w:rsidR="00FB5115" w:rsidRPr="00DF2692" w:rsidRDefault="00FB5115" w:rsidP="00FB5115">
            <w:pPr>
              <w:jc w:val="center"/>
              <w:rPr>
                <w:b/>
                <w:sz w:val="14"/>
                <w:szCs w:val="14"/>
              </w:rPr>
            </w:pPr>
          </w:p>
          <w:p w14:paraId="7169170D" w14:textId="77777777" w:rsidR="00FB5115" w:rsidRPr="00DF2692" w:rsidRDefault="00FB5115" w:rsidP="00FB5115">
            <w:pPr>
              <w:jc w:val="center"/>
              <w:rPr>
                <w:b/>
                <w:sz w:val="14"/>
                <w:szCs w:val="14"/>
              </w:rPr>
            </w:pPr>
            <w:r w:rsidRPr="00E53D6E">
              <w:rPr>
                <w:b/>
                <w:color w:val="FF0000"/>
                <w:sz w:val="14"/>
                <w:szCs w:val="14"/>
              </w:rPr>
              <w:t>Seçmeli</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67A63054"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6D98E1DA"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1D1D5225"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333CB226"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A6DB92C"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3E65BD27"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601657C9" w14:textId="0086917F" w:rsidR="00FB5115" w:rsidRPr="00E53D6E" w:rsidRDefault="00E53D6E" w:rsidP="00FB5115">
            <w:pPr>
              <w:spacing w:line="360" w:lineRule="auto"/>
              <w:rPr>
                <w:color w:val="FF0000"/>
                <w:sz w:val="14"/>
                <w:szCs w:val="14"/>
              </w:rPr>
            </w:pPr>
            <w:proofErr w:type="gramStart"/>
            <w:r w:rsidRPr="00E53D6E">
              <w:rPr>
                <w:color w:val="FF0000"/>
                <w:sz w:val="14"/>
                <w:szCs w:val="14"/>
              </w:rPr>
              <w:t>14/06</w:t>
            </w:r>
            <w:r w:rsidR="00FB5115" w:rsidRPr="00E53D6E">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tcPr>
          <w:p w14:paraId="543292F5" w14:textId="77777777" w:rsidR="00FB5115" w:rsidRPr="00DF2692" w:rsidRDefault="006C1AC8" w:rsidP="00FB5115">
            <w:pPr>
              <w:spacing w:line="360" w:lineRule="auto"/>
              <w:rPr>
                <w:sz w:val="14"/>
                <w:szCs w:val="14"/>
              </w:rPr>
            </w:pPr>
            <w:r w:rsidRPr="006C1AC8">
              <w:rPr>
                <w:sz w:val="14"/>
                <w:szCs w:val="14"/>
              </w:rPr>
              <w:t>20-26 HAZİRAN 2019</w:t>
            </w:r>
          </w:p>
        </w:tc>
      </w:tr>
      <w:tr w:rsidR="00FB5115" w:rsidRPr="00DF2692" w14:paraId="59393706"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A8B19EC"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056E3C78"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711270E0" w14:textId="7AE06C55" w:rsidR="00FB5115" w:rsidRPr="00E53D6E" w:rsidRDefault="00E53D6E" w:rsidP="00FB5115">
            <w:pPr>
              <w:spacing w:line="360" w:lineRule="auto"/>
              <w:rPr>
                <w:color w:val="FF0000"/>
                <w:sz w:val="14"/>
                <w:szCs w:val="14"/>
              </w:rPr>
            </w:pPr>
            <w:proofErr w:type="gramStart"/>
            <w:r w:rsidRPr="00E53D6E">
              <w:rPr>
                <w:color w:val="FF0000"/>
                <w:sz w:val="14"/>
                <w:szCs w:val="14"/>
              </w:rPr>
              <w:t>14/06</w:t>
            </w:r>
            <w:r w:rsidR="00FB5115" w:rsidRPr="00E53D6E">
              <w:rPr>
                <w:color w:val="FF0000"/>
                <w:sz w:val="14"/>
                <w:szCs w:val="14"/>
              </w:rPr>
              <w:t>/2019</w:t>
            </w:r>
            <w:proofErr w:type="gramEnd"/>
          </w:p>
        </w:tc>
        <w:tc>
          <w:tcPr>
            <w:tcW w:w="2014" w:type="dxa"/>
            <w:vMerge/>
            <w:tcBorders>
              <w:left w:val="single" w:sz="4" w:space="0" w:color="auto"/>
              <w:bottom w:val="single" w:sz="4" w:space="0" w:color="auto"/>
              <w:right w:val="single" w:sz="4" w:space="0" w:color="auto"/>
            </w:tcBorders>
          </w:tcPr>
          <w:p w14:paraId="6B8144CC" w14:textId="77777777" w:rsidR="00FB5115" w:rsidRPr="00DF2692" w:rsidRDefault="00FB5115" w:rsidP="00FB5115">
            <w:pPr>
              <w:spacing w:line="360" w:lineRule="auto"/>
              <w:rPr>
                <w:sz w:val="14"/>
                <w:szCs w:val="14"/>
              </w:rPr>
            </w:pPr>
          </w:p>
        </w:tc>
      </w:tr>
      <w:tr w:rsidR="00FB5115" w:rsidRPr="00DF2692" w14:paraId="256A05E4" w14:textId="77777777" w:rsidTr="00DF31CF">
        <w:trPr>
          <w:trHeight w:val="362"/>
        </w:trPr>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300D732" w14:textId="77777777" w:rsidR="00FB5115" w:rsidRPr="00DF2692" w:rsidRDefault="00FB5115" w:rsidP="00FB5115">
            <w:pPr>
              <w:rPr>
                <w:b/>
                <w:sz w:val="14"/>
                <w:szCs w:val="14"/>
              </w:rPr>
            </w:pPr>
          </w:p>
          <w:p w14:paraId="524C4FDC" w14:textId="77777777" w:rsidR="00FB5115" w:rsidRPr="00DF2692" w:rsidRDefault="00FB5115" w:rsidP="00FB5115">
            <w:pPr>
              <w:jc w:val="center"/>
              <w:rPr>
                <w:b/>
                <w:sz w:val="14"/>
                <w:szCs w:val="14"/>
              </w:rPr>
            </w:pPr>
            <w:r w:rsidRPr="00E53D6E">
              <w:rPr>
                <w:b/>
                <w:color w:val="FF0000"/>
                <w:sz w:val="14"/>
                <w:szCs w:val="14"/>
              </w:rPr>
              <w:t>KVC</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54A09BB1"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3081ADF1"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79FACBD1"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0545AFF6"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F70C422"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5421310E"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1863C4B9" w14:textId="334191D5" w:rsidR="00FB5115" w:rsidRPr="00E53D6E" w:rsidRDefault="00E53D6E" w:rsidP="00FB5115">
            <w:pPr>
              <w:spacing w:line="360" w:lineRule="auto"/>
              <w:rPr>
                <w:color w:val="FF0000"/>
                <w:sz w:val="14"/>
                <w:szCs w:val="14"/>
              </w:rPr>
            </w:pPr>
            <w:proofErr w:type="gramStart"/>
            <w:r w:rsidRPr="00E53D6E">
              <w:rPr>
                <w:color w:val="FF0000"/>
                <w:sz w:val="14"/>
                <w:szCs w:val="14"/>
              </w:rPr>
              <w:t>18/01</w:t>
            </w:r>
            <w:r w:rsidR="00FB5115" w:rsidRPr="00E53D6E">
              <w:rPr>
                <w:color w:val="FF0000"/>
                <w:sz w:val="14"/>
                <w:szCs w:val="14"/>
              </w:rPr>
              <w:t>/2019</w:t>
            </w:r>
            <w:proofErr w:type="gramEnd"/>
            <w:r w:rsidR="00FB5115" w:rsidRPr="00E53D6E">
              <w:rPr>
                <w:color w:val="FF0000"/>
                <w:sz w:val="14"/>
                <w:szCs w:val="14"/>
              </w:rPr>
              <w:t xml:space="preserve"> </w:t>
            </w:r>
          </w:p>
        </w:tc>
        <w:tc>
          <w:tcPr>
            <w:tcW w:w="2014" w:type="dxa"/>
            <w:vMerge w:val="restart"/>
            <w:tcBorders>
              <w:top w:val="single" w:sz="4" w:space="0" w:color="auto"/>
              <w:left w:val="single" w:sz="4" w:space="0" w:color="auto"/>
              <w:right w:val="single" w:sz="4" w:space="0" w:color="auto"/>
            </w:tcBorders>
            <w:hideMark/>
          </w:tcPr>
          <w:p w14:paraId="467EB07E" w14:textId="77777777" w:rsidR="00FB5115" w:rsidRPr="00DF2692" w:rsidRDefault="006C1AC8" w:rsidP="005B79D8">
            <w:pPr>
              <w:spacing w:line="360" w:lineRule="auto"/>
              <w:rPr>
                <w:sz w:val="14"/>
                <w:szCs w:val="14"/>
              </w:rPr>
            </w:pPr>
            <w:r w:rsidRPr="006C1AC8">
              <w:rPr>
                <w:sz w:val="14"/>
                <w:szCs w:val="14"/>
              </w:rPr>
              <w:t>20-26 HAZİRAN 2019</w:t>
            </w:r>
          </w:p>
        </w:tc>
      </w:tr>
      <w:tr w:rsidR="00FB5115" w:rsidRPr="00DF2692" w14:paraId="51C45863"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D7C3034"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005231CE"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6C4D696D" w14:textId="77777777" w:rsidR="00FB5115" w:rsidRPr="00E53D6E" w:rsidRDefault="00FB5115" w:rsidP="00FB5115">
            <w:pPr>
              <w:spacing w:line="360" w:lineRule="auto"/>
              <w:rPr>
                <w:color w:val="FF0000"/>
                <w:sz w:val="14"/>
                <w:szCs w:val="14"/>
              </w:rPr>
            </w:pPr>
            <w:r w:rsidRPr="00E53D6E">
              <w:rPr>
                <w:color w:val="FF0000"/>
                <w:sz w:val="14"/>
                <w:szCs w:val="14"/>
              </w:rPr>
              <w:t>18/01/2019</w:t>
            </w:r>
          </w:p>
        </w:tc>
        <w:tc>
          <w:tcPr>
            <w:tcW w:w="2014" w:type="dxa"/>
            <w:vMerge/>
            <w:tcBorders>
              <w:left w:val="single" w:sz="4" w:space="0" w:color="auto"/>
              <w:bottom w:val="single" w:sz="4" w:space="0" w:color="auto"/>
              <w:right w:val="single" w:sz="4" w:space="0" w:color="auto"/>
            </w:tcBorders>
            <w:hideMark/>
          </w:tcPr>
          <w:p w14:paraId="70D26046" w14:textId="77777777" w:rsidR="00FB5115" w:rsidRPr="00DF2692" w:rsidRDefault="00FB5115" w:rsidP="00FB5115">
            <w:pPr>
              <w:spacing w:line="360" w:lineRule="auto"/>
              <w:rPr>
                <w:sz w:val="14"/>
                <w:szCs w:val="14"/>
              </w:rPr>
            </w:pPr>
          </w:p>
        </w:tc>
      </w:tr>
      <w:tr w:rsidR="00FB5115" w:rsidRPr="00DF2692" w14:paraId="11F7852A"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47FAAA6" w14:textId="77777777" w:rsidR="00FB5115" w:rsidRPr="00E4508A" w:rsidRDefault="00FB5115" w:rsidP="00FB5115">
            <w:pPr>
              <w:jc w:val="center"/>
              <w:rPr>
                <w:b/>
                <w:color w:val="FF0000"/>
                <w:sz w:val="14"/>
                <w:szCs w:val="14"/>
              </w:rPr>
            </w:pPr>
            <w:r w:rsidRPr="00E4508A">
              <w:rPr>
                <w:b/>
                <w:color w:val="FF0000"/>
                <w:sz w:val="14"/>
                <w:szCs w:val="14"/>
              </w:rPr>
              <w:t>Fizik Tedavi ve Reh.</w:t>
            </w:r>
          </w:p>
          <w:p w14:paraId="60C29697" w14:textId="77777777" w:rsidR="00FB5115" w:rsidRPr="00DF2692" w:rsidRDefault="00FB5115" w:rsidP="00FB5115">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24181B77"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4BE25A54"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5B027E6"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0736DE91"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FBC513B"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56852E62"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4E51394C" w14:textId="2CB20310" w:rsidR="00FB5115" w:rsidRPr="00E4508A" w:rsidRDefault="00E4508A" w:rsidP="00FB5115">
            <w:pPr>
              <w:spacing w:line="360" w:lineRule="auto"/>
              <w:rPr>
                <w:color w:val="FF0000"/>
                <w:sz w:val="14"/>
                <w:szCs w:val="14"/>
              </w:rPr>
            </w:pPr>
            <w:proofErr w:type="gramStart"/>
            <w:r w:rsidRPr="00E4508A">
              <w:rPr>
                <w:color w:val="FF0000"/>
                <w:sz w:val="14"/>
                <w:szCs w:val="14"/>
              </w:rPr>
              <w:t>03/05</w:t>
            </w:r>
            <w:r w:rsidR="00FB5115" w:rsidRPr="00E4508A">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tcPr>
          <w:p w14:paraId="1D0FEE54" w14:textId="77777777" w:rsidR="00FB5115" w:rsidRPr="00DF2692" w:rsidRDefault="006C1AC8" w:rsidP="00D338B4">
            <w:pPr>
              <w:spacing w:line="360" w:lineRule="auto"/>
              <w:rPr>
                <w:sz w:val="14"/>
                <w:szCs w:val="14"/>
              </w:rPr>
            </w:pPr>
            <w:r w:rsidRPr="006C1AC8">
              <w:rPr>
                <w:sz w:val="14"/>
                <w:szCs w:val="14"/>
              </w:rPr>
              <w:t>20-26 HAZİRAN 2019</w:t>
            </w:r>
          </w:p>
        </w:tc>
      </w:tr>
      <w:tr w:rsidR="00FB5115" w:rsidRPr="00DF2692" w14:paraId="1FA8DCFC"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F05102E"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604A94B1"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28373E4B" w14:textId="1BEA1714" w:rsidR="00FB5115" w:rsidRPr="00E4508A" w:rsidRDefault="00E4508A" w:rsidP="00FB5115">
            <w:pPr>
              <w:spacing w:line="360" w:lineRule="auto"/>
              <w:rPr>
                <w:color w:val="FF0000"/>
                <w:sz w:val="14"/>
                <w:szCs w:val="14"/>
              </w:rPr>
            </w:pPr>
            <w:proofErr w:type="gramStart"/>
            <w:r w:rsidRPr="00E4508A">
              <w:rPr>
                <w:color w:val="FF0000"/>
                <w:sz w:val="14"/>
                <w:szCs w:val="14"/>
              </w:rPr>
              <w:t>17/05</w:t>
            </w:r>
            <w:r w:rsidR="00FB5115" w:rsidRPr="00E4508A">
              <w:rPr>
                <w:color w:val="FF0000"/>
                <w:sz w:val="14"/>
                <w:szCs w:val="14"/>
              </w:rPr>
              <w:t>/2019</w:t>
            </w:r>
            <w:proofErr w:type="gramEnd"/>
          </w:p>
        </w:tc>
        <w:tc>
          <w:tcPr>
            <w:tcW w:w="2014" w:type="dxa"/>
            <w:vMerge/>
            <w:tcBorders>
              <w:left w:val="single" w:sz="4" w:space="0" w:color="auto"/>
              <w:bottom w:val="single" w:sz="4" w:space="0" w:color="auto"/>
              <w:right w:val="single" w:sz="4" w:space="0" w:color="auto"/>
            </w:tcBorders>
          </w:tcPr>
          <w:p w14:paraId="6A5D7D9D" w14:textId="77777777" w:rsidR="00FB5115" w:rsidRPr="00DF2692" w:rsidRDefault="00FB5115" w:rsidP="00FB5115">
            <w:pPr>
              <w:spacing w:line="360" w:lineRule="auto"/>
              <w:rPr>
                <w:sz w:val="14"/>
                <w:szCs w:val="14"/>
              </w:rPr>
            </w:pPr>
          </w:p>
        </w:tc>
      </w:tr>
      <w:tr w:rsidR="00FB5115" w:rsidRPr="00DF2692" w14:paraId="54FBFEAC"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C326712" w14:textId="5E3081AA" w:rsidR="00FB5115" w:rsidRPr="00DF2692" w:rsidRDefault="00E66E91" w:rsidP="00FB5115">
            <w:pPr>
              <w:jc w:val="center"/>
              <w:rPr>
                <w:b/>
                <w:sz w:val="14"/>
                <w:szCs w:val="14"/>
              </w:rPr>
            </w:pPr>
            <w:r w:rsidRPr="00904287">
              <w:rPr>
                <w:b/>
                <w:color w:val="FF0000"/>
                <w:sz w:val="14"/>
                <w:szCs w:val="14"/>
              </w:rPr>
              <w:t>Ruh S. ve Hst.</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24A8E7DF"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tcPr>
          <w:p w14:paraId="7ED410AD"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tcPr>
          <w:p w14:paraId="2890C5AB"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2A6FE618"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265E63F"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7A3EEFF3"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5B884126" w14:textId="454AB105" w:rsidR="00FB5115" w:rsidRPr="00E4508A" w:rsidRDefault="00E4508A" w:rsidP="00FB5115">
            <w:pPr>
              <w:spacing w:line="360" w:lineRule="auto"/>
              <w:rPr>
                <w:color w:val="FF0000"/>
                <w:sz w:val="14"/>
                <w:szCs w:val="14"/>
              </w:rPr>
            </w:pPr>
            <w:proofErr w:type="gramStart"/>
            <w:r w:rsidRPr="00E4508A">
              <w:rPr>
                <w:color w:val="FF0000"/>
                <w:sz w:val="14"/>
                <w:szCs w:val="14"/>
              </w:rPr>
              <w:t>31/05</w:t>
            </w:r>
            <w:r w:rsidR="00FB5115" w:rsidRPr="00E4508A">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tcPr>
          <w:p w14:paraId="15384305" w14:textId="77777777" w:rsidR="00FB5115" w:rsidRPr="00DF2692" w:rsidRDefault="006C1AC8" w:rsidP="00D338B4">
            <w:pPr>
              <w:spacing w:line="360" w:lineRule="auto"/>
              <w:rPr>
                <w:sz w:val="14"/>
                <w:szCs w:val="14"/>
              </w:rPr>
            </w:pPr>
            <w:r w:rsidRPr="006C1AC8">
              <w:rPr>
                <w:sz w:val="14"/>
                <w:szCs w:val="14"/>
              </w:rPr>
              <w:t>20-26 HAZİRAN 2019</w:t>
            </w:r>
          </w:p>
        </w:tc>
      </w:tr>
      <w:tr w:rsidR="00FB5115" w:rsidRPr="00DF2692" w14:paraId="359646BB"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DAE0F1"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tcPr>
          <w:p w14:paraId="64F43632"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07D0024C" w14:textId="2723435A" w:rsidR="00FB5115" w:rsidRPr="00E4508A" w:rsidRDefault="00E4508A" w:rsidP="00FB5115">
            <w:pPr>
              <w:spacing w:line="360" w:lineRule="auto"/>
              <w:rPr>
                <w:color w:val="FF0000"/>
                <w:sz w:val="14"/>
                <w:szCs w:val="14"/>
              </w:rPr>
            </w:pPr>
            <w:proofErr w:type="gramStart"/>
            <w:r w:rsidRPr="00E4508A">
              <w:rPr>
                <w:color w:val="FF0000"/>
                <w:sz w:val="14"/>
                <w:szCs w:val="14"/>
              </w:rPr>
              <w:t>31/05</w:t>
            </w:r>
            <w:r w:rsidR="00FB5115" w:rsidRPr="00E4508A">
              <w:rPr>
                <w:color w:val="FF0000"/>
                <w:sz w:val="14"/>
                <w:szCs w:val="14"/>
              </w:rPr>
              <w:t>/2019</w:t>
            </w:r>
            <w:proofErr w:type="gramEnd"/>
          </w:p>
        </w:tc>
        <w:tc>
          <w:tcPr>
            <w:tcW w:w="2014" w:type="dxa"/>
            <w:vMerge/>
            <w:tcBorders>
              <w:left w:val="single" w:sz="4" w:space="0" w:color="auto"/>
              <w:bottom w:val="single" w:sz="4" w:space="0" w:color="auto"/>
              <w:right w:val="single" w:sz="4" w:space="0" w:color="auto"/>
            </w:tcBorders>
          </w:tcPr>
          <w:p w14:paraId="51F4C0D3" w14:textId="77777777" w:rsidR="00FB5115" w:rsidRPr="00DF2692" w:rsidRDefault="00FB5115" w:rsidP="00FB5115">
            <w:pPr>
              <w:spacing w:line="360" w:lineRule="auto"/>
              <w:rPr>
                <w:sz w:val="14"/>
                <w:szCs w:val="14"/>
              </w:rPr>
            </w:pPr>
          </w:p>
        </w:tc>
      </w:tr>
      <w:tr w:rsidR="00FB5115" w:rsidRPr="00DF2692" w14:paraId="6A7471E0" w14:textId="77777777" w:rsidTr="00DF31CF">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12432DF" w14:textId="77777777" w:rsidR="00FB5115" w:rsidRPr="00DF2692" w:rsidRDefault="00FB5115" w:rsidP="00FB5115">
            <w:pPr>
              <w:jc w:val="center"/>
              <w:rPr>
                <w:b/>
                <w:sz w:val="14"/>
                <w:szCs w:val="14"/>
              </w:rPr>
            </w:pPr>
            <w:r w:rsidRPr="00E4508A">
              <w:rPr>
                <w:b/>
                <w:color w:val="FF0000"/>
                <w:sz w:val="14"/>
                <w:szCs w:val="14"/>
              </w:rPr>
              <w:t>Göğüs Hst.</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44C08508"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28BC4C97"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5AD2F7AC"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23CC1FAF" w14:textId="77777777" w:rsidTr="00DF31CF">
        <w:trPr>
          <w:trHeight w:val="290"/>
        </w:trPr>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04189E6"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3D540922"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5BEF2941" w14:textId="2CE0677C" w:rsidR="00FB5115" w:rsidRPr="00E4508A" w:rsidRDefault="00E4508A" w:rsidP="00FB5115">
            <w:pPr>
              <w:spacing w:line="360" w:lineRule="auto"/>
              <w:rPr>
                <w:color w:val="FF0000"/>
                <w:sz w:val="14"/>
                <w:szCs w:val="14"/>
              </w:rPr>
            </w:pPr>
            <w:proofErr w:type="gramStart"/>
            <w:r w:rsidRPr="00E4508A">
              <w:rPr>
                <w:color w:val="FF0000"/>
                <w:sz w:val="14"/>
                <w:szCs w:val="14"/>
              </w:rPr>
              <w:t>17/05</w:t>
            </w:r>
            <w:r w:rsidR="00FB5115" w:rsidRPr="00E4508A">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hideMark/>
          </w:tcPr>
          <w:p w14:paraId="010E7C88" w14:textId="77777777" w:rsidR="00FB5115" w:rsidRPr="00DF2692" w:rsidRDefault="006C1AC8" w:rsidP="00D338B4">
            <w:pPr>
              <w:spacing w:line="360" w:lineRule="auto"/>
              <w:rPr>
                <w:sz w:val="14"/>
                <w:szCs w:val="14"/>
              </w:rPr>
            </w:pPr>
            <w:r w:rsidRPr="006C1AC8">
              <w:rPr>
                <w:sz w:val="14"/>
                <w:szCs w:val="14"/>
              </w:rPr>
              <w:t>20-26 HAZİRAN 2019</w:t>
            </w:r>
          </w:p>
        </w:tc>
      </w:tr>
      <w:tr w:rsidR="00FB5115" w:rsidRPr="00DF2692" w14:paraId="10197BCE"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8E851D7"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3398A592"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0214A8F6" w14:textId="236E6358" w:rsidR="00FB5115" w:rsidRPr="00E4508A" w:rsidRDefault="00E4508A" w:rsidP="00FB5115">
            <w:pPr>
              <w:spacing w:line="360" w:lineRule="auto"/>
              <w:rPr>
                <w:color w:val="FF0000"/>
                <w:sz w:val="14"/>
                <w:szCs w:val="14"/>
              </w:rPr>
            </w:pPr>
            <w:proofErr w:type="gramStart"/>
            <w:r w:rsidRPr="00E4508A">
              <w:rPr>
                <w:color w:val="FF0000"/>
                <w:sz w:val="14"/>
                <w:szCs w:val="14"/>
              </w:rPr>
              <w:t>03/05</w:t>
            </w:r>
            <w:r w:rsidR="00FB5115" w:rsidRPr="00E4508A">
              <w:rPr>
                <w:color w:val="FF0000"/>
                <w:sz w:val="14"/>
                <w:szCs w:val="14"/>
              </w:rPr>
              <w:t>/2019</w:t>
            </w:r>
            <w:proofErr w:type="gramEnd"/>
          </w:p>
        </w:tc>
        <w:tc>
          <w:tcPr>
            <w:tcW w:w="2014" w:type="dxa"/>
            <w:vMerge/>
            <w:tcBorders>
              <w:left w:val="single" w:sz="4" w:space="0" w:color="auto"/>
              <w:bottom w:val="single" w:sz="4" w:space="0" w:color="auto"/>
              <w:right w:val="single" w:sz="4" w:space="0" w:color="auto"/>
            </w:tcBorders>
            <w:hideMark/>
          </w:tcPr>
          <w:p w14:paraId="6DA28D74" w14:textId="77777777" w:rsidR="00FB5115" w:rsidRPr="00DF2692" w:rsidRDefault="00FB5115" w:rsidP="00FB5115">
            <w:pPr>
              <w:spacing w:line="360" w:lineRule="auto"/>
              <w:rPr>
                <w:sz w:val="14"/>
                <w:szCs w:val="14"/>
              </w:rPr>
            </w:pPr>
          </w:p>
        </w:tc>
      </w:tr>
      <w:tr w:rsidR="00FB5115" w:rsidRPr="00DF2692" w14:paraId="132B3213" w14:textId="77777777" w:rsidTr="009930A7">
        <w:trPr>
          <w:trHeight w:val="233"/>
        </w:trPr>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CAF3E2A" w14:textId="77777777" w:rsidR="00E8308A" w:rsidRPr="00E4508A" w:rsidRDefault="00E8308A" w:rsidP="00E8308A">
            <w:pPr>
              <w:jc w:val="center"/>
              <w:rPr>
                <w:b/>
                <w:color w:val="FF0000"/>
                <w:sz w:val="14"/>
                <w:szCs w:val="14"/>
              </w:rPr>
            </w:pPr>
            <w:r w:rsidRPr="00E4508A">
              <w:rPr>
                <w:b/>
                <w:color w:val="FF0000"/>
                <w:sz w:val="14"/>
                <w:szCs w:val="14"/>
              </w:rPr>
              <w:t>Deri ve Zührevi Hastalıklar</w:t>
            </w:r>
          </w:p>
          <w:p w14:paraId="29F0B12B" w14:textId="77777777" w:rsidR="00FB5115" w:rsidRPr="00DF2692" w:rsidRDefault="00FB5115" w:rsidP="00E8308A">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1C98548"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7B0AD9A5"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6A4C7B83"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5B46F70F"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B2CC270"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7F2C4416"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603CF481" w14:textId="01BEAA95" w:rsidR="00FB5115" w:rsidRPr="00E4508A" w:rsidRDefault="00E4508A" w:rsidP="00FB5115">
            <w:pPr>
              <w:spacing w:line="360" w:lineRule="auto"/>
              <w:rPr>
                <w:color w:val="FF0000"/>
                <w:sz w:val="14"/>
                <w:szCs w:val="14"/>
              </w:rPr>
            </w:pPr>
            <w:proofErr w:type="gramStart"/>
            <w:r w:rsidRPr="00E4508A">
              <w:rPr>
                <w:color w:val="FF0000"/>
                <w:sz w:val="14"/>
                <w:szCs w:val="14"/>
              </w:rPr>
              <w:t>29/03</w:t>
            </w:r>
            <w:r w:rsidR="00FB5115" w:rsidRPr="00E4508A">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hideMark/>
          </w:tcPr>
          <w:p w14:paraId="1D7CE417" w14:textId="77777777" w:rsidR="00FB5115" w:rsidRPr="00DF2692" w:rsidRDefault="006C1AC8" w:rsidP="00D338B4">
            <w:pPr>
              <w:spacing w:line="360" w:lineRule="auto"/>
              <w:rPr>
                <w:sz w:val="14"/>
                <w:szCs w:val="14"/>
              </w:rPr>
            </w:pPr>
            <w:r w:rsidRPr="006C1AC8">
              <w:rPr>
                <w:sz w:val="14"/>
                <w:szCs w:val="14"/>
              </w:rPr>
              <w:t>20-26 HAZİRAN 2019</w:t>
            </w:r>
          </w:p>
        </w:tc>
      </w:tr>
      <w:tr w:rsidR="00FB5115" w:rsidRPr="00DF2692" w14:paraId="6A87FFCE"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C80D6D6"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05BEA829"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7E45ED41" w14:textId="20DB1F78" w:rsidR="00FB5115" w:rsidRPr="00E4508A" w:rsidRDefault="00C75414" w:rsidP="00FB5115">
            <w:pPr>
              <w:spacing w:line="360" w:lineRule="auto"/>
              <w:rPr>
                <w:color w:val="FF0000"/>
                <w:sz w:val="14"/>
                <w:szCs w:val="14"/>
              </w:rPr>
            </w:pPr>
            <w:proofErr w:type="gramStart"/>
            <w:r w:rsidRPr="00E4508A">
              <w:rPr>
                <w:color w:val="FF0000"/>
                <w:sz w:val="14"/>
                <w:szCs w:val="14"/>
              </w:rPr>
              <w:t>21/09</w:t>
            </w:r>
            <w:r w:rsidR="00E4508A" w:rsidRPr="00E4508A">
              <w:rPr>
                <w:color w:val="FF0000"/>
                <w:sz w:val="14"/>
                <w:szCs w:val="14"/>
              </w:rPr>
              <w:t>/2018</w:t>
            </w:r>
            <w:proofErr w:type="gramEnd"/>
          </w:p>
        </w:tc>
        <w:tc>
          <w:tcPr>
            <w:tcW w:w="2014" w:type="dxa"/>
            <w:vMerge/>
            <w:tcBorders>
              <w:left w:val="single" w:sz="4" w:space="0" w:color="auto"/>
              <w:bottom w:val="single" w:sz="4" w:space="0" w:color="auto"/>
              <w:right w:val="single" w:sz="4" w:space="0" w:color="auto"/>
            </w:tcBorders>
            <w:hideMark/>
          </w:tcPr>
          <w:p w14:paraId="5BABD7F0" w14:textId="77777777" w:rsidR="00FB5115" w:rsidRPr="00DF2692" w:rsidRDefault="00FB5115" w:rsidP="00FB5115">
            <w:pPr>
              <w:spacing w:line="360" w:lineRule="auto"/>
              <w:rPr>
                <w:sz w:val="14"/>
                <w:szCs w:val="14"/>
              </w:rPr>
            </w:pPr>
          </w:p>
        </w:tc>
      </w:tr>
      <w:tr w:rsidR="00FB5115" w:rsidRPr="00DF2692" w14:paraId="27343DE9" w14:textId="77777777" w:rsidTr="00DF31CF">
        <w:trPr>
          <w:trHeight w:val="160"/>
        </w:trPr>
        <w:tc>
          <w:tcPr>
            <w:tcW w:w="24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6D7812" w14:textId="77777777" w:rsidR="00FB5115" w:rsidRPr="00E4508A" w:rsidRDefault="00FB5115" w:rsidP="00FB5115">
            <w:pPr>
              <w:jc w:val="center"/>
              <w:rPr>
                <w:b/>
                <w:color w:val="FF0000"/>
                <w:sz w:val="14"/>
                <w:szCs w:val="14"/>
              </w:rPr>
            </w:pPr>
            <w:r w:rsidRPr="00E4508A">
              <w:rPr>
                <w:b/>
                <w:color w:val="FF0000"/>
                <w:sz w:val="14"/>
                <w:szCs w:val="14"/>
              </w:rPr>
              <w:t>Acil Tıp</w:t>
            </w:r>
          </w:p>
          <w:p w14:paraId="48A43C81" w14:textId="77777777" w:rsidR="00FB5115" w:rsidRPr="00DF2692" w:rsidRDefault="00FB5115" w:rsidP="00FB5115">
            <w:pPr>
              <w:jc w:val="center"/>
              <w:rPr>
                <w:b/>
                <w:sz w:val="14"/>
                <w:szCs w:val="14"/>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5FB20557" w14:textId="77777777" w:rsidR="00FB5115" w:rsidRPr="00DF2692" w:rsidRDefault="00FB5115" w:rsidP="00FB5115">
            <w:pPr>
              <w:spacing w:line="360" w:lineRule="auto"/>
              <w:rPr>
                <w:b/>
                <w:sz w:val="14"/>
                <w:szCs w:val="14"/>
              </w:rPr>
            </w:pP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4B83CAB3" w14:textId="77777777" w:rsidR="00FB5115" w:rsidRPr="00DF2692" w:rsidRDefault="00FB5115" w:rsidP="00FB5115">
            <w:pPr>
              <w:spacing w:line="360" w:lineRule="auto"/>
              <w:rPr>
                <w:b/>
                <w:sz w:val="14"/>
                <w:szCs w:val="14"/>
              </w:rPr>
            </w:pPr>
            <w:r w:rsidRPr="00DF2692">
              <w:rPr>
                <w:b/>
                <w:sz w:val="14"/>
                <w:szCs w:val="14"/>
              </w:rPr>
              <w:t xml:space="preserve">Sınav </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1A0404AE" w14:textId="77777777" w:rsidR="00FB5115" w:rsidRPr="00DF2692" w:rsidRDefault="00FB5115" w:rsidP="00FB5115">
            <w:pPr>
              <w:spacing w:line="360" w:lineRule="auto"/>
              <w:rPr>
                <w:b/>
                <w:sz w:val="14"/>
                <w:szCs w:val="14"/>
              </w:rPr>
            </w:pPr>
            <w:r w:rsidRPr="00DF2692">
              <w:rPr>
                <w:b/>
                <w:sz w:val="14"/>
                <w:szCs w:val="14"/>
              </w:rPr>
              <w:t xml:space="preserve">Bütünleme </w:t>
            </w:r>
          </w:p>
        </w:tc>
      </w:tr>
      <w:tr w:rsidR="00FB5115" w:rsidRPr="00DF2692" w14:paraId="409FA6CA"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A37DE0D"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6C4E5A5C" w14:textId="77777777" w:rsidR="00FB5115" w:rsidRPr="00DF2692" w:rsidRDefault="00FB5115" w:rsidP="00FB5115">
            <w:pPr>
              <w:spacing w:line="360" w:lineRule="auto"/>
              <w:rPr>
                <w:sz w:val="14"/>
                <w:szCs w:val="14"/>
              </w:rPr>
            </w:pPr>
            <w:r w:rsidRPr="00DF2692">
              <w:rPr>
                <w:sz w:val="14"/>
                <w:szCs w:val="14"/>
              </w:rPr>
              <w:t>1. Grup</w:t>
            </w:r>
          </w:p>
        </w:tc>
        <w:tc>
          <w:tcPr>
            <w:tcW w:w="2381" w:type="dxa"/>
            <w:tcBorders>
              <w:top w:val="single" w:sz="4" w:space="0" w:color="auto"/>
              <w:left w:val="single" w:sz="4" w:space="0" w:color="auto"/>
              <w:bottom w:val="single" w:sz="4" w:space="0" w:color="auto"/>
              <w:right w:val="single" w:sz="4" w:space="0" w:color="auto"/>
            </w:tcBorders>
          </w:tcPr>
          <w:p w14:paraId="14ED59C2" w14:textId="3469493F" w:rsidR="00FB5115" w:rsidRPr="00E4508A" w:rsidRDefault="00E4508A" w:rsidP="00FB5115">
            <w:pPr>
              <w:spacing w:line="360" w:lineRule="auto"/>
              <w:rPr>
                <w:color w:val="FF0000"/>
                <w:sz w:val="14"/>
                <w:szCs w:val="14"/>
              </w:rPr>
            </w:pPr>
            <w:proofErr w:type="gramStart"/>
            <w:r>
              <w:rPr>
                <w:color w:val="FF0000"/>
                <w:sz w:val="14"/>
                <w:szCs w:val="14"/>
              </w:rPr>
              <w:t>19</w:t>
            </w:r>
            <w:r w:rsidRPr="00E4508A">
              <w:rPr>
                <w:color w:val="FF0000"/>
                <w:sz w:val="14"/>
                <w:szCs w:val="14"/>
              </w:rPr>
              <w:t>/04</w:t>
            </w:r>
            <w:r w:rsidR="00FB5115" w:rsidRPr="00E4508A">
              <w:rPr>
                <w:color w:val="FF0000"/>
                <w:sz w:val="14"/>
                <w:szCs w:val="14"/>
              </w:rPr>
              <w:t>/2019</w:t>
            </w:r>
            <w:proofErr w:type="gramEnd"/>
          </w:p>
        </w:tc>
        <w:tc>
          <w:tcPr>
            <w:tcW w:w="2014" w:type="dxa"/>
            <w:vMerge w:val="restart"/>
            <w:tcBorders>
              <w:top w:val="single" w:sz="4" w:space="0" w:color="auto"/>
              <w:left w:val="single" w:sz="4" w:space="0" w:color="auto"/>
              <w:right w:val="single" w:sz="4" w:space="0" w:color="auto"/>
            </w:tcBorders>
          </w:tcPr>
          <w:p w14:paraId="70993553" w14:textId="77777777" w:rsidR="00FB5115" w:rsidRPr="00DF2692" w:rsidRDefault="006C1AC8" w:rsidP="00D338B4">
            <w:pPr>
              <w:spacing w:line="360" w:lineRule="auto"/>
              <w:rPr>
                <w:sz w:val="14"/>
                <w:szCs w:val="14"/>
              </w:rPr>
            </w:pPr>
            <w:r w:rsidRPr="006C1AC8">
              <w:rPr>
                <w:sz w:val="14"/>
                <w:szCs w:val="14"/>
              </w:rPr>
              <w:t>20-26 HAZİRAN 2019</w:t>
            </w:r>
          </w:p>
        </w:tc>
      </w:tr>
      <w:tr w:rsidR="00FB5115" w:rsidRPr="00DF2692" w14:paraId="4B3ACF2E" w14:textId="77777777" w:rsidTr="00DF31CF">
        <w:tc>
          <w:tcPr>
            <w:tcW w:w="245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7CE741D" w14:textId="77777777" w:rsidR="00FB5115" w:rsidRPr="00DF2692" w:rsidRDefault="00FB5115" w:rsidP="00FB5115">
            <w:pPr>
              <w:rPr>
                <w:b/>
                <w:sz w:val="14"/>
                <w:szCs w:val="14"/>
              </w:rPr>
            </w:pPr>
          </w:p>
        </w:tc>
        <w:tc>
          <w:tcPr>
            <w:tcW w:w="2693" w:type="dxa"/>
            <w:tcBorders>
              <w:top w:val="single" w:sz="4" w:space="0" w:color="auto"/>
              <w:left w:val="single" w:sz="4" w:space="0" w:color="auto"/>
              <w:bottom w:val="single" w:sz="4" w:space="0" w:color="auto"/>
              <w:right w:val="single" w:sz="4" w:space="0" w:color="auto"/>
            </w:tcBorders>
            <w:hideMark/>
          </w:tcPr>
          <w:p w14:paraId="5649697B" w14:textId="77777777" w:rsidR="00FB5115" w:rsidRPr="00DF2692" w:rsidRDefault="00FB5115" w:rsidP="00FB5115">
            <w:pPr>
              <w:spacing w:line="360" w:lineRule="auto"/>
              <w:rPr>
                <w:sz w:val="14"/>
                <w:szCs w:val="14"/>
              </w:rPr>
            </w:pPr>
            <w:r w:rsidRPr="00DF2692">
              <w:rPr>
                <w:sz w:val="14"/>
                <w:szCs w:val="14"/>
              </w:rPr>
              <w:t>2. Grup</w:t>
            </w:r>
          </w:p>
        </w:tc>
        <w:tc>
          <w:tcPr>
            <w:tcW w:w="2381" w:type="dxa"/>
            <w:tcBorders>
              <w:top w:val="single" w:sz="4" w:space="0" w:color="auto"/>
              <w:left w:val="single" w:sz="4" w:space="0" w:color="auto"/>
              <w:bottom w:val="single" w:sz="4" w:space="0" w:color="auto"/>
              <w:right w:val="single" w:sz="4" w:space="0" w:color="auto"/>
            </w:tcBorders>
          </w:tcPr>
          <w:p w14:paraId="59607191" w14:textId="4B900D84" w:rsidR="00FB5115" w:rsidRPr="00E4508A" w:rsidRDefault="00E4508A" w:rsidP="00E4508A">
            <w:pPr>
              <w:spacing w:line="360" w:lineRule="auto"/>
              <w:rPr>
                <w:color w:val="FF0000"/>
                <w:sz w:val="14"/>
                <w:szCs w:val="14"/>
              </w:rPr>
            </w:pPr>
            <w:proofErr w:type="gramStart"/>
            <w:r>
              <w:rPr>
                <w:color w:val="FF0000"/>
                <w:sz w:val="14"/>
                <w:szCs w:val="14"/>
              </w:rPr>
              <w:t>08</w:t>
            </w:r>
            <w:r w:rsidR="00FB5115" w:rsidRPr="00E4508A">
              <w:rPr>
                <w:color w:val="FF0000"/>
                <w:sz w:val="14"/>
                <w:szCs w:val="14"/>
              </w:rPr>
              <w:t>/0</w:t>
            </w:r>
            <w:r>
              <w:rPr>
                <w:color w:val="FF0000"/>
                <w:sz w:val="14"/>
                <w:szCs w:val="14"/>
              </w:rPr>
              <w:t>3</w:t>
            </w:r>
            <w:r w:rsidR="00FB5115" w:rsidRPr="00E4508A">
              <w:rPr>
                <w:color w:val="FF0000"/>
                <w:sz w:val="14"/>
                <w:szCs w:val="14"/>
              </w:rPr>
              <w:t>/2019</w:t>
            </w:r>
            <w:proofErr w:type="gramEnd"/>
          </w:p>
        </w:tc>
        <w:tc>
          <w:tcPr>
            <w:tcW w:w="2014" w:type="dxa"/>
            <w:vMerge/>
            <w:tcBorders>
              <w:left w:val="single" w:sz="4" w:space="0" w:color="auto"/>
              <w:bottom w:val="single" w:sz="4" w:space="0" w:color="auto"/>
              <w:right w:val="single" w:sz="4" w:space="0" w:color="auto"/>
            </w:tcBorders>
          </w:tcPr>
          <w:p w14:paraId="63F1B85E" w14:textId="77777777" w:rsidR="00FB5115" w:rsidRPr="00DF2692" w:rsidRDefault="00FB5115" w:rsidP="00FB5115">
            <w:pPr>
              <w:spacing w:line="360" w:lineRule="auto"/>
              <w:rPr>
                <w:sz w:val="14"/>
                <w:szCs w:val="14"/>
              </w:rPr>
            </w:pPr>
          </w:p>
        </w:tc>
      </w:tr>
    </w:tbl>
    <w:p w14:paraId="2A2AFA2B" w14:textId="77777777" w:rsidR="000C53CF" w:rsidRDefault="000C53CF" w:rsidP="000C53CF">
      <w:pPr>
        <w:shd w:val="clear" w:color="auto" w:fill="FFFFFF"/>
        <w:tabs>
          <w:tab w:val="left" w:pos="1740"/>
        </w:tabs>
        <w:spacing w:line="360" w:lineRule="auto"/>
        <w:jc w:val="center"/>
        <w:rPr>
          <w:b/>
        </w:rPr>
      </w:pPr>
    </w:p>
    <w:p w14:paraId="4DCC1106" w14:textId="77777777" w:rsidR="00A305F1" w:rsidRDefault="00A305F1" w:rsidP="000C53CF">
      <w:pPr>
        <w:shd w:val="clear" w:color="auto" w:fill="FFFFFF"/>
        <w:tabs>
          <w:tab w:val="left" w:pos="1740"/>
        </w:tabs>
        <w:spacing w:line="360" w:lineRule="auto"/>
        <w:jc w:val="center"/>
        <w:rPr>
          <w:b/>
        </w:rPr>
      </w:pPr>
    </w:p>
    <w:p w14:paraId="28B5DF02" w14:textId="26B87D1E" w:rsidR="000C53CF" w:rsidRDefault="007A66A4" w:rsidP="000C53CF">
      <w:pPr>
        <w:shd w:val="clear" w:color="auto" w:fill="FFFFFF"/>
        <w:tabs>
          <w:tab w:val="left" w:pos="1740"/>
        </w:tabs>
        <w:spacing w:line="360" w:lineRule="auto"/>
        <w:jc w:val="center"/>
        <w:rPr>
          <w:b/>
        </w:rPr>
      </w:pPr>
      <w:r>
        <w:rPr>
          <w:b/>
        </w:rPr>
        <w:t>2018 - 2019</w:t>
      </w:r>
      <w:r w:rsidR="005E6267">
        <w:rPr>
          <w:b/>
        </w:rPr>
        <w:t xml:space="preserve"> EĞİTİM </w:t>
      </w:r>
      <w:r w:rsidR="005E6267" w:rsidRPr="007662F7">
        <w:rPr>
          <w:rFonts w:ascii="Times New Roman" w:hAnsi="Times New Roman" w:cs="Times New Roman"/>
          <w:b/>
          <w:sz w:val="24"/>
          <w:szCs w:val="24"/>
        </w:rPr>
        <w:t>–</w:t>
      </w:r>
      <w:r w:rsidR="005E6267">
        <w:rPr>
          <w:rFonts w:ascii="Times New Roman" w:hAnsi="Times New Roman" w:cs="Times New Roman"/>
          <w:b/>
          <w:sz w:val="24"/>
          <w:szCs w:val="24"/>
        </w:rPr>
        <w:t xml:space="preserve"> </w:t>
      </w:r>
      <w:r w:rsidR="005E6267">
        <w:rPr>
          <w:b/>
        </w:rPr>
        <w:t>Ö</w:t>
      </w:r>
      <w:r w:rsidR="000C53CF">
        <w:rPr>
          <w:b/>
        </w:rPr>
        <w:t xml:space="preserve">ĞRETİM YILI </w:t>
      </w:r>
    </w:p>
    <w:p w14:paraId="643922AC" w14:textId="77777777" w:rsidR="000C53CF" w:rsidRDefault="000C53CF" w:rsidP="000C53CF">
      <w:pPr>
        <w:shd w:val="clear" w:color="auto" w:fill="FFFFFF"/>
        <w:tabs>
          <w:tab w:val="left" w:pos="1740"/>
        </w:tabs>
        <w:spacing w:line="360" w:lineRule="auto"/>
        <w:jc w:val="center"/>
        <w:rPr>
          <w:b/>
        </w:rPr>
      </w:pPr>
      <w:r>
        <w:rPr>
          <w:b/>
        </w:rPr>
        <w:t xml:space="preserve">DÖNEM V STAJ PROGRAMI </w:t>
      </w:r>
      <w:r w:rsidRPr="00431461">
        <w:rPr>
          <w:b/>
        </w:rPr>
        <w:t>AKTS T</w:t>
      </w:r>
      <w:r>
        <w:rPr>
          <w:b/>
        </w:rPr>
        <w:t>ABLOSU</w:t>
      </w:r>
    </w:p>
    <w:p w14:paraId="7EF3FD3E" w14:textId="77777777" w:rsidR="000C53CF" w:rsidRDefault="000C53CF" w:rsidP="000C53CF">
      <w:pPr>
        <w:shd w:val="clear" w:color="auto" w:fill="FFFFFF"/>
        <w:tabs>
          <w:tab w:val="left" w:pos="2805"/>
        </w:tabs>
        <w:spacing w:line="360" w:lineRule="auto"/>
        <w:rPr>
          <w:b/>
          <w:sz w:val="28"/>
          <w:szCs w:val="28"/>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012"/>
        <w:gridCol w:w="3769"/>
        <w:gridCol w:w="988"/>
        <w:gridCol w:w="850"/>
        <w:gridCol w:w="898"/>
        <w:gridCol w:w="543"/>
        <w:gridCol w:w="788"/>
      </w:tblGrid>
      <w:tr w:rsidR="000C53CF" w:rsidRPr="00261359" w14:paraId="6954EBCE" w14:textId="77777777" w:rsidTr="000C53CF">
        <w:trPr>
          <w:trHeight w:val="454"/>
          <w:jc w:val="center"/>
        </w:trPr>
        <w:tc>
          <w:tcPr>
            <w:tcW w:w="595" w:type="dxa"/>
            <w:vAlign w:val="center"/>
          </w:tcPr>
          <w:p w14:paraId="71472EC7" w14:textId="77777777" w:rsidR="000C53CF" w:rsidRPr="00261359" w:rsidRDefault="000C53CF" w:rsidP="000C53CF">
            <w:pPr>
              <w:jc w:val="center"/>
              <w:rPr>
                <w:b/>
                <w:color w:val="000000"/>
                <w:sz w:val="21"/>
                <w:szCs w:val="21"/>
              </w:rPr>
            </w:pPr>
            <w:r w:rsidRPr="00261359">
              <w:rPr>
                <w:b/>
                <w:color w:val="000000"/>
                <w:sz w:val="21"/>
                <w:szCs w:val="21"/>
              </w:rPr>
              <w:t>Sıra</w:t>
            </w:r>
          </w:p>
          <w:p w14:paraId="52DA80DA" w14:textId="77777777" w:rsidR="000C53CF" w:rsidRPr="00261359" w:rsidRDefault="000C53CF" w:rsidP="000C53CF">
            <w:pPr>
              <w:jc w:val="center"/>
              <w:rPr>
                <w:b/>
                <w:color w:val="000000"/>
                <w:sz w:val="21"/>
                <w:szCs w:val="21"/>
              </w:rPr>
            </w:pPr>
            <w:r w:rsidRPr="00261359">
              <w:rPr>
                <w:b/>
                <w:color w:val="000000"/>
                <w:sz w:val="21"/>
                <w:szCs w:val="21"/>
              </w:rPr>
              <w:t>No</w:t>
            </w:r>
          </w:p>
        </w:tc>
        <w:tc>
          <w:tcPr>
            <w:tcW w:w="1015" w:type="dxa"/>
            <w:vAlign w:val="center"/>
          </w:tcPr>
          <w:p w14:paraId="238E0F14" w14:textId="77777777" w:rsidR="000C53CF" w:rsidRPr="00261359" w:rsidRDefault="000C53CF" w:rsidP="000C53CF">
            <w:pPr>
              <w:jc w:val="center"/>
              <w:rPr>
                <w:b/>
                <w:color w:val="000000"/>
                <w:sz w:val="21"/>
                <w:szCs w:val="21"/>
              </w:rPr>
            </w:pPr>
            <w:r w:rsidRPr="00261359">
              <w:rPr>
                <w:b/>
                <w:color w:val="000000"/>
                <w:sz w:val="21"/>
                <w:szCs w:val="21"/>
              </w:rPr>
              <w:t>Stajın</w:t>
            </w:r>
          </w:p>
          <w:p w14:paraId="1BE52A9D" w14:textId="77777777" w:rsidR="000C53CF" w:rsidRPr="00261359" w:rsidRDefault="000C53CF" w:rsidP="000C53CF">
            <w:pPr>
              <w:jc w:val="center"/>
              <w:rPr>
                <w:b/>
                <w:color w:val="000000"/>
                <w:sz w:val="21"/>
                <w:szCs w:val="21"/>
              </w:rPr>
            </w:pPr>
            <w:r w:rsidRPr="00261359">
              <w:rPr>
                <w:b/>
                <w:color w:val="000000"/>
                <w:sz w:val="21"/>
                <w:szCs w:val="21"/>
              </w:rPr>
              <w:t>Kodu</w:t>
            </w:r>
          </w:p>
        </w:tc>
        <w:tc>
          <w:tcPr>
            <w:tcW w:w="3793" w:type="dxa"/>
            <w:vAlign w:val="center"/>
          </w:tcPr>
          <w:p w14:paraId="41A0934A" w14:textId="5B67C3B8" w:rsidR="000C53CF" w:rsidRPr="00261359" w:rsidRDefault="005E6267" w:rsidP="000C53CF">
            <w:pPr>
              <w:jc w:val="center"/>
              <w:rPr>
                <w:b/>
                <w:color w:val="000000"/>
                <w:sz w:val="21"/>
                <w:szCs w:val="21"/>
              </w:rPr>
            </w:pPr>
            <w:r>
              <w:rPr>
                <w:b/>
                <w:color w:val="000000"/>
                <w:sz w:val="21"/>
                <w:szCs w:val="21"/>
              </w:rPr>
              <w:t xml:space="preserve">Stajın </w:t>
            </w:r>
            <w:r w:rsidR="000C53CF" w:rsidRPr="00261359">
              <w:rPr>
                <w:b/>
                <w:color w:val="000000"/>
                <w:sz w:val="21"/>
                <w:szCs w:val="21"/>
              </w:rPr>
              <w:t>Adı</w:t>
            </w:r>
          </w:p>
        </w:tc>
        <w:tc>
          <w:tcPr>
            <w:tcW w:w="990" w:type="dxa"/>
            <w:vAlign w:val="center"/>
          </w:tcPr>
          <w:p w14:paraId="483F57F2" w14:textId="77777777" w:rsidR="000C53CF" w:rsidRPr="00261359" w:rsidRDefault="000C53CF" w:rsidP="000C53CF">
            <w:pPr>
              <w:jc w:val="center"/>
              <w:rPr>
                <w:b/>
                <w:color w:val="000000"/>
                <w:sz w:val="21"/>
                <w:szCs w:val="21"/>
              </w:rPr>
            </w:pPr>
            <w:r w:rsidRPr="00261359">
              <w:rPr>
                <w:b/>
                <w:color w:val="000000"/>
                <w:sz w:val="21"/>
                <w:szCs w:val="21"/>
              </w:rPr>
              <w:t>Süre</w:t>
            </w:r>
          </w:p>
          <w:p w14:paraId="411DC57E" w14:textId="77777777" w:rsidR="000C53CF" w:rsidRPr="00261359" w:rsidRDefault="000C53CF" w:rsidP="000C53CF">
            <w:pPr>
              <w:jc w:val="center"/>
              <w:rPr>
                <w:b/>
                <w:color w:val="000000"/>
                <w:sz w:val="21"/>
                <w:szCs w:val="21"/>
              </w:rPr>
            </w:pPr>
            <w:r w:rsidRPr="00261359">
              <w:rPr>
                <w:b/>
                <w:color w:val="000000"/>
                <w:sz w:val="21"/>
                <w:szCs w:val="21"/>
              </w:rPr>
              <w:t>(İş Günü)</w:t>
            </w:r>
          </w:p>
        </w:tc>
        <w:tc>
          <w:tcPr>
            <w:tcW w:w="850" w:type="dxa"/>
            <w:vAlign w:val="center"/>
          </w:tcPr>
          <w:p w14:paraId="2E2E3FCD" w14:textId="77777777" w:rsidR="000C53CF" w:rsidRPr="00261359" w:rsidRDefault="000C53CF" w:rsidP="000C53CF">
            <w:pPr>
              <w:jc w:val="center"/>
              <w:rPr>
                <w:b/>
                <w:color w:val="000000"/>
                <w:sz w:val="21"/>
                <w:szCs w:val="21"/>
              </w:rPr>
            </w:pPr>
            <w:r w:rsidRPr="00261359">
              <w:rPr>
                <w:b/>
                <w:color w:val="000000"/>
                <w:sz w:val="21"/>
                <w:szCs w:val="21"/>
              </w:rPr>
              <w:t>Teorik</w:t>
            </w:r>
          </w:p>
          <w:p w14:paraId="3F526AD2" w14:textId="77777777" w:rsidR="000C53CF" w:rsidRPr="00261359" w:rsidRDefault="000C53CF" w:rsidP="000C53CF">
            <w:pPr>
              <w:jc w:val="center"/>
              <w:rPr>
                <w:b/>
                <w:color w:val="000000"/>
                <w:sz w:val="21"/>
                <w:szCs w:val="21"/>
              </w:rPr>
            </w:pPr>
            <w:r w:rsidRPr="00261359">
              <w:rPr>
                <w:b/>
                <w:color w:val="000000"/>
                <w:sz w:val="21"/>
                <w:szCs w:val="21"/>
              </w:rPr>
              <w:t>(Saat)</w:t>
            </w:r>
          </w:p>
        </w:tc>
        <w:tc>
          <w:tcPr>
            <w:tcW w:w="899" w:type="dxa"/>
            <w:vAlign w:val="center"/>
          </w:tcPr>
          <w:p w14:paraId="57D8E1D7" w14:textId="77777777" w:rsidR="000C53CF" w:rsidRPr="00261359" w:rsidRDefault="000C53CF" w:rsidP="000C53CF">
            <w:pPr>
              <w:jc w:val="center"/>
              <w:rPr>
                <w:b/>
                <w:color w:val="000000"/>
                <w:sz w:val="21"/>
                <w:szCs w:val="21"/>
              </w:rPr>
            </w:pPr>
            <w:r w:rsidRPr="00261359">
              <w:rPr>
                <w:b/>
                <w:color w:val="000000"/>
                <w:sz w:val="21"/>
                <w:szCs w:val="21"/>
              </w:rPr>
              <w:t>Pratik</w:t>
            </w:r>
          </w:p>
          <w:p w14:paraId="365CCFFF" w14:textId="77777777" w:rsidR="000C53CF" w:rsidRPr="00261359" w:rsidRDefault="000C53CF" w:rsidP="000C53CF">
            <w:pPr>
              <w:jc w:val="center"/>
              <w:rPr>
                <w:b/>
                <w:color w:val="000000"/>
                <w:sz w:val="21"/>
                <w:szCs w:val="21"/>
              </w:rPr>
            </w:pPr>
            <w:r w:rsidRPr="00261359">
              <w:rPr>
                <w:b/>
                <w:color w:val="000000"/>
                <w:sz w:val="21"/>
                <w:szCs w:val="21"/>
              </w:rPr>
              <w:t>(Saat)</w:t>
            </w:r>
          </w:p>
        </w:tc>
        <w:tc>
          <w:tcPr>
            <w:tcW w:w="532" w:type="dxa"/>
            <w:vAlign w:val="center"/>
          </w:tcPr>
          <w:p w14:paraId="21A429C7" w14:textId="77777777" w:rsidR="000C53CF" w:rsidRPr="00261359" w:rsidRDefault="000C53CF" w:rsidP="000C53CF">
            <w:pPr>
              <w:jc w:val="center"/>
              <w:rPr>
                <w:b/>
                <w:color w:val="000000"/>
                <w:sz w:val="21"/>
                <w:szCs w:val="21"/>
              </w:rPr>
            </w:pPr>
          </w:p>
          <w:p w14:paraId="31E37D5A" w14:textId="77777777" w:rsidR="000C53CF" w:rsidRPr="00261359" w:rsidRDefault="000C53CF" w:rsidP="000C53CF">
            <w:pPr>
              <w:jc w:val="center"/>
              <w:rPr>
                <w:b/>
                <w:color w:val="000000"/>
                <w:sz w:val="21"/>
                <w:szCs w:val="21"/>
              </w:rPr>
            </w:pPr>
            <w:r w:rsidRPr="00261359">
              <w:rPr>
                <w:b/>
                <w:color w:val="000000"/>
                <w:sz w:val="21"/>
                <w:szCs w:val="21"/>
              </w:rPr>
              <w:t>Z/S</w:t>
            </w:r>
          </w:p>
        </w:tc>
        <w:tc>
          <w:tcPr>
            <w:tcW w:w="788" w:type="dxa"/>
            <w:vAlign w:val="center"/>
          </w:tcPr>
          <w:p w14:paraId="7F4CB929" w14:textId="77777777" w:rsidR="000C53CF" w:rsidRPr="00261359" w:rsidRDefault="000C53CF" w:rsidP="000C53CF">
            <w:pPr>
              <w:jc w:val="center"/>
              <w:rPr>
                <w:b/>
                <w:color w:val="000000"/>
                <w:sz w:val="21"/>
                <w:szCs w:val="21"/>
              </w:rPr>
            </w:pPr>
          </w:p>
          <w:p w14:paraId="3D68676F" w14:textId="77777777" w:rsidR="000C53CF" w:rsidRPr="00261359" w:rsidRDefault="000C53CF" w:rsidP="000C53CF">
            <w:pPr>
              <w:jc w:val="center"/>
              <w:rPr>
                <w:b/>
                <w:color w:val="000000"/>
                <w:sz w:val="21"/>
                <w:szCs w:val="21"/>
              </w:rPr>
            </w:pPr>
            <w:r w:rsidRPr="00261359">
              <w:rPr>
                <w:b/>
                <w:color w:val="000000"/>
                <w:sz w:val="21"/>
                <w:szCs w:val="21"/>
              </w:rPr>
              <w:t>AKTS</w:t>
            </w:r>
          </w:p>
        </w:tc>
      </w:tr>
      <w:tr w:rsidR="000C53CF" w:rsidRPr="00261359" w14:paraId="587269D0" w14:textId="77777777" w:rsidTr="000C53CF">
        <w:trPr>
          <w:trHeight w:val="454"/>
          <w:jc w:val="center"/>
        </w:trPr>
        <w:tc>
          <w:tcPr>
            <w:tcW w:w="595" w:type="dxa"/>
            <w:vAlign w:val="center"/>
          </w:tcPr>
          <w:p w14:paraId="79E73FE9" w14:textId="77777777" w:rsidR="000C53CF" w:rsidRPr="00261359" w:rsidRDefault="000C53CF" w:rsidP="000C53CF">
            <w:pPr>
              <w:jc w:val="center"/>
              <w:rPr>
                <w:b/>
                <w:color w:val="000000"/>
                <w:sz w:val="21"/>
                <w:szCs w:val="21"/>
              </w:rPr>
            </w:pPr>
            <w:r w:rsidRPr="00261359">
              <w:rPr>
                <w:b/>
                <w:color w:val="000000"/>
                <w:sz w:val="21"/>
                <w:szCs w:val="21"/>
              </w:rPr>
              <w:t>1</w:t>
            </w:r>
          </w:p>
        </w:tc>
        <w:tc>
          <w:tcPr>
            <w:tcW w:w="1015" w:type="dxa"/>
            <w:vAlign w:val="center"/>
          </w:tcPr>
          <w:p w14:paraId="378BB413" w14:textId="77777777" w:rsidR="000C53CF" w:rsidRPr="00261359" w:rsidRDefault="000C53CF" w:rsidP="000C53CF">
            <w:pPr>
              <w:spacing w:before="120" w:after="120"/>
              <w:jc w:val="center"/>
              <w:rPr>
                <w:b/>
                <w:sz w:val="21"/>
                <w:szCs w:val="21"/>
              </w:rPr>
            </w:pPr>
            <w:r w:rsidRPr="00261359">
              <w:rPr>
                <w:b/>
                <w:sz w:val="21"/>
                <w:szCs w:val="21"/>
              </w:rPr>
              <w:t>OTF 501</w:t>
            </w:r>
          </w:p>
        </w:tc>
        <w:tc>
          <w:tcPr>
            <w:tcW w:w="3793" w:type="dxa"/>
            <w:vAlign w:val="center"/>
          </w:tcPr>
          <w:p w14:paraId="0587FC12" w14:textId="77777777" w:rsidR="000C53CF" w:rsidRPr="00261359" w:rsidRDefault="008A327B" w:rsidP="008A327B">
            <w:pPr>
              <w:spacing w:before="120" w:after="120"/>
              <w:jc w:val="center"/>
              <w:rPr>
                <w:color w:val="000000"/>
                <w:sz w:val="21"/>
                <w:szCs w:val="21"/>
              </w:rPr>
            </w:pPr>
            <w:r w:rsidRPr="00261359">
              <w:rPr>
                <w:color w:val="000000"/>
                <w:sz w:val="21"/>
                <w:szCs w:val="21"/>
              </w:rPr>
              <w:t xml:space="preserve">Nöroloji </w:t>
            </w:r>
          </w:p>
        </w:tc>
        <w:tc>
          <w:tcPr>
            <w:tcW w:w="990" w:type="dxa"/>
            <w:vAlign w:val="center"/>
          </w:tcPr>
          <w:p w14:paraId="4CDDF6BC" w14:textId="77777777" w:rsidR="000C53CF" w:rsidRPr="00261359" w:rsidRDefault="000C53CF" w:rsidP="000C53CF">
            <w:pPr>
              <w:spacing w:before="120" w:after="120"/>
              <w:jc w:val="center"/>
              <w:rPr>
                <w:color w:val="000000"/>
                <w:sz w:val="21"/>
                <w:szCs w:val="21"/>
              </w:rPr>
            </w:pPr>
            <w:r w:rsidRPr="00261359">
              <w:rPr>
                <w:color w:val="000000"/>
                <w:sz w:val="21"/>
                <w:szCs w:val="21"/>
              </w:rPr>
              <w:t>15</w:t>
            </w:r>
          </w:p>
        </w:tc>
        <w:tc>
          <w:tcPr>
            <w:tcW w:w="850" w:type="dxa"/>
            <w:vAlign w:val="center"/>
          </w:tcPr>
          <w:p w14:paraId="7A4F6CF9" w14:textId="77777777" w:rsidR="000C53CF" w:rsidRPr="00261359" w:rsidRDefault="00611827" w:rsidP="000C53CF">
            <w:pPr>
              <w:spacing w:before="120" w:after="120"/>
              <w:jc w:val="center"/>
              <w:rPr>
                <w:color w:val="000000"/>
                <w:sz w:val="21"/>
                <w:szCs w:val="21"/>
              </w:rPr>
            </w:pPr>
            <w:r>
              <w:rPr>
                <w:color w:val="000000"/>
                <w:sz w:val="21"/>
                <w:szCs w:val="21"/>
              </w:rPr>
              <w:t>80</w:t>
            </w:r>
          </w:p>
        </w:tc>
        <w:tc>
          <w:tcPr>
            <w:tcW w:w="899" w:type="dxa"/>
            <w:vAlign w:val="center"/>
          </w:tcPr>
          <w:p w14:paraId="54149520" w14:textId="77777777" w:rsidR="000C53CF" w:rsidRPr="00261359" w:rsidRDefault="00611827" w:rsidP="000C53CF">
            <w:pPr>
              <w:spacing w:before="120" w:after="120"/>
              <w:jc w:val="center"/>
              <w:rPr>
                <w:color w:val="000000"/>
                <w:sz w:val="21"/>
                <w:szCs w:val="21"/>
              </w:rPr>
            </w:pPr>
            <w:r>
              <w:rPr>
                <w:color w:val="000000"/>
                <w:sz w:val="21"/>
                <w:szCs w:val="21"/>
              </w:rPr>
              <w:t>32</w:t>
            </w:r>
          </w:p>
        </w:tc>
        <w:tc>
          <w:tcPr>
            <w:tcW w:w="532" w:type="dxa"/>
            <w:vAlign w:val="center"/>
          </w:tcPr>
          <w:p w14:paraId="34A9D274" w14:textId="77777777" w:rsidR="000C53CF" w:rsidRPr="00261359" w:rsidRDefault="000C53CF" w:rsidP="000C53CF">
            <w:pPr>
              <w:spacing w:before="120" w:after="120"/>
              <w:jc w:val="center"/>
              <w:rPr>
                <w:color w:val="000000"/>
                <w:sz w:val="21"/>
                <w:szCs w:val="21"/>
              </w:rPr>
            </w:pPr>
            <w:r w:rsidRPr="00261359">
              <w:rPr>
                <w:color w:val="000000"/>
                <w:sz w:val="21"/>
                <w:szCs w:val="21"/>
              </w:rPr>
              <w:t>Z</w:t>
            </w:r>
          </w:p>
        </w:tc>
        <w:tc>
          <w:tcPr>
            <w:tcW w:w="788" w:type="dxa"/>
            <w:vAlign w:val="center"/>
          </w:tcPr>
          <w:p w14:paraId="71FB8035" w14:textId="77777777" w:rsidR="000C53CF" w:rsidRPr="00261359" w:rsidRDefault="00F43EF0" w:rsidP="000C53CF">
            <w:pPr>
              <w:spacing w:before="120" w:after="100" w:afterAutospacing="1"/>
              <w:jc w:val="center"/>
              <w:rPr>
                <w:color w:val="000000"/>
                <w:sz w:val="21"/>
                <w:szCs w:val="21"/>
              </w:rPr>
            </w:pPr>
            <w:r>
              <w:rPr>
                <w:color w:val="000000"/>
                <w:sz w:val="21"/>
                <w:szCs w:val="21"/>
              </w:rPr>
              <w:t>4</w:t>
            </w:r>
          </w:p>
        </w:tc>
      </w:tr>
      <w:tr w:rsidR="000C53CF" w:rsidRPr="00261359" w14:paraId="24EDA043" w14:textId="77777777" w:rsidTr="000C53CF">
        <w:trPr>
          <w:trHeight w:val="454"/>
          <w:jc w:val="center"/>
        </w:trPr>
        <w:tc>
          <w:tcPr>
            <w:tcW w:w="595" w:type="dxa"/>
            <w:vAlign w:val="center"/>
          </w:tcPr>
          <w:p w14:paraId="38523471" w14:textId="77777777" w:rsidR="000C53CF" w:rsidRPr="00261359" w:rsidRDefault="000C53CF" w:rsidP="000C53CF">
            <w:pPr>
              <w:jc w:val="center"/>
              <w:rPr>
                <w:b/>
                <w:color w:val="000000"/>
                <w:sz w:val="21"/>
                <w:szCs w:val="21"/>
              </w:rPr>
            </w:pPr>
            <w:r w:rsidRPr="00261359">
              <w:rPr>
                <w:b/>
                <w:color w:val="000000"/>
                <w:sz w:val="21"/>
                <w:szCs w:val="21"/>
              </w:rPr>
              <w:t>2</w:t>
            </w:r>
          </w:p>
        </w:tc>
        <w:tc>
          <w:tcPr>
            <w:tcW w:w="1015" w:type="dxa"/>
            <w:vAlign w:val="center"/>
          </w:tcPr>
          <w:p w14:paraId="44B2B1C3" w14:textId="77777777" w:rsidR="000C53CF" w:rsidRPr="00261359" w:rsidRDefault="000C53CF" w:rsidP="000C53CF">
            <w:pPr>
              <w:jc w:val="center"/>
              <w:rPr>
                <w:sz w:val="21"/>
                <w:szCs w:val="21"/>
              </w:rPr>
            </w:pPr>
            <w:r w:rsidRPr="00261359">
              <w:rPr>
                <w:b/>
                <w:sz w:val="21"/>
                <w:szCs w:val="21"/>
              </w:rPr>
              <w:t>OTF 502</w:t>
            </w:r>
          </w:p>
        </w:tc>
        <w:tc>
          <w:tcPr>
            <w:tcW w:w="3793" w:type="dxa"/>
            <w:vAlign w:val="center"/>
          </w:tcPr>
          <w:p w14:paraId="165A5019" w14:textId="77777777" w:rsidR="000C53CF" w:rsidRPr="00261359" w:rsidRDefault="008A327B" w:rsidP="000C53CF">
            <w:pPr>
              <w:spacing w:before="120" w:after="120"/>
              <w:jc w:val="center"/>
              <w:rPr>
                <w:color w:val="000000"/>
                <w:sz w:val="21"/>
                <w:szCs w:val="21"/>
              </w:rPr>
            </w:pPr>
            <w:r w:rsidRPr="00261359">
              <w:rPr>
                <w:color w:val="000000"/>
                <w:sz w:val="21"/>
                <w:szCs w:val="21"/>
              </w:rPr>
              <w:t>Kulak Burun Boğaz Hastalıkları</w:t>
            </w:r>
          </w:p>
        </w:tc>
        <w:tc>
          <w:tcPr>
            <w:tcW w:w="990" w:type="dxa"/>
            <w:vAlign w:val="center"/>
          </w:tcPr>
          <w:p w14:paraId="21BF82C9" w14:textId="77777777" w:rsidR="000C53CF" w:rsidRPr="00261359" w:rsidRDefault="000C53CF" w:rsidP="000C53CF">
            <w:pPr>
              <w:spacing w:before="120" w:after="120"/>
              <w:jc w:val="center"/>
              <w:rPr>
                <w:color w:val="000000"/>
                <w:sz w:val="21"/>
                <w:szCs w:val="21"/>
              </w:rPr>
            </w:pPr>
            <w:r w:rsidRPr="00261359">
              <w:rPr>
                <w:color w:val="000000"/>
                <w:sz w:val="21"/>
                <w:szCs w:val="21"/>
              </w:rPr>
              <w:t>15</w:t>
            </w:r>
          </w:p>
        </w:tc>
        <w:tc>
          <w:tcPr>
            <w:tcW w:w="850" w:type="dxa"/>
            <w:vAlign w:val="center"/>
          </w:tcPr>
          <w:p w14:paraId="4B09193C" w14:textId="77777777" w:rsidR="000C53CF" w:rsidRPr="00261359" w:rsidRDefault="002F5C4A" w:rsidP="000C53CF">
            <w:pPr>
              <w:spacing w:before="120" w:after="120"/>
              <w:jc w:val="center"/>
              <w:rPr>
                <w:color w:val="000000"/>
                <w:sz w:val="21"/>
                <w:szCs w:val="21"/>
              </w:rPr>
            </w:pPr>
            <w:r>
              <w:rPr>
                <w:color w:val="000000"/>
                <w:sz w:val="21"/>
                <w:szCs w:val="21"/>
              </w:rPr>
              <w:t>34</w:t>
            </w:r>
          </w:p>
        </w:tc>
        <w:tc>
          <w:tcPr>
            <w:tcW w:w="899" w:type="dxa"/>
            <w:vAlign w:val="center"/>
          </w:tcPr>
          <w:p w14:paraId="3719DFD3" w14:textId="77777777" w:rsidR="000C53CF" w:rsidRPr="00261359" w:rsidRDefault="002F5C4A" w:rsidP="000C53CF">
            <w:pPr>
              <w:spacing w:before="120" w:after="120"/>
              <w:jc w:val="center"/>
              <w:rPr>
                <w:color w:val="000000"/>
                <w:sz w:val="21"/>
                <w:szCs w:val="21"/>
              </w:rPr>
            </w:pPr>
            <w:r>
              <w:rPr>
                <w:color w:val="000000"/>
                <w:sz w:val="21"/>
                <w:szCs w:val="21"/>
              </w:rPr>
              <w:t>78</w:t>
            </w:r>
          </w:p>
        </w:tc>
        <w:tc>
          <w:tcPr>
            <w:tcW w:w="532" w:type="dxa"/>
            <w:vAlign w:val="center"/>
          </w:tcPr>
          <w:p w14:paraId="76AC7100"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5077F48D" w14:textId="77777777" w:rsidR="000C53CF" w:rsidRPr="00261359" w:rsidRDefault="000C53CF" w:rsidP="000C53CF">
            <w:pPr>
              <w:spacing w:before="120" w:after="100" w:afterAutospacing="1"/>
              <w:jc w:val="center"/>
              <w:rPr>
                <w:color w:val="000000"/>
                <w:sz w:val="21"/>
                <w:szCs w:val="21"/>
              </w:rPr>
            </w:pPr>
            <w:r>
              <w:rPr>
                <w:color w:val="000000"/>
                <w:sz w:val="21"/>
                <w:szCs w:val="21"/>
              </w:rPr>
              <w:t>5</w:t>
            </w:r>
          </w:p>
        </w:tc>
      </w:tr>
      <w:tr w:rsidR="000C53CF" w:rsidRPr="00261359" w14:paraId="3C03472C" w14:textId="77777777" w:rsidTr="000C53CF">
        <w:trPr>
          <w:trHeight w:val="454"/>
          <w:jc w:val="center"/>
        </w:trPr>
        <w:tc>
          <w:tcPr>
            <w:tcW w:w="595" w:type="dxa"/>
            <w:vAlign w:val="center"/>
          </w:tcPr>
          <w:p w14:paraId="4B29F86A" w14:textId="77777777" w:rsidR="000C53CF" w:rsidRPr="00261359" w:rsidRDefault="000C53CF" w:rsidP="000C53CF">
            <w:pPr>
              <w:jc w:val="center"/>
              <w:rPr>
                <w:b/>
                <w:color w:val="000000"/>
                <w:sz w:val="21"/>
                <w:szCs w:val="21"/>
              </w:rPr>
            </w:pPr>
            <w:r w:rsidRPr="00261359">
              <w:rPr>
                <w:b/>
                <w:color w:val="000000"/>
                <w:sz w:val="21"/>
                <w:szCs w:val="21"/>
              </w:rPr>
              <w:t>3</w:t>
            </w:r>
          </w:p>
        </w:tc>
        <w:tc>
          <w:tcPr>
            <w:tcW w:w="1015" w:type="dxa"/>
            <w:vAlign w:val="center"/>
          </w:tcPr>
          <w:p w14:paraId="242BDEB0" w14:textId="77777777" w:rsidR="000C53CF" w:rsidRPr="00261359" w:rsidRDefault="000C53CF" w:rsidP="000C53CF">
            <w:pPr>
              <w:jc w:val="center"/>
              <w:rPr>
                <w:sz w:val="21"/>
                <w:szCs w:val="21"/>
              </w:rPr>
            </w:pPr>
            <w:r w:rsidRPr="00261359">
              <w:rPr>
                <w:b/>
                <w:sz w:val="21"/>
                <w:szCs w:val="21"/>
              </w:rPr>
              <w:t>OTF 503</w:t>
            </w:r>
          </w:p>
        </w:tc>
        <w:tc>
          <w:tcPr>
            <w:tcW w:w="3793" w:type="dxa"/>
            <w:vAlign w:val="center"/>
          </w:tcPr>
          <w:p w14:paraId="420ADA28" w14:textId="77777777" w:rsidR="000C53CF" w:rsidRPr="00261359" w:rsidRDefault="008A327B" w:rsidP="007D706B">
            <w:pPr>
              <w:spacing w:before="120" w:after="120"/>
              <w:jc w:val="center"/>
              <w:rPr>
                <w:color w:val="000000"/>
                <w:sz w:val="21"/>
                <w:szCs w:val="21"/>
              </w:rPr>
            </w:pPr>
            <w:r w:rsidRPr="00261359">
              <w:rPr>
                <w:color w:val="000000"/>
                <w:sz w:val="21"/>
                <w:szCs w:val="21"/>
              </w:rPr>
              <w:t xml:space="preserve">Deri ve Zührevi Hastalıklar </w:t>
            </w:r>
          </w:p>
        </w:tc>
        <w:tc>
          <w:tcPr>
            <w:tcW w:w="990" w:type="dxa"/>
            <w:vAlign w:val="center"/>
          </w:tcPr>
          <w:p w14:paraId="356010AA" w14:textId="77777777" w:rsidR="000C53CF" w:rsidRPr="00261359" w:rsidRDefault="000C53CF" w:rsidP="00A52739">
            <w:pPr>
              <w:spacing w:before="120" w:after="120"/>
              <w:jc w:val="center"/>
              <w:rPr>
                <w:color w:val="000000"/>
                <w:sz w:val="21"/>
                <w:szCs w:val="21"/>
              </w:rPr>
            </w:pPr>
            <w:r w:rsidRPr="00261359">
              <w:rPr>
                <w:color w:val="000000"/>
                <w:sz w:val="21"/>
                <w:szCs w:val="21"/>
              </w:rPr>
              <w:t>1</w:t>
            </w:r>
            <w:r w:rsidR="00A52739">
              <w:rPr>
                <w:color w:val="000000"/>
                <w:sz w:val="21"/>
                <w:szCs w:val="21"/>
              </w:rPr>
              <w:t>5</w:t>
            </w:r>
          </w:p>
        </w:tc>
        <w:tc>
          <w:tcPr>
            <w:tcW w:w="850" w:type="dxa"/>
            <w:vAlign w:val="center"/>
          </w:tcPr>
          <w:p w14:paraId="416C2552" w14:textId="77777777" w:rsidR="000C53CF" w:rsidRPr="00261359" w:rsidRDefault="00A52739" w:rsidP="000C53CF">
            <w:pPr>
              <w:spacing w:before="120" w:after="120"/>
              <w:jc w:val="center"/>
              <w:rPr>
                <w:color w:val="000000"/>
                <w:sz w:val="21"/>
                <w:szCs w:val="21"/>
              </w:rPr>
            </w:pPr>
            <w:r>
              <w:rPr>
                <w:color w:val="000000"/>
                <w:sz w:val="21"/>
                <w:szCs w:val="21"/>
              </w:rPr>
              <w:t>41</w:t>
            </w:r>
          </w:p>
        </w:tc>
        <w:tc>
          <w:tcPr>
            <w:tcW w:w="899" w:type="dxa"/>
            <w:vAlign w:val="center"/>
          </w:tcPr>
          <w:p w14:paraId="6CE09347" w14:textId="77777777" w:rsidR="000C53CF" w:rsidRPr="00261359" w:rsidRDefault="00A52739" w:rsidP="000C53CF">
            <w:pPr>
              <w:spacing w:before="120" w:after="120"/>
              <w:jc w:val="center"/>
              <w:rPr>
                <w:color w:val="000000"/>
                <w:sz w:val="21"/>
                <w:szCs w:val="21"/>
              </w:rPr>
            </w:pPr>
            <w:r>
              <w:rPr>
                <w:color w:val="000000"/>
                <w:sz w:val="21"/>
                <w:szCs w:val="21"/>
              </w:rPr>
              <w:t>71</w:t>
            </w:r>
          </w:p>
        </w:tc>
        <w:tc>
          <w:tcPr>
            <w:tcW w:w="532" w:type="dxa"/>
            <w:vAlign w:val="center"/>
          </w:tcPr>
          <w:p w14:paraId="7E7EF87C"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680FAA40" w14:textId="77777777" w:rsidR="000C53CF" w:rsidRPr="00261359" w:rsidRDefault="00F43EF0" w:rsidP="000C53CF">
            <w:pPr>
              <w:spacing w:before="120" w:after="100" w:afterAutospacing="1"/>
              <w:jc w:val="center"/>
              <w:rPr>
                <w:color w:val="000000"/>
                <w:sz w:val="21"/>
                <w:szCs w:val="21"/>
              </w:rPr>
            </w:pPr>
            <w:r>
              <w:rPr>
                <w:color w:val="000000"/>
                <w:sz w:val="21"/>
                <w:szCs w:val="21"/>
              </w:rPr>
              <w:t>5</w:t>
            </w:r>
          </w:p>
        </w:tc>
      </w:tr>
      <w:tr w:rsidR="000C53CF" w:rsidRPr="00261359" w14:paraId="14F39EBA" w14:textId="77777777" w:rsidTr="000C53CF">
        <w:trPr>
          <w:trHeight w:val="454"/>
          <w:jc w:val="center"/>
        </w:trPr>
        <w:tc>
          <w:tcPr>
            <w:tcW w:w="595" w:type="dxa"/>
            <w:vAlign w:val="center"/>
          </w:tcPr>
          <w:p w14:paraId="64CE285E" w14:textId="77777777" w:rsidR="000C53CF" w:rsidRPr="00261359" w:rsidRDefault="000C53CF" w:rsidP="000C53CF">
            <w:pPr>
              <w:jc w:val="center"/>
              <w:rPr>
                <w:b/>
                <w:color w:val="000000"/>
                <w:sz w:val="21"/>
                <w:szCs w:val="21"/>
              </w:rPr>
            </w:pPr>
            <w:r w:rsidRPr="00261359">
              <w:rPr>
                <w:b/>
                <w:color w:val="000000"/>
                <w:sz w:val="21"/>
                <w:szCs w:val="21"/>
              </w:rPr>
              <w:t>4</w:t>
            </w:r>
          </w:p>
        </w:tc>
        <w:tc>
          <w:tcPr>
            <w:tcW w:w="1015" w:type="dxa"/>
            <w:vAlign w:val="center"/>
          </w:tcPr>
          <w:p w14:paraId="53EF7FA1" w14:textId="77777777" w:rsidR="000C53CF" w:rsidRPr="00261359" w:rsidRDefault="000C53CF" w:rsidP="000C53CF">
            <w:pPr>
              <w:jc w:val="center"/>
              <w:rPr>
                <w:sz w:val="21"/>
                <w:szCs w:val="21"/>
              </w:rPr>
            </w:pPr>
            <w:r w:rsidRPr="00261359">
              <w:rPr>
                <w:b/>
                <w:sz w:val="21"/>
                <w:szCs w:val="21"/>
              </w:rPr>
              <w:t>OTF 504</w:t>
            </w:r>
          </w:p>
        </w:tc>
        <w:tc>
          <w:tcPr>
            <w:tcW w:w="3793" w:type="dxa"/>
            <w:vAlign w:val="center"/>
          </w:tcPr>
          <w:p w14:paraId="26002965" w14:textId="77777777" w:rsidR="000C53CF" w:rsidRPr="00261359" w:rsidRDefault="008A327B" w:rsidP="007D706B">
            <w:pPr>
              <w:spacing w:before="120" w:after="120"/>
              <w:jc w:val="center"/>
              <w:rPr>
                <w:color w:val="000000"/>
                <w:sz w:val="21"/>
                <w:szCs w:val="21"/>
              </w:rPr>
            </w:pPr>
            <w:r w:rsidRPr="00261359">
              <w:rPr>
                <w:color w:val="000000"/>
                <w:sz w:val="21"/>
                <w:szCs w:val="21"/>
              </w:rPr>
              <w:t xml:space="preserve">Ortopedi ve Travmatoloji </w:t>
            </w:r>
          </w:p>
        </w:tc>
        <w:tc>
          <w:tcPr>
            <w:tcW w:w="990" w:type="dxa"/>
            <w:vAlign w:val="center"/>
          </w:tcPr>
          <w:p w14:paraId="6F40BC5D" w14:textId="77777777" w:rsidR="000C53CF" w:rsidRPr="00261359" w:rsidRDefault="000C53CF" w:rsidP="000C53CF">
            <w:pPr>
              <w:spacing w:before="120" w:after="120"/>
              <w:jc w:val="center"/>
              <w:rPr>
                <w:color w:val="000000"/>
                <w:sz w:val="21"/>
                <w:szCs w:val="21"/>
              </w:rPr>
            </w:pPr>
            <w:r w:rsidRPr="00261359">
              <w:rPr>
                <w:color w:val="000000"/>
                <w:sz w:val="21"/>
                <w:szCs w:val="21"/>
              </w:rPr>
              <w:t>10</w:t>
            </w:r>
          </w:p>
        </w:tc>
        <w:tc>
          <w:tcPr>
            <w:tcW w:w="850" w:type="dxa"/>
            <w:vAlign w:val="center"/>
          </w:tcPr>
          <w:p w14:paraId="2187303A" w14:textId="77777777" w:rsidR="000C53CF" w:rsidRPr="00261359" w:rsidRDefault="000C53CF" w:rsidP="000C53CF">
            <w:pPr>
              <w:spacing w:before="120" w:after="120"/>
              <w:jc w:val="center"/>
              <w:rPr>
                <w:color w:val="000000"/>
                <w:sz w:val="21"/>
                <w:szCs w:val="21"/>
              </w:rPr>
            </w:pPr>
            <w:r w:rsidRPr="00261359">
              <w:rPr>
                <w:color w:val="000000"/>
                <w:sz w:val="21"/>
                <w:szCs w:val="21"/>
              </w:rPr>
              <w:t>30</w:t>
            </w:r>
          </w:p>
        </w:tc>
        <w:tc>
          <w:tcPr>
            <w:tcW w:w="899" w:type="dxa"/>
            <w:vAlign w:val="center"/>
          </w:tcPr>
          <w:p w14:paraId="5A51DF09" w14:textId="77777777" w:rsidR="000C53CF" w:rsidRPr="00261359" w:rsidRDefault="000C53CF" w:rsidP="000C53CF">
            <w:pPr>
              <w:spacing w:before="120" w:after="120"/>
              <w:jc w:val="center"/>
              <w:rPr>
                <w:color w:val="000000"/>
                <w:sz w:val="21"/>
                <w:szCs w:val="21"/>
              </w:rPr>
            </w:pPr>
            <w:r w:rsidRPr="00261359">
              <w:rPr>
                <w:color w:val="000000"/>
                <w:sz w:val="21"/>
                <w:szCs w:val="21"/>
              </w:rPr>
              <w:t>42</w:t>
            </w:r>
          </w:p>
        </w:tc>
        <w:tc>
          <w:tcPr>
            <w:tcW w:w="532" w:type="dxa"/>
            <w:vAlign w:val="center"/>
          </w:tcPr>
          <w:p w14:paraId="11E63E6E"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48F5B37D" w14:textId="77777777" w:rsidR="000C53CF" w:rsidRPr="00261359" w:rsidRDefault="00F43EF0" w:rsidP="000C53CF">
            <w:pPr>
              <w:spacing w:before="120" w:after="100" w:afterAutospacing="1"/>
              <w:jc w:val="center"/>
              <w:rPr>
                <w:color w:val="000000"/>
                <w:sz w:val="21"/>
                <w:szCs w:val="21"/>
              </w:rPr>
            </w:pPr>
            <w:r>
              <w:rPr>
                <w:color w:val="000000"/>
                <w:sz w:val="21"/>
                <w:szCs w:val="21"/>
              </w:rPr>
              <w:t>3</w:t>
            </w:r>
          </w:p>
        </w:tc>
      </w:tr>
      <w:tr w:rsidR="000C53CF" w:rsidRPr="00261359" w14:paraId="3079CF66" w14:textId="77777777" w:rsidTr="000C53CF">
        <w:trPr>
          <w:trHeight w:val="454"/>
          <w:jc w:val="center"/>
        </w:trPr>
        <w:tc>
          <w:tcPr>
            <w:tcW w:w="595" w:type="dxa"/>
            <w:vAlign w:val="center"/>
          </w:tcPr>
          <w:p w14:paraId="611CF0A7" w14:textId="77777777" w:rsidR="000C53CF" w:rsidRPr="00261359" w:rsidRDefault="000C53CF" w:rsidP="000C53CF">
            <w:pPr>
              <w:jc w:val="center"/>
              <w:rPr>
                <w:b/>
                <w:color w:val="000000"/>
                <w:sz w:val="21"/>
                <w:szCs w:val="21"/>
              </w:rPr>
            </w:pPr>
            <w:r w:rsidRPr="00261359">
              <w:rPr>
                <w:b/>
                <w:color w:val="000000"/>
                <w:sz w:val="21"/>
                <w:szCs w:val="21"/>
              </w:rPr>
              <w:t>5</w:t>
            </w:r>
          </w:p>
        </w:tc>
        <w:tc>
          <w:tcPr>
            <w:tcW w:w="1015" w:type="dxa"/>
            <w:vAlign w:val="center"/>
          </w:tcPr>
          <w:p w14:paraId="2E492184" w14:textId="77777777" w:rsidR="000C53CF" w:rsidRPr="00261359" w:rsidRDefault="000C53CF" w:rsidP="000C53CF">
            <w:pPr>
              <w:jc w:val="center"/>
              <w:rPr>
                <w:sz w:val="21"/>
                <w:szCs w:val="21"/>
              </w:rPr>
            </w:pPr>
            <w:r w:rsidRPr="00261359">
              <w:rPr>
                <w:b/>
                <w:sz w:val="21"/>
                <w:szCs w:val="21"/>
              </w:rPr>
              <w:t>OTF 505</w:t>
            </w:r>
          </w:p>
        </w:tc>
        <w:tc>
          <w:tcPr>
            <w:tcW w:w="3793" w:type="dxa"/>
            <w:vAlign w:val="center"/>
          </w:tcPr>
          <w:p w14:paraId="46979F8B" w14:textId="77777777" w:rsidR="000C53CF" w:rsidRPr="00261359" w:rsidRDefault="007D706B" w:rsidP="007D706B">
            <w:pPr>
              <w:spacing w:before="120" w:after="120"/>
              <w:jc w:val="center"/>
              <w:rPr>
                <w:color w:val="000000"/>
                <w:sz w:val="21"/>
                <w:szCs w:val="21"/>
              </w:rPr>
            </w:pPr>
            <w:r w:rsidRPr="00261359">
              <w:rPr>
                <w:color w:val="000000"/>
                <w:sz w:val="21"/>
                <w:szCs w:val="21"/>
              </w:rPr>
              <w:t xml:space="preserve">Çocuk Cerrahisi </w:t>
            </w:r>
          </w:p>
        </w:tc>
        <w:tc>
          <w:tcPr>
            <w:tcW w:w="990" w:type="dxa"/>
            <w:vAlign w:val="center"/>
          </w:tcPr>
          <w:p w14:paraId="41D06220" w14:textId="77777777" w:rsidR="000C53CF" w:rsidRPr="00261359" w:rsidRDefault="000C53CF" w:rsidP="000C53CF">
            <w:pPr>
              <w:spacing w:before="120" w:after="120"/>
              <w:jc w:val="center"/>
              <w:rPr>
                <w:color w:val="000000"/>
                <w:sz w:val="21"/>
                <w:szCs w:val="21"/>
              </w:rPr>
            </w:pPr>
            <w:r w:rsidRPr="00261359">
              <w:rPr>
                <w:color w:val="000000"/>
                <w:sz w:val="21"/>
                <w:szCs w:val="21"/>
              </w:rPr>
              <w:t>5</w:t>
            </w:r>
          </w:p>
        </w:tc>
        <w:tc>
          <w:tcPr>
            <w:tcW w:w="850" w:type="dxa"/>
            <w:vAlign w:val="center"/>
          </w:tcPr>
          <w:p w14:paraId="72513C2A" w14:textId="77777777" w:rsidR="000C53CF" w:rsidRPr="00261359" w:rsidRDefault="002F5C4A" w:rsidP="000C53CF">
            <w:pPr>
              <w:spacing w:before="120" w:after="120"/>
              <w:jc w:val="center"/>
              <w:rPr>
                <w:color w:val="000000"/>
                <w:sz w:val="21"/>
                <w:szCs w:val="21"/>
              </w:rPr>
            </w:pPr>
            <w:r>
              <w:rPr>
                <w:color w:val="000000"/>
                <w:sz w:val="21"/>
                <w:szCs w:val="21"/>
              </w:rPr>
              <w:t>16</w:t>
            </w:r>
          </w:p>
        </w:tc>
        <w:tc>
          <w:tcPr>
            <w:tcW w:w="899" w:type="dxa"/>
            <w:vAlign w:val="center"/>
          </w:tcPr>
          <w:p w14:paraId="317E0F98" w14:textId="77777777" w:rsidR="000C53CF" w:rsidRPr="00261359" w:rsidRDefault="002F5C4A" w:rsidP="000C53CF">
            <w:pPr>
              <w:spacing w:before="120" w:after="120"/>
              <w:jc w:val="center"/>
              <w:rPr>
                <w:color w:val="000000"/>
                <w:sz w:val="21"/>
                <w:szCs w:val="21"/>
              </w:rPr>
            </w:pPr>
            <w:r>
              <w:rPr>
                <w:color w:val="000000"/>
                <w:sz w:val="21"/>
                <w:szCs w:val="21"/>
              </w:rPr>
              <w:t>16</w:t>
            </w:r>
          </w:p>
        </w:tc>
        <w:tc>
          <w:tcPr>
            <w:tcW w:w="532" w:type="dxa"/>
            <w:vAlign w:val="center"/>
          </w:tcPr>
          <w:p w14:paraId="4C290945"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5D5567BE" w14:textId="77777777" w:rsidR="000C53CF" w:rsidRPr="00261359" w:rsidRDefault="000C53CF" w:rsidP="000C53CF">
            <w:pPr>
              <w:spacing w:before="120" w:after="100" w:afterAutospacing="1"/>
              <w:jc w:val="center"/>
              <w:rPr>
                <w:color w:val="000000"/>
                <w:sz w:val="21"/>
                <w:szCs w:val="21"/>
              </w:rPr>
            </w:pPr>
            <w:r>
              <w:rPr>
                <w:color w:val="000000"/>
                <w:sz w:val="21"/>
                <w:szCs w:val="21"/>
              </w:rPr>
              <w:t>2</w:t>
            </w:r>
          </w:p>
        </w:tc>
      </w:tr>
      <w:tr w:rsidR="000C53CF" w:rsidRPr="00261359" w14:paraId="1AB992BA" w14:textId="77777777" w:rsidTr="000C53CF">
        <w:trPr>
          <w:trHeight w:val="454"/>
          <w:jc w:val="center"/>
        </w:trPr>
        <w:tc>
          <w:tcPr>
            <w:tcW w:w="595" w:type="dxa"/>
            <w:vAlign w:val="center"/>
          </w:tcPr>
          <w:p w14:paraId="4C163AB2" w14:textId="77777777" w:rsidR="000C53CF" w:rsidRPr="00261359" w:rsidRDefault="000C53CF" w:rsidP="000C53CF">
            <w:pPr>
              <w:jc w:val="center"/>
              <w:rPr>
                <w:b/>
                <w:color w:val="000000"/>
                <w:sz w:val="21"/>
                <w:szCs w:val="21"/>
              </w:rPr>
            </w:pPr>
            <w:r w:rsidRPr="00261359">
              <w:rPr>
                <w:b/>
                <w:color w:val="000000"/>
                <w:sz w:val="21"/>
                <w:szCs w:val="21"/>
              </w:rPr>
              <w:t>6</w:t>
            </w:r>
          </w:p>
        </w:tc>
        <w:tc>
          <w:tcPr>
            <w:tcW w:w="1015" w:type="dxa"/>
            <w:vAlign w:val="center"/>
          </w:tcPr>
          <w:p w14:paraId="0BD692D0" w14:textId="77777777" w:rsidR="000C53CF" w:rsidRPr="00261359" w:rsidRDefault="000C53CF" w:rsidP="000C53CF">
            <w:pPr>
              <w:jc w:val="center"/>
              <w:rPr>
                <w:sz w:val="21"/>
                <w:szCs w:val="21"/>
              </w:rPr>
            </w:pPr>
            <w:r w:rsidRPr="00261359">
              <w:rPr>
                <w:b/>
                <w:sz w:val="21"/>
                <w:szCs w:val="21"/>
              </w:rPr>
              <w:t>OTF 506</w:t>
            </w:r>
          </w:p>
        </w:tc>
        <w:tc>
          <w:tcPr>
            <w:tcW w:w="3793" w:type="dxa"/>
            <w:vAlign w:val="center"/>
          </w:tcPr>
          <w:p w14:paraId="41CAE85D" w14:textId="77777777" w:rsidR="000C53CF" w:rsidRPr="00261359" w:rsidRDefault="00F65B60" w:rsidP="007D706B">
            <w:pPr>
              <w:spacing w:before="120" w:after="120"/>
              <w:jc w:val="center"/>
              <w:rPr>
                <w:color w:val="000000"/>
                <w:sz w:val="21"/>
                <w:szCs w:val="21"/>
              </w:rPr>
            </w:pPr>
            <w:r>
              <w:rPr>
                <w:color w:val="000000"/>
                <w:sz w:val="21"/>
                <w:szCs w:val="21"/>
              </w:rPr>
              <w:t xml:space="preserve">Adli Tıp </w:t>
            </w:r>
            <w:r w:rsidR="007D706B" w:rsidRPr="00261359">
              <w:rPr>
                <w:color w:val="000000"/>
                <w:sz w:val="21"/>
                <w:szCs w:val="21"/>
              </w:rPr>
              <w:t xml:space="preserve"> </w:t>
            </w:r>
          </w:p>
        </w:tc>
        <w:tc>
          <w:tcPr>
            <w:tcW w:w="990" w:type="dxa"/>
            <w:vAlign w:val="center"/>
          </w:tcPr>
          <w:p w14:paraId="20411779" w14:textId="77777777" w:rsidR="000C53CF" w:rsidRPr="00261359" w:rsidRDefault="000C53CF" w:rsidP="000C53CF">
            <w:pPr>
              <w:spacing w:before="120" w:after="120"/>
              <w:jc w:val="center"/>
              <w:rPr>
                <w:color w:val="000000"/>
                <w:sz w:val="21"/>
                <w:szCs w:val="21"/>
              </w:rPr>
            </w:pPr>
            <w:r w:rsidRPr="00261359">
              <w:rPr>
                <w:color w:val="000000"/>
                <w:sz w:val="21"/>
                <w:szCs w:val="21"/>
              </w:rPr>
              <w:t>1</w:t>
            </w:r>
            <w:r w:rsidR="00A52739">
              <w:rPr>
                <w:color w:val="000000"/>
                <w:sz w:val="21"/>
                <w:szCs w:val="21"/>
              </w:rPr>
              <w:t>0</w:t>
            </w:r>
          </w:p>
        </w:tc>
        <w:tc>
          <w:tcPr>
            <w:tcW w:w="850" w:type="dxa"/>
            <w:vAlign w:val="center"/>
          </w:tcPr>
          <w:p w14:paraId="7C2E2EB5" w14:textId="77777777" w:rsidR="000C53CF" w:rsidRPr="00261359" w:rsidRDefault="00A52739" w:rsidP="000C53CF">
            <w:pPr>
              <w:spacing w:before="120" w:after="120"/>
              <w:jc w:val="center"/>
              <w:rPr>
                <w:color w:val="000000"/>
                <w:sz w:val="21"/>
                <w:szCs w:val="21"/>
              </w:rPr>
            </w:pPr>
            <w:r>
              <w:rPr>
                <w:color w:val="000000"/>
                <w:sz w:val="21"/>
                <w:szCs w:val="21"/>
              </w:rPr>
              <w:t>32</w:t>
            </w:r>
          </w:p>
        </w:tc>
        <w:tc>
          <w:tcPr>
            <w:tcW w:w="899" w:type="dxa"/>
            <w:vAlign w:val="center"/>
          </w:tcPr>
          <w:p w14:paraId="12C2C6F9" w14:textId="77777777" w:rsidR="000C53CF" w:rsidRPr="00261359" w:rsidRDefault="00A52739" w:rsidP="000C53CF">
            <w:pPr>
              <w:spacing w:before="120" w:after="120"/>
              <w:jc w:val="center"/>
              <w:rPr>
                <w:color w:val="000000"/>
                <w:sz w:val="21"/>
                <w:szCs w:val="21"/>
              </w:rPr>
            </w:pPr>
            <w:r>
              <w:rPr>
                <w:color w:val="000000"/>
                <w:sz w:val="21"/>
                <w:szCs w:val="21"/>
              </w:rPr>
              <w:t>40</w:t>
            </w:r>
          </w:p>
        </w:tc>
        <w:tc>
          <w:tcPr>
            <w:tcW w:w="532" w:type="dxa"/>
            <w:vAlign w:val="center"/>
          </w:tcPr>
          <w:p w14:paraId="5558039D"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2C8F90FA" w14:textId="77777777" w:rsidR="000C53CF" w:rsidRPr="00261359" w:rsidRDefault="00F43EF0" w:rsidP="000C53CF">
            <w:pPr>
              <w:spacing w:before="120" w:after="100" w:afterAutospacing="1"/>
              <w:jc w:val="center"/>
              <w:rPr>
                <w:color w:val="000000"/>
                <w:sz w:val="21"/>
                <w:szCs w:val="21"/>
              </w:rPr>
            </w:pPr>
            <w:r>
              <w:rPr>
                <w:color w:val="000000"/>
                <w:sz w:val="21"/>
                <w:szCs w:val="21"/>
              </w:rPr>
              <w:t>3</w:t>
            </w:r>
          </w:p>
        </w:tc>
      </w:tr>
      <w:tr w:rsidR="000C53CF" w:rsidRPr="00261359" w14:paraId="59BCF8A9" w14:textId="77777777" w:rsidTr="000C53CF">
        <w:trPr>
          <w:trHeight w:val="454"/>
          <w:jc w:val="center"/>
        </w:trPr>
        <w:tc>
          <w:tcPr>
            <w:tcW w:w="595" w:type="dxa"/>
            <w:vAlign w:val="center"/>
          </w:tcPr>
          <w:p w14:paraId="5C3E9D1F" w14:textId="77777777" w:rsidR="000C53CF" w:rsidRPr="00261359" w:rsidRDefault="000C53CF" w:rsidP="000C53CF">
            <w:pPr>
              <w:jc w:val="center"/>
              <w:rPr>
                <w:b/>
                <w:color w:val="000000"/>
                <w:sz w:val="21"/>
                <w:szCs w:val="21"/>
              </w:rPr>
            </w:pPr>
            <w:r w:rsidRPr="00261359">
              <w:rPr>
                <w:b/>
                <w:color w:val="000000"/>
                <w:sz w:val="21"/>
                <w:szCs w:val="21"/>
              </w:rPr>
              <w:t>7</w:t>
            </w:r>
          </w:p>
        </w:tc>
        <w:tc>
          <w:tcPr>
            <w:tcW w:w="1015" w:type="dxa"/>
            <w:vAlign w:val="center"/>
          </w:tcPr>
          <w:p w14:paraId="691E86E6" w14:textId="77777777" w:rsidR="000C53CF" w:rsidRPr="00261359" w:rsidRDefault="000C53CF" w:rsidP="000C53CF">
            <w:pPr>
              <w:jc w:val="center"/>
              <w:rPr>
                <w:sz w:val="21"/>
                <w:szCs w:val="21"/>
              </w:rPr>
            </w:pPr>
            <w:r w:rsidRPr="00261359">
              <w:rPr>
                <w:b/>
                <w:sz w:val="21"/>
                <w:szCs w:val="21"/>
              </w:rPr>
              <w:t>OTF 507</w:t>
            </w:r>
          </w:p>
        </w:tc>
        <w:tc>
          <w:tcPr>
            <w:tcW w:w="3793" w:type="dxa"/>
            <w:vAlign w:val="center"/>
          </w:tcPr>
          <w:p w14:paraId="532A212F" w14:textId="77777777" w:rsidR="000C53CF" w:rsidRPr="00261359" w:rsidRDefault="00F65B60" w:rsidP="007D706B">
            <w:pPr>
              <w:spacing w:before="120" w:after="120"/>
              <w:jc w:val="center"/>
              <w:rPr>
                <w:color w:val="000000"/>
                <w:sz w:val="21"/>
                <w:szCs w:val="21"/>
              </w:rPr>
            </w:pPr>
            <w:r>
              <w:rPr>
                <w:color w:val="000000"/>
                <w:sz w:val="21"/>
                <w:szCs w:val="21"/>
              </w:rPr>
              <w:t>Aile Hekimliği</w:t>
            </w:r>
          </w:p>
        </w:tc>
        <w:tc>
          <w:tcPr>
            <w:tcW w:w="990" w:type="dxa"/>
            <w:vAlign w:val="center"/>
          </w:tcPr>
          <w:p w14:paraId="1247FD0A" w14:textId="77777777" w:rsidR="000C53CF" w:rsidRPr="00261359" w:rsidRDefault="002F5C4A" w:rsidP="000C53CF">
            <w:pPr>
              <w:spacing w:before="120" w:after="120"/>
              <w:jc w:val="center"/>
              <w:rPr>
                <w:color w:val="000000"/>
                <w:sz w:val="21"/>
                <w:szCs w:val="21"/>
              </w:rPr>
            </w:pPr>
            <w:r>
              <w:rPr>
                <w:color w:val="000000"/>
                <w:sz w:val="21"/>
                <w:szCs w:val="21"/>
              </w:rPr>
              <w:t>10</w:t>
            </w:r>
          </w:p>
        </w:tc>
        <w:tc>
          <w:tcPr>
            <w:tcW w:w="850" w:type="dxa"/>
            <w:vAlign w:val="center"/>
          </w:tcPr>
          <w:p w14:paraId="6EC330DC" w14:textId="77777777" w:rsidR="000C53CF" w:rsidRPr="00261359" w:rsidRDefault="002F5C4A" w:rsidP="000C53CF">
            <w:pPr>
              <w:spacing w:before="120" w:after="120"/>
              <w:jc w:val="center"/>
              <w:rPr>
                <w:color w:val="000000"/>
                <w:sz w:val="21"/>
                <w:szCs w:val="21"/>
              </w:rPr>
            </w:pPr>
            <w:r>
              <w:rPr>
                <w:color w:val="000000"/>
                <w:sz w:val="21"/>
                <w:szCs w:val="21"/>
              </w:rPr>
              <w:t>24</w:t>
            </w:r>
          </w:p>
        </w:tc>
        <w:tc>
          <w:tcPr>
            <w:tcW w:w="899" w:type="dxa"/>
            <w:vAlign w:val="center"/>
          </w:tcPr>
          <w:p w14:paraId="51366C05" w14:textId="77777777" w:rsidR="000C53CF" w:rsidRPr="00261359" w:rsidRDefault="002F5C4A" w:rsidP="000C53CF">
            <w:pPr>
              <w:spacing w:before="120" w:after="120"/>
              <w:jc w:val="center"/>
              <w:rPr>
                <w:color w:val="000000"/>
                <w:sz w:val="21"/>
                <w:szCs w:val="21"/>
              </w:rPr>
            </w:pPr>
            <w:r>
              <w:rPr>
                <w:color w:val="000000"/>
                <w:sz w:val="21"/>
                <w:szCs w:val="21"/>
              </w:rPr>
              <w:t>48</w:t>
            </w:r>
          </w:p>
        </w:tc>
        <w:tc>
          <w:tcPr>
            <w:tcW w:w="532" w:type="dxa"/>
            <w:vAlign w:val="center"/>
          </w:tcPr>
          <w:p w14:paraId="2FDADEA6"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7A9C502E" w14:textId="77777777" w:rsidR="000C53CF" w:rsidRPr="00261359" w:rsidRDefault="00F43EF0" w:rsidP="000C53CF">
            <w:pPr>
              <w:spacing w:before="120" w:after="100" w:afterAutospacing="1"/>
              <w:jc w:val="center"/>
              <w:rPr>
                <w:color w:val="000000"/>
                <w:sz w:val="21"/>
                <w:szCs w:val="21"/>
              </w:rPr>
            </w:pPr>
            <w:r>
              <w:rPr>
                <w:color w:val="000000"/>
                <w:sz w:val="21"/>
                <w:szCs w:val="21"/>
              </w:rPr>
              <w:t>3</w:t>
            </w:r>
            <w:r w:rsidR="000C53CF">
              <w:rPr>
                <w:color w:val="000000"/>
                <w:sz w:val="21"/>
                <w:szCs w:val="21"/>
              </w:rPr>
              <w:t xml:space="preserve"> </w:t>
            </w:r>
          </w:p>
        </w:tc>
      </w:tr>
      <w:tr w:rsidR="000C53CF" w:rsidRPr="00261359" w14:paraId="19A89060" w14:textId="77777777" w:rsidTr="000C53CF">
        <w:trPr>
          <w:trHeight w:val="454"/>
          <w:jc w:val="center"/>
        </w:trPr>
        <w:tc>
          <w:tcPr>
            <w:tcW w:w="595" w:type="dxa"/>
            <w:vAlign w:val="center"/>
          </w:tcPr>
          <w:p w14:paraId="419C404A" w14:textId="77777777" w:rsidR="000C53CF" w:rsidRPr="00261359" w:rsidRDefault="000C53CF" w:rsidP="000C53CF">
            <w:pPr>
              <w:jc w:val="center"/>
              <w:rPr>
                <w:b/>
                <w:color w:val="000000"/>
                <w:sz w:val="21"/>
                <w:szCs w:val="21"/>
              </w:rPr>
            </w:pPr>
            <w:r w:rsidRPr="00261359">
              <w:rPr>
                <w:b/>
                <w:color w:val="000000"/>
                <w:sz w:val="21"/>
                <w:szCs w:val="21"/>
              </w:rPr>
              <w:t>8</w:t>
            </w:r>
          </w:p>
        </w:tc>
        <w:tc>
          <w:tcPr>
            <w:tcW w:w="1015" w:type="dxa"/>
            <w:vAlign w:val="center"/>
          </w:tcPr>
          <w:p w14:paraId="225B2902" w14:textId="77777777" w:rsidR="000C53CF" w:rsidRPr="00261359" w:rsidRDefault="000C53CF" w:rsidP="000C53CF">
            <w:pPr>
              <w:jc w:val="center"/>
              <w:rPr>
                <w:b/>
                <w:sz w:val="21"/>
                <w:szCs w:val="21"/>
              </w:rPr>
            </w:pPr>
            <w:r w:rsidRPr="00261359">
              <w:rPr>
                <w:b/>
                <w:sz w:val="21"/>
                <w:szCs w:val="21"/>
              </w:rPr>
              <w:t>OTF 508</w:t>
            </w:r>
          </w:p>
        </w:tc>
        <w:tc>
          <w:tcPr>
            <w:tcW w:w="3793" w:type="dxa"/>
            <w:vAlign w:val="center"/>
          </w:tcPr>
          <w:p w14:paraId="1E40E834" w14:textId="77777777" w:rsidR="000C53CF" w:rsidRPr="00261359" w:rsidRDefault="00F65B60" w:rsidP="000C53CF">
            <w:pPr>
              <w:spacing w:before="120" w:after="120"/>
              <w:jc w:val="center"/>
              <w:rPr>
                <w:color w:val="000000"/>
                <w:sz w:val="21"/>
                <w:szCs w:val="21"/>
              </w:rPr>
            </w:pPr>
            <w:r>
              <w:rPr>
                <w:color w:val="000000"/>
                <w:sz w:val="21"/>
                <w:szCs w:val="21"/>
              </w:rPr>
              <w:t>Beyin ve Sinir Cerrahisi</w:t>
            </w:r>
          </w:p>
        </w:tc>
        <w:tc>
          <w:tcPr>
            <w:tcW w:w="990" w:type="dxa"/>
            <w:vAlign w:val="center"/>
          </w:tcPr>
          <w:p w14:paraId="3B18C864" w14:textId="77777777" w:rsidR="000C53CF" w:rsidRPr="00261359" w:rsidRDefault="00A52739" w:rsidP="000C53CF">
            <w:pPr>
              <w:spacing w:before="120" w:after="120"/>
              <w:jc w:val="center"/>
              <w:rPr>
                <w:color w:val="000000"/>
                <w:sz w:val="21"/>
                <w:szCs w:val="21"/>
              </w:rPr>
            </w:pPr>
            <w:r>
              <w:rPr>
                <w:color w:val="000000"/>
                <w:sz w:val="21"/>
                <w:szCs w:val="21"/>
              </w:rPr>
              <w:t>1</w:t>
            </w:r>
            <w:r w:rsidR="000C53CF" w:rsidRPr="00261359">
              <w:rPr>
                <w:color w:val="000000"/>
                <w:sz w:val="21"/>
                <w:szCs w:val="21"/>
              </w:rPr>
              <w:t>5</w:t>
            </w:r>
          </w:p>
        </w:tc>
        <w:tc>
          <w:tcPr>
            <w:tcW w:w="850" w:type="dxa"/>
            <w:vAlign w:val="center"/>
          </w:tcPr>
          <w:p w14:paraId="40CC7254" w14:textId="77777777" w:rsidR="000C53CF" w:rsidRPr="00261359" w:rsidRDefault="00A52739" w:rsidP="000C53CF">
            <w:pPr>
              <w:spacing w:before="120" w:after="120"/>
              <w:jc w:val="center"/>
              <w:rPr>
                <w:color w:val="000000"/>
                <w:sz w:val="21"/>
                <w:szCs w:val="21"/>
              </w:rPr>
            </w:pPr>
            <w:r>
              <w:rPr>
                <w:color w:val="000000"/>
                <w:sz w:val="21"/>
                <w:szCs w:val="21"/>
              </w:rPr>
              <w:t>61</w:t>
            </w:r>
          </w:p>
        </w:tc>
        <w:tc>
          <w:tcPr>
            <w:tcW w:w="899" w:type="dxa"/>
            <w:vAlign w:val="center"/>
          </w:tcPr>
          <w:p w14:paraId="7E4ADDB9" w14:textId="77777777" w:rsidR="000C53CF" w:rsidRPr="00261359" w:rsidRDefault="00A52739" w:rsidP="000C53CF">
            <w:pPr>
              <w:spacing w:before="120" w:after="120"/>
              <w:jc w:val="center"/>
              <w:rPr>
                <w:color w:val="000000"/>
                <w:sz w:val="21"/>
                <w:szCs w:val="21"/>
              </w:rPr>
            </w:pPr>
            <w:r>
              <w:rPr>
                <w:color w:val="000000"/>
                <w:sz w:val="21"/>
                <w:szCs w:val="21"/>
              </w:rPr>
              <w:t>51</w:t>
            </w:r>
          </w:p>
        </w:tc>
        <w:tc>
          <w:tcPr>
            <w:tcW w:w="532" w:type="dxa"/>
            <w:vAlign w:val="center"/>
          </w:tcPr>
          <w:p w14:paraId="192900EA"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5514CA7A" w14:textId="77777777" w:rsidR="000C53CF" w:rsidRPr="00261359" w:rsidRDefault="00F43EF0" w:rsidP="000C53CF">
            <w:pPr>
              <w:spacing w:before="120" w:after="100" w:afterAutospacing="1"/>
              <w:jc w:val="center"/>
              <w:rPr>
                <w:color w:val="000000"/>
                <w:sz w:val="21"/>
                <w:szCs w:val="21"/>
              </w:rPr>
            </w:pPr>
            <w:r>
              <w:rPr>
                <w:color w:val="000000"/>
                <w:sz w:val="21"/>
                <w:szCs w:val="21"/>
              </w:rPr>
              <w:t>5</w:t>
            </w:r>
          </w:p>
        </w:tc>
      </w:tr>
      <w:tr w:rsidR="000C53CF" w:rsidRPr="00261359" w14:paraId="7FD883D6" w14:textId="77777777" w:rsidTr="000C53CF">
        <w:trPr>
          <w:trHeight w:val="454"/>
          <w:jc w:val="center"/>
        </w:trPr>
        <w:tc>
          <w:tcPr>
            <w:tcW w:w="595" w:type="dxa"/>
            <w:vAlign w:val="center"/>
          </w:tcPr>
          <w:p w14:paraId="72B7757C" w14:textId="77777777" w:rsidR="000C53CF" w:rsidRPr="00261359" w:rsidRDefault="000C53CF" w:rsidP="000C53CF">
            <w:pPr>
              <w:jc w:val="center"/>
              <w:rPr>
                <w:b/>
                <w:color w:val="000000"/>
                <w:sz w:val="21"/>
                <w:szCs w:val="21"/>
              </w:rPr>
            </w:pPr>
            <w:r w:rsidRPr="00261359">
              <w:rPr>
                <w:b/>
                <w:color w:val="000000"/>
                <w:sz w:val="21"/>
                <w:szCs w:val="21"/>
              </w:rPr>
              <w:t>9</w:t>
            </w:r>
          </w:p>
        </w:tc>
        <w:tc>
          <w:tcPr>
            <w:tcW w:w="1015" w:type="dxa"/>
            <w:vAlign w:val="center"/>
          </w:tcPr>
          <w:p w14:paraId="0323023F" w14:textId="77777777" w:rsidR="000C53CF" w:rsidRPr="00261359" w:rsidRDefault="000C53CF" w:rsidP="000C53CF">
            <w:pPr>
              <w:jc w:val="center"/>
              <w:rPr>
                <w:sz w:val="21"/>
                <w:szCs w:val="21"/>
              </w:rPr>
            </w:pPr>
            <w:r w:rsidRPr="00261359">
              <w:rPr>
                <w:b/>
                <w:sz w:val="21"/>
                <w:szCs w:val="21"/>
              </w:rPr>
              <w:t>OTF 509</w:t>
            </w:r>
          </w:p>
        </w:tc>
        <w:tc>
          <w:tcPr>
            <w:tcW w:w="3793" w:type="dxa"/>
            <w:vAlign w:val="center"/>
          </w:tcPr>
          <w:p w14:paraId="7119E973" w14:textId="77777777" w:rsidR="000C53CF" w:rsidRPr="00261359" w:rsidRDefault="00F65B60" w:rsidP="000C53CF">
            <w:pPr>
              <w:spacing w:before="120" w:after="120"/>
              <w:jc w:val="center"/>
              <w:rPr>
                <w:color w:val="000000"/>
                <w:sz w:val="21"/>
                <w:szCs w:val="21"/>
              </w:rPr>
            </w:pPr>
            <w:r>
              <w:rPr>
                <w:color w:val="000000"/>
                <w:sz w:val="21"/>
                <w:szCs w:val="21"/>
              </w:rPr>
              <w:t xml:space="preserve">Ruh S. Ve Hastalıkları </w:t>
            </w:r>
          </w:p>
        </w:tc>
        <w:tc>
          <w:tcPr>
            <w:tcW w:w="990" w:type="dxa"/>
            <w:vAlign w:val="center"/>
          </w:tcPr>
          <w:p w14:paraId="0A1DD453" w14:textId="77777777" w:rsidR="000C53CF" w:rsidRPr="00261359" w:rsidRDefault="00A52739" w:rsidP="000C53CF">
            <w:pPr>
              <w:spacing w:before="120" w:after="120"/>
              <w:jc w:val="center"/>
              <w:rPr>
                <w:color w:val="000000"/>
                <w:sz w:val="21"/>
                <w:szCs w:val="21"/>
              </w:rPr>
            </w:pPr>
            <w:r>
              <w:rPr>
                <w:color w:val="000000"/>
                <w:sz w:val="21"/>
                <w:szCs w:val="21"/>
              </w:rPr>
              <w:t>10</w:t>
            </w:r>
          </w:p>
        </w:tc>
        <w:tc>
          <w:tcPr>
            <w:tcW w:w="850" w:type="dxa"/>
            <w:vAlign w:val="center"/>
          </w:tcPr>
          <w:p w14:paraId="35671BCA" w14:textId="77777777" w:rsidR="000C53CF" w:rsidRPr="00261359" w:rsidRDefault="00A52739" w:rsidP="000C53CF">
            <w:pPr>
              <w:spacing w:before="120" w:after="120"/>
              <w:jc w:val="center"/>
              <w:rPr>
                <w:color w:val="000000"/>
                <w:sz w:val="21"/>
                <w:szCs w:val="21"/>
              </w:rPr>
            </w:pPr>
            <w:r>
              <w:rPr>
                <w:color w:val="000000"/>
                <w:sz w:val="21"/>
                <w:szCs w:val="21"/>
              </w:rPr>
              <w:t>33</w:t>
            </w:r>
          </w:p>
        </w:tc>
        <w:tc>
          <w:tcPr>
            <w:tcW w:w="899" w:type="dxa"/>
            <w:vAlign w:val="center"/>
          </w:tcPr>
          <w:p w14:paraId="4FA1F198" w14:textId="77777777" w:rsidR="000C53CF" w:rsidRPr="00261359" w:rsidRDefault="00A52739" w:rsidP="000C53CF">
            <w:pPr>
              <w:spacing w:before="120" w:after="120"/>
              <w:jc w:val="center"/>
              <w:rPr>
                <w:color w:val="000000"/>
                <w:sz w:val="21"/>
                <w:szCs w:val="21"/>
              </w:rPr>
            </w:pPr>
            <w:r>
              <w:rPr>
                <w:color w:val="000000"/>
                <w:sz w:val="21"/>
                <w:szCs w:val="21"/>
              </w:rPr>
              <w:t>39</w:t>
            </w:r>
          </w:p>
        </w:tc>
        <w:tc>
          <w:tcPr>
            <w:tcW w:w="532" w:type="dxa"/>
            <w:vAlign w:val="center"/>
          </w:tcPr>
          <w:p w14:paraId="12BE2C90"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24C049B6" w14:textId="77777777" w:rsidR="000C53CF" w:rsidRPr="00261359" w:rsidRDefault="00F43EF0" w:rsidP="000C53CF">
            <w:pPr>
              <w:spacing w:before="120" w:after="100" w:afterAutospacing="1"/>
              <w:jc w:val="center"/>
              <w:rPr>
                <w:color w:val="000000"/>
                <w:sz w:val="21"/>
                <w:szCs w:val="21"/>
              </w:rPr>
            </w:pPr>
            <w:r>
              <w:rPr>
                <w:color w:val="000000"/>
                <w:sz w:val="21"/>
                <w:szCs w:val="21"/>
              </w:rPr>
              <w:t>3</w:t>
            </w:r>
          </w:p>
        </w:tc>
      </w:tr>
      <w:tr w:rsidR="000C53CF" w:rsidRPr="00261359" w14:paraId="2EA04E2D" w14:textId="77777777" w:rsidTr="000C53CF">
        <w:trPr>
          <w:trHeight w:val="565"/>
          <w:jc w:val="center"/>
        </w:trPr>
        <w:tc>
          <w:tcPr>
            <w:tcW w:w="595" w:type="dxa"/>
            <w:vAlign w:val="center"/>
          </w:tcPr>
          <w:p w14:paraId="304695D7" w14:textId="77777777" w:rsidR="000C53CF" w:rsidRPr="00261359" w:rsidRDefault="000C53CF" w:rsidP="000C53CF">
            <w:pPr>
              <w:jc w:val="center"/>
              <w:rPr>
                <w:b/>
                <w:color w:val="000000"/>
                <w:sz w:val="21"/>
                <w:szCs w:val="21"/>
              </w:rPr>
            </w:pPr>
            <w:r w:rsidRPr="00261359">
              <w:rPr>
                <w:b/>
                <w:color w:val="000000"/>
                <w:sz w:val="21"/>
                <w:szCs w:val="21"/>
              </w:rPr>
              <w:t>10</w:t>
            </w:r>
          </w:p>
        </w:tc>
        <w:tc>
          <w:tcPr>
            <w:tcW w:w="1015" w:type="dxa"/>
            <w:vAlign w:val="center"/>
          </w:tcPr>
          <w:p w14:paraId="1EEF1E91" w14:textId="77777777" w:rsidR="000C53CF" w:rsidRPr="00261359" w:rsidRDefault="000C53CF" w:rsidP="000C53CF">
            <w:pPr>
              <w:spacing w:before="120" w:after="120"/>
              <w:jc w:val="center"/>
              <w:rPr>
                <w:b/>
                <w:sz w:val="21"/>
                <w:szCs w:val="21"/>
              </w:rPr>
            </w:pPr>
            <w:r w:rsidRPr="00261359">
              <w:rPr>
                <w:b/>
                <w:sz w:val="21"/>
                <w:szCs w:val="21"/>
              </w:rPr>
              <w:t>OTF 510</w:t>
            </w:r>
          </w:p>
        </w:tc>
        <w:tc>
          <w:tcPr>
            <w:tcW w:w="3793" w:type="dxa"/>
            <w:vAlign w:val="center"/>
          </w:tcPr>
          <w:p w14:paraId="567462C3" w14:textId="77777777" w:rsidR="000C53CF" w:rsidRPr="00261359" w:rsidRDefault="00F65B60" w:rsidP="000C53CF">
            <w:pPr>
              <w:spacing w:before="120" w:after="120"/>
              <w:jc w:val="center"/>
              <w:rPr>
                <w:color w:val="000000"/>
                <w:sz w:val="21"/>
                <w:szCs w:val="21"/>
              </w:rPr>
            </w:pPr>
            <w:r>
              <w:rPr>
                <w:color w:val="000000"/>
                <w:sz w:val="21"/>
                <w:szCs w:val="21"/>
              </w:rPr>
              <w:t>Çocuk E. Ruh S. ve Hastalıkları</w:t>
            </w:r>
          </w:p>
        </w:tc>
        <w:tc>
          <w:tcPr>
            <w:tcW w:w="990" w:type="dxa"/>
            <w:vAlign w:val="center"/>
          </w:tcPr>
          <w:p w14:paraId="49FDB49F" w14:textId="77777777" w:rsidR="000C53CF" w:rsidRPr="00261359" w:rsidRDefault="000C53CF" w:rsidP="000C53CF">
            <w:pPr>
              <w:spacing w:before="120" w:after="120"/>
              <w:jc w:val="center"/>
              <w:rPr>
                <w:color w:val="000000"/>
                <w:sz w:val="21"/>
                <w:szCs w:val="21"/>
              </w:rPr>
            </w:pPr>
            <w:r w:rsidRPr="00261359">
              <w:rPr>
                <w:color w:val="000000"/>
                <w:sz w:val="21"/>
                <w:szCs w:val="21"/>
              </w:rPr>
              <w:t>5</w:t>
            </w:r>
          </w:p>
        </w:tc>
        <w:tc>
          <w:tcPr>
            <w:tcW w:w="850" w:type="dxa"/>
            <w:vAlign w:val="center"/>
          </w:tcPr>
          <w:p w14:paraId="2507132D" w14:textId="77777777" w:rsidR="000C53CF" w:rsidRPr="00261359" w:rsidRDefault="00A52739" w:rsidP="000C53CF">
            <w:pPr>
              <w:spacing w:before="120" w:after="120"/>
              <w:jc w:val="center"/>
              <w:rPr>
                <w:color w:val="000000"/>
                <w:sz w:val="21"/>
                <w:szCs w:val="21"/>
              </w:rPr>
            </w:pPr>
            <w:r>
              <w:rPr>
                <w:color w:val="000000"/>
                <w:sz w:val="21"/>
                <w:szCs w:val="21"/>
              </w:rPr>
              <w:t>18</w:t>
            </w:r>
          </w:p>
        </w:tc>
        <w:tc>
          <w:tcPr>
            <w:tcW w:w="899" w:type="dxa"/>
            <w:vAlign w:val="center"/>
          </w:tcPr>
          <w:p w14:paraId="1B776FE7" w14:textId="77777777" w:rsidR="000C53CF" w:rsidRPr="00261359" w:rsidRDefault="00A52739" w:rsidP="00A52739">
            <w:pPr>
              <w:spacing w:before="120" w:after="120"/>
              <w:jc w:val="center"/>
              <w:rPr>
                <w:color w:val="000000"/>
                <w:sz w:val="21"/>
                <w:szCs w:val="21"/>
              </w:rPr>
            </w:pPr>
            <w:r>
              <w:rPr>
                <w:color w:val="000000"/>
                <w:sz w:val="21"/>
                <w:szCs w:val="21"/>
              </w:rPr>
              <w:t>14</w:t>
            </w:r>
          </w:p>
        </w:tc>
        <w:tc>
          <w:tcPr>
            <w:tcW w:w="532" w:type="dxa"/>
            <w:vAlign w:val="center"/>
          </w:tcPr>
          <w:p w14:paraId="500CC07E"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144177DE" w14:textId="77777777" w:rsidR="000C53CF" w:rsidRPr="00261359" w:rsidRDefault="00F43EF0" w:rsidP="000C53CF">
            <w:pPr>
              <w:spacing w:before="120" w:after="100" w:afterAutospacing="1"/>
              <w:jc w:val="center"/>
              <w:rPr>
                <w:color w:val="000000"/>
                <w:sz w:val="21"/>
                <w:szCs w:val="21"/>
              </w:rPr>
            </w:pPr>
            <w:r>
              <w:rPr>
                <w:color w:val="000000"/>
                <w:sz w:val="21"/>
                <w:szCs w:val="21"/>
              </w:rPr>
              <w:t>2</w:t>
            </w:r>
          </w:p>
        </w:tc>
      </w:tr>
      <w:tr w:rsidR="000C53CF" w:rsidRPr="00261359" w14:paraId="66E9BA43" w14:textId="77777777" w:rsidTr="000C53CF">
        <w:trPr>
          <w:trHeight w:val="565"/>
          <w:jc w:val="center"/>
        </w:trPr>
        <w:tc>
          <w:tcPr>
            <w:tcW w:w="595" w:type="dxa"/>
            <w:vAlign w:val="center"/>
          </w:tcPr>
          <w:p w14:paraId="56E3D59C" w14:textId="77777777" w:rsidR="000C53CF" w:rsidRPr="00261359" w:rsidRDefault="000C53CF" w:rsidP="000C53CF">
            <w:pPr>
              <w:jc w:val="center"/>
              <w:rPr>
                <w:b/>
                <w:color w:val="000000"/>
                <w:sz w:val="21"/>
                <w:szCs w:val="21"/>
              </w:rPr>
            </w:pPr>
            <w:r>
              <w:rPr>
                <w:b/>
                <w:color w:val="000000"/>
                <w:sz w:val="21"/>
                <w:szCs w:val="21"/>
              </w:rPr>
              <w:t>11</w:t>
            </w:r>
          </w:p>
        </w:tc>
        <w:tc>
          <w:tcPr>
            <w:tcW w:w="1015" w:type="dxa"/>
            <w:vAlign w:val="center"/>
          </w:tcPr>
          <w:p w14:paraId="7D86A386" w14:textId="77777777" w:rsidR="000C53CF" w:rsidRDefault="000C53CF" w:rsidP="000C53CF">
            <w:pPr>
              <w:spacing w:before="120" w:after="120"/>
              <w:jc w:val="center"/>
              <w:rPr>
                <w:b/>
                <w:sz w:val="21"/>
                <w:szCs w:val="21"/>
              </w:rPr>
            </w:pPr>
            <w:r>
              <w:rPr>
                <w:b/>
                <w:sz w:val="21"/>
                <w:szCs w:val="21"/>
              </w:rPr>
              <w:t>OTF</w:t>
            </w:r>
          </w:p>
          <w:p w14:paraId="313C546D" w14:textId="77777777" w:rsidR="000C53CF" w:rsidRPr="00261359" w:rsidRDefault="000C53CF" w:rsidP="000C53CF">
            <w:pPr>
              <w:spacing w:before="120" w:after="120"/>
              <w:jc w:val="center"/>
              <w:rPr>
                <w:b/>
                <w:sz w:val="21"/>
                <w:szCs w:val="21"/>
              </w:rPr>
            </w:pPr>
            <w:r>
              <w:rPr>
                <w:b/>
                <w:sz w:val="21"/>
                <w:szCs w:val="21"/>
              </w:rPr>
              <w:t>511</w:t>
            </w:r>
          </w:p>
        </w:tc>
        <w:tc>
          <w:tcPr>
            <w:tcW w:w="3793" w:type="dxa"/>
            <w:vAlign w:val="center"/>
          </w:tcPr>
          <w:p w14:paraId="727FA01A" w14:textId="77777777" w:rsidR="000C53CF" w:rsidRPr="00261359" w:rsidRDefault="00F65B60" w:rsidP="000C53CF">
            <w:pPr>
              <w:spacing w:before="120" w:after="120"/>
              <w:jc w:val="center"/>
              <w:rPr>
                <w:color w:val="000000"/>
                <w:sz w:val="21"/>
                <w:szCs w:val="21"/>
              </w:rPr>
            </w:pPr>
            <w:r>
              <w:rPr>
                <w:color w:val="000000"/>
                <w:sz w:val="21"/>
                <w:szCs w:val="21"/>
              </w:rPr>
              <w:t>Anesteziyoloji ve Reanimasyon</w:t>
            </w:r>
          </w:p>
        </w:tc>
        <w:tc>
          <w:tcPr>
            <w:tcW w:w="990" w:type="dxa"/>
            <w:vAlign w:val="center"/>
          </w:tcPr>
          <w:p w14:paraId="252E02BA" w14:textId="77777777" w:rsidR="000C53CF" w:rsidRPr="00261359" w:rsidRDefault="000C53CF" w:rsidP="000C53CF">
            <w:pPr>
              <w:spacing w:before="120" w:after="120"/>
              <w:jc w:val="center"/>
              <w:rPr>
                <w:color w:val="000000"/>
                <w:sz w:val="21"/>
                <w:szCs w:val="21"/>
              </w:rPr>
            </w:pPr>
            <w:r w:rsidRPr="00261359">
              <w:rPr>
                <w:color w:val="000000"/>
                <w:sz w:val="21"/>
                <w:szCs w:val="21"/>
              </w:rPr>
              <w:t>10</w:t>
            </w:r>
          </w:p>
        </w:tc>
        <w:tc>
          <w:tcPr>
            <w:tcW w:w="850" w:type="dxa"/>
            <w:vAlign w:val="center"/>
          </w:tcPr>
          <w:p w14:paraId="712B6804" w14:textId="77777777" w:rsidR="000C53CF" w:rsidRPr="00261359" w:rsidRDefault="000C53CF" w:rsidP="000C53CF">
            <w:pPr>
              <w:spacing w:before="120" w:after="120"/>
              <w:jc w:val="center"/>
              <w:rPr>
                <w:color w:val="000000"/>
                <w:sz w:val="21"/>
                <w:szCs w:val="21"/>
              </w:rPr>
            </w:pPr>
            <w:r>
              <w:rPr>
                <w:color w:val="000000"/>
                <w:sz w:val="21"/>
                <w:szCs w:val="21"/>
              </w:rPr>
              <w:t>4</w:t>
            </w:r>
            <w:r w:rsidR="002F5C4A">
              <w:rPr>
                <w:color w:val="000000"/>
                <w:sz w:val="21"/>
                <w:szCs w:val="21"/>
              </w:rPr>
              <w:t>1</w:t>
            </w:r>
          </w:p>
        </w:tc>
        <w:tc>
          <w:tcPr>
            <w:tcW w:w="899" w:type="dxa"/>
            <w:vAlign w:val="center"/>
          </w:tcPr>
          <w:p w14:paraId="2942687A" w14:textId="77777777" w:rsidR="000C53CF" w:rsidRPr="00261359" w:rsidRDefault="000C53CF" w:rsidP="000C53CF">
            <w:pPr>
              <w:spacing w:before="120" w:after="120"/>
              <w:jc w:val="center"/>
              <w:rPr>
                <w:color w:val="000000"/>
                <w:sz w:val="21"/>
                <w:szCs w:val="21"/>
              </w:rPr>
            </w:pPr>
            <w:r>
              <w:rPr>
                <w:color w:val="000000"/>
                <w:sz w:val="21"/>
                <w:szCs w:val="21"/>
              </w:rPr>
              <w:t>3</w:t>
            </w:r>
            <w:r w:rsidR="002F5C4A">
              <w:rPr>
                <w:color w:val="000000"/>
                <w:sz w:val="21"/>
                <w:szCs w:val="21"/>
              </w:rPr>
              <w:t>1</w:t>
            </w:r>
          </w:p>
        </w:tc>
        <w:tc>
          <w:tcPr>
            <w:tcW w:w="532" w:type="dxa"/>
            <w:vAlign w:val="center"/>
          </w:tcPr>
          <w:p w14:paraId="73AED015"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1471A593" w14:textId="77777777" w:rsidR="000C53CF" w:rsidRPr="00261359" w:rsidRDefault="000C53CF" w:rsidP="000C53CF">
            <w:pPr>
              <w:spacing w:before="120" w:after="100" w:afterAutospacing="1"/>
              <w:jc w:val="center"/>
              <w:rPr>
                <w:color w:val="000000"/>
                <w:sz w:val="21"/>
                <w:szCs w:val="21"/>
              </w:rPr>
            </w:pPr>
            <w:r>
              <w:rPr>
                <w:color w:val="000000"/>
                <w:sz w:val="21"/>
                <w:szCs w:val="21"/>
              </w:rPr>
              <w:t>3</w:t>
            </w:r>
          </w:p>
        </w:tc>
      </w:tr>
      <w:tr w:rsidR="000C53CF" w:rsidRPr="00261359" w14:paraId="63D27E94" w14:textId="77777777" w:rsidTr="000C53CF">
        <w:trPr>
          <w:trHeight w:val="454"/>
          <w:jc w:val="center"/>
        </w:trPr>
        <w:tc>
          <w:tcPr>
            <w:tcW w:w="595" w:type="dxa"/>
            <w:vAlign w:val="center"/>
          </w:tcPr>
          <w:p w14:paraId="2F9B8F95" w14:textId="77777777" w:rsidR="000C53CF" w:rsidRPr="00261359" w:rsidRDefault="000C53CF" w:rsidP="000C53CF">
            <w:pPr>
              <w:jc w:val="center"/>
              <w:rPr>
                <w:b/>
                <w:color w:val="000000"/>
                <w:sz w:val="21"/>
                <w:szCs w:val="21"/>
              </w:rPr>
            </w:pPr>
            <w:r w:rsidRPr="00261359">
              <w:rPr>
                <w:b/>
                <w:color w:val="000000"/>
                <w:sz w:val="21"/>
                <w:szCs w:val="21"/>
              </w:rPr>
              <w:t>12</w:t>
            </w:r>
          </w:p>
        </w:tc>
        <w:tc>
          <w:tcPr>
            <w:tcW w:w="1015" w:type="dxa"/>
            <w:vAlign w:val="center"/>
          </w:tcPr>
          <w:p w14:paraId="7DE0088A" w14:textId="77777777" w:rsidR="000C53CF" w:rsidRPr="00261359" w:rsidRDefault="000C53CF" w:rsidP="000C53CF">
            <w:pPr>
              <w:jc w:val="center"/>
              <w:rPr>
                <w:sz w:val="21"/>
                <w:szCs w:val="21"/>
              </w:rPr>
            </w:pPr>
            <w:r w:rsidRPr="00261359">
              <w:rPr>
                <w:b/>
                <w:sz w:val="21"/>
                <w:szCs w:val="21"/>
              </w:rPr>
              <w:t>OTF 512</w:t>
            </w:r>
          </w:p>
        </w:tc>
        <w:tc>
          <w:tcPr>
            <w:tcW w:w="3793" w:type="dxa"/>
            <w:vAlign w:val="center"/>
          </w:tcPr>
          <w:p w14:paraId="16B485EE" w14:textId="77777777" w:rsidR="000C53CF" w:rsidRPr="00261359" w:rsidRDefault="00F65B60" w:rsidP="000C53CF">
            <w:pPr>
              <w:spacing w:before="120" w:after="120"/>
              <w:jc w:val="center"/>
              <w:rPr>
                <w:color w:val="000000"/>
                <w:sz w:val="21"/>
                <w:szCs w:val="21"/>
              </w:rPr>
            </w:pPr>
            <w:r>
              <w:rPr>
                <w:color w:val="000000"/>
                <w:sz w:val="21"/>
                <w:szCs w:val="21"/>
              </w:rPr>
              <w:t>Seçmeli staj</w:t>
            </w:r>
          </w:p>
        </w:tc>
        <w:tc>
          <w:tcPr>
            <w:tcW w:w="990" w:type="dxa"/>
            <w:vAlign w:val="center"/>
          </w:tcPr>
          <w:p w14:paraId="2682AF3D" w14:textId="77777777" w:rsidR="000C53CF" w:rsidRPr="00261359" w:rsidRDefault="002F5C4A" w:rsidP="000C53CF">
            <w:pPr>
              <w:spacing w:before="120" w:after="120"/>
              <w:jc w:val="center"/>
              <w:rPr>
                <w:color w:val="000000"/>
                <w:sz w:val="21"/>
                <w:szCs w:val="21"/>
              </w:rPr>
            </w:pPr>
            <w:r>
              <w:rPr>
                <w:color w:val="000000"/>
                <w:sz w:val="21"/>
                <w:szCs w:val="21"/>
              </w:rPr>
              <w:t>5</w:t>
            </w:r>
          </w:p>
        </w:tc>
        <w:tc>
          <w:tcPr>
            <w:tcW w:w="850" w:type="dxa"/>
            <w:vAlign w:val="center"/>
          </w:tcPr>
          <w:p w14:paraId="7E897E57" w14:textId="77777777" w:rsidR="000C53CF" w:rsidRPr="00261359" w:rsidRDefault="002F5C4A" w:rsidP="000C53CF">
            <w:pPr>
              <w:spacing w:before="120" w:after="120"/>
              <w:jc w:val="center"/>
              <w:rPr>
                <w:color w:val="000000"/>
                <w:sz w:val="21"/>
                <w:szCs w:val="21"/>
              </w:rPr>
            </w:pPr>
            <w:r>
              <w:rPr>
                <w:color w:val="000000"/>
                <w:sz w:val="21"/>
                <w:szCs w:val="21"/>
              </w:rPr>
              <w:t>16</w:t>
            </w:r>
          </w:p>
        </w:tc>
        <w:tc>
          <w:tcPr>
            <w:tcW w:w="899" w:type="dxa"/>
            <w:vAlign w:val="center"/>
          </w:tcPr>
          <w:p w14:paraId="7BC0BEDF" w14:textId="77777777" w:rsidR="000C53CF" w:rsidRPr="00261359" w:rsidRDefault="002F5C4A" w:rsidP="000C53CF">
            <w:pPr>
              <w:spacing w:before="120" w:after="120"/>
              <w:jc w:val="center"/>
              <w:rPr>
                <w:color w:val="000000"/>
                <w:sz w:val="21"/>
                <w:szCs w:val="21"/>
              </w:rPr>
            </w:pPr>
            <w:r>
              <w:rPr>
                <w:color w:val="000000"/>
                <w:sz w:val="21"/>
                <w:szCs w:val="21"/>
              </w:rPr>
              <w:t>16</w:t>
            </w:r>
          </w:p>
        </w:tc>
        <w:tc>
          <w:tcPr>
            <w:tcW w:w="532" w:type="dxa"/>
            <w:vAlign w:val="center"/>
          </w:tcPr>
          <w:p w14:paraId="2C67672D"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15EDEE0F" w14:textId="77777777" w:rsidR="000C53CF" w:rsidRPr="00261359" w:rsidRDefault="00F43EF0" w:rsidP="000C53CF">
            <w:pPr>
              <w:spacing w:before="120" w:after="100" w:afterAutospacing="1"/>
              <w:jc w:val="center"/>
              <w:rPr>
                <w:color w:val="000000"/>
                <w:sz w:val="21"/>
                <w:szCs w:val="21"/>
              </w:rPr>
            </w:pPr>
            <w:r>
              <w:rPr>
                <w:color w:val="000000"/>
                <w:sz w:val="21"/>
                <w:szCs w:val="21"/>
              </w:rPr>
              <w:t>2</w:t>
            </w:r>
          </w:p>
        </w:tc>
      </w:tr>
      <w:tr w:rsidR="000C53CF" w:rsidRPr="00261359" w14:paraId="1D403812" w14:textId="77777777" w:rsidTr="000C53CF">
        <w:trPr>
          <w:trHeight w:val="454"/>
          <w:jc w:val="center"/>
        </w:trPr>
        <w:tc>
          <w:tcPr>
            <w:tcW w:w="595" w:type="dxa"/>
            <w:vAlign w:val="center"/>
          </w:tcPr>
          <w:p w14:paraId="1D4ED866" w14:textId="77777777" w:rsidR="000C53CF" w:rsidRPr="00261359" w:rsidRDefault="000C53CF" w:rsidP="000C53CF">
            <w:pPr>
              <w:jc w:val="center"/>
              <w:rPr>
                <w:b/>
                <w:color w:val="000000"/>
                <w:sz w:val="21"/>
                <w:szCs w:val="21"/>
              </w:rPr>
            </w:pPr>
            <w:r w:rsidRPr="00261359">
              <w:rPr>
                <w:b/>
                <w:color w:val="000000"/>
                <w:sz w:val="21"/>
                <w:szCs w:val="21"/>
              </w:rPr>
              <w:t>13</w:t>
            </w:r>
          </w:p>
        </w:tc>
        <w:tc>
          <w:tcPr>
            <w:tcW w:w="1015" w:type="dxa"/>
            <w:vAlign w:val="center"/>
          </w:tcPr>
          <w:p w14:paraId="74D0725B" w14:textId="77777777" w:rsidR="000C53CF" w:rsidRPr="00261359" w:rsidRDefault="000C53CF" w:rsidP="000C53CF">
            <w:pPr>
              <w:jc w:val="center"/>
              <w:rPr>
                <w:sz w:val="21"/>
                <w:szCs w:val="21"/>
              </w:rPr>
            </w:pPr>
            <w:r w:rsidRPr="00261359">
              <w:rPr>
                <w:b/>
                <w:sz w:val="21"/>
                <w:szCs w:val="21"/>
              </w:rPr>
              <w:t>OTF 513</w:t>
            </w:r>
          </w:p>
        </w:tc>
        <w:tc>
          <w:tcPr>
            <w:tcW w:w="3793" w:type="dxa"/>
            <w:vAlign w:val="center"/>
          </w:tcPr>
          <w:p w14:paraId="7BBFFAD3" w14:textId="77777777" w:rsidR="000C53CF" w:rsidRPr="00261359" w:rsidRDefault="00F65B60" w:rsidP="000C53CF">
            <w:pPr>
              <w:spacing w:before="120" w:after="120"/>
              <w:jc w:val="center"/>
              <w:rPr>
                <w:color w:val="000000"/>
                <w:sz w:val="21"/>
                <w:szCs w:val="21"/>
              </w:rPr>
            </w:pPr>
            <w:r>
              <w:rPr>
                <w:color w:val="000000"/>
                <w:sz w:val="21"/>
                <w:szCs w:val="21"/>
              </w:rPr>
              <w:t>Kardiyovasküler Cerrahi</w:t>
            </w:r>
          </w:p>
        </w:tc>
        <w:tc>
          <w:tcPr>
            <w:tcW w:w="990" w:type="dxa"/>
            <w:vAlign w:val="center"/>
          </w:tcPr>
          <w:p w14:paraId="0F0674E7" w14:textId="77777777" w:rsidR="000C53CF" w:rsidRPr="00261359" w:rsidRDefault="002F5C4A" w:rsidP="000C53CF">
            <w:pPr>
              <w:spacing w:before="120" w:after="120"/>
              <w:jc w:val="center"/>
              <w:rPr>
                <w:color w:val="000000"/>
                <w:sz w:val="21"/>
                <w:szCs w:val="21"/>
              </w:rPr>
            </w:pPr>
            <w:r>
              <w:rPr>
                <w:color w:val="000000"/>
                <w:sz w:val="21"/>
                <w:szCs w:val="21"/>
              </w:rPr>
              <w:t>5</w:t>
            </w:r>
          </w:p>
        </w:tc>
        <w:tc>
          <w:tcPr>
            <w:tcW w:w="850" w:type="dxa"/>
            <w:vAlign w:val="center"/>
          </w:tcPr>
          <w:p w14:paraId="05BF8C53" w14:textId="77777777" w:rsidR="000C53CF" w:rsidRPr="00261359" w:rsidRDefault="002F5C4A" w:rsidP="000C53CF">
            <w:pPr>
              <w:spacing w:before="120" w:after="120"/>
              <w:jc w:val="center"/>
              <w:rPr>
                <w:color w:val="000000"/>
                <w:sz w:val="21"/>
                <w:szCs w:val="21"/>
              </w:rPr>
            </w:pPr>
            <w:r>
              <w:rPr>
                <w:color w:val="000000"/>
                <w:sz w:val="21"/>
                <w:szCs w:val="21"/>
              </w:rPr>
              <w:t>16</w:t>
            </w:r>
          </w:p>
        </w:tc>
        <w:tc>
          <w:tcPr>
            <w:tcW w:w="899" w:type="dxa"/>
            <w:vAlign w:val="center"/>
          </w:tcPr>
          <w:p w14:paraId="20770DCB" w14:textId="77777777" w:rsidR="000C53CF" w:rsidRPr="00261359" w:rsidRDefault="002F5C4A" w:rsidP="000C53CF">
            <w:pPr>
              <w:spacing w:before="120" w:after="120"/>
              <w:jc w:val="center"/>
              <w:rPr>
                <w:color w:val="000000"/>
                <w:sz w:val="21"/>
                <w:szCs w:val="21"/>
              </w:rPr>
            </w:pPr>
            <w:r>
              <w:rPr>
                <w:color w:val="000000"/>
                <w:sz w:val="21"/>
                <w:szCs w:val="21"/>
              </w:rPr>
              <w:t>16</w:t>
            </w:r>
          </w:p>
        </w:tc>
        <w:tc>
          <w:tcPr>
            <w:tcW w:w="532" w:type="dxa"/>
            <w:vAlign w:val="center"/>
          </w:tcPr>
          <w:p w14:paraId="1258DCB8"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76184C9E" w14:textId="77777777" w:rsidR="000C53CF" w:rsidRPr="00261359" w:rsidRDefault="00F43EF0" w:rsidP="000C53CF">
            <w:pPr>
              <w:spacing w:before="120" w:after="100" w:afterAutospacing="1"/>
              <w:jc w:val="center"/>
              <w:rPr>
                <w:color w:val="000000"/>
                <w:sz w:val="21"/>
                <w:szCs w:val="21"/>
              </w:rPr>
            </w:pPr>
            <w:r>
              <w:rPr>
                <w:color w:val="000000"/>
                <w:sz w:val="21"/>
                <w:szCs w:val="21"/>
              </w:rPr>
              <w:t>2</w:t>
            </w:r>
          </w:p>
        </w:tc>
      </w:tr>
      <w:tr w:rsidR="000C53CF" w:rsidRPr="00261359" w14:paraId="280C4209" w14:textId="77777777" w:rsidTr="000C53CF">
        <w:trPr>
          <w:trHeight w:val="454"/>
          <w:jc w:val="center"/>
        </w:trPr>
        <w:tc>
          <w:tcPr>
            <w:tcW w:w="595" w:type="dxa"/>
            <w:vAlign w:val="center"/>
          </w:tcPr>
          <w:p w14:paraId="43B3C8F4" w14:textId="77777777" w:rsidR="000C53CF" w:rsidRPr="00261359" w:rsidRDefault="000C53CF" w:rsidP="000C53CF">
            <w:pPr>
              <w:jc w:val="center"/>
              <w:rPr>
                <w:b/>
                <w:color w:val="000000"/>
                <w:sz w:val="21"/>
                <w:szCs w:val="21"/>
              </w:rPr>
            </w:pPr>
            <w:r w:rsidRPr="00261359">
              <w:rPr>
                <w:b/>
                <w:color w:val="000000"/>
                <w:sz w:val="21"/>
                <w:szCs w:val="21"/>
              </w:rPr>
              <w:t>14</w:t>
            </w:r>
          </w:p>
        </w:tc>
        <w:tc>
          <w:tcPr>
            <w:tcW w:w="1015" w:type="dxa"/>
            <w:vAlign w:val="center"/>
          </w:tcPr>
          <w:p w14:paraId="63311E3E" w14:textId="77777777" w:rsidR="000C53CF" w:rsidRPr="00261359" w:rsidRDefault="000C53CF" w:rsidP="000C53CF">
            <w:pPr>
              <w:jc w:val="center"/>
              <w:rPr>
                <w:sz w:val="21"/>
                <w:szCs w:val="21"/>
              </w:rPr>
            </w:pPr>
            <w:r w:rsidRPr="00261359">
              <w:rPr>
                <w:b/>
                <w:sz w:val="21"/>
                <w:szCs w:val="21"/>
              </w:rPr>
              <w:t>OTF 514</w:t>
            </w:r>
          </w:p>
        </w:tc>
        <w:tc>
          <w:tcPr>
            <w:tcW w:w="3793" w:type="dxa"/>
            <w:vAlign w:val="center"/>
          </w:tcPr>
          <w:p w14:paraId="6E62160C" w14:textId="77777777" w:rsidR="000C53CF" w:rsidRPr="00261359" w:rsidRDefault="000C53CF" w:rsidP="000C53CF">
            <w:pPr>
              <w:spacing w:before="120" w:after="120"/>
              <w:jc w:val="center"/>
              <w:rPr>
                <w:color w:val="000000"/>
                <w:sz w:val="21"/>
                <w:szCs w:val="21"/>
              </w:rPr>
            </w:pPr>
            <w:r w:rsidRPr="00261359">
              <w:rPr>
                <w:color w:val="000000"/>
                <w:sz w:val="21"/>
                <w:szCs w:val="21"/>
              </w:rPr>
              <w:t>Fizik Tedavi ve Rehabilitasyon</w:t>
            </w:r>
          </w:p>
        </w:tc>
        <w:tc>
          <w:tcPr>
            <w:tcW w:w="990" w:type="dxa"/>
            <w:vAlign w:val="center"/>
          </w:tcPr>
          <w:p w14:paraId="43F4CF48" w14:textId="77777777" w:rsidR="000C53CF" w:rsidRPr="00261359" w:rsidRDefault="000C53CF" w:rsidP="000C53CF">
            <w:pPr>
              <w:spacing w:before="120" w:after="120"/>
              <w:jc w:val="center"/>
              <w:rPr>
                <w:color w:val="000000"/>
                <w:sz w:val="21"/>
                <w:szCs w:val="21"/>
              </w:rPr>
            </w:pPr>
            <w:r w:rsidRPr="00261359">
              <w:rPr>
                <w:color w:val="000000"/>
                <w:sz w:val="21"/>
                <w:szCs w:val="21"/>
              </w:rPr>
              <w:t>10</w:t>
            </w:r>
          </w:p>
        </w:tc>
        <w:tc>
          <w:tcPr>
            <w:tcW w:w="850" w:type="dxa"/>
            <w:vAlign w:val="center"/>
          </w:tcPr>
          <w:p w14:paraId="21C0DFFD" w14:textId="77777777" w:rsidR="000C53CF" w:rsidRPr="00261359" w:rsidRDefault="000C53CF" w:rsidP="000C53CF">
            <w:pPr>
              <w:spacing w:before="120" w:after="120"/>
              <w:jc w:val="center"/>
              <w:rPr>
                <w:color w:val="000000"/>
                <w:sz w:val="21"/>
                <w:szCs w:val="21"/>
              </w:rPr>
            </w:pPr>
            <w:r w:rsidRPr="005F45B4">
              <w:rPr>
                <w:color w:val="000000"/>
                <w:sz w:val="21"/>
                <w:szCs w:val="21"/>
              </w:rPr>
              <w:t>31</w:t>
            </w:r>
          </w:p>
        </w:tc>
        <w:tc>
          <w:tcPr>
            <w:tcW w:w="899" w:type="dxa"/>
            <w:vAlign w:val="center"/>
          </w:tcPr>
          <w:p w14:paraId="7F5DB6C9" w14:textId="77777777" w:rsidR="000C53CF" w:rsidRPr="00261359" w:rsidRDefault="000C53CF" w:rsidP="000C53CF">
            <w:pPr>
              <w:spacing w:before="120" w:after="120"/>
              <w:jc w:val="center"/>
              <w:rPr>
                <w:color w:val="000000"/>
                <w:sz w:val="21"/>
                <w:szCs w:val="21"/>
              </w:rPr>
            </w:pPr>
            <w:r>
              <w:rPr>
                <w:color w:val="000000"/>
                <w:sz w:val="21"/>
                <w:szCs w:val="21"/>
              </w:rPr>
              <w:t>41</w:t>
            </w:r>
          </w:p>
        </w:tc>
        <w:tc>
          <w:tcPr>
            <w:tcW w:w="532" w:type="dxa"/>
            <w:vAlign w:val="center"/>
          </w:tcPr>
          <w:p w14:paraId="493A40F8"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5ADB3EFC" w14:textId="77777777" w:rsidR="000C53CF" w:rsidRPr="00261359" w:rsidRDefault="000C53CF" w:rsidP="000C53CF">
            <w:pPr>
              <w:spacing w:before="120" w:after="100" w:afterAutospacing="1"/>
              <w:jc w:val="center"/>
              <w:rPr>
                <w:color w:val="000000"/>
                <w:sz w:val="21"/>
                <w:szCs w:val="21"/>
              </w:rPr>
            </w:pPr>
            <w:r>
              <w:rPr>
                <w:color w:val="000000"/>
                <w:sz w:val="21"/>
                <w:szCs w:val="21"/>
              </w:rPr>
              <w:t>3</w:t>
            </w:r>
          </w:p>
        </w:tc>
      </w:tr>
      <w:tr w:rsidR="000C53CF" w:rsidRPr="00261359" w14:paraId="4BE292C4" w14:textId="77777777" w:rsidTr="000C53CF">
        <w:trPr>
          <w:trHeight w:val="454"/>
          <w:jc w:val="center"/>
        </w:trPr>
        <w:tc>
          <w:tcPr>
            <w:tcW w:w="595" w:type="dxa"/>
            <w:vAlign w:val="center"/>
          </w:tcPr>
          <w:p w14:paraId="794E09BD" w14:textId="77777777" w:rsidR="000C53CF" w:rsidRPr="00261359" w:rsidRDefault="000C53CF" w:rsidP="000C53CF">
            <w:pPr>
              <w:jc w:val="center"/>
              <w:rPr>
                <w:b/>
                <w:color w:val="000000"/>
                <w:sz w:val="21"/>
                <w:szCs w:val="21"/>
              </w:rPr>
            </w:pPr>
            <w:r w:rsidRPr="00261359">
              <w:rPr>
                <w:b/>
                <w:color w:val="000000"/>
                <w:sz w:val="21"/>
                <w:szCs w:val="21"/>
              </w:rPr>
              <w:t>15</w:t>
            </w:r>
          </w:p>
        </w:tc>
        <w:tc>
          <w:tcPr>
            <w:tcW w:w="1015" w:type="dxa"/>
            <w:vAlign w:val="center"/>
          </w:tcPr>
          <w:p w14:paraId="41D899E3" w14:textId="77777777" w:rsidR="000C53CF" w:rsidRPr="00261359" w:rsidRDefault="000C53CF" w:rsidP="000C53CF">
            <w:pPr>
              <w:jc w:val="center"/>
              <w:rPr>
                <w:sz w:val="21"/>
                <w:szCs w:val="21"/>
              </w:rPr>
            </w:pPr>
            <w:r w:rsidRPr="00261359">
              <w:rPr>
                <w:b/>
                <w:sz w:val="21"/>
                <w:szCs w:val="21"/>
              </w:rPr>
              <w:t>OTF 515</w:t>
            </w:r>
          </w:p>
        </w:tc>
        <w:tc>
          <w:tcPr>
            <w:tcW w:w="3793" w:type="dxa"/>
            <w:vAlign w:val="center"/>
          </w:tcPr>
          <w:p w14:paraId="2D94679E" w14:textId="77777777" w:rsidR="000C53CF" w:rsidRPr="00261359" w:rsidRDefault="00F65B60" w:rsidP="000C53CF">
            <w:pPr>
              <w:spacing w:before="120" w:after="120"/>
              <w:jc w:val="center"/>
              <w:rPr>
                <w:color w:val="000000"/>
                <w:sz w:val="21"/>
                <w:szCs w:val="21"/>
              </w:rPr>
            </w:pPr>
            <w:r>
              <w:rPr>
                <w:color w:val="000000"/>
                <w:sz w:val="21"/>
                <w:szCs w:val="21"/>
              </w:rPr>
              <w:t>Göz Hastalıkları</w:t>
            </w:r>
          </w:p>
        </w:tc>
        <w:tc>
          <w:tcPr>
            <w:tcW w:w="990" w:type="dxa"/>
            <w:vAlign w:val="center"/>
          </w:tcPr>
          <w:p w14:paraId="3157DD2F" w14:textId="77777777" w:rsidR="000C53CF" w:rsidRPr="00261359" w:rsidRDefault="000C53CF" w:rsidP="000C53CF">
            <w:pPr>
              <w:spacing w:before="120" w:after="120"/>
              <w:jc w:val="center"/>
              <w:rPr>
                <w:color w:val="000000"/>
                <w:sz w:val="21"/>
                <w:szCs w:val="21"/>
              </w:rPr>
            </w:pPr>
            <w:r w:rsidRPr="00261359">
              <w:rPr>
                <w:color w:val="000000"/>
                <w:sz w:val="21"/>
                <w:szCs w:val="21"/>
              </w:rPr>
              <w:t>10</w:t>
            </w:r>
            <w:r>
              <w:rPr>
                <w:color w:val="000000"/>
                <w:sz w:val="21"/>
                <w:szCs w:val="21"/>
              </w:rPr>
              <w:t xml:space="preserve"> </w:t>
            </w:r>
          </w:p>
        </w:tc>
        <w:tc>
          <w:tcPr>
            <w:tcW w:w="850" w:type="dxa"/>
            <w:vAlign w:val="center"/>
          </w:tcPr>
          <w:p w14:paraId="12CD242D" w14:textId="77777777" w:rsidR="000C53CF" w:rsidRPr="00261359" w:rsidRDefault="002F5C4A" w:rsidP="000C53CF">
            <w:pPr>
              <w:spacing w:before="120" w:after="120"/>
              <w:jc w:val="center"/>
              <w:rPr>
                <w:color w:val="000000"/>
                <w:sz w:val="21"/>
                <w:szCs w:val="21"/>
              </w:rPr>
            </w:pPr>
            <w:r>
              <w:rPr>
                <w:color w:val="000000"/>
                <w:sz w:val="21"/>
                <w:szCs w:val="21"/>
              </w:rPr>
              <w:t>28</w:t>
            </w:r>
          </w:p>
        </w:tc>
        <w:tc>
          <w:tcPr>
            <w:tcW w:w="899" w:type="dxa"/>
            <w:vAlign w:val="center"/>
          </w:tcPr>
          <w:p w14:paraId="62F18C7D" w14:textId="77777777" w:rsidR="000C53CF" w:rsidRPr="00261359" w:rsidRDefault="002F5C4A" w:rsidP="000C53CF">
            <w:pPr>
              <w:spacing w:before="120" w:after="120"/>
              <w:jc w:val="center"/>
              <w:rPr>
                <w:color w:val="000000"/>
                <w:sz w:val="21"/>
                <w:szCs w:val="21"/>
              </w:rPr>
            </w:pPr>
            <w:r>
              <w:rPr>
                <w:color w:val="000000"/>
                <w:sz w:val="21"/>
                <w:szCs w:val="21"/>
              </w:rPr>
              <w:t>44</w:t>
            </w:r>
          </w:p>
        </w:tc>
        <w:tc>
          <w:tcPr>
            <w:tcW w:w="532" w:type="dxa"/>
            <w:vAlign w:val="center"/>
          </w:tcPr>
          <w:p w14:paraId="67A795D0"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232B36D0" w14:textId="77777777" w:rsidR="000C53CF" w:rsidRPr="00261359" w:rsidRDefault="000C53CF" w:rsidP="000C53CF">
            <w:pPr>
              <w:spacing w:before="120" w:after="100" w:afterAutospacing="1"/>
              <w:jc w:val="center"/>
              <w:rPr>
                <w:color w:val="000000"/>
                <w:sz w:val="21"/>
                <w:szCs w:val="21"/>
              </w:rPr>
            </w:pPr>
            <w:r>
              <w:rPr>
                <w:color w:val="000000"/>
                <w:sz w:val="21"/>
                <w:szCs w:val="21"/>
              </w:rPr>
              <w:t>3</w:t>
            </w:r>
          </w:p>
        </w:tc>
      </w:tr>
      <w:tr w:rsidR="006D0F72" w:rsidRPr="00261359" w14:paraId="24283E31" w14:textId="77777777" w:rsidTr="000C53CF">
        <w:trPr>
          <w:trHeight w:val="454"/>
          <w:jc w:val="center"/>
        </w:trPr>
        <w:tc>
          <w:tcPr>
            <w:tcW w:w="595" w:type="dxa"/>
            <w:vAlign w:val="center"/>
          </w:tcPr>
          <w:p w14:paraId="4E2554CD" w14:textId="77777777" w:rsidR="006D0F72" w:rsidRPr="00261359" w:rsidRDefault="006D0F72" w:rsidP="000C53CF">
            <w:pPr>
              <w:jc w:val="center"/>
              <w:rPr>
                <w:b/>
                <w:color w:val="000000"/>
                <w:sz w:val="21"/>
                <w:szCs w:val="21"/>
              </w:rPr>
            </w:pPr>
            <w:r>
              <w:rPr>
                <w:b/>
                <w:color w:val="000000"/>
                <w:sz w:val="21"/>
                <w:szCs w:val="21"/>
              </w:rPr>
              <w:t>16</w:t>
            </w:r>
          </w:p>
        </w:tc>
        <w:tc>
          <w:tcPr>
            <w:tcW w:w="1015" w:type="dxa"/>
            <w:vAlign w:val="center"/>
          </w:tcPr>
          <w:p w14:paraId="09331005" w14:textId="77777777" w:rsidR="006D0F72" w:rsidRPr="00261359" w:rsidRDefault="006D0F72" w:rsidP="000C53CF">
            <w:pPr>
              <w:jc w:val="center"/>
              <w:rPr>
                <w:b/>
                <w:sz w:val="21"/>
                <w:szCs w:val="21"/>
              </w:rPr>
            </w:pPr>
            <w:r w:rsidRPr="00261359">
              <w:rPr>
                <w:b/>
                <w:sz w:val="21"/>
                <w:szCs w:val="21"/>
              </w:rPr>
              <w:t>OTF 51</w:t>
            </w:r>
            <w:r>
              <w:rPr>
                <w:b/>
                <w:sz w:val="21"/>
                <w:szCs w:val="21"/>
              </w:rPr>
              <w:t>6</w:t>
            </w:r>
          </w:p>
        </w:tc>
        <w:tc>
          <w:tcPr>
            <w:tcW w:w="3793" w:type="dxa"/>
            <w:vAlign w:val="center"/>
          </w:tcPr>
          <w:p w14:paraId="06FA579A" w14:textId="77777777" w:rsidR="006D0F72" w:rsidRDefault="006D0F72" w:rsidP="000C53CF">
            <w:pPr>
              <w:spacing w:before="120" w:after="120"/>
              <w:jc w:val="center"/>
              <w:rPr>
                <w:color w:val="000000"/>
                <w:sz w:val="21"/>
                <w:szCs w:val="21"/>
              </w:rPr>
            </w:pPr>
            <w:r>
              <w:rPr>
                <w:color w:val="000000"/>
                <w:sz w:val="21"/>
                <w:szCs w:val="21"/>
              </w:rPr>
              <w:t>Göğüs Hastalıkları</w:t>
            </w:r>
          </w:p>
        </w:tc>
        <w:tc>
          <w:tcPr>
            <w:tcW w:w="990" w:type="dxa"/>
            <w:vAlign w:val="center"/>
          </w:tcPr>
          <w:p w14:paraId="4CFF62DF" w14:textId="77777777" w:rsidR="006D0F72" w:rsidRPr="00261359" w:rsidRDefault="002F5C4A" w:rsidP="000C53CF">
            <w:pPr>
              <w:spacing w:before="120" w:after="120"/>
              <w:jc w:val="center"/>
              <w:rPr>
                <w:color w:val="000000"/>
                <w:sz w:val="21"/>
                <w:szCs w:val="21"/>
              </w:rPr>
            </w:pPr>
            <w:r>
              <w:rPr>
                <w:color w:val="000000"/>
                <w:sz w:val="21"/>
                <w:szCs w:val="21"/>
              </w:rPr>
              <w:t>10</w:t>
            </w:r>
          </w:p>
        </w:tc>
        <w:tc>
          <w:tcPr>
            <w:tcW w:w="850" w:type="dxa"/>
            <w:vAlign w:val="center"/>
          </w:tcPr>
          <w:p w14:paraId="7C80DA20" w14:textId="77777777" w:rsidR="006D0F72" w:rsidRDefault="002F5C4A" w:rsidP="000C53CF">
            <w:pPr>
              <w:spacing w:before="120" w:after="120"/>
              <w:jc w:val="center"/>
              <w:rPr>
                <w:color w:val="000000"/>
                <w:sz w:val="21"/>
                <w:szCs w:val="21"/>
              </w:rPr>
            </w:pPr>
            <w:r>
              <w:rPr>
                <w:color w:val="000000"/>
                <w:sz w:val="21"/>
                <w:szCs w:val="21"/>
              </w:rPr>
              <w:t>31</w:t>
            </w:r>
          </w:p>
        </w:tc>
        <w:tc>
          <w:tcPr>
            <w:tcW w:w="899" w:type="dxa"/>
            <w:vAlign w:val="center"/>
          </w:tcPr>
          <w:p w14:paraId="763D0B03" w14:textId="77777777" w:rsidR="006D0F72" w:rsidRDefault="002F5C4A" w:rsidP="000C53CF">
            <w:pPr>
              <w:spacing w:before="120" w:after="120"/>
              <w:jc w:val="center"/>
              <w:rPr>
                <w:color w:val="000000"/>
                <w:sz w:val="21"/>
                <w:szCs w:val="21"/>
              </w:rPr>
            </w:pPr>
            <w:r>
              <w:rPr>
                <w:color w:val="000000"/>
                <w:sz w:val="21"/>
                <w:szCs w:val="21"/>
              </w:rPr>
              <w:t>41</w:t>
            </w:r>
          </w:p>
        </w:tc>
        <w:tc>
          <w:tcPr>
            <w:tcW w:w="532" w:type="dxa"/>
            <w:vAlign w:val="center"/>
          </w:tcPr>
          <w:p w14:paraId="1EDC6901" w14:textId="77777777" w:rsidR="006D0F72" w:rsidRPr="00261359" w:rsidRDefault="004F4B90" w:rsidP="000C53CF">
            <w:pPr>
              <w:jc w:val="center"/>
              <w:rPr>
                <w:color w:val="000000"/>
                <w:sz w:val="21"/>
                <w:szCs w:val="21"/>
              </w:rPr>
            </w:pPr>
            <w:r>
              <w:rPr>
                <w:color w:val="000000"/>
                <w:sz w:val="21"/>
                <w:szCs w:val="21"/>
              </w:rPr>
              <w:t>Z</w:t>
            </w:r>
          </w:p>
        </w:tc>
        <w:tc>
          <w:tcPr>
            <w:tcW w:w="788" w:type="dxa"/>
            <w:vAlign w:val="center"/>
          </w:tcPr>
          <w:p w14:paraId="08B50908" w14:textId="77777777" w:rsidR="006D0F72" w:rsidRDefault="008B33AC" w:rsidP="000C53CF">
            <w:pPr>
              <w:spacing w:before="120" w:after="100" w:afterAutospacing="1"/>
              <w:jc w:val="center"/>
              <w:rPr>
                <w:color w:val="000000"/>
                <w:sz w:val="21"/>
                <w:szCs w:val="21"/>
              </w:rPr>
            </w:pPr>
            <w:r>
              <w:rPr>
                <w:color w:val="000000"/>
                <w:sz w:val="21"/>
                <w:szCs w:val="21"/>
              </w:rPr>
              <w:t>3</w:t>
            </w:r>
          </w:p>
        </w:tc>
      </w:tr>
      <w:tr w:rsidR="006D0F72" w:rsidRPr="00261359" w14:paraId="05395D1C" w14:textId="77777777" w:rsidTr="000C53CF">
        <w:trPr>
          <w:trHeight w:val="454"/>
          <w:jc w:val="center"/>
        </w:trPr>
        <w:tc>
          <w:tcPr>
            <w:tcW w:w="595" w:type="dxa"/>
            <w:vAlign w:val="center"/>
          </w:tcPr>
          <w:p w14:paraId="36E69FD0" w14:textId="77777777" w:rsidR="006D0F72" w:rsidRDefault="006D0F72" w:rsidP="000C53CF">
            <w:pPr>
              <w:jc w:val="center"/>
              <w:rPr>
                <w:b/>
                <w:color w:val="000000"/>
                <w:sz w:val="21"/>
                <w:szCs w:val="21"/>
              </w:rPr>
            </w:pPr>
            <w:r>
              <w:rPr>
                <w:b/>
                <w:color w:val="000000"/>
                <w:sz w:val="21"/>
                <w:szCs w:val="21"/>
              </w:rPr>
              <w:t>17</w:t>
            </w:r>
          </w:p>
        </w:tc>
        <w:tc>
          <w:tcPr>
            <w:tcW w:w="1015" w:type="dxa"/>
            <w:vAlign w:val="center"/>
          </w:tcPr>
          <w:p w14:paraId="488DC960" w14:textId="77777777" w:rsidR="006D0F72" w:rsidRPr="00261359" w:rsidRDefault="006D0F72" w:rsidP="000C53CF">
            <w:pPr>
              <w:jc w:val="center"/>
              <w:rPr>
                <w:b/>
                <w:sz w:val="21"/>
                <w:szCs w:val="21"/>
              </w:rPr>
            </w:pPr>
            <w:r w:rsidRPr="00261359">
              <w:rPr>
                <w:b/>
                <w:sz w:val="21"/>
                <w:szCs w:val="21"/>
              </w:rPr>
              <w:t>OTF 51</w:t>
            </w:r>
            <w:r>
              <w:rPr>
                <w:b/>
                <w:sz w:val="21"/>
                <w:szCs w:val="21"/>
              </w:rPr>
              <w:t>7</w:t>
            </w:r>
          </w:p>
        </w:tc>
        <w:tc>
          <w:tcPr>
            <w:tcW w:w="3793" w:type="dxa"/>
            <w:vAlign w:val="center"/>
          </w:tcPr>
          <w:p w14:paraId="0273476A" w14:textId="77777777" w:rsidR="006D0F72" w:rsidRDefault="006D0F72" w:rsidP="000C53CF">
            <w:pPr>
              <w:spacing w:before="120" w:after="120"/>
              <w:jc w:val="center"/>
              <w:rPr>
                <w:color w:val="000000"/>
                <w:sz w:val="21"/>
                <w:szCs w:val="21"/>
              </w:rPr>
            </w:pPr>
            <w:r>
              <w:rPr>
                <w:color w:val="000000"/>
                <w:sz w:val="21"/>
                <w:szCs w:val="21"/>
              </w:rPr>
              <w:t>Üroloji</w:t>
            </w:r>
          </w:p>
        </w:tc>
        <w:tc>
          <w:tcPr>
            <w:tcW w:w="990" w:type="dxa"/>
            <w:vAlign w:val="center"/>
          </w:tcPr>
          <w:p w14:paraId="1B875153" w14:textId="77777777" w:rsidR="006D0F72" w:rsidRPr="00261359" w:rsidRDefault="002F5C4A" w:rsidP="000C53CF">
            <w:pPr>
              <w:spacing w:before="120" w:after="120"/>
              <w:jc w:val="center"/>
              <w:rPr>
                <w:color w:val="000000"/>
                <w:sz w:val="21"/>
                <w:szCs w:val="21"/>
              </w:rPr>
            </w:pPr>
            <w:r>
              <w:rPr>
                <w:color w:val="000000"/>
                <w:sz w:val="21"/>
                <w:szCs w:val="21"/>
              </w:rPr>
              <w:t>15</w:t>
            </w:r>
          </w:p>
        </w:tc>
        <w:tc>
          <w:tcPr>
            <w:tcW w:w="850" w:type="dxa"/>
            <w:vAlign w:val="center"/>
          </w:tcPr>
          <w:p w14:paraId="3147B040" w14:textId="77777777" w:rsidR="006D0F72" w:rsidRDefault="002F5C4A" w:rsidP="000C53CF">
            <w:pPr>
              <w:spacing w:before="120" w:after="120"/>
              <w:jc w:val="center"/>
              <w:rPr>
                <w:color w:val="000000"/>
                <w:sz w:val="21"/>
                <w:szCs w:val="21"/>
              </w:rPr>
            </w:pPr>
            <w:r>
              <w:rPr>
                <w:color w:val="000000"/>
                <w:sz w:val="21"/>
                <w:szCs w:val="21"/>
              </w:rPr>
              <w:t>31</w:t>
            </w:r>
          </w:p>
        </w:tc>
        <w:tc>
          <w:tcPr>
            <w:tcW w:w="899" w:type="dxa"/>
            <w:vAlign w:val="center"/>
          </w:tcPr>
          <w:p w14:paraId="26416297" w14:textId="77777777" w:rsidR="006D0F72" w:rsidRDefault="002F5C4A" w:rsidP="000C53CF">
            <w:pPr>
              <w:spacing w:before="120" w:after="120"/>
              <w:jc w:val="center"/>
              <w:rPr>
                <w:color w:val="000000"/>
                <w:sz w:val="21"/>
                <w:szCs w:val="21"/>
              </w:rPr>
            </w:pPr>
            <w:r>
              <w:rPr>
                <w:color w:val="000000"/>
                <w:sz w:val="21"/>
                <w:szCs w:val="21"/>
              </w:rPr>
              <w:t>81</w:t>
            </w:r>
          </w:p>
        </w:tc>
        <w:tc>
          <w:tcPr>
            <w:tcW w:w="532" w:type="dxa"/>
            <w:vAlign w:val="center"/>
          </w:tcPr>
          <w:p w14:paraId="356FFE71" w14:textId="77777777" w:rsidR="006D0F72" w:rsidRPr="00261359" w:rsidRDefault="004F4B90" w:rsidP="000C53CF">
            <w:pPr>
              <w:jc w:val="center"/>
              <w:rPr>
                <w:color w:val="000000"/>
                <w:sz w:val="21"/>
                <w:szCs w:val="21"/>
              </w:rPr>
            </w:pPr>
            <w:r>
              <w:rPr>
                <w:color w:val="000000"/>
                <w:sz w:val="21"/>
                <w:szCs w:val="21"/>
              </w:rPr>
              <w:t>Z</w:t>
            </w:r>
          </w:p>
        </w:tc>
        <w:tc>
          <w:tcPr>
            <w:tcW w:w="788" w:type="dxa"/>
            <w:vAlign w:val="center"/>
          </w:tcPr>
          <w:p w14:paraId="248108BF" w14:textId="77777777" w:rsidR="006D0F72" w:rsidRDefault="008B33AC" w:rsidP="000C53CF">
            <w:pPr>
              <w:spacing w:before="120" w:after="100" w:afterAutospacing="1"/>
              <w:jc w:val="center"/>
              <w:rPr>
                <w:color w:val="000000"/>
                <w:sz w:val="21"/>
                <w:szCs w:val="21"/>
              </w:rPr>
            </w:pPr>
            <w:r>
              <w:rPr>
                <w:color w:val="000000"/>
                <w:sz w:val="21"/>
                <w:szCs w:val="21"/>
              </w:rPr>
              <w:t>5</w:t>
            </w:r>
          </w:p>
        </w:tc>
      </w:tr>
      <w:tr w:rsidR="000C53CF" w:rsidRPr="00261359" w14:paraId="1BA24FDA" w14:textId="77777777" w:rsidTr="000C53CF">
        <w:trPr>
          <w:trHeight w:val="454"/>
          <w:jc w:val="center"/>
        </w:trPr>
        <w:tc>
          <w:tcPr>
            <w:tcW w:w="595" w:type="dxa"/>
            <w:vAlign w:val="center"/>
          </w:tcPr>
          <w:p w14:paraId="04B5A6DC" w14:textId="77777777" w:rsidR="000C53CF" w:rsidRPr="00261359" w:rsidRDefault="000C53CF" w:rsidP="000C53CF">
            <w:pPr>
              <w:jc w:val="center"/>
              <w:rPr>
                <w:b/>
                <w:color w:val="000000"/>
                <w:sz w:val="21"/>
                <w:szCs w:val="21"/>
              </w:rPr>
            </w:pPr>
            <w:r w:rsidRPr="00261359">
              <w:rPr>
                <w:b/>
                <w:color w:val="000000"/>
                <w:sz w:val="21"/>
                <w:szCs w:val="21"/>
              </w:rPr>
              <w:t>1</w:t>
            </w:r>
            <w:r w:rsidR="006D0F72">
              <w:rPr>
                <w:b/>
                <w:color w:val="000000"/>
                <w:sz w:val="21"/>
                <w:szCs w:val="21"/>
              </w:rPr>
              <w:t>8</w:t>
            </w:r>
          </w:p>
        </w:tc>
        <w:tc>
          <w:tcPr>
            <w:tcW w:w="1015" w:type="dxa"/>
            <w:vAlign w:val="center"/>
          </w:tcPr>
          <w:p w14:paraId="47CEF56D" w14:textId="77777777" w:rsidR="000C53CF" w:rsidRPr="00261359" w:rsidRDefault="000C53CF" w:rsidP="000C53CF">
            <w:pPr>
              <w:jc w:val="center"/>
              <w:rPr>
                <w:sz w:val="21"/>
                <w:szCs w:val="21"/>
              </w:rPr>
            </w:pPr>
            <w:r w:rsidRPr="00261359">
              <w:rPr>
                <w:b/>
                <w:sz w:val="21"/>
                <w:szCs w:val="21"/>
              </w:rPr>
              <w:t>OTF 51</w:t>
            </w:r>
            <w:r w:rsidR="006D0F72">
              <w:rPr>
                <w:b/>
                <w:sz w:val="21"/>
                <w:szCs w:val="21"/>
              </w:rPr>
              <w:t>8</w:t>
            </w:r>
          </w:p>
        </w:tc>
        <w:tc>
          <w:tcPr>
            <w:tcW w:w="3793" w:type="dxa"/>
            <w:vAlign w:val="center"/>
          </w:tcPr>
          <w:p w14:paraId="69AA3694" w14:textId="77777777" w:rsidR="000C53CF" w:rsidRPr="00261359" w:rsidRDefault="00F65B60" w:rsidP="000C53CF">
            <w:pPr>
              <w:spacing w:before="120" w:after="120"/>
              <w:jc w:val="center"/>
              <w:rPr>
                <w:color w:val="000000"/>
                <w:sz w:val="21"/>
                <w:szCs w:val="21"/>
              </w:rPr>
            </w:pPr>
            <w:r w:rsidRPr="00261359">
              <w:rPr>
                <w:color w:val="000000"/>
                <w:sz w:val="21"/>
                <w:szCs w:val="21"/>
              </w:rPr>
              <w:t>Acil Tıp</w:t>
            </w:r>
          </w:p>
        </w:tc>
        <w:tc>
          <w:tcPr>
            <w:tcW w:w="990" w:type="dxa"/>
            <w:vAlign w:val="center"/>
          </w:tcPr>
          <w:p w14:paraId="41FCBFC1" w14:textId="77777777" w:rsidR="000C53CF" w:rsidRPr="00261359" w:rsidRDefault="002F5C4A" w:rsidP="000C53CF">
            <w:pPr>
              <w:spacing w:before="120" w:after="120"/>
              <w:jc w:val="center"/>
              <w:rPr>
                <w:color w:val="000000"/>
                <w:sz w:val="21"/>
                <w:szCs w:val="21"/>
              </w:rPr>
            </w:pPr>
            <w:r>
              <w:rPr>
                <w:color w:val="000000"/>
                <w:sz w:val="21"/>
                <w:szCs w:val="21"/>
              </w:rPr>
              <w:t>15</w:t>
            </w:r>
          </w:p>
        </w:tc>
        <w:tc>
          <w:tcPr>
            <w:tcW w:w="850" w:type="dxa"/>
            <w:vAlign w:val="center"/>
          </w:tcPr>
          <w:p w14:paraId="18552FD9" w14:textId="77777777" w:rsidR="000C53CF" w:rsidRPr="00261359" w:rsidRDefault="002F5C4A" w:rsidP="000C53CF">
            <w:pPr>
              <w:spacing w:before="120" w:after="120"/>
              <w:jc w:val="center"/>
              <w:rPr>
                <w:color w:val="000000"/>
                <w:sz w:val="21"/>
                <w:szCs w:val="21"/>
              </w:rPr>
            </w:pPr>
            <w:r>
              <w:rPr>
                <w:color w:val="000000"/>
                <w:sz w:val="21"/>
                <w:szCs w:val="21"/>
              </w:rPr>
              <w:t>56</w:t>
            </w:r>
          </w:p>
        </w:tc>
        <w:tc>
          <w:tcPr>
            <w:tcW w:w="899" w:type="dxa"/>
            <w:vAlign w:val="center"/>
          </w:tcPr>
          <w:p w14:paraId="17195E6B" w14:textId="77777777" w:rsidR="000C53CF" w:rsidRPr="00261359" w:rsidRDefault="002F5C4A" w:rsidP="000C53CF">
            <w:pPr>
              <w:spacing w:before="120" w:after="120"/>
              <w:jc w:val="center"/>
              <w:rPr>
                <w:color w:val="000000"/>
                <w:sz w:val="21"/>
                <w:szCs w:val="21"/>
              </w:rPr>
            </w:pPr>
            <w:r>
              <w:rPr>
                <w:color w:val="000000"/>
                <w:sz w:val="21"/>
                <w:szCs w:val="21"/>
              </w:rPr>
              <w:t>56</w:t>
            </w:r>
          </w:p>
        </w:tc>
        <w:tc>
          <w:tcPr>
            <w:tcW w:w="532" w:type="dxa"/>
            <w:vAlign w:val="center"/>
          </w:tcPr>
          <w:p w14:paraId="4347E665" w14:textId="77777777" w:rsidR="000C53CF" w:rsidRPr="00261359" w:rsidRDefault="000C53CF" w:rsidP="000C53CF">
            <w:pPr>
              <w:jc w:val="center"/>
              <w:rPr>
                <w:sz w:val="21"/>
                <w:szCs w:val="21"/>
              </w:rPr>
            </w:pPr>
            <w:r w:rsidRPr="00261359">
              <w:rPr>
                <w:color w:val="000000"/>
                <w:sz w:val="21"/>
                <w:szCs w:val="21"/>
              </w:rPr>
              <w:t>Z</w:t>
            </w:r>
          </w:p>
        </w:tc>
        <w:tc>
          <w:tcPr>
            <w:tcW w:w="788" w:type="dxa"/>
            <w:vAlign w:val="center"/>
          </w:tcPr>
          <w:p w14:paraId="385E7B05" w14:textId="77777777" w:rsidR="000C53CF" w:rsidRPr="00261359" w:rsidRDefault="008B33AC" w:rsidP="000C53CF">
            <w:pPr>
              <w:spacing w:before="120" w:after="100" w:afterAutospacing="1"/>
              <w:jc w:val="center"/>
              <w:rPr>
                <w:color w:val="000000"/>
                <w:sz w:val="21"/>
                <w:szCs w:val="21"/>
              </w:rPr>
            </w:pPr>
            <w:r>
              <w:rPr>
                <w:color w:val="000000"/>
                <w:sz w:val="21"/>
                <w:szCs w:val="21"/>
              </w:rPr>
              <w:t>4</w:t>
            </w:r>
          </w:p>
        </w:tc>
      </w:tr>
      <w:tr w:rsidR="000C53CF" w:rsidRPr="00261359" w14:paraId="507DAF8E" w14:textId="77777777" w:rsidTr="000C53CF">
        <w:trPr>
          <w:trHeight w:val="454"/>
          <w:jc w:val="center"/>
        </w:trPr>
        <w:tc>
          <w:tcPr>
            <w:tcW w:w="5403" w:type="dxa"/>
            <w:gridSpan w:val="3"/>
            <w:vAlign w:val="center"/>
          </w:tcPr>
          <w:p w14:paraId="3CDE1A4A" w14:textId="77777777" w:rsidR="000C53CF" w:rsidRPr="00261359" w:rsidRDefault="000C53CF" w:rsidP="000C53CF">
            <w:pPr>
              <w:jc w:val="center"/>
              <w:rPr>
                <w:b/>
                <w:color w:val="000000"/>
                <w:sz w:val="21"/>
                <w:szCs w:val="21"/>
              </w:rPr>
            </w:pPr>
            <w:r w:rsidRPr="00261359">
              <w:rPr>
                <w:b/>
                <w:color w:val="000000"/>
                <w:sz w:val="21"/>
                <w:szCs w:val="21"/>
              </w:rPr>
              <w:t>TOPLAM</w:t>
            </w:r>
          </w:p>
        </w:tc>
        <w:tc>
          <w:tcPr>
            <w:tcW w:w="990" w:type="dxa"/>
            <w:vAlign w:val="center"/>
          </w:tcPr>
          <w:p w14:paraId="2FA35649" w14:textId="77777777" w:rsidR="000C53CF" w:rsidRPr="00261359" w:rsidRDefault="000C53CF" w:rsidP="000C53CF">
            <w:pPr>
              <w:spacing w:before="120" w:after="120"/>
              <w:jc w:val="center"/>
              <w:rPr>
                <w:b/>
                <w:color w:val="000000"/>
                <w:sz w:val="21"/>
                <w:szCs w:val="21"/>
              </w:rPr>
            </w:pPr>
            <w:r w:rsidRPr="00261359">
              <w:rPr>
                <w:b/>
                <w:color w:val="000000"/>
                <w:sz w:val="21"/>
                <w:szCs w:val="21"/>
              </w:rPr>
              <w:t>1</w:t>
            </w:r>
            <w:r w:rsidR="00DC33DB">
              <w:rPr>
                <w:b/>
                <w:color w:val="000000"/>
                <w:sz w:val="21"/>
                <w:szCs w:val="21"/>
              </w:rPr>
              <w:t>90</w:t>
            </w:r>
          </w:p>
        </w:tc>
        <w:tc>
          <w:tcPr>
            <w:tcW w:w="2281" w:type="dxa"/>
            <w:gridSpan w:val="3"/>
            <w:vAlign w:val="center"/>
          </w:tcPr>
          <w:p w14:paraId="2831FA59" w14:textId="77777777" w:rsidR="000C53CF" w:rsidRPr="00261359" w:rsidRDefault="00B347D7" w:rsidP="00DC33DB">
            <w:pPr>
              <w:spacing w:before="120" w:after="120"/>
              <w:jc w:val="center"/>
              <w:rPr>
                <w:b/>
                <w:color w:val="000000"/>
                <w:sz w:val="21"/>
                <w:szCs w:val="21"/>
              </w:rPr>
            </w:pPr>
            <w:r>
              <w:rPr>
                <w:b/>
                <w:color w:val="000000"/>
                <w:sz w:val="21"/>
                <w:szCs w:val="21"/>
              </w:rPr>
              <w:t>619</w:t>
            </w:r>
            <w:r w:rsidR="006D46A3">
              <w:rPr>
                <w:b/>
                <w:color w:val="000000"/>
                <w:sz w:val="21"/>
                <w:szCs w:val="21"/>
              </w:rPr>
              <w:t xml:space="preserve"> + 7</w:t>
            </w:r>
            <w:r w:rsidR="00DC33DB">
              <w:rPr>
                <w:b/>
                <w:color w:val="000000"/>
                <w:sz w:val="21"/>
                <w:szCs w:val="21"/>
              </w:rPr>
              <w:t>57</w:t>
            </w:r>
            <w:r w:rsidR="000C53CF">
              <w:rPr>
                <w:b/>
                <w:color w:val="000000"/>
                <w:sz w:val="21"/>
                <w:szCs w:val="21"/>
              </w:rPr>
              <w:t xml:space="preserve"> = </w:t>
            </w:r>
            <w:r w:rsidR="00DC33DB">
              <w:rPr>
                <w:b/>
                <w:color w:val="000000"/>
                <w:sz w:val="21"/>
                <w:szCs w:val="21"/>
              </w:rPr>
              <w:t>1376</w:t>
            </w:r>
          </w:p>
        </w:tc>
        <w:tc>
          <w:tcPr>
            <w:tcW w:w="788" w:type="dxa"/>
            <w:vAlign w:val="center"/>
          </w:tcPr>
          <w:p w14:paraId="205DFB48" w14:textId="77777777" w:rsidR="000C53CF" w:rsidRPr="00261359" w:rsidRDefault="000C53CF" w:rsidP="000C53CF">
            <w:pPr>
              <w:spacing w:before="120" w:after="120"/>
              <w:jc w:val="center"/>
              <w:rPr>
                <w:b/>
                <w:color w:val="000000"/>
                <w:sz w:val="21"/>
                <w:szCs w:val="21"/>
              </w:rPr>
            </w:pPr>
            <w:r>
              <w:rPr>
                <w:b/>
                <w:color w:val="000000"/>
                <w:sz w:val="21"/>
                <w:szCs w:val="21"/>
              </w:rPr>
              <w:t>60</w:t>
            </w:r>
          </w:p>
        </w:tc>
      </w:tr>
    </w:tbl>
    <w:p w14:paraId="00C4AF7C" w14:textId="77777777" w:rsidR="000C53CF" w:rsidRDefault="000C53CF" w:rsidP="000C53CF">
      <w:pPr>
        <w:shd w:val="clear" w:color="auto" w:fill="FFFFFF"/>
        <w:tabs>
          <w:tab w:val="left" w:pos="2805"/>
        </w:tabs>
        <w:spacing w:line="480" w:lineRule="auto"/>
        <w:rPr>
          <w:b/>
          <w:sz w:val="28"/>
          <w:szCs w:val="28"/>
        </w:rPr>
      </w:pPr>
    </w:p>
    <w:p w14:paraId="148CD3CF" w14:textId="77777777" w:rsidR="000C53CF" w:rsidRDefault="000C53CF" w:rsidP="000C53CF">
      <w:pPr>
        <w:shd w:val="clear" w:color="auto" w:fill="FFFFFF"/>
        <w:tabs>
          <w:tab w:val="left" w:pos="2805"/>
        </w:tabs>
        <w:spacing w:line="480" w:lineRule="auto"/>
        <w:rPr>
          <w:b/>
          <w:sz w:val="28"/>
          <w:szCs w:val="28"/>
        </w:rPr>
      </w:pPr>
    </w:p>
    <w:p w14:paraId="79A662AC" w14:textId="77777777" w:rsidR="00D71947" w:rsidRPr="006372EA" w:rsidRDefault="00D71947" w:rsidP="00D71947">
      <w:pPr>
        <w:spacing w:before="100" w:beforeAutospacing="1" w:after="120"/>
        <w:rPr>
          <w:rFonts w:ascii="Times New Roman" w:hAnsi="Times New Roman" w:cs="Times New Roman"/>
          <w:b/>
        </w:rPr>
      </w:pPr>
    </w:p>
    <w:tbl>
      <w:tblPr>
        <w:tblpPr w:leftFromText="141" w:rightFromText="141" w:vertAnchor="page" w:horzAnchor="page" w:tblpX="910" w:tblpY="905"/>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89"/>
        <w:gridCol w:w="470"/>
        <w:gridCol w:w="937"/>
        <w:gridCol w:w="917"/>
        <w:gridCol w:w="1033"/>
        <w:gridCol w:w="1033"/>
        <w:gridCol w:w="917"/>
        <w:gridCol w:w="917"/>
        <w:gridCol w:w="1033"/>
        <w:gridCol w:w="1154"/>
        <w:gridCol w:w="979"/>
      </w:tblGrid>
      <w:tr w:rsidR="007C38A0" w:rsidRPr="00A60F44" w14:paraId="1CE6A2E5" w14:textId="77777777" w:rsidTr="007C38A0">
        <w:trPr>
          <w:trHeight w:val="214"/>
        </w:trPr>
        <w:tc>
          <w:tcPr>
            <w:tcW w:w="832" w:type="dxa"/>
            <w:vMerge w:val="restart"/>
            <w:shd w:val="clear" w:color="auto" w:fill="BFBFBF"/>
          </w:tcPr>
          <w:p w14:paraId="7F2447D8" w14:textId="77777777" w:rsidR="007C38A0" w:rsidRPr="00A60F44" w:rsidRDefault="007C38A0" w:rsidP="007C38A0">
            <w:pPr>
              <w:rPr>
                <w:rFonts w:cs="Calibri"/>
                <w:sz w:val="14"/>
                <w:szCs w:val="14"/>
              </w:rPr>
            </w:pPr>
            <w:r w:rsidRPr="00A60F44">
              <w:rPr>
                <w:rFonts w:cs="Calibri"/>
                <w:sz w:val="14"/>
                <w:szCs w:val="14"/>
              </w:rPr>
              <w:lastRenderedPageBreak/>
              <w:t>TARİH</w:t>
            </w:r>
          </w:p>
        </w:tc>
        <w:tc>
          <w:tcPr>
            <w:tcW w:w="559" w:type="dxa"/>
            <w:gridSpan w:val="2"/>
            <w:vMerge w:val="restart"/>
            <w:shd w:val="clear" w:color="auto" w:fill="BFBFBF"/>
          </w:tcPr>
          <w:p w14:paraId="2DE52C85" w14:textId="77777777" w:rsidR="007C38A0" w:rsidRPr="00A60F44" w:rsidRDefault="007C38A0" w:rsidP="007C38A0">
            <w:pPr>
              <w:rPr>
                <w:rFonts w:cs="Calibri"/>
                <w:sz w:val="14"/>
                <w:szCs w:val="14"/>
              </w:rPr>
            </w:pPr>
            <w:r w:rsidRPr="00A60F44">
              <w:rPr>
                <w:rFonts w:cs="Calibri"/>
                <w:sz w:val="14"/>
                <w:szCs w:val="14"/>
              </w:rPr>
              <w:t>HAF.</w:t>
            </w:r>
          </w:p>
        </w:tc>
        <w:tc>
          <w:tcPr>
            <w:tcW w:w="1854" w:type="dxa"/>
            <w:gridSpan w:val="2"/>
            <w:shd w:val="clear" w:color="auto" w:fill="BFBFBF"/>
          </w:tcPr>
          <w:p w14:paraId="4BE9B851" w14:textId="77777777" w:rsidR="007C38A0" w:rsidRPr="00A60F44" w:rsidRDefault="007C38A0" w:rsidP="007C38A0">
            <w:pPr>
              <w:jc w:val="center"/>
              <w:rPr>
                <w:rFonts w:cs="Calibri"/>
                <w:sz w:val="14"/>
                <w:szCs w:val="14"/>
              </w:rPr>
            </w:pPr>
            <w:r w:rsidRPr="00A60F44">
              <w:rPr>
                <w:rFonts w:cs="Calibri"/>
                <w:sz w:val="14"/>
                <w:szCs w:val="14"/>
              </w:rPr>
              <w:t>DERSLİK 1</w:t>
            </w:r>
          </w:p>
        </w:tc>
        <w:tc>
          <w:tcPr>
            <w:tcW w:w="2066" w:type="dxa"/>
            <w:gridSpan w:val="2"/>
            <w:shd w:val="clear" w:color="auto" w:fill="BFBFBF"/>
          </w:tcPr>
          <w:p w14:paraId="6050D8A3" w14:textId="77777777" w:rsidR="007C38A0" w:rsidRPr="00A60F44" w:rsidRDefault="007C38A0" w:rsidP="007C38A0">
            <w:pPr>
              <w:jc w:val="center"/>
              <w:rPr>
                <w:rFonts w:cs="Calibri"/>
                <w:sz w:val="14"/>
                <w:szCs w:val="14"/>
              </w:rPr>
            </w:pPr>
            <w:r w:rsidRPr="009930A7">
              <w:rPr>
                <w:rFonts w:cs="Calibri"/>
                <w:sz w:val="14"/>
                <w:szCs w:val="14"/>
              </w:rPr>
              <w:t>DERSLİK 2</w:t>
            </w:r>
          </w:p>
        </w:tc>
        <w:tc>
          <w:tcPr>
            <w:tcW w:w="1834" w:type="dxa"/>
            <w:gridSpan w:val="2"/>
            <w:shd w:val="clear" w:color="auto" w:fill="BFBFBF"/>
          </w:tcPr>
          <w:p w14:paraId="1893BD8F" w14:textId="77777777" w:rsidR="007C38A0" w:rsidRPr="00A60F44" w:rsidRDefault="007C38A0" w:rsidP="007C38A0">
            <w:pPr>
              <w:jc w:val="center"/>
              <w:rPr>
                <w:rFonts w:cs="Calibri"/>
                <w:sz w:val="14"/>
                <w:szCs w:val="14"/>
              </w:rPr>
            </w:pPr>
            <w:r w:rsidRPr="00A60F44">
              <w:rPr>
                <w:rFonts w:cs="Calibri"/>
                <w:sz w:val="14"/>
                <w:szCs w:val="14"/>
              </w:rPr>
              <w:t xml:space="preserve">SB </w:t>
            </w:r>
            <w:r>
              <w:rPr>
                <w:rFonts w:cs="Calibri"/>
                <w:sz w:val="14"/>
                <w:szCs w:val="14"/>
              </w:rPr>
              <w:t>20</w:t>
            </w:r>
            <w:r w:rsidRPr="00A60F44">
              <w:rPr>
                <w:rFonts w:cs="Calibri"/>
                <w:sz w:val="14"/>
                <w:szCs w:val="14"/>
              </w:rPr>
              <w:t>1</w:t>
            </w:r>
          </w:p>
        </w:tc>
        <w:tc>
          <w:tcPr>
            <w:tcW w:w="2187" w:type="dxa"/>
            <w:gridSpan w:val="2"/>
            <w:tcBorders>
              <w:bottom w:val="single" w:sz="4" w:space="0" w:color="auto"/>
            </w:tcBorders>
            <w:shd w:val="clear" w:color="auto" w:fill="BFBFBF"/>
          </w:tcPr>
          <w:p w14:paraId="76DBD057" w14:textId="77777777" w:rsidR="007C38A0" w:rsidRPr="00A60F44" w:rsidRDefault="007C38A0" w:rsidP="007C38A0">
            <w:pPr>
              <w:jc w:val="center"/>
              <w:rPr>
                <w:rFonts w:cs="Calibri"/>
                <w:sz w:val="14"/>
                <w:szCs w:val="14"/>
              </w:rPr>
            </w:pPr>
            <w:r w:rsidRPr="009930A7">
              <w:rPr>
                <w:rFonts w:cs="Calibri"/>
                <w:sz w:val="14"/>
                <w:szCs w:val="14"/>
              </w:rPr>
              <w:t>SB 202</w:t>
            </w:r>
          </w:p>
        </w:tc>
        <w:tc>
          <w:tcPr>
            <w:tcW w:w="979" w:type="dxa"/>
            <w:vMerge w:val="restart"/>
            <w:shd w:val="clear" w:color="auto" w:fill="BFBFBF"/>
          </w:tcPr>
          <w:p w14:paraId="69D49F0D" w14:textId="77777777" w:rsidR="007C38A0" w:rsidRPr="00A60F44" w:rsidRDefault="007C38A0" w:rsidP="007C38A0">
            <w:pPr>
              <w:jc w:val="center"/>
              <w:rPr>
                <w:rFonts w:cs="Calibri"/>
                <w:sz w:val="14"/>
                <w:szCs w:val="14"/>
              </w:rPr>
            </w:pPr>
            <w:r>
              <w:rPr>
                <w:rFonts w:cs="Calibri"/>
                <w:sz w:val="14"/>
                <w:szCs w:val="14"/>
              </w:rPr>
              <w:t>DOĞUMEVİ</w:t>
            </w:r>
          </w:p>
        </w:tc>
      </w:tr>
      <w:tr w:rsidR="007C38A0" w:rsidRPr="00A60F44" w14:paraId="2AD1B6A4" w14:textId="77777777" w:rsidTr="007C38A0">
        <w:tc>
          <w:tcPr>
            <w:tcW w:w="832" w:type="dxa"/>
            <w:vMerge/>
            <w:shd w:val="clear" w:color="auto" w:fill="auto"/>
          </w:tcPr>
          <w:p w14:paraId="5703F79E" w14:textId="77777777" w:rsidR="007C38A0" w:rsidRPr="00A60F44" w:rsidRDefault="007C38A0" w:rsidP="007C38A0">
            <w:pPr>
              <w:rPr>
                <w:rFonts w:cs="Calibri"/>
                <w:sz w:val="14"/>
                <w:szCs w:val="14"/>
              </w:rPr>
            </w:pPr>
          </w:p>
        </w:tc>
        <w:tc>
          <w:tcPr>
            <w:tcW w:w="559" w:type="dxa"/>
            <w:gridSpan w:val="2"/>
            <w:vMerge/>
            <w:shd w:val="clear" w:color="auto" w:fill="auto"/>
          </w:tcPr>
          <w:p w14:paraId="4E3F4CBA" w14:textId="77777777" w:rsidR="007C38A0" w:rsidRPr="00A60F44" w:rsidRDefault="007C38A0" w:rsidP="007C38A0">
            <w:pPr>
              <w:rPr>
                <w:rFonts w:cs="Calibri"/>
                <w:sz w:val="14"/>
                <w:szCs w:val="14"/>
              </w:rPr>
            </w:pPr>
          </w:p>
        </w:tc>
        <w:tc>
          <w:tcPr>
            <w:tcW w:w="937" w:type="dxa"/>
            <w:shd w:val="clear" w:color="auto" w:fill="BFBFBF"/>
          </w:tcPr>
          <w:p w14:paraId="6D6F5DB9" w14:textId="77777777" w:rsidR="007C38A0" w:rsidRPr="0076256D" w:rsidRDefault="007C38A0" w:rsidP="007C38A0">
            <w:pPr>
              <w:rPr>
                <w:rFonts w:cs="Calibri"/>
                <w:sz w:val="14"/>
                <w:szCs w:val="14"/>
              </w:rPr>
            </w:pPr>
            <w:proofErr w:type="gramStart"/>
            <w:r w:rsidRPr="0076256D">
              <w:rPr>
                <w:rFonts w:cs="Calibri"/>
                <w:sz w:val="14"/>
                <w:szCs w:val="14"/>
              </w:rPr>
              <w:t>08:00</w:t>
            </w:r>
            <w:proofErr w:type="gramEnd"/>
            <w:r w:rsidRPr="0076256D">
              <w:rPr>
                <w:rFonts w:cs="Calibri"/>
                <w:sz w:val="14"/>
                <w:szCs w:val="14"/>
              </w:rPr>
              <w:t>-12:00</w:t>
            </w:r>
          </w:p>
        </w:tc>
        <w:tc>
          <w:tcPr>
            <w:tcW w:w="917" w:type="dxa"/>
            <w:shd w:val="clear" w:color="auto" w:fill="BFBFBF"/>
          </w:tcPr>
          <w:p w14:paraId="646B8076" w14:textId="77777777" w:rsidR="007C38A0" w:rsidRPr="0076256D" w:rsidRDefault="007C38A0" w:rsidP="007C38A0">
            <w:pPr>
              <w:rPr>
                <w:rFonts w:cs="Calibri"/>
                <w:sz w:val="14"/>
                <w:szCs w:val="14"/>
              </w:rPr>
            </w:pPr>
            <w:proofErr w:type="gramStart"/>
            <w:r w:rsidRPr="0076256D">
              <w:rPr>
                <w:rFonts w:cs="Calibri"/>
                <w:sz w:val="14"/>
                <w:szCs w:val="14"/>
              </w:rPr>
              <w:t>13:00</w:t>
            </w:r>
            <w:proofErr w:type="gramEnd"/>
            <w:r w:rsidRPr="0076256D">
              <w:rPr>
                <w:rFonts w:cs="Calibri"/>
                <w:sz w:val="14"/>
                <w:szCs w:val="14"/>
              </w:rPr>
              <w:t>-17:00</w:t>
            </w:r>
          </w:p>
        </w:tc>
        <w:tc>
          <w:tcPr>
            <w:tcW w:w="1033" w:type="dxa"/>
            <w:shd w:val="clear" w:color="auto" w:fill="BFBFBF"/>
          </w:tcPr>
          <w:p w14:paraId="0B2C0B42" w14:textId="77777777" w:rsidR="007C38A0" w:rsidRPr="0076256D" w:rsidRDefault="007C38A0" w:rsidP="007C38A0">
            <w:pPr>
              <w:rPr>
                <w:rFonts w:cs="Calibri"/>
                <w:sz w:val="14"/>
                <w:szCs w:val="14"/>
              </w:rPr>
            </w:pPr>
            <w:proofErr w:type="gramStart"/>
            <w:r w:rsidRPr="0076256D">
              <w:rPr>
                <w:rFonts w:cs="Calibri"/>
                <w:sz w:val="14"/>
                <w:szCs w:val="14"/>
              </w:rPr>
              <w:t>08:00</w:t>
            </w:r>
            <w:proofErr w:type="gramEnd"/>
            <w:r w:rsidRPr="0076256D">
              <w:rPr>
                <w:rFonts w:cs="Calibri"/>
                <w:sz w:val="14"/>
                <w:szCs w:val="14"/>
              </w:rPr>
              <w:t>-12:00</w:t>
            </w:r>
          </w:p>
        </w:tc>
        <w:tc>
          <w:tcPr>
            <w:tcW w:w="1033" w:type="dxa"/>
            <w:shd w:val="clear" w:color="auto" w:fill="BFBFBF"/>
          </w:tcPr>
          <w:p w14:paraId="33B89508" w14:textId="77777777" w:rsidR="007C38A0" w:rsidRPr="0076256D" w:rsidRDefault="007C38A0" w:rsidP="007C38A0">
            <w:pPr>
              <w:rPr>
                <w:rFonts w:cs="Calibri"/>
                <w:sz w:val="14"/>
                <w:szCs w:val="14"/>
              </w:rPr>
            </w:pPr>
            <w:proofErr w:type="gramStart"/>
            <w:r w:rsidRPr="0076256D">
              <w:rPr>
                <w:rFonts w:cs="Calibri"/>
                <w:sz w:val="14"/>
                <w:szCs w:val="14"/>
              </w:rPr>
              <w:t>13:00</w:t>
            </w:r>
            <w:proofErr w:type="gramEnd"/>
            <w:r w:rsidRPr="0076256D">
              <w:rPr>
                <w:rFonts w:cs="Calibri"/>
                <w:sz w:val="14"/>
                <w:szCs w:val="14"/>
              </w:rPr>
              <w:t>-17:00</w:t>
            </w:r>
          </w:p>
        </w:tc>
        <w:tc>
          <w:tcPr>
            <w:tcW w:w="917" w:type="dxa"/>
            <w:shd w:val="clear" w:color="auto" w:fill="BFBFBF"/>
          </w:tcPr>
          <w:p w14:paraId="4B3A1445" w14:textId="77777777" w:rsidR="007C38A0" w:rsidRPr="0076256D" w:rsidRDefault="007C38A0" w:rsidP="007C38A0">
            <w:pPr>
              <w:rPr>
                <w:rFonts w:cs="Calibri"/>
                <w:sz w:val="14"/>
                <w:szCs w:val="14"/>
              </w:rPr>
            </w:pPr>
            <w:proofErr w:type="gramStart"/>
            <w:r w:rsidRPr="0076256D">
              <w:rPr>
                <w:rFonts w:cs="Calibri"/>
                <w:sz w:val="14"/>
                <w:szCs w:val="14"/>
              </w:rPr>
              <w:t>08:00</w:t>
            </w:r>
            <w:proofErr w:type="gramEnd"/>
            <w:r w:rsidRPr="0076256D">
              <w:rPr>
                <w:rFonts w:cs="Calibri"/>
                <w:sz w:val="14"/>
                <w:szCs w:val="14"/>
              </w:rPr>
              <w:t>-12:00</w:t>
            </w:r>
          </w:p>
        </w:tc>
        <w:tc>
          <w:tcPr>
            <w:tcW w:w="917" w:type="dxa"/>
            <w:shd w:val="clear" w:color="auto" w:fill="BFBFBF"/>
          </w:tcPr>
          <w:p w14:paraId="0E287608" w14:textId="77777777" w:rsidR="007C38A0" w:rsidRPr="0076256D" w:rsidRDefault="007C38A0" w:rsidP="007C38A0">
            <w:pPr>
              <w:rPr>
                <w:rFonts w:cs="Calibri"/>
                <w:sz w:val="14"/>
                <w:szCs w:val="14"/>
              </w:rPr>
            </w:pPr>
            <w:proofErr w:type="gramStart"/>
            <w:r w:rsidRPr="0076256D">
              <w:rPr>
                <w:rFonts w:cs="Calibri"/>
                <w:sz w:val="14"/>
                <w:szCs w:val="14"/>
              </w:rPr>
              <w:t>13:00</w:t>
            </w:r>
            <w:proofErr w:type="gramEnd"/>
            <w:r w:rsidRPr="0076256D">
              <w:rPr>
                <w:rFonts w:cs="Calibri"/>
                <w:sz w:val="14"/>
                <w:szCs w:val="14"/>
              </w:rPr>
              <w:t>-17:00</w:t>
            </w:r>
          </w:p>
        </w:tc>
        <w:tc>
          <w:tcPr>
            <w:tcW w:w="1033" w:type="dxa"/>
            <w:shd w:val="clear" w:color="auto" w:fill="D0CECE" w:themeFill="background2" w:themeFillShade="E6"/>
          </w:tcPr>
          <w:p w14:paraId="4144D803" w14:textId="77777777" w:rsidR="007C38A0" w:rsidRPr="0076256D" w:rsidRDefault="007C38A0" w:rsidP="007C38A0">
            <w:pPr>
              <w:rPr>
                <w:rFonts w:cs="Calibri"/>
                <w:sz w:val="14"/>
                <w:szCs w:val="14"/>
              </w:rPr>
            </w:pPr>
            <w:proofErr w:type="gramStart"/>
            <w:r w:rsidRPr="0076256D">
              <w:rPr>
                <w:rFonts w:cs="Calibri"/>
                <w:sz w:val="14"/>
                <w:szCs w:val="14"/>
              </w:rPr>
              <w:t>08:00</w:t>
            </w:r>
            <w:proofErr w:type="gramEnd"/>
            <w:r w:rsidRPr="0076256D">
              <w:rPr>
                <w:rFonts w:cs="Calibri"/>
                <w:sz w:val="14"/>
                <w:szCs w:val="14"/>
              </w:rPr>
              <w:t>-12:00</w:t>
            </w:r>
          </w:p>
        </w:tc>
        <w:tc>
          <w:tcPr>
            <w:tcW w:w="1154" w:type="dxa"/>
            <w:shd w:val="clear" w:color="auto" w:fill="D0CECE" w:themeFill="background2" w:themeFillShade="E6"/>
          </w:tcPr>
          <w:p w14:paraId="091FD365" w14:textId="77777777" w:rsidR="007C38A0" w:rsidRPr="0076256D" w:rsidRDefault="007C38A0" w:rsidP="007C38A0">
            <w:pPr>
              <w:rPr>
                <w:rFonts w:cs="Calibri"/>
                <w:sz w:val="14"/>
                <w:szCs w:val="14"/>
              </w:rPr>
            </w:pPr>
            <w:proofErr w:type="gramStart"/>
            <w:r w:rsidRPr="0076256D">
              <w:rPr>
                <w:rFonts w:cs="Calibri"/>
                <w:sz w:val="14"/>
                <w:szCs w:val="14"/>
              </w:rPr>
              <w:t>13:00</w:t>
            </w:r>
            <w:proofErr w:type="gramEnd"/>
            <w:r w:rsidRPr="0076256D">
              <w:rPr>
                <w:rFonts w:cs="Calibri"/>
                <w:sz w:val="14"/>
                <w:szCs w:val="14"/>
              </w:rPr>
              <w:t>-17:00</w:t>
            </w:r>
          </w:p>
        </w:tc>
        <w:tc>
          <w:tcPr>
            <w:tcW w:w="979" w:type="dxa"/>
            <w:vMerge/>
            <w:shd w:val="clear" w:color="auto" w:fill="auto"/>
          </w:tcPr>
          <w:p w14:paraId="24FD772D" w14:textId="77777777" w:rsidR="007C38A0" w:rsidRPr="00A60F44" w:rsidRDefault="007C38A0" w:rsidP="007C38A0">
            <w:pPr>
              <w:rPr>
                <w:rFonts w:cs="Calibri"/>
                <w:sz w:val="14"/>
                <w:szCs w:val="14"/>
              </w:rPr>
            </w:pPr>
          </w:p>
        </w:tc>
      </w:tr>
      <w:tr w:rsidR="005D646D" w:rsidRPr="00A60F44" w14:paraId="2B72979E" w14:textId="77777777" w:rsidTr="007C38A0">
        <w:trPr>
          <w:trHeight w:val="223"/>
        </w:trPr>
        <w:tc>
          <w:tcPr>
            <w:tcW w:w="832" w:type="dxa"/>
            <w:shd w:val="clear" w:color="auto" w:fill="auto"/>
          </w:tcPr>
          <w:p w14:paraId="4A587B62" w14:textId="77777777" w:rsidR="005D646D" w:rsidRPr="00A60F44" w:rsidRDefault="005D646D" w:rsidP="005D646D">
            <w:pPr>
              <w:rPr>
                <w:rFonts w:cs="Calibri"/>
                <w:sz w:val="14"/>
                <w:szCs w:val="14"/>
              </w:rPr>
            </w:pPr>
            <w:r>
              <w:rPr>
                <w:rFonts w:cs="Calibri"/>
                <w:sz w:val="14"/>
                <w:szCs w:val="14"/>
              </w:rPr>
              <w:t>03-07</w:t>
            </w:r>
            <w:r w:rsidRPr="00A60F44">
              <w:rPr>
                <w:rFonts w:cs="Calibri"/>
                <w:sz w:val="14"/>
                <w:szCs w:val="14"/>
              </w:rPr>
              <w:t xml:space="preserve"> EYLÜL</w:t>
            </w:r>
          </w:p>
        </w:tc>
        <w:tc>
          <w:tcPr>
            <w:tcW w:w="559" w:type="dxa"/>
            <w:gridSpan w:val="2"/>
            <w:shd w:val="clear" w:color="auto" w:fill="auto"/>
          </w:tcPr>
          <w:p w14:paraId="3F823538" w14:textId="77777777" w:rsidR="005D646D" w:rsidRPr="00A60F44" w:rsidRDefault="005D646D" w:rsidP="005D646D">
            <w:pPr>
              <w:rPr>
                <w:rFonts w:cs="Calibri"/>
                <w:sz w:val="14"/>
                <w:szCs w:val="14"/>
              </w:rPr>
            </w:pPr>
            <w:r w:rsidRPr="00A60F44">
              <w:rPr>
                <w:rFonts w:cs="Calibri"/>
                <w:sz w:val="14"/>
                <w:szCs w:val="14"/>
              </w:rPr>
              <w:t>1</w:t>
            </w:r>
          </w:p>
        </w:tc>
        <w:tc>
          <w:tcPr>
            <w:tcW w:w="937" w:type="dxa"/>
            <w:shd w:val="clear" w:color="auto" w:fill="auto"/>
          </w:tcPr>
          <w:p w14:paraId="01407E4A" w14:textId="77777777" w:rsidR="005D646D" w:rsidRPr="00A60F44" w:rsidRDefault="005D646D" w:rsidP="005D646D">
            <w:pPr>
              <w:rPr>
                <w:rFonts w:cs="Calibri"/>
                <w:sz w:val="14"/>
                <w:szCs w:val="14"/>
              </w:rPr>
            </w:pPr>
          </w:p>
        </w:tc>
        <w:tc>
          <w:tcPr>
            <w:tcW w:w="917" w:type="dxa"/>
            <w:shd w:val="clear" w:color="auto" w:fill="auto"/>
          </w:tcPr>
          <w:p w14:paraId="2239814D" w14:textId="77777777" w:rsidR="005D646D" w:rsidRPr="00A60F44" w:rsidRDefault="005D646D" w:rsidP="005D646D">
            <w:pPr>
              <w:rPr>
                <w:sz w:val="14"/>
                <w:szCs w:val="14"/>
              </w:rPr>
            </w:pPr>
          </w:p>
        </w:tc>
        <w:tc>
          <w:tcPr>
            <w:tcW w:w="1033" w:type="dxa"/>
            <w:shd w:val="clear" w:color="auto" w:fill="auto"/>
          </w:tcPr>
          <w:p w14:paraId="13222518" w14:textId="77777777" w:rsidR="005D646D" w:rsidRPr="00A60F44" w:rsidRDefault="005D646D" w:rsidP="005D646D">
            <w:pPr>
              <w:rPr>
                <w:rFonts w:cs="Calibri"/>
                <w:sz w:val="14"/>
                <w:szCs w:val="14"/>
              </w:rPr>
            </w:pPr>
            <w:r w:rsidRPr="00A60F44">
              <w:rPr>
                <w:rFonts w:cs="Calibri"/>
                <w:sz w:val="14"/>
                <w:szCs w:val="14"/>
              </w:rPr>
              <w:t>NÖROLOJİ</w:t>
            </w:r>
          </w:p>
        </w:tc>
        <w:tc>
          <w:tcPr>
            <w:tcW w:w="1033" w:type="dxa"/>
            <w:shd w:val="clear" w:color="auto" w:fill="auto"/>
          </w:tcPr>
          <w:p w14:paraId="1FF5B897" w14:textId="77777777" w:rsidR="005D646D" w:rsidRPr="00A60F44" w:rsidRDefault="005D646D" w:rsidP="005D646D">
            <w:pPr>
              <w:rPr>
                <w:rFonts w:cs="Calibri"/>
                <w:sz w:val="14"/>
                <w:szCs w:val="14"/>
              </w:rPr>
            </w:pPr>
            <w:r w:rsidRPr="00A60F44">
              <w:rPr>
                <w:rFonts w:cs="Calibri"/>
                <w:sz w:val="14"/>
                <w:szCs w:val="14"/>
              </w:rPr>
              <w:t>NÖROLOJİ</w:t>
            </w:r>
          </w:p>
        </w:tc>
        <w:tc>
          <w:tcPr>
            <w:tcW w:w="917" w:type="dxa"/>
            <w:shd w:val="clear" w:color="auto" w:fill="auto"/>
          </w:tcPr>
          <w:p w14:paraId="30B730CA" w14:textId="77777777" w:rsidR="005D646D" w:rsidRPr="00A60F44" w:rsidRDefault="005D646D" w:rsidP="005D646D">
            <w:pPr>
              <w:rPr>
                <w:rFonts w:cs="Calibri"/>
                <w:sz w:val="14"/>
                <w:szCs w:val="14"/>
              </w:rPr>
            </w:pPr>
          </w:p>
        </w:tc>
        <w:tc>
          <w:tcPr>
            <w:tcW w:w="917" w:type="dxa"/>
            <w:shd w:val="clear" w:color="auto" w:fill="auto"/>
          </w:tcPr>
          <w:p w14:paraId="7ED792DA" w14:textId="77777777" w:rsidR="005D646D" w:rsidRPr="00A60F44" w:rsidRDefault="005D646D" w:rsidP="005D646D">
            <w:pPr>
              <w:rPr>
                <w:rFonts w:cs="Calibri"/>
                <w:sz w:val="14"/>
                <w:szCs w:val="14"/>
              </w:rPr>
            </w:pPr>
          </w:p>
        </w:tc>
        <w:tc>
          <w:tcPr>
            <w:tcW w:w="1033" w:type="dxa"/>
          </w:tcPr>
          <w:p w14:paraId="2F29B91C" w14:textId="7DF5E7C3" w:rsidR="005D646D" w:rsidRPr="00A60F44" w:rsidRDefault="005D646D" w:rsidP="005D646D">
            <w:pPr>
              <w:rPr>
                <w:rFonts w:cs="Calibri"/>
                <w:sz w:val="14"/>
                <w:szCs w:val="14"/>
              </w:rPr>
            </w:pPr>
            <w:r w:rsidRPr="000B22F7">
              <w:rPr>
                <w:rFonts w:cs="Calibri"/>
                <w:sz w:val="14"/>
                <w:szCs w:val="14"/>
              </w:rPr>
              <w:t>DERMATOL.</w:t>
            </w:r>
          </w:p>
        </w:tc>
        <w:tc>
          <w:tcPr>
            <w:tcW w:w="1154" w:type="dxa"/>
          </w:tcPr>
          <w:p w14:paraId="6EAF256F" w14:textId="06C67F33" w:rsidR="005D646D" w:rsidRPr="00A60F44" w:rsidRDefault="005D646D" w:rsidP="005D646D">
            <w:pPr>
              <w:rPr>
                <w:rFonts w:cs="Calibri"/>
                <w:sz w:val="14"/>
                <w:szCs w:val="14"/>
              </w:rPr>
            </w:pPr>
            <w:r w:rsidRPr="000B22F7">
              <w:rPr>
                <w:rFonts w:cs="Calibri"/>
                <w:sz w:val="14"/>
                <w:szCs w:val="14"/>
              </w:rPr>
              <w:t>DERMATOL.</w:t>
            </w:r>
          </w:p>
        </w:tc>
        <w:tc>
          <w:tcPr>
            <w:tcW w:w="979" w:type="dxa"/>
            <w:shd w:val="clear" w:color="auto" w:fill="auto"/>
          </w:tcPr>
          <w:p w14:paraId="503C115A" w14:textId="77777777" w:rsidR="005D646D" w:rsidRPr="00A60F44" w:rsidRDefault="005D646D" w:rsidP="005D646D">
            <w:pPr>
              <w:rPr>
                <w:sz w:val="14"/>
                <w:szCs w:val="14"/>
              </w:rPr>
            </w:pPr>
          </w:p>
        </w:tc>
      </w:tr>
      <w:tr w:rsidR="005D646D" w:rsidRPr="00A60F44" w14:paraId="31AC727A" w14:textId="77777777" w:rsidTr="007C38A0">
        <w:trPr>
          <w:trHeight w:val="209"/>
        </w:trPr>
        <w:tc>
          <w:tcPr>
            <w:tcW w:w="832" w:type="dxa"/>
            <w:shd w:val="clear" w:color="auto" w:fill="auto"/>
          </w:tcPr>
          <w:p w14:paraId="662F4DC8" w14:textId="77777777" w:rsidR="005D646D" w:rsidRPr="00A60F44" w:rsidRDefault="005D646D" w:rsidP="005D646D">
            <w:pPr>
              <w:rPr>
                <w:rFonts w:cs="Calibri"/>
                <w:sz w:val="14"/>
                <w:szCs w:val="14"/>
              </w:rPr>
            </w:pPr>
            <w:r>
              <w:rPr>
                <w:rFonts w:cs="Calibri"/>
                <w:sz w:val="14"/>
                <w:szCs w:val="14"/>
              </w:rPr>
              <w:t>10-14</w:t>
            </w:r>
            <w:r w:rsidRPr="00A60F44">
              <w:rPr>
                <w:rFonts w:cs="Calibri"/>
                <w:sz w:val="14"/>
                <w:szCs w:val="14"/>
              </w:rPr>
              <w:t xml:space="preserve"> EYLÜL</w:t>
            </w:r>
          </w:p>
        </w:tc>
        <w:tc>
          <w:tcPr>
            <w:tcW w:w="559" w:type="dxa"/>
            <w:gridSpan w:val="2"/>
            <w:shd w:val="clear" w:color="auto" w:fill="auto"/>
          </w:tcPr>
          <w:p w14:paraId="3FC7D323" w14:textId="77777777" w:rsidR="005D646D" w:rsidRPr="00A60F44" w:rsidRDefault="005D646D" w:rsidP="005D646D">
            <w:pPr>
              <w:rPr>
                <w:rFonts w:cs="Calibri"/>
                <w:sz w:val="14"/>
                <w:szCs w:val="14"/>
              </w:rPr>
            </w:pPr>
            <w:r w:rsidRPr="00A60F44">
              <w:rPr>
                <w:rFonts w:cs="Calibri"/>
                <w:sz w:val="14"/>
                <w:szCs w:val="14"/>
              </w:rPr>
              <w:t>2</w:t>
            </w:r>
          </w:p>
        </w:tc>
        <w:tc>
          <w:tcPr>
            <w:tcW w:w="937" w:type="dxa"/>
            <w:shd w:val="clear" w:color="auto" w:fill="auto"/>
          </w:tcPr>
          <w:p w14:paraId="6FFBCB9D" w14:textId="77777777" w:rsidR="005D646D" w:rsidRPr="00A60F44" w:rsidRDefault="005D646D" w:rsidP="005D646D">
            <w:pPr>
              <w:rPr>
                <w:sz w:val="14"/>
                <w:szCs w:val="14"/>
              </w:rPr>
            </w:pPr>
          </w:p>
        </w:tc>
        <w:tc>
          <w:tcPr>
            <w:tcW w:w="917" w:type="dxa"/>
            <w:shd w:val="clear" w:color="auto" w:fill="auto"/>
          </w:tcPr>
          <w:p w14:paraId="29BF4770" w14:textId="77777777" w:rsidR="005D646D" w:rsidRPr="00A60F44" w:rsidRDefault="005D646D" w:rsidP="005D646D">
            <w:pPr>
              <w:rPr>
                <w:sz w:val="14"/>
                <w:szCs w:val="14"/>
              </w:rPr>
            </w:pPr>
          </w:p>
        </w:tc>
        <w:tc>
          <w:tcPr>
            <w:tcW w:w="1033" w:type="dxa"/>
            <w:shd w:val="clear" w:color="auto" w:fill="auto"/>
          </w:tcPr>
          <w:p w14:paraId="2A2461D7" w14:textId="77777777" w:rsidR="005D646D" w:rsidRPr="00A60F44" w:rsidRDefault="005D646D" w:rsidP="005D646D">
            <w:pPr>
              <w:rPr>
                <w:rFonts w:cs="Calibri"/>
                <w:sz w:val="14"/>
                <w:szCs w:val="14"/>
              </w:rPr>
            </w:pPr>
            <w:r w:rsidRPr="00A60F44">
              <w:rPr>
                <w:rFonts w:cs="Calibri"/>
                <w:sz w:val="14"/>
                <w:szCs w:val="14"/>
              </w:rPr>
              <w:t>NÖROLOJİ</w:t>
            </w:r>
          </w:p>
        </w:tc>
        <w:tc>
          <w:tcPr>
            <w:tcW w:w="1033" w:type="dxa"/>
            <w:shd w:val="clear" w:color="auto" w:fill="auto"/>
          </w:tcPr>
          <w:p w14:paraId="50CA39E4" w14:textId="77777777" w:rsidR="005D646D" w:rsidRPr="00A60F44" w:rsidRDefault="005D646D" w:rsidP="005D646D">
            <w:pPr>
              <w:rPr>
                <w:rFonts w:cs="Calibri"/>
                <w:sz w:val="14"/>
                <w:szCs w:val="14"/>
              </w:rPr>
            </w:pPr>
            <w:r w:rsidRPr="00A60F44">
              <w:rPr>
                <w:rFonts w:cs="Calibri"/>
                <w:sz w:val="14"/>
                <w:szCs w:val="14"/>
              </w:rPr>
              <w:t>NÖROLOJİ</w:t>
            </w:r>
          </w:p>
        </w:tc>
        <w:tc>
          <w:tcPr>
            <w:tcW w:w="917" w:type="dxa"/>
            <w:shd w:val="clear" w:color="auto" w:fill="auto"/>
          </w:tcPr>
          <w:p w14:paraId="791BAFEC" w14:textId="77777777" w:rsidR="005D646D" w:rsidRPr="00A60F44" w:rsidRDefault="005D646D" w:rsidP="005D646D">
            <w:pPr>
              <w:rPr>
                <w:rFonts w:cs="Calibri"/>
                <w:sz w:val="14"/>
                <w:szCs w:val="14"/>
              </w:rPr>
            </w:pPr>
          </w:p>
        </w:tc>
        <w:tc>
          <w:tcPr>
            <w:tcW w:w="917" w:type="dxa"/>
            <w:shd w:val="clear" w:color="auto" w:fill="auto"/>
          </w:tcPr>
          <w:p w14:paraId="3638F79B" w14:textId="77777777" w:rsidR="005D646D" w:rsidRPr="00A60F44" w:rsidRDefault="005D646D" w:rsidP="005D646D">
            <w:pPr>
              <w:rPr>
                <w:rFonts w:cs="Calibri"/>
                <w:sz w:val="14"/>
                <w:szCs w:val="14"/>
              </w:rPr>
            </w:pPr>
          </w:p>
        </w:tc>
        <w:tc>
          <w:tcPr>
            <w:tcW w:w="1033" w:type="dxa"/>
          </w:tcPr>
          <w:p w14:paraId="427FCD59" w14:textId="16513933" w:rsidR="005D646D" w:rsidRPr="00A60F44" w:rsidRDefault="005D646D" w:rsidP="005D646D">
            <w:pPr>
              <w:rPr>
                <w:rFonts w:cs="Calibri"/>
                <w:sz w:val="14"/>
                <w:szCs w:val="14"/>
              </w:rPr>
            </w:pPr>
            <w:r w:rsidRPr="000B22F7">
              <w:rPr>
                <w:rFonts w:cs="Calibri"/>
                <w:sz w:val="14"/>
                <w:szCs w:val="14"/>
              </w:rPr>
              <w:t>DERMATOL.</w:t>
            </w:r>
          </w:p>
        </w:tc>
        <w:tc>
          <w:tcPr>
            <w:tcW w:w="1154" w:type="dxa"/>
          </w:tcPr>
          <w:p w14:paraId="3BF5B995" w14:textId="7D32F050" w:rsidR="005D646D" w:rsidRPr="00A60F44" w:rsidRDefault="005D646D" w:rsidP="005D646D">
            <w:pPr>
              <w:rPr>
                <w:rFonts w:cs="Calibri"/>
                <w:sz w:val="14"/>
                <w:szCs w:val="14"/>
              </w:rPr>
            </w:pPr>
            <w:r w:rsidRPr="000B22F7">
              <w:rPr>
                <w:rFonts w:cs="Calibri"/>
                <w:sz w:val="14"/>
                <w:szCs w:val="14"/>
              </w:rPr>
              <w:t>DERMATOL.</w:t>
            </w:r>
          </w:p>
        </w:tc>
        <w:tc>
          <w:tcPr>
            <w:tcW w:w="979" w:type="dxa"/>
            <w:shd w:val="clear" w:color="auto" w:fill="auto"/>
          </w:tcPr>
          <w:p w14:paraId="5CDD5255" w14:textId="77777777" w:rsidR="005D646D" w:rsidRPr="00A60F44" w:rsidRDefault="005D646D" w:rsidP="005D646D">
            <w:pPr>
              <w:rPr>
                <w:sz w:val="14"/>
                <w:szCs w:val="14"/>
              </w:rPr>
            </w:pPr>
          </w:p>
        </w:tc>
      </w:tr>
      <w:tr w:rsidR="005D646D" w:rsidRPr="00A60F44" w14:paraId="7ECDAABB" w14:textId="77777777" w:rsidTr="007C38A0">
        <w:trPr>
          <w:trHeight w:val="209"/>
        </w:trPr>
        <w:tc>
          <w:tcPr>
            <w:tcW w:w="832" w:type="dxa"/>
            <w:shd w:val="clear" w:color="auto" w:fill="auto"/>
          </w:tcPr>
          <w:p w14:paraId="3FB085DE" w14:textId="77777777" w:rsidR="005D646D" w:rsidRPr="00A60F44" w:rsidRDefault="005D646D" w:rsidP="005D646D">
            <w:pPr>
              <w:rPr>
                <w:rFonts w:cs="Calibri"/>
                <w:sz w:val="14"/>
                <w:szCs w:val="14"/>
              </w:rPr>
            </w:pPr>
            <w:r>
              <w:rPr>
                <w:rFonts w:cs="Calibri"/>
                <w:sz w:val="14"/>
                <w:szCs w:val="14"/>
              </w:rPr>
              <w:t>17-21</w:t>
            </w:r>
            <w:r w:rsidRPr="00A60F44">
              <w:rPr>
                <w:rFonts w:cs="Calibri"/>
                <w:sz w:val="14"/>
                <w:szCs w:val="14"/>
              </w:rPr>
              <w:t xml:space="preserve"> EYLÜL</w:t>
            </w:r>
          </w:p>
        </w:tc>
        <w:tc>
          <w:tcPr>
            <w:tcW w:w="559" w:type="dxa"/>
            <w:gridSpan w:val="2"/>
            <w:shd w:val="clear" w:color="auto" w:fill="auto"/>
          </w:tcPr>
          <w:p w14:paraId="720C5D6D" w14:textId="77777777" w:rsidR="005D646D" w:rsidRPr="00A60F44" w:rsidRDefault="005D646D" w:rsidP="005D646D">
            <w:pPr>
              <w:rPr>
                <w:rFonts w:cs="Calibri"/>
                <w:sz w:val="14"/>
                <w:szCs w:val="14"/>
              </w:rPr>
            </w:pPr>
            <w:r w:rsidRPr="00A60F44">
              <w:rPr>
                <w:rFonts w:cs="Calibri"/>
                <w:sz w:val="14"/>
                <w:szCs w:val="14"/>
              </w:rPr>
              <w:t>3</w:t>
            </w:r>
          </w:p>
        </w:tc>
        <w:tc>
          <w:tcPr>
            <w:tcW w:w="937" w:type="dxa"/>
            <w:shd w:val="clear" w:color="auto" w:fill="auto"/>
          </w:tcPr>
          <w:p w14:paraId="5F691F3F" w14:textId="77777777" w:rsidR="005D646D" w:rsidRPr="00A60F44" w:rsidRDefault="005D646D" w:rsidP="005D646D">
            <w:pPr>
              <w:rPr>
                <w:sz w:val="14"/>
                <w:szCs w:val="14"/>
              </w:rPr>
            </w:pPr>
          </w:p>
        </w:tc>
        <w:tc>
          <w:tcPr>
            <w:tcW w:w="917" w:type="dxa"/>
            <w:shd w:val="clear" w:color="auto" w:fill="auto"/>
          </w:tcPr>
          <w:p w14:paraId="5EE0AF71" w14:textId="77777777" w:rsidR="005D646D" w:rsidRPr="00A60F44" w:rsidRDefault="005D646D" w:rsidP="005D646D">
            <w:pPr>
              <w:rPr>
                <w:sz w:val="14"/>
                <w:szCs w:val="14"/>
              </w:rPr>
            </w:pPr>
          </w:p>
        </w:tc>
        <w:tc>
          <w:tcPr>
            <w:tcW w:w="1033" w:type="dxa"/>
            <w:shd w:val="clear" w:color="auto" w:fill="auto"/>
          </w:tcPr>
          <w:p w14:paraId="6CB7700B" w14:textId="77777777" w:rsidR="005D646D" w:rsidRPr="00A60F44" w:rsidRDefault="005D646D" w:rsidP="005D646D">
            <w:pPr>
              <w:rPr>
                <w:rFonts w:cs="Calibri"/>
                <w:sz w:val="14"/>
                <w:szCs w:val="14"/>
              </w:rPr>
            </w:pPr>
            <w:r w:rsidRPr="00A60F44">
              <w:rPr>
                <w:rFonts w:cs="Calibri"/>
                <w:sz w:val="14"/>
                <w:szCs w:val="14"/>
              </w:rPr>
              <w:t>NÖROLOJİ</w:t>
            </w:r>
          </w:p>
        </w:tc>
        <w:tc>
          <w:tcPr>
            <w:tcW w:w="1033" w:type="dxa"/>
            <w:shd w:val="clear" w:color="auto" w:fill="auto"/>
          </w:tcPr>
          <w:p w14:paraId="545248B6" w14:textId="77777777" w:rsidR="005D646D" w:rsidRPr="00A60F44" w:rsidRDefault="005D646D" w:rsidP="005D646D">
            <w:pPr>
              <w:rPr>
                <w:rFonts w:cs="Calibri"/>
                <w:sz w:val="14"/>
                <w:szCs w:val="14"/>
              </w:rPr>
            </w:pPr>
            <w:r w:rsidRPr="00A60F44">
              <w:rPr>
                <w:rFonts w:cs="Calibri"/>
                <w:sz w:val="14"/>
                <w:szCs w:val="14"/>
              </w:rPr>
              <w:t>NÖROLOJİ</w:t>
            </w:r>
          </w:p>
        </w:tc>
        <w:tc>
          <w:tcPr>
            <w:tcW w:w="917" w:type="dxa"/>
            <w:shd w:val="clear" w:color="auto" w:fill="auto"/>
          </w:tcPr>
          <w:p w14:paraId="73BC4B8D" w14:textId="77777777" w:rsidR="005D646D" w:rsidRPr="00A60F44" w:rsidRDefault="005D646D" w:rsidP="005D646D">
            <w:pPr>
              <w:rPr>
                <w:rFonts w:cs="Calibri"/>
                <w:sz w:val="14"/>
                <w:szCs w:val="14"/>
              </w:rPr>
            </w:pPr>
          </w:p>
        </w:tc>
        <w:tc>
          <w:tcPr>
            <w:tcW w:w="917" w:type="dxa"/>
            <w:shd w:val="clear" w:color="auto" w:fill="auto"/>
          </w:tcPr>
          <w:p w14:paraId="19AB4D79" w14:textId="77777777" w:rsidR="005D646D" w:rsidRPr="00A60F44" w:rsidRDefault="005D646D" w:rsidP="005D646D">
            <w:pPr>
              <w:rPr>
                <w:rFonts w:cs="Calibri"/>
                <w:sz w:val="14"/>
                <w:szCs w:val="14"/>
              </w:rPr>
            </w:pPr>
          </w:p>
        </w:tc>
        <w:tc>
          <w:tcPr>
            <w:tcW w:w="1033" w:type="dxa"/>
          </w:tcPr>
          <w:p w14:paraId="5BC7C823" w14:textId="1FD08812" w:rsidR="005D646D" w:rsidRPr="00A60F44" w:rsidRDefault="005D646D" w:rsidP="005D646D">
            <w:pPr>
              <w:rPr>
                <w:rFonts w:cs="Calibri"/>
                <w:sz w:val="14"/>
                <w:szCs w:val="14"/>
              </w:rPr>
            </w:pPr>
            <w:r w:rsidRPr="000B22F7">
              <w:rPr>
                <w:rFonts w:cs="Calibri"/>
                <w:sz w:val="14"/>
                <w:szCs w:val="14"/>
              </w:rPr>
              <w:t>DERMATOL.</w:t>
            </w:r>
          </w:p>
        </w:tc>
        <w:tc>
          <w:tcPr>
            <w:tcW w:w="1154" w:type="dxa"/>
          </w:tcPr>
          <w:p w14:paraId="1A55D4DD" w14:textId="245BAE0B" w:rsidR="005D646D" w:rsidRPr="00A60F44" w:rsidRDefault="005D646D" w:rsidP="005D646D">
            <w:pPr>
              <w:rPr>
                <w:rFonts w:cs="Calibri"/>
                <w:sz w:val="14"/>
                <w:szCs w:val="14"/>
              </w:rPr>
            </w:pPr>
            <w:r w:rsidRPr="000B22F7">
              <w:rPr>
                <w:rFonts w:cs="Calibri"/>
                <w:sz w:val="14"/>
                <w:szCs w:val="14"/>
              </w:rPr>
              <w:t>DERMATOL.</w:t>
            </w:r>
          </w:p>
        </w:tc>
        <w:tc>
          <w:tcPr>
            <w:tcW w:w="979" w:type="dxa"/>
            <w:shd w:val="clear" w:color="auto" w:fill="auto"/>
          </w:tcPr>
          <w:p w14:paraId="69D3D635" w14:textId="77777777" w:rsidR="005D646D" w:rsidRPr="00A60F44" w:rsidRDefault="005D646D" w:rsidP="005D646D">
            <w:pPr>
              <w:rPr>
                <w:sz w:val="14"/>
                <w:szCs w:val="14"/>
              </w:rPr>
            </w:pPr>
          </w:p>
        </w:tc>
      </w:tr>
      <w:tr w:rsidR="009930A7" w:rsidRPr="00A60F44" w14:paraId="002FF670" w14:textId="77777777" w:rsidTr="007C38A0">
        <w:trPr>
          <w:trHeight w:val="181"/>
        </w:trPr>
        <w:tc>
          <w:tcPr>
            <w:tcW w:w="832" w:type="dxa"/>
            <w:shd w:val="clear" w:color="auto" w:fill="auto"/>
          </w:tcPr>
          <w:p w14:paraId="331BD553" w14:textId="77777777" w:rsidR="009930A7" w:rsidRPr="00A60F44" w:rsidRDefault="009930A7" w:rsidP="009930A7">
            <w:pPr>
              <w:rPr>
                <w:rFonts w:cs="Calibri"/>
                <w:sz w:val="14"/>
                <w:szCs w:val="14"/>
              </w:rPr>
            </w:pPr>
            <w:r>
              <w:rPr>
                <w:rFonts w:cs="Calibri"/>
                <w:sz w:val="14"/>
                <w:szCs w:val="14"/>
              </w:rPr>
              <w:t>24-28</w:t>
            </w:r>
            <w:r w:rsidRPr="00A60F44">
              <w:rPr>
                <w:rFonts w:cs="Calibri"/>
                <w:sz w:val="14"/>
                <w:szCs w:val="14"/>
              </w:rPr>
              <w:t xml:space="preserve"> E</w:t>
            </w:r>
            <w:r>
              <w:rPr>
                <w:rFonts w:cs="Calibri"/>
                <w:sz w:val="14"/>
                <w:szCs w:val="14"/>
              </w:rPr>
              <w:t>YLÜL</w:t>
            </w:r>
          </w:p>
        </w:tc>
        <w:tc>
          <w:tcPr>
            <w:tcW w:w="559" w:type="dxa"/>
            <w:gridSpan w:val="2"/>
            <w:shd w:val="clear" w:color="auto" w:fill="auto"/>
          </w:tcPr>
          <w:p w14:paraId="4DD3A1B3" w14:textId="77777777" w:rsidR="009930A7" w:rsidRPr="00A60F44" w:rsidRDefault="009930A7" w:rsidP="009930A7">
            <w:pPr>
              <w:rPr>
                <w:rFonts w:cs="Calibri"/>
                <w:sz w:val="14"/>
                <w:szCs w:val="14"/>
              </w:rPr>
            </w:pPr>
            <w:r w:rsidRPr="00A60F44">
              <w:rPr>
                <w:rFonts w:cs="Calibri"/>
                <w:sz w:val="14"/>
                <w:szCs w:val="14"/>
              </w:rPr>
              <w:t>4</w:t>
            </w:r>
          </w:p>
        </w:tc>
        <w:tc>
          <w:tcPr>
            <w:tcW w:w="937" w:type="dxa"/>
            <w:shd w:val="clear" w:color="auto" w:fill="auto"/>
          </w:tcPr>
          <w:p w14:paraId="4AEF33FB" w14:textId="77777777" w:rsidR="009930A7" w:rsidRPr="00A60F44" w:rsidRDefault="009930A7" w:rsidP="009930A7">
            <w:pPr>
              <w:rPr>
                <w:sz w:val="14"/>
                <w:szCs w:val="14"/>
              </w:rPr>
            </w:pPr>
          </w:p>
        </w:tc>
        <w:tc>
          <w:tcPr>
            <w:tcW w:w="917" w:type="dxa"/>
            <w:shd w:val="clear" w:color="auto" w:fill="auto"/>
          </w:tcPr>
          <w:p w14:paraId="55AA09DC" w14:textId="77777777" w:rsidR="009930A7" w:rsidRPr="00A60F44" w:rsidRDefault="009930A7" w:rsidP="009930A7">
            <w:pPr>
              <w:rPr>
                <w:sz w:val="14"/>
                <w:szCs w:val="14"/>
              </w:rPr>
            </w:pPr>
          </w:p>
        </w:tc>
        <w:tc>
          <w:tcPr>
            <w:tcW w:w="1033" w:type="dxa"/>
            <w:shd w:val="clear" w:color="auto" w:fill="auto"/>
          </w:tcPr>
          <w:p w14:paraId="7749296A" w14:textId="77777777" w:rsidR="009930A7" w:rsidRPr="009930A7" w:rsidRDefault="009930A7" w:rsidP="009930A7">
            <w:pPr>
              <w:rPr>
                <w:rFonts w:cs="Calibri"/>
                <w:sz w:val="14"/>
                <w:szCs w:val="14"/>
              </w:rPr>
            </w:pPr>
            <w:r w:rsidRPr="009930A7">
              <w:rPr>
                <w:rFonts w:cs="Calibri"/>
                <w:sz w:val="14"/>
                <w:szCs w:val="14"/>
              </w:rPr>
              <w:t>ÜROLOJİ</w:t>
            </w:r>
          </w:p>
        </w:tc>
        <w:tc>
          <w:tcPr>
            <w:tcW w:w="1033" w:type="dxa"/>
            <w:shd w:val="clear" w:color="auto" w:fill="auto"/>
          </w:tcPr>
          <w:p w14:paraId="4CC6C84F" w14:textId="77777777" w:rsidR="009930A7" w:rsidRPr="009930A7" w:rsidRDefault="009930A7" w:rsidP="009930A7">
            <w:pPr>
              <w:rPr>
                <w:rFonts w:cs="Calibri"/>
                <w:sz w:val="14"/>
                <w:szCs w:val="14"/>
              </w:rPr>
            </w:pPr>
            <w:r w:rsidRPr="009930A7">
              <w:rPr>
                <w:rFonts w:cs="Calibri"/>
                <w:sz w:val="14"/>
                <w:szCs w:val="14"/>
              </w:rPr>
              <w:t>ÜROLOJİ</w:t>
            </w:r>
          </w:p>
        </w:tc>
        <w:tc>
          <w:tcPr>
            <w:tcW w:w="917" w:type="dxa"/>
            <w:shd w:val="clear" w:color="auto" w:fill="auto"/>
          </w:tcPr>
          <w:p w14:paraId="00FF61D5" w14:textId="77777777" w:rsidR="009930A7" w:rsidRPr="00A60F44" w:rsidRDefault="009930A7" w:rsidP="009930A7">
            <w:pPr>
              <w:rPr>
                <w:rFonts w:cs="Calibri"/>
                <w:sz w:val="14"/>
                <w:szCs w:val="14"/>
              </w:rPr>
            </w:pPr>
          </w:p>
        </w:tc>
        <w:tc>
          <w:tcPr>
            <w:tcW w:w="917" w:type="dxa"/>
            <w:shd w:val="clear" w:color="auto" w:fill="auto"/>
          </w:tcPr>
          <w:p w14:paraId="6058E7C4" w14:textId="77777777" w:rsidR="009930A7" w:rsidRPr="00A60F44" w:rsidRDefault="009930A7" w:rsidP="009930A7">
            <w:pPr>
              <w:rPr>
                <w:rFonts w:cs="Calibri"/>
                <w:sz w:val="14"/>
                <w:szCs w:val="14"/>
              </w:rPr>
            </w:pPr>
          </w:p>
        </w:tc>
        <w:tc>
          <w:tcPr>
            <w:tcW w:w="1033" w:type="dxa"/>
          </w:tcPr>
          <w:p w14:paraId="4DC03DAB" w14:textId="77777777" w:rsidR="009930A7" w:rsidRPr="00A60F44" w:rsidRDefault="009930A7" w:rsidP="009930A7">
            <w:pPr>
              <w:rPr>
                <w:rFonts w:cs="Calibri"/>
                <w:sz w:val="14"/>
                <w:szCs w:val="14"/>
              </w:rPr>
            </w:pPr>
            <w:r w:rsidRPr="00A60F44">
              <w:rPr>
                <w:rFonts w:cs="Calibri"/>
                <w:sz w:val="14"/>
                <w:szCs w:val="14"/>
              </w:rPr>
              <w:t>ORTOPEDİ</w:t>
            </w:r>
          </w:p>
        </w:tc>
        <w:tc>
          <w:tcPr>
            <w:tcW w:w="1154" w:type="dxa"/>
          </w:tcPr>
          <w:p w14:paraId="630AAAE7" w14:textId="77777777" w:rsidR="009930A7" w:rsidRPr="00A60F44" w:rsidRDefault="009930A7" w:rsidP="009930A7">
            <w:pPr>
              <w:rPr>
                <w:rFonts w:cs="Calibri"/>
                <w:sz w:val="14"/>
                <w:szCs w:val="14"/>
              </w:rPr>
            </w:pPr>
            <w:r w:rsidRPr="00A60F44">
              <w:rPr>
                <w:rFonts w:cs="Calibri"/>
                <w:sz w:val="14"/>
                <w:szCs w:val="14"/>
              </w:rPr>
              <w:t>ORTOPED</w:t>
            </w:r>
            <w:r>
              <w:rPr>
                <w:rFonts w:cs="Calibri"/>
                <w:sz w:val="14"/>
                <w:szCs w:val="14"/>
              </w:rPr>
              <w:t>İ</w:t>
            </w:r>
          </w:p>
        </w:tc>
        <w:tc>
          <w:tcPr>
            <w:tcW w:w="979" w:type="dxa"/>
            <w:shd w:val="clear" w:color="auto" w:fill="auto"/>
          </w:tcPr>
          <w:p w14:paraId="2B4B3B55" w14:textId="77777777" w:rsidR="009930A7" w:rsidRPr="00A60F44" w:rsidRDefault="009930A7" w:rsidP="009930A7">
            <w:pPr>
              <w:rPr>
                <w:sz w:val="14"/>
                <w:szCs w:val="14"/>
              </w:rPr>
            </w:pPr>
          </w:p>
        </w:tc>
      </w:tr>
      <w:tr w:rsidR="009930A7" w:rsidRPr="00A60F44" w14:paraId="69F072E1" w14:textId="77777777" w:rsidTr="007C38A0">
        <w:tc>
          <w:tcPr>
            <w:tcW w:w="832" w:type="dxa"/>
            <w:shd w:val="clear" w:color="auto" w:fill="auto"/>
          </w:tcPr>
          <w:p w14:paraId="4B0DCFE6" w14:textId="77777777" w:rsidR="009930A7" w:rsidRPr="00A60F44" w:rsidRDefault="009930A7" w:rsidP="009930A7">
            <w:pPr>
              <w:rPr>
                <w:rFonts w:cs="Calibri"/>
                <w:sz w:val="14"/>
                <w:szCs w:val="14"/>
              </w:rPr>
            </w:pPr>
            <w:r>
              <w:rPr>
                <w:rFonts w:cs="Calibri"/>
                <w:sz w:val="14"/>
                <w:szCs w:val="14"/>
              </w:rPr>
              <w:t>1-05</w:t>
            </w:r>
            <w:r w:rsidRPr="00A60F44">
              <w:rPr>
                <w:rFonts w:cs="Calibri"/>
                <w:sz w:val="14"/>
                <w:szCs w:val="14"/>
              </w:rPr>
              <w:t xml:space="preserve"> EKİM</w:t>
            </w:r>
          </w:p>
        </w:tc>
        <w:tc>
          <w:tcPr>
            <w:tcW w:w="559" w:type="dxa"/>
            <w:gridSpan w:val="2"/>
            <w:shd w:val="clear" w:color="auto" w:fill="auto"/>
          </w:tcPr>
          <w:p w14:paraId="6BED80A5" w14:textId="77777777" w:rsidR="009930A7" w:rsidRPr="00A60F44" w:rsidRDefault="009930A7" w:rsidP="009930A7">
            <w:pPr>
              <w:rPr>
                <w:rFonts w:cs="Calibri"/>
                <w:sz w:val="14"/>
                <w:szCs w:val="14"/>
              </w:rPr>
            </w:pPr>
            <w:r w:rsidRPr="00A60F44">
              <w:rPr>
                <w:rFonts w:cs="Calibri"/>
                <w:sz w:val="14"/>
                <w:szCs w:val="14"/>
              </w:rPr>
              <w:t>5</w:t>
            </w:r>
          </w:p>
        </w:tc>
        <w:tc>
          <w:tcPr>
            <w:tcW w:w="937" w:type="dxa"/>
            <w:shd w:val="clear" w:color="auto" w:fill="auto"/>
          </w:tcPr>
          <w:p w14:paraId="116D3D38" w14:textId="77777777" w:rsidR="009930A7" w:rsidRPr="00A60F44" w:rsidRDefault="009930A7" w:rsidP="009930A7">
            <w:pPr>
              <w:rPr>
                <w:sz w:val="14"/>
                <w:szCs w:val="14"/>
              </w:rPr>
            </w:pPr>
          </w:p>
        </w:tc>
        <w:tc>
          <w:tcPr>
            <w:tcW w:w="917" w:type="dxa"/>
            <w:shd w:val="clear" w:color="auto" w:fill="auto"/>
          </w:tcPr>
          <w:p w14:paraId="26D249D0" w14:textId="77777777" w:rsidR="009930A7" w:rsidRPr="00A60F44" w:rsidRDefault="009930A7" w:rsidP="009930A7">
            <w:pPr>
              <w:rPr>
                <w:sz w:val="14"/>
                <w:szCs w:val="14"/>
              </w:rPr>
            </w:pPr>
          </w:p>
        </w:tc>
        <w:tc>
          <w:tcPr>
            <w:tcW w:w="1033" w:type="dxa"/>
            <w:shd w:val="clear" w:color="auto" w:fill="auto"/>
          </w:tcPr>
          <w:p w14:paraId="6C667A70" w14:textId="77777777" w:rsidR="009930A7" w:rsidRPr="009930A7" w:rsidRDefault="009930A7" w:rsidP="009930A7">
            <w:pPr>
              <w:rPr>
                <w:rFonts w:cs="Calibri"/>
                <w:sz w:val="14"/>
                <w:szCs w:val="14"/>
              </w:rPr>
            </w:pPr>
            <w:r w:rsidRPr="009930A7">
              <w:rPr>
                <w:rFonts w:cs="Calibri"/>
                <w:sz w:val="14"/>
                <w:szCs w:val="14"/>
              </w:rPr>
              <w:t>ÜROLOJİ</w:t>
            </w:r>
          </w:p>
        </w:tc>
        <w:tc>
          <w:tcPr>
            <w:tcW w:w="1033" w:type="dxa"/>
            <w:shd w:val="clear" w:color="auto" w:fill="auto"/>
          </w:tcPr>
          <w:p w14:paraId="32741EA3" w14:textId="77777777" w:rsidR="009930A7" w:rsidRPr="009930A7" w:rsidRDefault="009930A7" w:rsidP="009930A7">
            <w:pPr>
              <w:rPr>
                <w:rFonts w:cs="Calibri"/>
                <w:sz w:val="14"/>
                <w:szCs w:val="14"/>
              </w:rPr>
            </w:pPr>
            <w:r w:rsidRPr="009930A7">
              <w:rPr>
                <w:rFonts w:cs="Calibri"/>
                <w:sz w:val="14"/>
                <w:szCs w:val="14"/>
              </w:rPr>
              <w:t>ÜROLOJİ</w:t>
            </w:r>
          </w:p>
        </w:tc>
        <w:tc>
          <w:tcPr>
            <w:tcW w:w="917" w:type="dxa"/>
            <w:shd w:val="clear" w:color="auto" w:fill="auto"/>
          </w:tcPr>
          <w:p w14:paraId="2BC8281C" w14:textId="77777777" w:rsidR="009930A7" w:rsidRPr="00A60F44" w:rsidRDefault="009930A7" w:rsidP="009930A7">
            <w:pPr>
              <w:rPr>
                <w:rFonts w:cs="Calibri"/>
                <w:sz w:val="14"/>
                <w:szCs w:val="14"/>
              </w:rPr>
            </w:pPr>
          </w:p>
        </w:tc>
        <w:tc>
          <w:tcPr>
            <w:tcW w:w="917" w:type="dxa"/>
            <w:shd w:val="clear" w:color="auto" w:fill="auto"/>
          </w:tcPr>
          <w:p w14:paraId="38B78C4B" w14:textId="77777777" w:rsidR="009930A7" w:rsidRPr="00A60F44" w:rsidRDefault="009930A7" w:rsidP="009930A7">
            <w:pPr>
              <w:rPr>
                <w:rFonts w:cs="Calibri"/>
                <w:sz w:val="14"/>
                <w:szCs w:val="14"/>
              </w:rPr>
            </w:pPr>
          </w:p>
        </w:tc>
        <w:tc>
          <w:tcPr>
            <w:tcW w:w="1033" w:type="dxa"/>
          </w:tcPr>
          <w:p w14:paraId="748DF614" w14:textId="77777777" w:rsidR="009930A7" w:rsidRPr="00A60F44" w:rsidRDefault="009930A7" w:rsidP="009930A7">
            <w:pPr>
              <w:rPr>
                <w:rFonts w:cs="Calibri"/>
                <w:sz w:val="14"/>
                <w:szCs w:val="14"/>
              </w:rPr>
            </w:pPr>
            <w:r w:rsidRPr="00F5453A">
              <w:rPr>
                <w:rFonts w:cs="Calibri"/>
                <w:sz w:val="14"/>
                <w:szCs w:val="14"/>
              </w:rPr>
              <w:t>ORTOPED</w:t>
            </w:r>
            <w:r>
              <w:rPr>
                <w:rFonts w:cs="Calibri"/>
                <w:sz w:val="14"/>
                <w:szCs w:val="14"/>
              </w:rPr>
              <w:t>İ</w:t>
            </w:r>
          </w:p>
        </w:tc>
        <w:tc>
          <w:tcPr>
            <w:tcW w:w="1154" w:type="dxa"/>
          </w:tcPr>
          <w:p w14:paraId="05265F7F" w14:textId="77777777" w:rsidR="009930A7" w:rsidRPr="00A60F44" w:rsidRDefault="009930A7" w:rsidP="009930A7">
            <w:pPr>
              <w:rPr>
                <w:rFonts w:cs="Calibri"/>
                <w:sz w:val="14"/>
                <w:szCs w:val="14"/>
              </w:rPr>
            </w:pPr>
            <w:r w:rsidRPr="00F5453A">
              <w:rPr>
                <w:rFonts w:cs="Calibri"/>
                <w:sz w:val="14"/>
                <w:szCs w:val="14"/>
              </w:rPr>
              <w:t>ORTOPED</w:t>
            </w:r>
            <w:r>
              <w:rPr>
                <w:rFonts w:cs="Calibri"/>
                <w:sz w:val="14"/>
                <w:szCs w:val="14"/>
              </w:rPr>
              <w:t>İ</w:t>
            </w:r>
          </w:p>
        </w:tc>
        <w:tc>
          <w:tcPr>
            <w:tcW w:w="979" w:type="dxa"/>
            <w:shd w:val="clear" w:color="auto" w:fill="auto"/>
          </w:tcPr>
          <w:p w14:paraId="2C2A32ED" w14:textId="77777777" w:rsidR="009930A7" w:rsidRPr="00A60F44" w:rsidRDefault="009930A7" w:rsidP="009930A7">
            <w:pPr>
              <w:rPr>
                <w:sz w:val="14"/>
                <w:szCs w:val="14"/>
              </w:rPr>
            </w:pPr>
          </w:p>
        </w:tc>
      </w:tr>
      <w:tr w:rsidR="009930A7" w:rsidRPr="00A60F44" w14:paraId="72A3B999" w14:textId="77777777" w:rsidTr="007C38A0">
        <w:trPr>
          <w:trHeight w:val="208"/>
        </w:trPr>
        <w:tc>
          <w:tcPr>
            <w:tcW w:w="832" w:type="dxa"/>
            <w:shd w:val="clear" w:color="auto" w:fill="auto"/>
          </w:tcPr>
          <w:p w14:paraId="48741833" w14:textId="77777777" w:rsidR="009930A7" w:rsidRPr="00A60F44" w:rsidRDefault="009930A7" w:rsidP="009930A7">
            <w:pPr>
              <w:rPr>
                <w:rFonts w:cs="Calibri"/>
                <w:sz w:val="14"/>
                <w:szCs w:val="14"/>
              </w:rPr>
            </w:pPr>
            <w:r>
              <w:rPr>
                <w:rFonts w:cs="Calibri"/>
                <w:sz w:val="14"/>
                <w:szCs w:val="14"/>
              </w:rPr>
              <w:t>8-12</w:t>
            </w:r>
            <w:r w:rsidRPr="00A60F44">
              <w:rPr>
                <w:rFonts w:cs="Calibri"/>
                <w:sz w:val="14"/>
                <w:szCs w:val="14"/>
              </w:rPr>
              <w:t xml:space="preserve"> EKİM</w:t>
            </w:r>
          </w:p>
        </w:tc>
        <w:tc>
          <w:tcPr>
            <w:tcW w:w="559" w:type="dxa"/>
            <w:gridSpan w:val="2"/>
            <w:shd w:val="clear" w:color="auto" w:fill="auto"/>
          </w:tcPr>
          <w:p w14:paraId="28D13D09" w14:textId="77777777" w:rsidR="009930A7" w:rsidRPr="00A60F44" w:rsidRDefault="009930A7" w:rsidP="009930A7">
            <w:pPr>
              <w:rPr>
                <w:rFonts w:cs="Calibri"/>
                <w:sz w:val="14"/>
                <w:szCs w:val="14"/>
              </w:rPr>
            </w:pPr>
            <w:r w:rsidRPr="00A60F44">
              <w:rPr>
                <w:rFonts w:cs="Calibri"/>
                <w:sz w:val="14"/>
                <w:szCs w:val="14"/>
              </w:rPr>
              <w:t>6</w:t>
            </w:r>
          </w:p>
        </w:tc>
        <w:tc>
          <w:tcPr>
            <w:tcW w:w="937" w:type="dxa"/>
            <w:shd w:val="clear" w:color="auto" w:fill="auto"/>
          </w:tcPr>
          <w:p w14:paraId="7E1F5A4F" w14:textId="77777777" w:rsidR="009930A7" w:rsidRPr="00A60F44" w:rsidRDefault="009930A7" w:rsidP="009930A7">
            <w:pPr>
              <w:rPr>
                <w:sz w:val="14"/>
                <w:szCs w:val="14"/>
              </w:rPr>
            </w:pPr>
          </w:p>
        </w:tc>
        <w:tc>
          <w:tcPr>
            <w:tcW w:w="917" w:type="dxa"/>
            <w:shd w:val="clear" w:color="auto" w:fill="auto"/>
          </w:tcPr>
          <w:p w14:paraId="13D872F3" w14:textId="77777777" w:rsidR="009930A7" w:rsidRPr="00A60F44" w:rsidRDefault="009930A7" w:rsidP="009930A7">
            <w:pPr>
              <w:rPr>
                <w:sz w:val="14"/>
                <w:szCs w:val="14"/>
              </w:rPr>
            </w:pPr>
          </w:p>
        </w:tc>
        <w:tc>
          <w:tcPr>
            <w:tcW w:w="1033" w:type="dxa"/>
            <w:shd w:val="clear" w:color="auto" w:fill="auto"/>
          </w:tcPr>
          <w:p w14:paraId="71BE9DA1" w14:textId="77777777" w:rsidR="009930A7" w:rsidRPr="009930A7" w:rsidRDefault="009930A7" w:rsidP="009930A7">
            <w:pPr>
              <w:rPr>
                <w:rFonts w:cs="Calibri"/>
                <w:sz w:val="14"/>
                <w:szCs w:val="14"/>
              </w:rPr>
            </w:pPr>
            <w:r w:rsidRPr="009930A7">
              <w:rPr>
                <w:rFonts w:cs="Calibri"/>
                <w:sz w:val="14"/>
                <w:szCs w:val="14"/>
              </w:rPr>
              <w:t>ÜROLOJİ</w:t>
            </w:r>
          </w:p>
        </w:tc>
        <w:tc>
          <w:tcPr>
            <w:tcW w:w="1033" w:type="dxa"/>
            <w:shd w:val="clear" w:color="auto" w:fill="auto"/>
          </w:tcPr>
          <w:p w14:paraId="38B22306" w14:textId="77777777" w:rsidR="009930A7" w:rsidRPr="009930A7" w:rsidRDefault="009930A7" w:rsidP="009930A7">
            <w:pPr>
              <w:rPr>
                <w:rFonts w:cs="Calibri"/>
                <w:sz w:val="14"/>
                <w:szCs w:val="14"/>
              </w:rPr>
            </w:pPr>
            <w:r w:rsidRPr="009930A7">
              <w:rPr>
                <w:rFonts w:cs="Calibri"/>
                <w:sz w:val="14"/>
                <w:szCs w:val="14"/>
              </w:rPr>
              <w:t>ÜROLOJİ</w:t>
            </w:r>
          </w:p>
        </w:tc>
        <w:tc>
          <w:tcPr>
            <w:tcW w:w="917" w:type="dxa"/>
            <w:shd w:val="clear" w:color="auto" w:fill="auto"/>
          </w:tcPr>
          <w:p w14:paraId="24F668A2" w14:textId="77777777" w:rsidR="009930A7" w:rsidRPr="00A60F44" w:rsidRDefault="009930A7" w:rsidP="009930A7">
            <w:pPr>
              <w:rPr>
                <w:rFonts w:cs="Calibri"/>
                <w:sz w:val="14"/>
                <w:szCs w:val="14"/>
              </w:rPr>
            </w:pPr>
          </w:p>
        </w:tc>
        <w:tc>
          <w:tcPr>
            <w:tcW w:w="917" w:type="dxa"/>
            <w:shd w:val="clear" w:color="auto" w:fill="auto"/>
          </w:tcPr>
          <w:p w14:paraId="1C18E552" w14:textId="77777777" w:rsidR="009930A7" w:rsidRPr="00A60F44" w:rsidRDefault="009930A7" w:rsidP="009930A7">
            <w:pPr>
              <w:rPr>
                <w:rFonts w:cs="Calibri"/>
                <w:sz w:val="14"/>
                <w:szCs w:val="14"/>
              </w:rPr>
            </w:pPr>
          </w:p>
        </w:tc>
        <w:tc>
          <w:tcPr>
            <w:tcW w:w="1033" w:type="dxa"/>
          </w:tcPr>
          <w:p w14:paraId="022245CC" w14:textId="77777777" w:rsidR="009930A7" w:rsidRPr="00A60F44" w:rsidRDefault="009930A7" w:rsidP="009930A7">
            <w:pPr>
              <w:rPr>
                <w:rFonts w:cs="Calibri"/>
                <w:sz w:val="14"/>
                <w:szCs w:val="14"/>
              </w:rPr>
            </w:pPr>
            <w:r>
              <w:rPr>
                <w:rFonts w:cs="Calibri"/>
                <w:sz w:val="14"/>
                <w:szCs w:val="14"/>
              </w:rPr>
              <w:t>Ç. CERR</w:t>
            </w:r>
          </w:p>
        </w:tc>
        <w:tc>
          <w:tcPr>
            <w:tcW w:w="1154" w:type="dxa"/>
          </w:tcPr>
          <w:p w14:paraId="77DC4FC3" w14:textId="77777777" w:rsidR="009930A7" w:rsidRPr="00A60F44" w:rsidRDefault="009930A7" w:rsidP="009930A7">
            <w:pPr>
              <w:rPr>
                <w:rFonts w:cs="Calibri"/>
                <w:sz w:val="14"/>
                <w:szCs w:val="14"/>
              </w:rPr>
            </w:pPr>
            <w:r>
              <w:rPr>
                <w:rFonts w:cs="Calibri"/>
                <w:sz w:val="14"/>
                <w:szCs w:val="14"/>
              </w:rPr>
              <w:t>Ç. CERR</w:t>
            </w:r>
          </w:p>
        </w:tc>
        <w:tc>
          <w:tcPr>
            <w:tcW w:w="979" w:type="dxa"/>
            <w:shd w:val="clear" w:color="auto" w:fill="auto"/>
          </w:tcPr>
          <w:p w14:paraId="59ECF5EF" w14:textId="77777777" w:rsidR="009930A7" w:rsidRPr="00A60F44" w:rsidRDefault="009930A7" w:rsidP="009930A7">
            <w:pPr>
              <w:rPr>
                <w:sz w:val="14"/>
                <w:szCs w:val="14"/>
              </w:rPr>
            </w:pPr>
          </w:p>
        </w:tc>
      </w:tr>
      <w:tr w:rsidR="007C38A0" w:rsidRPr="00A60F44" w14:paraId="264493A9" w14:textId="77777777" w:rsidTr="007C38A0">
        <w:tc>
          <w:tcPr>
            <w:tcW w:w="832" w:type="dxa"/>
            <w:shd w:val="clear" w:color="auto" w:fill="auto"/>
          </w:tcPr>
          <w:p w14:paraId="0E141261" w14:textId="77777777" w:rsidR="007C38A0" w:rsidRPr="00A60F44" w:rsidRDefault="007C38A0" w:rsidP="007C38A0">
            <w:pPr>
              <w:rPr>
                <w:rFonts w:cs="Calibri"/>
                <w:sz w:val="14"/>
                <w:szCs w:val="14"/>
              </w:rPr>
            </w:pPr>
            <w:r>
              <w:rPr>
                <w:rFonts w:cs="Calibri"/>
                <w:sz w:val="14"/>
                <w:szCs w:val="14"/>
              </w:rPr>
              <w:t>15-19</w:t>
            </w:r>
            <w:r w:rsidRPr="00A60F44">
              <w:rPr>
                <w:rFonts w:cs="Calibri"/>
                <w:sz w:val="14"/>
                <w:szCs w:val="14"/>
              </w:rPr>
              <w:t xml:space="preserve"> EKİM</w:t>
            </w:r>
          </w:p>
        </w:tc>
        <w:tc>
          <w:tcPr>
            <w:tcW w:w="559" w:type="dxa"/>
            <w:gridSpan w:val="2"/>
            <w:shd w:val="clear" w:color="auto" w:fill="auto"/>
          </w:tcPr>
          <w:p w14:paraId="3311C704" w14:textId="77777777" w:rsidR="007C38A0" w:rsidRPr="00A60F44" w:rsidRDefault="007C38A0" w:rsidP="007C38A0">
            <w:pPr>
              <w:rPr>
                <w:rFonts w:cs="Calibri"/>
                <w:sz w:val="14"/>
                <w:szCs w:val="14"/>
              </w:rPr>
            </w:pPr>
            <w:r w:rsidRPr="00A60F44">
              <w:rPr>
                <w:rFonts w:cs="Calibri"/>
                <w:sz w:val="14"/>
                <w:szCs w:val="14"/>
              </w:rPr>
              <w:t>7</w:t>
            </w:r>
          </w:p>
        </w:tc>
        <w:tc>
          <w:tcPr>
            <w:tcW w:w="937" w:type="dxa"/>
            <w:shd w:val="clear" w:color="auto" w:fill="auto"/>
          </w:tcPr>
          <w:p w14:paraId="4C0CABA2" w14:textId="77777777" w:rsidR="007C38A0" w:rsidRPr="00A60F44" w:rsidRDefault="007C38A0" w:rsidP="007C38A0">
            <w:pPr>
              <w:rPr>
                <w:sz w:val="14"/>
                <w:szCs w:val="14"/>
              </w:rPr>
            </w:pPr>
          </w:p>
        </w:tc>
        <w:tc>
          <w:tcPr>
            <w:tcW w:w="917" w:type="dxa"/>
            <w:shd w:val="clear" w:color="auto" w:fill="auto"/>
          </w:tcPr>
          <w:p w14:paraId="1D21551F" w14:textId="77777777" w:rsidR="007C38A0" w:rsidRPr="00A60F44" w:rsidRDefault="007C38A0" w:rsidP="007C38A0">
            <w:pPr>
              <w:rPr>
                <w:sz w:val="14"/>
                <w:szCs w:val="14"/>
              </w:rPr>
            </w:pPr>
          </w:p>
        </w:tc>
        <w:tc>
          <w:tcPr>
            <w:tcW w:w="1033" w:type="dxa"/>
            <w:shd w:val="clear" w:color="auto" w:fill="auto"/>
          </w:tcPr>
          <w:p w14:paraId="22CB55FD" w14:textId="77777777" w:rsidR="007C38A0" w:rsidRPr="00A60F44" w:rsidRDefault="007C38A0" w:rsidP="007C38A0">
            <w:pPr>
              <w:rPr>
                <w:rFonts w:cs="Calibri"/>
                <w:sz w:val="14"/>
                <w:szCs w:val="14"/>
              </w:rPr>
            </w:pPr>
            <w:r w:rsidRPr="00A60F44">
              <w:rPr>
                <w:rFonts w:cs="Calibri"/>
                <w:sz w:val="14"/>
                <w:szCs w:val="14"/>
              </w:rPr>
              <w:t>ADLİ TIP</w:t>
            </w:r>
          </w:p>
        </w:tc>
        <w:tc>
          <w:tcPr>
            <w:tcW w:w="1033" w:type="dxa"/>
            <w:shd w:val="clear" w:color="auto" w:fill="auto"/>
          </w:tcPr>
          <w:p w14:paraId="6DAE8893" w14:textId="77777777" w:rsidR="007C38A0" w:rsidRPr="00A60F44" w:rsidRDefault="007C38A0" w:rsidP="007C38A0">
            <w:pPr>
              <w:rPr>
                <w:rFonts w:cs="Calibri"/>
                <w:sz w:val="14"/>
                <w:szCs w:val="14"/>
              </w:rPr>
            </w:pPr>
            <w:r w:rsidRPr="00A60F44">
              <w:rPr>
                <w:rFonts w:cs="Calibri"/>
                <w:sz w:val="14"/>
                <w:szCs w:val="14"/>
              </w:rPr>
              <w:t>ADLİ TIP</w:t>
            </w:r>
          </w:p>
        </w:tc>
        <w:tc>
          <w:tcPr>
            <w:tcW w:w="917" w:type="dxa"/>
            <w:shd w:val="clear" w:color="auto" w:fill="auto"/>
          </w:tcPr>
          <w:p w14:paraId="5BBA5C0C" w14:textId="77777777" w:rsidR="007C38A0" w:rsidRPr="00A60F44" w:rsidRDefault="007C38A0" w:rsidP="007C38A0">
            <w:pPr>
              <w:rPr>
                <w:rFonts w:cs="Calibri"/>
                <w:sz w:val="14"/>
                <w:szCs w:val="14"/>
              </w:rPr>
            </w:pPr>
          </w:p>
        </w:tc>
        <w:tc>
          <w:tcPr>
            <w:tcW w:w="917" w:type="dxa"/>
            <w:shd w:val="clear" w:color="auto" w:fill="auto"/>
          </w:tcPr>
          <w:p w14:paraId="176A20E3" w14:textId="77777777" w:rsidR="007C38A0" w:rsidRPr="00A60F44" w:rsidRDefault="007C38A0" w:rsidP="007C38A0">
            <w:pPr>
              <w:rPr>
                <w:rFonts w:cs="Calibri"/>
                <w:sz w:val="14"/>
                <w:szCs w:val="14"/>
              </w:rPr>
            </w:pPr>
          </w:p>
        </w:tc>
        <w:tc>
          <w:tcPr>
            <w:tcW w:w="1033" w:type="dxa"/>
          </w:tcPr>
          <w:p w14:paraId="5D7C66DA" w14:textId="77777777" w:rsidR="007C38A0" w:rsidRPr="00A60F44" w:rsidRDefault="007C38A0" w:rsidP="007C38A0">
            <w:pPr>
              <w:rPr>
                <w:rFonts w:cs="Calibri"/>
                <w:sz w:val="14"/>
                <w:szCs w:val="14"/>
              </w:rPr>
            </w:pPr>
            <w:r w:rsidRPr="00A60F44">
              <w:rPr>
                <w:rFonts w:cs="Calibri"/>
                <w:sz w:val="14"/>
                <w:szCs w:val="14"/>
              </w:rPr>
              <w:t>AİLE HEK.</w:t>
            </w:r>
          </w:p>
        </w:tc>
        <w:tc>
          <w:tcPr>
            <w:tcW w:w="1154" w:type="dxa"/>
          </w:tcPr>
          <w:p w14:paraId="0882907E" w14:textId="77777777" w:rsidR="007C38A0" w:rsidRPr="00A60F44" w:rsidRDefault="007C38A0" w:rsidP="007C38A0">
            <w:pPr>
              <w:rPr>
                <w:rFonts w:cs="Calibri"/>
                <w:sz w:val="14"/>
                <w:szCs w:val="14"/>
              </w:rPr>
            </w:pPr>
            <w:r w:rsidRPr="00A60F44">
              <w:rPr>
                <w:rFonts w:cs="Calibri"/>
                <w:sz w:val="14"/>
                <w:szCs w:val="14"/>
              </w:rPr>
              <w:t>AİLE HEK.</w:t>
            </w:r>
          </w:p>
        </w:tc>
        <w:tc>
          <w:tcPr>
            <w:tcW w:w="979" w:type="dxa"/>
            <w:shd w:val="clear" w:color="auto" w:fill="auto"/>
          </w:tcPr>
          <w:p w14:paraId="13EDD657" w14:textId="77777777" w:rsidR="007C38A0" w:rsidRPr="00A60F44" w:rsidRDefault="007C38A0" w:rsidP="007C38A0">
            <w:pPr>
              <w:rPr>
                <w:rFonts w:cs="Calibri"/>
                <w:sz w:val="14"/>
                <w:szCs w:val="14"/>
              </w:rPr>
            </w:pPr>
          </w:p>
        </w:tc>
      </w:tr>
      <w:tr w:rsidR="007C38A0" w:rsidRPr="00A60F44" w14:paraId="244077EA" w14:textId="77777777" w:rsidTr="007C38A0">
        <w:tc>
          <w:tcPr>
            <w:tcW w:w="832" w:type="dxa"/>
            <w:shd w:val="clear" w:color="auto" w:fill="auto"/>
          </w:tcPr>
          <w:p w14:paraId="2FE17BE2" w14:textId="77777777" w:rsidR="007C38A0" w:rsidRPr="00A60F44" w:rsidRDefault="007C38A0" w:rsidP="007C38A0">
            <w:pPr>
              <w:rPr>
                <w:rFonts w:cs="Calibri"/>
                <w:sz w:val="14"/>
                <w:szCs w:val="14"/>
              </w:rPr>
            </w:pPr>
            <w:r>
              <w:rPr>
                <w:rFonts w:cs="Calibri"/>
                <w:sz w:val="14"/>
                <w:szCs w:val="14"/>
              </w:rPr>
              <w:t>22-26 EKİM</w:t>
            </w:r>
          </w:p>
        </w:tc>
        <w:tc>
          <w:tcPr>
            <w:tcW w:w="559" w:type="dxa"/>
            <w:gridSpan w:val="2"/>
            <w:shd w:val="clear" w:color="auto" w:fill="auto"/>
          </w:tcPr>
          <w:p w14:paraId="785A5D7F" w14:textId="77777777" w:rsidR="007C38A0" w:rsidRPr="00A60F44" w:rsidRDefault="007C38A0" w:rsidP="007C38A0">
            <w:pPr>
              <w:rPr>
                <w:rFonts w:cs="Calibri"/>
                <w:sz w:val="14"/>
                <w:szCs w:val="14"/>
              </w:rPr>
            </w:pPr>
            <w:r w:rsidRPr="00A60F44">
              <w:rPr>
                <w:rFonts w:cs="Calibri"/>
                <w:sz w:val="14"/>
                <w:szCs w:val="14"/>
              </w:rPr>
              <w:t>8</w:t>
            </w:r>
          </w:p>
        </w:tc>
        <w:tc>
          <w:tcPr>
            <w:tcW w:w="937" w:type="dxa"/>
            <w:shd w:val="clear" w:color="auto" w:fill="auto"/>
          </w:tcPr>
          <w:p w14:paraId="3DC1CD85" w14:textId="77777777" w:rsidR="007C38A0" w:rsidRPr="00A60F44" w:rsidRDefault="007C38A0" w:rsidP="007C38A0">
            <w:pPr>
              <w:rPr>
                <w:sz w:val="14"/>
                <w:szCs w:val="14"/>
              </w:rPr>
            </w:pPr>
          </w:p>
        </w:tc>
        <w:tc>
          <w:tcPr>
            <w:tcW w:w="917" w:type="dxa"/>
            <w:shd w:val="clear" w:color="auto" w:fill="auto"/>
          </w:tcPr>
          <w:p w14:paraId="4EF62EDF" w14:textId="77777777" w:rsidR="007C38A0" w:rsidRPr="00A60F44" w:rsidRDefault="007C38A0" w:rsidP="007C38A0">
            <w:pPr>
              <w:rPr>
                <w:sz w:val="14"/>
                <w:szCs w:val="14"/>
              </w:rPr>
            </w:pPr>
          </w:p>
        </w:tc>
        <w:tc>
          <w:tcPr>
            <w:tcW w:w="1033" w:type="dxa"/>
            <w:shd w:val="clear" w:color="auto" w:fill="auto"/>
          </w:tcPr>
          <w:p w14:paraId="55710CC2" w14:textId="77777777" w:rsidR="007C38A0" w:rsidRPr="00A60F44" w:rsidRDefault="007C38A0" w:rsidP="007C38A0">
            <w:pPr>
              <w:rPr>
                <w:rFonts w:cs="Calibri"/>
                <w:sz w:val="14"/>
                <w:szCs w:val="14"/>
              </w:rPr>
            </w:pPr>
            <w:r w:rsidRPr="00A60F44">
              <w:rPr>
                <w:rFonts w:cs="Calibri"/>
                <w:sz w:val="14"/>
                <w:szCs w:val="14"/>
              </w:rPr>
              <w:t>ADLİ TIP</w:t>
            </w:r>
          </w:p>
        </w:tc>
        <w:tc>
          <w:tcPr>
            <w:tcW w:w="1033" w:type="dxa"/>
            <w:shd w:val="clear" w:color="auto" w:fill="auto"/>
          </w:tcPr>
          <w:p w14:paraId="6D034FF5" w14:textId="77777777" w:rsidR="007C38A0" w:rsidRPr="00A60F44" w:rsidRDefault="007C38A0" w:rsidP="007C38A0">
            <w:pPr>
              <w:rPr>
                <w:rFonts w:cs="Calibri"/>
                <w:sz w:val="14"/>
                <w:szCs w:val="14"/>
              </w:rPr>
            </w:pPr>
            <w:r w:rsidRPr="00A60F44">
              <w:rPr>
                <w:rFonts w:cs="Calibri"/>
                <w:sz w:val="14"/>
                <w:szCs w:val="14"/>
              </w:rPr>
              <w:t>ADLİ TIP</w:t>
            </w:r>
          </w:p>
        </w:tc>
        <w:tc>
          <w:tcPr>
            <w:tcW w:w="917" w:type="dxa"/>
            <w:shd w:val="clear" w:color="auto" w:fill="auto"/>
          </w:tcPr>
          <w:p w14:paraId="331F4FE8" w14:textId="77777777" w:rsidR="007C38A0" w:rsidRPr="00A60F44" w:rsidRDefault="007C38A0" w:rsidP="007C38A0">
            <w:pPr>
              <w:rPr>
                <w:rFonts w:cs="Calibri"/>
                <w:sz w:val="14"/>
                <w:szCs w:val="14"/>
              </w:rPr>
            </w:pPr>
          </w:p>
        </w:tc>
        <w:tc>
          <w:tcPr>
            <w:tcW w:w="917" w:type="dxa"/>
            <w:shd w:val="clear" w:color="auto" w:fill="auto"/>
          </w:tcPr>
          <w:p w14:paraId="53495251" w14:textId="77777777" w:rsidR="007C38A0" w:rsidRPr="00A60F44" w:rsidRDefault="007C38A0" w:rsidP="007C38A0">
            <w:pPr>
              <w:rPr>
                <w:rFonts w:cs="Calibri"/>
                <w:sz w:val="14"/>
                <w:szCs w:val="14"/>
              </w:rPr>
            </w:pPr>
          </w:p>
        </w:tc>
        <w:tc>
          <w:tcPr>
            <w:tcW w:w="1033" w:type="dxa"/>
          </w:tcPr>
          <w:p w14:paraId="3EE7E1DD" w14:textId="77777777" w:rsidR="007C38A0" w:rsidRPr="00A60F44" w:rsidRDefault="007C38A0" w:rsidP="007C38A0">
            <w:pPr>
              <w:rPr>
                <w:rFonts w:cs="Calibri"/>
                <w:sz w:val="14"/>
                <w:szCs w:val="14"/>
              </w:rPr>
            </w:pPr>
            <w:r w:rsidRPr="00A60F44">
              <w:rPr>
                <w:rFonts w:cs="Calibri"/>
                <w:sz w:val="14"/>
                <w:szCs w:val="14"/>
              </w:rPr>
              <w:t>AİLE HEK.</w:t>
            </w:r>
          </w:p>
        </w:tc>
        <w:tc>
          <w:tcPr>
            <w:tcW w:w="1154" w:type="dxa"/>
          </w:tcPr>
          <w:p w14:paraId="60D0BF76" w14:textId="77777777" w:rsidR="007C38A0" w:rsidRPr="00A60F44" w:rsidRDefault="007C38A0" w:rsidP="007C38A0">
            <w:pPr>
              <w:rPr>
                <w:rFonts w:cs="Calibri"/>
                <w:sz w:val="14"/>
                <w:szCs w:val="14"/>
              </w:rPr>
            </w:pPr>
            <w:r w:rsidRPr="00A60F44">
              <w:rPr>
                <w:rFonts w:cs="Calibri"/>
                <w:sz w:val="14"/>
                <w:szCs w:val="14"/>
              </w:rPr>
              <w:t>AİLE HEK.</w:t>
            </w:r>
          </w:p>
        </w:tc>
        <w:tc>
          <w:tcPr>
            <w:tcW w:w="979" w:type="dxa"/>
            <w:shd w:val="clear" w:color="auto" w:fill="auto"/>
          </w:tcPr>
          <w:p w14:paraId="434E0C73" w14:textId="77777777" w:rsidR="007C38A0" w:rsidRPr="00A60F44" w:rsidRDefault="007C38A0" w:rsidP="007C38A0">
            <w:pPr>
              <w:rPr>
                <w:sz w:val="14"/>
                <w:szCs w:val="14"/>
              </w:rPr>
            </w:pPr>
          </w:p>
        </w:tc>
      </w:tr>
      <w:tr w:rsidR="007C38A0" w:rsidRPr="00A60F44" w14:paraId="77DE92C5" w14:textId="77777777" w:rsidTr="007C38A0">
        <w:trPr>
          <w:trHeight w:val="208"/>
        </w:trPr>
        <w:tc>
          <w:tcPr>
            <w:tcW w:w="832" w:type="dxa"/>
            <w:shd w:val="clear" w:color="auto" w:fill="auto"/>
          </w:tcPr>
          <w:p w14:paraId="58450135" w14:textId="77777777" w:rsidR="007C38A0" w:rsidRPr="00A60F44" w:rsidRDefault="007C38A0" w:rsidP="007C38A0">
            <w:pPr>
              <w:rPr>
                <w:rFonts w:cs="Calibri"/>
                <w:sz w:val="14"/>
                <w:szCs w:val="14"/>
              </w:rPr>
            </w:pPr>
            <w:r>
              <w:rPr>
                <w:rFonts w:cs="Calibri"/>
                <w:sz w:val="14"/>
                <w:szCs w:val="14"/>
              </w:rPr>
              <w:t>29 EK. -</w:t>
            </w:r>
            <w:r w:rsidRPr="00A60F44">
              <w:rPr>
                <w:rFonts w:cs="Calibri"/>
                <w:sz w:val="14"/>
                <w:szCs w:val="14"/>
              </w:rPr>
              <w:t xml:space="preserve"> </w:t>
            </w:r>
            <w:r>
              <w:rPr>
                <w:rFonts w:cs="Calibri"/>
                <w:sz w:val="14"/>
                <w:szCs w:val="14"/>
              </w:rPr>
              <w:t xml:space="preserve">2 </w:t>
            </w:r>
            <w:r w:rsidRPr="00A60F44">
              <w:rPr>
                <w:rFonts w:cs="Calibri"/>
                <w:sz w:val="14"/>
                <w:szCs w:val="14"/>
              </w:rPr>
              <w:t>KASIM</w:t>
            </w:r>
          </w:p>
        </w:tc>
        <w:tc>
          <w:tcPr>
            <w:tcW w:w="559" w:type="dxa"/>
            <w:gridSpan w:val="2"/>
            <w:shd w:val="clear" w:color="auto" w:fill="auto"/>
          </w:tcPr>
          <w:p w14:paraId="6A4C26BE" w14:textId="77777777" w:rsidR="007C38A0" w:rsidRPr="00A60F44" w:rsidRDefault="007C38A0" w:rsidP="007C38A0">
            <w:pPr>
              <w:rPr>
                <w:rFonts w:cs="Calibri"/>
                <w:sz w:val="14"/>
                <w:szCs w:val="14"/>
              </w:rPr>
            </w:pPr>
            <w:r w:rsidRPr="00A60F44">
              <w:rPr>
                <w:rFonts w:cs="Calibri"/>
                <w:sz w:val="14"/>
                <w:szCs w:val="14"/>
              </w:rPr>
              <w:t>9</w:t>
            </w:r>
          </w:p>
        </w:tc>
        <w:tc>
          <w:tcPr>
            <w:tcW w:w="937" w:type="dxa"/>
            <w:shd w:val="clear" w:color="auto" w:fill="auto"/>
          </w:tcPr>
          <w:p w14:paraId="067734B9" w14:textId="77777777" w:rsidR="007C38A0" w:rsidRPr="00A60F44" w:rsidRDefault="007C38A0" w:rsidP="007C38A0">
            <w:pPr>
              <w:rPr>
                <w:rFonts w:cs="Calibri"/>
                <w:sz w:val="14"/>
                <w:szCs w:val="14"/>
              </w:rPr>
            </w:pPr>
          </w:p>
        </w:tc>
        <w:tc>
          <w:tcPr>
            <w:tcW w:w="917" w:type="dxa"/>
            <w:shd w:val="clear" w:color="auto" w:fill="auto"/>
          </w:tcPr>
          <w:p w14:paraId="262E4DB0" w14:textId="77777777" w:rsidR="007C38A0" w:rsidRPr="00A60F44" w:rsidRDefault="007C38A0" w:rsidP="007C38A0">
            <w:pPr>
              <w:rPr>
                <w:rFonts w:cs="Calibri"/>
                <w:sz w:val="14"/>
                <w:szCs w:val="14"/>
              </w:rPr>
            </w:pPr>
          </w:p>
        </w:tc>
        <w:tc>
          <w:tcPr>
            <w:tcW w:w="1033" w:type="dxa"/>
            <w:shd w:val="clear" w:color="auto" w:fill="auto"/>
          </w:tcPr>
          <w:p w14:paraId="5967206B" w14:textId="77777777" w:rsidR="007C38A0" w:rsidRPr="00A60F44" w:rsidRDefault="007C38A0" w:rsidP="007C38A0">
            <w:pPr>
              <w:tabs>
                <w:tab w:val="left" w:pos="400"/>
              </w:tabs>
              <w:jc w:val="both"/>
              <w:rPr>
                <w:rFonts w:cs="Calibri"/>
                <w:sz w:val="14"/>
                <w:szCs w:val="14"/>
              </w:rPr>
            </w:pPr>
            <w:r w:rsidRPr="00A60F44">
              <w:rPr>
                <w:rFonts w:cs="Calibri"/>
                <w:sz w:val="14"/>
                <w:szCs w:val="14"/>
              </w:rPr>
              <w:t>B. CERR</w:t>
            </w:r>
          </w:p>
        </w:tc>
        <w:tc>
          <w:tcPr>
            <w:tcW w:w="1033" w:type="dxa"/>
            <w:shd w:val="clear" w:color="auto" w:fill="auto"/>
          </w:tcPr>
          <w:p w14:paraId="64538DA6" w14:textId="77777777" w:rsidR="007C38A0" w:rsidRPr="00A60F44" w:rsidRDefault="007C38A0" w:rsidP="007C38A0">
            <w:pPr>
              <w:rPr>
                <w:rFonts w:cs="Calibri"/>
                <w:sz w:val="14"/>
                <w:szCs w:val="14"/>
              </w:rPr>
            </w:pPr>
            <w:r w:rsidRPr="00A60F44">
              <w:rPr>
                <w:rFonts w:cs="Calibri"/>
                <w:sz w:val="14"/>
                <w:szCs w:val="14"/>
              </w:rPr>
              <w:t>B. CERR</w:t>
            </w:r>
          </w:p>
        </w:tc>
        <w:tc>
          <w:tcPr>
            <w:tcW w:w="917" w:type="dxa"/>
            <w:shd w:val="clear" w:color="auto" w:fill="auto"/>
          </w:tcPr>
          <w:p w14:paraId="746DFEE8" w14:textId="77777777" w:rsidR="007C38A0" w:rsidRPr="00A60F44" w:rsidRDefault="007C38A0" w:rsidP="007C38A0">
            <w:pPr>
              <w:rPr>
                <w:rFonts w:cs="Calibri"/>
                <w:sz w:val="14"/>
                <w:szCs w:val="14"/>
              </w:rPr>
            </w:pPr>
          </w:p>
        </w:tc>
        <w:tc>
          <w:tcPr>
            <w:tcW w:w="917" w:type="dxa"/>
            <w:shd w:val="clear" w:color="auto" w:fill="auto"/>
          </w:tcPr>
          <w:p w14:paraId="3AD8EFCF" w14:textId="77777777" w:rsidR="007C38A0" w:rsidRPr="00A60F44" w:rsidRDefault="007C38A0" w:rsidP="007C38A0">
            <w:pPr>
              <w:rPr>
                <w:rFonts w:cs="Calibri"/>
                <w:sz w:val="14"/>
                <w:szCs w:val="14"/>
              </w:rPr>
            </w:pPr>
          </w:p>
        </w:tc>
        <w:tc>
          <w:tcPr>
            <w:tcW w:w="1033" w:type="dxa"/>
          </w:tcPr>
          <w:p w14:paraId="2F74B6D6" w14:textId="77777777" w:rsidR="007C38A0" w:rsidRPr="00A60F44" w:rsidRDefault="007C38A0" w:rsidP="007C38A0">
            <w:pPr>
              <w:rPr>
                <w:rFonts w:cs="Calibri"/>
                <w:sz w:val="14"/>
                <w:szCs w:val="14"/>
              </w:rPr>
            </w:pPr>
            <w:r w:rsidRPr="00A60F44">
              <w:rPr>
                <w:rFonts w:cs="Calibri"/>
                <w:sz w:val="14"/>
                <w:szCs w:val="14"/>
              </w:rPr>
              <w:t>NÖROLOJİ</w:t>
            </w:r>
          </w:p>
        </w:tc>
        <w:tc>
          <w:tcPr>
            <w:tcW w:w="1154" w:type="dxa"/>
          </w:tcPr>
          <w:p w14:paraId="2B96F308" w14:textId="77777777" w:rsidR="007C38A0" w:rsidRPr="00A60F44" w:rsidRDefault="007C38A0" w:rsidP="007C38A0">
            <w:pPr>
              <w:rPr>
                <w:rFonts w:cs="Calibri"/>
                <w:sz w:val="14"/>
                <w:szCs w:val="14"/>
              </w:rPr>
            </w:pPr>
            <w:r w:rsidRPr="00A60F44">
              <w:rPr>
                <w:rFonts w:cs="Calibri"/>
                <w:sz w:val="14"/>
                <w:szCs w:val="14"/>
              </w:rPr>
              <w:t>NÖROLOJİ</w:t>
            </w:r>
          </w:p>
        </w:tc>
        <w:tc>
          <w:tcPr>
            <w:tcW w:w="979" w:type="dxa"/>
            <w:shd w:val="clear" w:color="auto" w:fill="auto"/>
          </w:tcPr>
          <w:p w14:paraId="58F631BA" w14:textId="77777777" w:rsidR="007C38A0" w:rsidRPr="00A60F44" w:rsidRDefault="007C38A0" w:rsidP="007C38A0">
            <w:pPr>
              <w:rPr>
                <w:rFonts w:cs="Calibri"/>
                <w:sz w:val="14"/>
                <w:szCs w:val="14"/>
              </w:rPr>
            </w:pPr>
          </w:p>
        </w:tc>
      </w:tr>
      <w:tr w:rsidR="007C38A0" w:rsidRPr="00A60F44" w14:paraId="07152279" w14:textId="77777777" w:rsidTr="007C38A0">
        <w:tc>
          <w:tcPr>
            <w:tcW w:w="832" w:type="dxa"/>
            <w:shd w:val="clear" w:color="auto" w:fill="auto"/>
          </w:tcPr>
          <w:p w14:paraId="30B1867B" w14:textId="77777777" w:rsidR="007C38A0" w:rsidRPr="00A60F44" w:rsidRDefault="007C38A0" w:rsidP="007C38A0">
            <w:pPr>
              <w:rPr>
                <w:rFonts w:cs="Calibri"/>
                <w:sz w:val="14"/>
                <w:szCs w:val="14"/>
              </w:rPr>
            </w:pPr>
            <w:r>
              <w:rPr>
                <w:rFonts w:cs="Calibri"/>
                <w:sz w:val="14"/>
                <w:szCs w:val="14"/>
              </w:rPr>
              <w:t>5-9</w:t>
            </w:r>
            <w:r w:rsidRPr="00A60F44">
              <w:rPr>
                <w:rFonts w:cs="Calibri"/>
                <w:sz w:val="14"/>
                <w:szCs w:val="14"/>
              </w:rPr>
              <w:t xml:space="preserve"> KASIM</w:t>
            </w:r>
          </w:p>
        </w:tc>
        <w:tc>
          <w:tcPr>
            <w:tcW w:w="559" w:type="dxa"/>
            <w:gridSpan w:val="2"/>
            <w:shd w:val="clear" w:color="auto" w:fill="auto"/>
          </w:tcPr>
          <w:p w14:paraId="2580DA5A" w14:textId="77777777" w:rsidR="007C38A0" w:rsidRPr="00A60F44" w:rsidRDefault="007C38A0" w:rsidP="007C38A0">
            <w:pPr>
              <w:rPr>
                <w:rFonts w:cs="Calibri"/>
                <w:sz w:val="14"/>
                <w:szCs w:val="14"/>
              </w:rPr>
            </w:pPr>
            <w:r w:rsidRPr="00A60F44">
              <w:rPr>
                <w:rFonts w:cs="Calibri"/>
                <w:sz w:val="14"/>
                <w:szCs w:val="14"/>
              </w:rPr>
              <w:t>10</w:t>
            </w:r>
          </w:p>
        </w:tc>
        <w:tc>
          <w:tcPr>
            <w:tcW w:w="937" w:type="dxa"/>
            <w:shd w:val="clear" w:color="auto" w:fill="auto"/>
          </w:tcPr>
          <w:p w14:paraId="5B4574FA" w14:textId="77777777" w:rsidR="007C38A0" w:rsidRPr="00A60F44" w:rsidRDefault="007C38A0" w:rsidP="007C38A0">
            <w:pPr>
              <w:rPr>
                <w:sz w:val="14"/>
                <w:szCs w:val="14"/>
              </w:rPr>
            </w:pPr>
          </w:p>
        </w:tc>
        <w:tc>
          <w:tcPr>
            <w:tcW w:w="917" w:type="dxa"/>
            <w:shd w:val="clear" w:color="auto" w:fill="auto"/>
          </w:tcPr>
          <w:p w14:paraId="12A58333" w14:textId="77777777" w:rsidR="007C38A0" w:rsidRPr="00A60F44" w:rsidRDefault="007C38A0" w:rsidP="007C38A0">
            <w:pPr>
              <w:rPr>
                <w:sz w:val="14"/>
                <w:szCs w:val="14"/>
              </w:rPr>
            </w:pPr>
          </w:p>
        </w:tc>
        <w:tc>
          <w:tcPr>
            <w:tcW w:w="1033" w:type="dxa"/>
            <w:shd w:val="clear" w:color="auto" w:fill="auto"/>
          </w:tcPr>
          <w:p w14:paraId="72A6EFF9" w14:textId="77777777" w:rsidR="007C38A0" w:rsidRPr="00A60F44" w:rsidRDefault="007C38A0" w:rsidP="007C38A0">
            <w:pPr>
              <w:rPr>
                <w:rFonts w:cs="Calibri"/>
                <w:sz w:val="14"/>
                <w:szCs w:val="14"/>
              </w:rPr>
            </w:pPr>
            <w:r w:rsidRPr="00A60F44">
              <w:rPr>
                <w:rFonts w:cs="Calibri"/>
                <w:sz w:val="14"/>
                <w:szCs w:val="14"/>
              </w:rPr>
              <w:t>B. CERR</w:t>
            </w:r>
          </w:p>
        </w:tc>
        <w:tc>
          <w:tcPr>
            <w:tcW w:w="1033" w:type="dxa"/>
            <w:shd w:val="clear" w:color="auto" w:fill="auto"/>
          </w:tcPr>
          <w:p w14:paraId="0951295C" w14:textId="77777777" w:rsidR="007C38A0" w:rsidRPr="00A60F44" w:rsidRDefault="007C38A0" w:rsidP="007C38A0">
            <w:pPr>
              <w:rPr>
                <w:rFonts w:cs="Calibri"/>
                <w:sz w:val="14"/>
                <w:szCs w:val="14"/>
              </w:rPr>
            </w:pPr>
            <w:r w:rsidRPr="00A60F44">
              <w:rPr>
                <w:rFonts w:cs="Calibri"/>
                <w:sz w:val="14"/>
                <w:szCs w:val="14"/>
              </w:rPr>
              <w:t>B. CERR</w:t>
            </w:r>
          </w:p>
        </w:tc>
        <w:tc>
          <w:tcPr>
            <w:tcW w:w="917" w:type="dxa"/>
            <w:shd w:val="clear" w:color="auto" w:fill="auto"/>
          </w:tcPr>
          <w:p w14:paraId="09AC5251" w14:textId="77777777" w:rsidR="007C38A0" w:rsidRPr="00A60F44" w:rsidRDefault="007C38A0" w:rsidP="007C38A0">
            <w:pPr>
              <w:rPr>
                <w:rFonts w:cs="Calibri"/>
                <w:sz w:val="14"/>
                <w:szCs w:val="14"/>
              </w:rPr>
            </w:pPr>
          </w:p>
        </w:tc>
        <w:tc>
          <w:tcPr>
            <w:tcW w:w="917" w:type="dxa"/>
            <w:shd w:val="clear" w:color="auto" w:fill="auto"/>
          </w:tcPr>
          <w:p w14:paraId="32DEA121" w14:textId="77777777" w:rsidR="007C38A0" w:rsidRPr="00A60F44" w:rsidRDefault="007C38A0" w:rsidP="007C38A0">
            <w:pPr>
              <w:rPr>
                <w:rFonts w:cs="Calibri"/>
                <w:sz w:val="14"/>
                <w:szCs w:val="14"/>
              </w:rPr>
            </w:pPr>
          </w:p>
        </w:tc>
        <w:tc>
          <w:tcPr>
            <w:tcW w:w="1033" w:type="dxa"/>
          </w:tcPr>
          <w:p w14:paraId="21D82F34" w14:textId="77777777" w:rsidR="007C38A0" w:rsidRPr="00A60F44" w:rsidRDefault="007C38A0" w:rsidP="007C38A0">
            <w:pPr>
              <w:rPr>
                <w:rFonts w:cs="Calibri"/>
                <w:sz w:val="14"/>
                <w:szCs w:val="14"/>
              </w:rPr>
            </w:pPr>
            <w:r w:rsidRPr="00A60F44">
              <w:rPr>
                <w:rFonts w:cs="Calibri"/>
                <w:sz w:val="14"/>
                <w:szCs w:val="14"/>
              </w:rPr>
              <w:t>NÖROLOJİ</w:t>
            </w:r>
          </w:p>
        </w:tc>
        <w:tc>
          <w:tcPr>
            <w:tcW w:w="1154" w:type="dxa"/>
          </w:tcPr>
          <w:p w14:paraId="7D97AAEA" w14:textId="77777777" w:rsidR="007C38A0" w:rsidRPr="00A60F44" w:rsidRDefault="007C38A0" w:rsidP="007C38A0">
            <w:pPr>
              <w:rPr>
                <w:rFonts w:cs="Calibri"/>
                <w:sz w:val="14"/>
                <w:szCs w:val="14"/>
              </w:rPr>
            </w:pPr>
            <w:r w:rsidRPr="00A60F44">
              <w:rPr>
                <w:rFonts w:cs="Calibri"/>
                <w:sz w:val="14"/>
                <w:szCs w:val="14"/>
              </w:rPr>
              <w:t>NÖROLOJİ</w:t>
            </w:r>
          </w:p>
        </w:tc>
        <w:tc>
          <w:tcPr>
            <w:tcW w:w="979" w:type="dxa"/>
            <w:shd w:val="clear" w:color="auto" w:fill="auto"/>
          </w:tcPr>
          <w:p w14:paraId="3E84C8B8" w14:textId="77777777" w:rsidR="007C38A0" w:rsidRPr="00A60F44" w:rsidRDefault="007C38A0" w:rsidP="007C38A0">
            <w:pPr>
              <w:rPr>
                <w:sz w:val="14"/>
                <w:szCs w:val="14"/>
              </w:rPr>
            </w:pPr>
          </w:p>
        </w:tc>
      </w:tr>
      <w:tr w:rsidR="007C38A0" w:rsidRPr="00A60F44" w14:paraId="69E7E572" w14:textId="77777777" w:rsidTr="007C38A0">
        <w:tc>
          <w:tcPr>
            <w:tcW w:w="832" w:type="dxa"/>
            <w:shd w:val="clear" w:color="auto" w:fill="auto"/>
          </w:tcPr>
          <w:p w14:paraId="50D83773" w14:textId="77777777" w:rsidR="007C38A0" w:rsidRPr="00A60F44" w:rsidRDefault="007C38A0" w:rsidP="007C38A0">
            <w:pPr>
              <w:rPr>
                <w:rFonts w:cs="Calibri"/>
                <w:sz w:val="14"/>
                <w:szCs w:val="14"/>
              </w:rPr>
            </w:pPr>
            <w:r>
              <w:rPr>
                <w:rFonts w:cs="Calibri"/>
                <w:sz w:val="14"/>
                <w:szCs w:val="14"/>
              </w:rPr>
              <w:t>12-16</w:t>
            </w:r>
            <w:r w:rsidRPr="00A60F44">
              <w:rPr>
                <w:rFonts w:cs="Calibri"/>
                <w:sz w:val="14"/>
                <w:szCs w:val="14"/>
              </w:rPr>
              <w:t xml:space="preserve"> KASIM</w:t>
            </w:r>
          </w:p>
        </w:tc>
        <w:tc>
          <w:tcPr>
            <w:tcW w:w="559" w:type="dxa"/>
            <w:gridSpan w:val="2"/>
            <w:shd w:val="clear" w:color="auto" w:fill="auto"/>
          </w:tcPr>
          <w:p w14:paraId="11D41929" w14:textId="77777777" w:rsidR="007C38A0" w:rsidRPr="00A60F44" w:rsidRDefault="007C38A0" w:rsidP="007C38A0">
            <w:pPr>
              <w:rPr>
                <w:rFonts w:cs="Calibri"/>
                <w:sz w:val="14"/>
                <w:szCs w:val="14"/>
              </w:rPr>
            </w:pPr>
            <w:r w:rsidRPr="00A60F44">
              <w:rPr>
                <w:rFonts w:cs="Calibri"/>
                <w:sz w:val="14"/>
                <w:szCs w:val="14"/>
              </w:rPr>
              <w:t>11</w:t>
            </w:r>
          </w:p>
        </w:tc>
        <w:tc>
          <w:tcPr>
            <w:tcW w:w="937" w:type="dxa"/>
            <w:shd w:val="clear" w:color="auto" w:fill="auto"/>
          </w:tcPr>
          <w:p w14:paraId="10D60055" w14:textId="77777777" w:rsidR="007C38A0" w:rsidRPr="00A60F44" w:rsidRDefault="007C38A0" w:rsidP="007C38A0">
            <w:pPr>
              <w:rPr>
                <w:sz w:val="14"/>
                <w:szCs w:val="14"/>
              </w:rPr>
            </w:pPr>
          </w:p>
        </w:tc>
        <w:tc>
          <w:tcPr>
            <w:tcW w:w="917" w:type="dxa"/>
            <w:shd w:val="clear" w:color="auto" w:fill="auto"/>
          </w:tcPr>
          <w:p w14:paraId="7CD76676" w14:textId="77777777" w:rsidR="007C38A0" w:rsidRPr="00A60F44" w:rsidRDefault="007C38A0" w:rsidP="007C38A0">
            <w:pPr>
              <w:rPr>
                <w:sz w:val="14"/>
                <w:szCs w:val="14"/>
              </w:rPr>
            </w:pPr>
          </w:p>
        </w:tc>
        <w:tc>
          <w:tcPr>
            <w:tcW w:w="1033" w:type="dxa"/>
            <w:shd w:val="clear" w:color="auto" w:fill="auto"/>
          </w:tcPr>
          <w:p w14:paraId="6E82B5CD" w14:textId="77777777" w:rsidR="007C38A0" w:rsidRPr="00A60F44" w:rsidRDefault="007C38A0" w:rsidP="007C38A0">
            <w:pPr>
              <w:rPr>
                <w:rFonts w:cs="Calibri"/>
                <w:sz w:val="14"/>
                <w:szCs w:val="14"/>
              </w:rPr>
            </w:pPr>
            <w:r w:rsidRPr="00A60F44">
              <w:rPr>
                <w:rFonts w:cs="Calibri"/>
                <w:sz w:val="14"/>
                <w:szCs w:val="14"/>
              </w:rPr>
              <w:t>B. CERR</w:t>
            </w:r>
          </w:p>
        </w:tc>
        <w:tc>
          <w:tcPr>
            <w:tcW w:w="1033" w:type="dxa"/>
            <w:shd w:val="clear" w:color="auto" w:fill="auto"/>
          </w:tcPr>
          <w:p w14:paraId="278559E8" w14:textId="77777777" w:rsidR="007C38A0" w:rsidRPr="00A60F44" w:rsidRDefault="007C38A0" w:rsidP="007C38A0">
            <w:pPr>
              <w:rPr>
                <w:rFonts w:cs="Calibri"/>
                <w:sz w:val="14"/>
                <w:szCs w:val="14"/>
              </w:rPr>
            </w:pPr>
            <w:r w:rsidRPr="00A60F44">
              <w:rPr>
                <w:rFonts w:cs="Calibri"/>
                <w:sz w:val="14"/>
                <w:szCs w:val="14"/>
              </w:rPr>
              <w:t>B. CERR</w:t>
            </w:r>
          </w:p>
        </w:tc>
        <w:tc>
          <w:tcPr>
            <w:tcW w:w="917" w:type="dxa"/>
            <w:shd w:val="clear" w:color="auto" w:fill="auto"/>
          </w:tcPr>
          <w:p w14:paraId="41D6EA6E" w14:textId="77777777" w:rsidR="007C38A0" w:rsidRPr="00A60F44" w:rsidRDefault="007C38A0" w:rsidP="007C38A0">
            <w:pPr>
              <w:rPr>
                <w:rFonts w:cs="Calibri"/>
                <w:sz w:val="14"/>
                <w:szCs w:val="14"/>
              </w:rPr>
            </w:pPr>
          </w:p>
        </w:tc>
        <w:tc>
          <w:tcPr>
            <w:tcW w:w="917" w:type="dxa"/>
            <w:shd w:val="clear" w:color="auto" w:fill="auto"/>
          </w:tcPr>
          <w:p w14:paraId="6CEC4CEF" w14:textId="77777777" w:rsidR="007C38A0" w:rsidRPr="00A60F44" w:rsidRDefault="007C38A0" w:rsidP="007C38A0">
            <w:pPr>
              <w:rPr>
                <w:rFonts w:cs="Calibri"/>
                <w:sz w:val="14"/>
                <w:szCs w:val="14"/>
              </w:rPr>
            </w:pPr>
          </w:p>
        </w:tc>
        <w:tc>
          <w:tcPr>
            <w:tcW w:w="1033" w:type="dxa"/>
          </w:tcPr>
          <w:p w14:paraId="405057E6" w14:textId="77777777" w:rsidR="007C38A0" w:rsidRPr="00A60F44" w:rsidRDefault="007C38A0" w:rsidP="007C38A0">
            <w:pPr>
              <w:rPr>
                <w:rFonts w:cs="Calibri"/>
                <w:sz w:val="14"/>
                <w:szCs w:val="14"/>
              </w:rPr>
            </w:pPr>
            <w:r w:rsidRPr="00A60F44">
              <w:rPr>
                <w:rFonts w:cs="Calibri"/>
                <w:sz w:val="14"/>
                <w:szCs w:val="14"/>
              </w:rPr>
              <w:t>NÖROLOJİ</w:t>
            </w:r>
          </w:p>
        </w:tc>
        <w:tc>
          <w:tcPr>
            <w:tcW w:w="1154" w:type="dxa"/>
          </w:tcPr>
          <w:p w14:paraId="6548DBC2" w14:textId="77777777" w:rsidR="007C38A0" w:rsidRPr="00A60F44" w:rsidRDefault="007C38A0" w:rsidP="007C38A0">
            <w:pPr>
              <w:rPr>
                <w:rFonts w:cs="Calibri"/>
                <w:sz w:val="14"/>
                <w:szCs w:val="14"/>
              </w:rPr>
            </w:pPr>
            <w:r w:rsidRPr="00A60F44">
              <w:rPr>
                <w:rFonts w:cs="Calibri"/>
                <w:sz w:val="14"/>
                <w:szCs w:val="14"/>
              </w:rPr>
              <w:t>NÖROLOJİ</w:t>
            </w:r>
          </w:p>
        </w:tc>
        <w:tc>
          <w:tcPr>
            <w:tcW w:w="979" w:type="dxa"/>
            <w:shd w:val="clear" w:color="auto" w:fill="auto"/>
          </w:tcPr>
          <w:p w14:paraId="37238D13" w14:textId="77777777" w:rsidR="007C38A0" w:rsidRPr="00A60F44" w:rsidRDefault="007C38A0" w:rsidP="007C38A0">
            <w:pPr>
              <w:rPr>
                <w:sz w:val="14"/>
                <w:szCs w:val="14"/>
              </w:rPr>
            </w:pPr>
          </w:p>
        </w:tc>
      </w:tr>
      <w:tr w:rsidR="00B267D3" w:rsidRPr="00A60F44" w14:paraId="4AB3B0D0" w14:textId="77777777" w:rsidTr="007C38A0">
        <w:tc>
          <w:tcPr>
            <w:tcW w:w="832" w:type="dxa"/>
            <w:shd w:val="clear" w:color="auto" w:fill="auto"/>
          </w:tcPr>
          <w:p w14:paraId="005A3490" w14:textId="77777777" w:rsidR="00B267D3" w:rsidRPr="00A60F44" w:rsidRDefault="00B267D3" w:rsidP="00B267D3">
            <w:pPr>
              <w:rPr>
                <w:rFonts w:cs="Calibri"/>
                <w:sz w:val="14"/>
                <w:szCs w:val="14"/>
              </w:rPr>
            </w:pPr>
            <w:r>
              <w:rPr>
                <w:rFonts w:cs="Calibri"/>
                <w:sz w:val="14"/>
                <w:szCs w:val="14"/>
              </w:rPr>
              <w:t xml:space="preserve">19-23 </w:t>
            </w:r>
            <w:r w:rsidRPr="00A60F44">
              <w:rPr>
                <w:rFonts w:cs="Calibri"/>
                <w:sz w:val="14"/>
                <w:szCs w:val="14"/>
              </w:rPr>
              <w:t>KAS</w:t>
            </w:r>
            <w:r>
              <w:rPr>
                <w:rFonts w:cs="Calibri"/>
                <w:sz w:val="14"/>
                <w:szCs w:val="14"/>
              </w:rPr>
              <w:t>IM</w:t>
            </w:r>
          </w:p>
        </w:tc>
        <w:tc>
          <w:tcPr>
            <w:tcW w:w="559" w:type="dxa"/>
            <w:gridSpan w:val="2"/>
            <w:shd w:val="clear" w:color="auto" w:fill="auto"/>
          </w:tcPr>
          <w:p w14:paraId="1F9F2C3D" w14:textId="77777777" w:rsidR="00B267D3" w:rsidRPr="00A60F44" w:rsidRDefault="00B267D3" w:rsidP="00B267D3">
            <w:pPr>
              <w:rPr>
                <w:rFonts w:cs="Calibri"/>
                <w:sz w:val="14"/>
                <w:szCs w:val="14"/>
              </w:rPr>
            </w:pPr>
            <w:r w:rsidRPr="00A60F44">
              <w:rPr>
                <w:rFonts w:cs="Calibri"/>
                <w:sz w:val="14"/>
                <w:szCs w:val="14"/>
              </w:rPr>
              <w:t>12</w:t>
            </w:r>
          </w:p>
        </w:tc>
        <w:tc>
          <w:tcPr>
            <w:tcW w:w="937" w:type="dxa"/>
            <w:shd w:val="clear" w:color="auto" w:fill="auto"/>
          </w:tcPr>
          <w:p w14:paraId="3870F548" w14:textId="77777777" w:rsidR="00B267D3" w:rsidRPr="00A60F44" w:rsidRDefault="00B267D3" w:rsidP="00B267D3">
            <w:pPr>
              <w:rPr>
                <w:sz w:val="14"/>
                <w:szCs w:val="14"/>
              </w:rPr>
            </w:pPr>
          </w:p>
        </w:tc>
        <w:tc>
          <w:tcPr>
            <w:tcW w:w="917" w:type="dxa"/>
            <w:shd w:val="clear" w:color="auto" w:fill="auto"/>
          </w:tcPr>
          <w:p w14:paraId="607E9A34" w14:textId="77777777" w:rsidR="00B267D3" w:rsidRPr="00A60F44" w:rsidRDefault="00B267D3" w:rsidP="00B267D3">
            <w:pPr>
              <w:rPr>
                <w:sz w:val="14"/>
                <w:szCs w:val="14"/>
              </w:rPr>
            </w:pPr>
          </w:p>
        </w:tc>
        <w:tc>
          <w:tcPr>
            <w:tcW w:w="1033" w:type="dxa"/>
            <w:shd w:val="clear" w:color="auto" w:fill="auto"/>
          </w:tcPr>
          <w:p w14:paraId="73EEAEEE" w14:textId="77777777" w:rsidR="00B267D3" w:rsidRPr="00A60F44" w:rsidRDefault="00B267D3" w:rsidP="00B267D3">
            <w:pPr>
              <w:rPr>
                <w:rFonts w:cs="Calibri"/>
                <w:sz w:val="14"/>
                <w:szCs w:val="14"/>
              </w:rPr>
            </w:pPr>
            <w:r w:rsidRPr="00A60F44">
              <w:rPr>
                <w:rFonts w:cs="Calibri"/>
                <w:sz w:val="14"/>
                <w:szCs w:val="14"/>
              </w:rPr>
              <w:t>KBB</w:t>
            </w:r>
          </w:p>
        </w:tc>
        <w:tc>
          <w:tcPr>
            <w:tcW w:w="1033" w:type="dxa"/>
            <w:shd w:val="clear" w:color="auto" w:fill="auto"/>
          </w:tcPr>
          <w:p w14:paraId="26B9CBD6" w14:textId="77777777" w:rsidR="00B267D3" w:rsidRPr="00A60F44" w:rsidRDefault="00B267D3" w:rsidP="00B267D3">
            <w:pPr>
              <w:rPr>
                <w:rFonts w:cs="Calibri"/>
                <w:sz w:val="14"/>
                <w:szCs w:val="14"/>
              </w:rPr>
            </w:pPr>
            <w:r w:rsidRPr="00A60F44">
              <w:rPr>
                <w:rFonts w:cs="Calibri"/>
                <w:sz w:val="14"/>
                <w:szCs w:val="14"/>
              </w:rPr>
              <w:t>KBB</w:t>
            </w:r>
          </w:p>
        </w:tc>
        <w:tc>
          <w:tcPr>
            <w:tcW w:w="917" w:type="dxa"/>
            <w:shd w:val="clear" w:color="auto" w:fill="auto"/>
          </w:tcPr>
          <w:p w14:paraId="40CD8F75" w14:textId="77777777" w:rsidR="00B267D3" w:rsidRPr="00A60F44" w:rsidRDefault="00B267D3" w:rsidP="00B267D3">
            <w:pPr>
              <w:rPr>
                <w:rFonts w:cs="Calibri"/>
                <w:sz w:val="14"/>
                <w:szCs w:val="14"/>
              </w:rPr>
            </w:pPr>
          </w:p>
        </w:tc>
        <w:tc>
          <w:tcPr>
            <w:tcW w:w="917" w:type="dxa"/>
            <w:shd w:val="clear" w:color="auto" w:fill="auto"/>
          </w:tcPr>
          <w:p w14:paraId="2905569E" w14:textId="77777777" w:rsidR="00B267D3" w:rsidRPr="00A60F44" w:rsidRDefault="00B267D3" w:rsidP="00B267D3">
            <w:pPr>
              <w:rPr>
                <w:rFonts w:cs="Calibri"/>
                <w:sz w:val="14"/>
                <w:szCs w:val="14"/>
              </w:rPr>
            </w:pPr>
          </w:p>
        </w:tc>
        <w:tc>
          <w:tcPr>
            <w:tcW w:w="1033" w:type="dxa"/>
          </w:tcPr>
          <w:p w14:paraId="4CD8C071" w14:textId="19BECF53" w:rsidR="00B267D3" w:rsidRPr="00A60F44" w:rsidRDefault="00B267D3" w:rsidP="00B267D3">
            <w:pPr>
              <w:rPr>
                <w:rFonts w:cs="Calibri"/>
                <w:sz w:val="14"/>
                <w:szCs w:val="14"/>
              </w:rPr>
            </w:pPr>
            <w:r w:rsidRPr="00B267D3">
              <w:rPr>
                <w:rFonts w:cs="Calibri"/>
                <w:color w:val="FF0000"/>
                <w:sz w:val="14"/>
                <w:szCs w:val="14"/>
              </w:rPr>
              <w:t>GÖZ</w:t>
            </w:r>
          </w:p>
        </w:tc>
        <w:tc>
          <w:tcPr>
            <w:tcW w:w="1154" w:type="dxa"/>
          </w:tcPr>
          <w:p w14:paraId="325B8F1C" w14:textId="35B1A970" w:rsidR="00B267D3" w:rsidRPr="00A60F44" w:rsidRDefault="00B267D3" w:rsidP="00B267D3">
            <w:pPr>
              <w:rPr>
                <w:rFonts w:cs="Calibri"/>
                <w:sz w:val="14"/>
                <w:szCs w:val="14"/>
              </w:rPr>
            </w:pPr>
            <w:r w:rsidRPr="00B267D3">
              <w:rPr>
                <w:rFonts w:cs="Calibri"/>
                <w:color w:val="FF0000"/>
                <w:sz w:val="14"/>
                <w:szCs w:val="14"/>
              </w:rPr>
              <w:t>GÖZ</w:t>
            </w:r>
          </w:p>
        </w:tc>
        <w:tc>
          <w:tcPr>
            <w:tcW w:w="979" w:type="dxa"/>
            <w:shd w:val="clear" w:color="auto" w:fill="auto"/>
          </w:tcPr>
          <w:p w14:paraId="7D8DF9C3" w14:textId="77777777" w:rsidR="00B267D3" w:rsidRPr="00A60F44" w:rsidRDefault="00B267D3" w:rsidP="00B267D3">
            <w:pPr>
              <w:rPr>
                <w:sz w:val="14"/>
                <w:szCs w:val="14"/>
              </w:rPr>
            </w:pPr>
          </w:p>
        </w:tc>
      </w:tr>
      <w:tr w:rsidR="00B267D3" w:rsidRPr="00A60F44" w14:paraId="22E1CDF8" w14:textId="77777777" w:rsidTr="007C38A0">
        <w:tc>
          <w:tcPr>
            <w:tcW w:w="832" w:type="dxa"/>
            <w:shd w:val="clear" w:color="auto" w:fill="auto"/>
          </w:tcPr>
          <w:p w14:paraId="6A9308E1" w14:textId="77777777" w:rsidR="00B267D3" w:rsidRPr="00A60F44" w:rsidRDefault="00B267D3" w:rsidP="00B267D3">
            <w:pPr>
              <w:rPr>
                <w:rFonts w:cs="Calibri"/>
                <w:sz w:val="14"/>
                <w:szCs w:val="14"/>
              </w:rPr>
            </w:pPr>
            <w:r>
              <w:rPr>
                <w:rFonts w:cs="Calibri"/>
                <w:sz w:val="14"/>
                <w:szCs w:val="14"/>
              </w:rPr>
              <w:t xml:space="preserve">26-30 </w:t>
            </w:r>
            <w:r w:rsidRPr="00A60F44">
              <w:rPr>
                <w:rFonts w:cs="Calibri"/>
                <w:sz w:val="14"/>
                <w:szCs w:val="14"/>
              </w:rPr>
              <w:t>KAS</w:t>
            </w:r>
            <w:r>
              <w:rPr>
                <w:rFonts w:cs="Calibri"/>
                <w:sz w:val="14"/>
                <w:szCs w:val="14"/>
              </w:rPr>
              <w:t>IM</w:t>
            </w:r>
          </w:p>
        </w:tc>
        <w:tc>
          <w:tcPr>
            <w:tcW w:w="559" w:type="dxa"/>
            <w:gridSpan w:val="2"/>
            <w:shd w:val="clear" w:color="auto" w:fill="auto"/>
          </w:tcPr>
          <w:p w14:paraId="25C8A078" w14:textId="77777777" w:rsidR="00B267D3" w:rsidRPr="00A60F44" w:rsidRDefault="00B267D3" w:rsidP="00B267D3">
            <w:pPr>
              <w:rPr>
                <w:rFonts w:cs="Calibri"/>
                <w:sz w:val="14"/>
                <w:szCs w:val="14"/>
              </w:rPr>
            </w:pPr>
            <w:r w:rsidRPr="00A60F44">
              <w:rPr>
                <w:rFonts w:cs="Calibri"/>
                <w:sz w:val="14"/>
                <w:szCs w:val="14"/>
              </w:rPr>
              <w:t>13</w:t>
            </w:r>
          </w:p>
        </w:tc>
        <w:tc>
          <w:tcPr>
            <w:tcW w:w="937" w:type="dxa"/>
            <w:shd w:val="clear" w:color="auto" w:fill="auto"/>
          </w:tcPr>
          <w:p w14:paraId="1CC0D152" w14:textId="77777777" w:rsidR="00B267D3" w:rsidRPr="00A60F44" w:rsidRDefault="00B267D3" w:rsidP="00B267D3">
            <w:pPr>
              <w:rPr>
                <w:sz w:val="14"/>
                <w:szCs w:val="14"/>
              </w:rPr>
            </w:pPr>
          </w:p>
        </w:tc>
        <w:tc>
          <w:tcPr>
            <w:tcW w:w="917" w:type="dxa"/>
            <w:shd w:val="clear" w:color="auto" w:fill="auto"/>
          </w:tcPr>
          <w:p w14:paraId="2C2AF355" w14:textId="77777777" w:rsidR="00B267D3" w:rsidRPr="00A60F44" w:rsidRDefault="00B267D3" w:rsidP="00B267D3">
            <w:pPr>
              <w:rPr>
                <w:sz w:val="14"/>
                <w:szCs w:val="14"/>
              </w:rPr>
            </w:pPr>
          </w:p>
        </w:tc>
        <w:tc>
          <w:tcPr>
            <w:tcW w:w="1033" w:type="dxa"/>
            <w:shd w:val="clear" w:color="auto" w:fill="auto"/>
          </w:tcPr>
          <w:p w14:paraId="06C5D4BB" w14:textId="77777777" w:rsidR="00B267D3" w:rsidRPr="00A60F44" w:rsidRDefault="00B267D3" w:rsidP="00B267D3">
            <w:pPr>
              <w:rPr>
                <w:rFonts w:cs="Calibri"/>
                <w:sz w:val="14"/>
                <w:szCs w:val="14"/>
              </w:rPr>
            </w:pPr>
            <w:r w:rsidRPr="00A60F44">
              <w:rPr>
                <w:rFonts w:cs="Calibri"/>
                <w:sz w:val="14"/>
                <w:szCs w:val="14"/>
              </w:rPr>
              <w:t>KBB</w:t>
            </w:r>
          </w:p>
        </w:tc>
        <w:tc>
          <w:tcPr>
            <w:tcW w:w="1033" w:type="dxa"/>
            <w:shd w:val="clear" w:color="auto" w:fill="auto"/>
          </w:tcPr>
          <w:p w14:paraId="6E7EBD08" w14:textId="77777777" w:rsidR="00B267D3" w:rsidRPr="00A60F44" w:rsidRDefault="00B267D3" w:rsidP="00B267D3">
            <w:pPr>
              <w:rPr>
                <w:rFonts w:cs="Calibri"/>
                <w:sz w:val="14"/>
                <w:szCs w:val="14"/>
              </w:rPr>
            </w:pPr>
            <w:r w:rsidRPr="00A60F44">
              <w:rPr>
                <w:rFonts w:cs="Calibri"/>
                <w:sz w:val="14"/>
                <w:szCs w:val="14"/>
              </w:rPr>
              <w:t>KBB</w:t>
            </w:r>
          </w:p>
        </w:tc>
        <w:tc>
          <w:tcPr>
            <w:tcW w:w="917" w:type="dxa"/>
            <w:shd w:val="clear" w:color="auto" w:fill="auto"/>
          </w:tcPr>
          <w:p w14:paraId="0F26D777" w14:textId="77777777" w:rsidR="00B267D3" w:rsidRPr="00A60F44" w:rsidRDefault="00B267D3" w:rsidP="00B267D3">
            <w:pPr>
              <w:rPr>
                <w:rFonts w:cs="Calibri"/>
                <w:sz w:val="14"/>
                <w:szCs w:val="14"/>
              </w:rPr>
            </w:pPr>
          </w:p>
        </w:tc>
        <w:tc>
          <w:tcPr>
            <w:tcW w:w="917" w:type="dxa"/>
            <w:shd w:val="clear" w:color="auto" w:fill="auto"/>
          </w:tcPr>
          <w:p w14:paraId="6024B7EF" w14:textId="77777777" w:rsidR="00B267D3" w:rsidRPr="00A60F44" w:rsidRDefault="00B267D3" w:rsidP="00B267D3">
            <w:pPr>
              <w:rPr>
                <w:rFonts w:cs="Calibri"/>
                <w:sz w:val="14"/>
                <w:szCs w:val="14"/>
              </w:rPr>
            </w:pPr>
          </w:p>
        </w:tc>
        <w:tc>
          <w:tcPr>
            <w:tcW w:w="1033" w:type="dxa"/>
          </w:tcPr>
          <w:p w14:paraId="7BB14581" w14:textId="40C3FF4A" w:rsidR="00B267D3" w:rsidRPr="00A60F44" w:rsidRDefault="00B267D3" w:rsidP="00B267D3">
            <w:pPr>
              <w:rPr>
                <w:rFonts w:cs="Calibri"/>
                <w:sz w:val="14"/>
                <w:szCs w:val="14"/>
              </w:rPr>
            </w:pPr>
            <w:r w:rsidRPr="00B267D3">
              <w:rPr>
                <w:rFonts w:cs="Calibri"/>
                <w:color w:val="FF0000"/>
                <w:sz w:val="14"/>
                <w:szCs w:val="14"/>
              </w:rPr>
              <w:t>GÖZ</w:t>
            </w:r>
          </w:p>
        </w:tc>
        <w:tc>
          <w:tcPr>
            <w:tcW w:w="1154" w:type="dxa"/>
          </w:tcPr>
          <w:p w14:paraId="5AC46577" w14:textId="4DD1FB31" w:rsidR="00B267D3" w:rsidRPr="00A60F44" w:rsidRDefault="00B267D3" w:rsidP="00B267D3">
            <w:pPr>
              <w:rPr>
                <w:rFonts w:cs="Calibri"/>
                <w:sz w:val="14"/>
                <w:szCs w:val="14"/>
              </w:rPr>
            </w:pPr>
            <w:r w:rsidRPr="00B267D3">
              <w:rPr>
                <w:rFonts w:cs="Calibri"/>
                <w:color w:val="FF0000"/>
                <w:sz w:val="14"/>
                <w:szCs w:val="14"/>
              </w:rPr>
              <w:t>GÖZ</w:t>
            </w:r>
          </w:p>
        </w:tc>
        <w:tc>
          <w:tcPr>
            <w:tcW w:w="979" w:type="dxa"/>
            <w:shd w:val="clear" w:color="auto" w:fill="auto"/>
          </w:tcPr>
          <w:p w14:paraId="3B756CF5" w14:textId="77777777" w:rsidR="00B267D3" w:rsidRPr="00A60F44" w:rsidRDefault="00B267D3" w:rsidP="00B267D3">
            <w:pPr>
              <w:rPr>
                <w:sz w:val="14"/>
                <w:szCs w:val="14"/>
              </w:rPr>
            </w:pPr>
          </w:p>
        </w:tc>
      </w:tr>
      <w:tr w:rsidR="007C38A0" w:rsidRPr="00A60F44" w14:paraId="6551AB5F" w14:textId="77777777" w:rsidTr="007C38A0">
        <w:trPr>
          <w:trHeight w:val="236"/>
        </w:trPr>
        <w:tc>
          <w:tcPr>
            <w:tcW w:w="832" w:type="dxa"/>
            <w:shd w:val="clear" w:color="auto" w:fill="auto"/>
          </w:tcPr>
          <w:p w14:paraId="4BA76A33" w14:textId="77777777" w:rsidR="007C38A0" w:rsidRPr="00A60F44" w:rsidRDefault="007C38A0" w:rsidP="007C38A0">
            <w:pPr>
              <w:rPr>
                <w:rFonts w:cs="Calibri"/>
                <w:sz w:val="14"/>
                <w:szCs w:val="14"/>
              </w:rPr>
            </w:pPr>
            <w:r>
              <w:rPr>
                <w:rFonts w:cs="Calibri"/>
                <w:sz w:val="14"/>
                <w:szCs w:val="14"/>
              </w:rPr>
              <w:t>3-7</w:t>
            </w:r>
            <w:r w:rsidRPr="00A60F44">
              <w:rPr>
                <w:rFonts w:cs="Calibri"/>
                <w:sz w:val="14"/>
                <w:szCs w:val="14"/>
              </w:rPr>
              <w:t xml:space="preserve"> ARALIK</w:t>
            </w:r>
          </w:p>
        </w:tc>
        <w:tc>
          <w:tcPr>
            <w:tcW w:w="559" w:type="dxa"/>
            <w:gridSpan w:val="2"/>
            <w:shd w:val="clear" w:color="auto" w:fill="auto"/>
          </w:tcPr>
          <w:p w14:paraId="70A20ED3" w14:textId="77777777" w:rsidR="007C38A0" w:rsidRPr="00A60F44" w:rsidRDefault="007C38A0" w:rsidP="007C38A0">
            <w:pPr>
              <w:rPr>
                <w:rFonts w:cs="Calibri"/>
                <w:sz w:val="14"/>
                <w:szCs w:val="14"/>
              </w:rPr>
            </w:pPr>
            <w:r w:rsidRPr="00A60F44">
              <w:rPr>
                <w:rFonts w:cs="Calibri"/>
                <w:sz w:val="14"/>
                <w:szCs w:val="14"/>
              </w:rPr>
              <w:t>14</w:t>
            </w:r>
          </w:p>
        </w:tc>
        <w:tc>
          <w:tcPr>
            <w:tcW w:w="937" w:type="dxa"/>
            <w:shd w:val="clear" w:color="auto" w:fill="auto"/>
          </w:tcPr>
          <w:p w14:paraId="141FAEDD" w14:textId="77777777" w:rsidR="007C38A0" w:rsidRPr="00A60F44" w:rsidRDefault="007C38A0" w:rsidP="007C38A0">
            <w:pPr>
              <w:rPr>
                <w:sz w:val="14"/>
                <w:szCs w:val="14"/>
              </w:rPr>
            </w:pPr>
          </w:p>
        </w:tc>
        <w:tc>
          <w:tcPr>
            <w:tcW w:w="917" w:type="dxa"/>
            <w:shd w:val="clear" w:color="auto" w:fill="auto"/>
          </w:tcPr>
          <w:p w14:paraId="1E8411A7" w14:textId="77777777" w:rsidR="007C38A0" w:rsidRPr="00A60F44" w:rsidRDefault="007C38A0" w:rsidP="007C38A0">
            <w:pPr>
              <w:rPr>
                <w:sz w:val="14"/>
                <w:szCs w:val="14"/>
              </w:rPr>
            </w:pPr>
          </w:p>
        </w:tc>
        <w:tc>
          <w:tcPr>
            <w:tcW w:w="1033" w:type="dxa"/>
            <w:shd w:val="clear" w:color="auto" w:fill="auto"/>
          </w:tcPr>
          <w:p w14:paraId="4BA60471" w14:textId="77777777" w:rsidR="007C38A0" w:rsidRPr="00A60F44" w:rsidRDefault="007C38A0" w:rsidP="007C38A0">
            <w:pPr>
              <w:rPr>
                <w:rFonts w:cs="Calibri"/>
                <w:sz w:val="14"/>
                <w:szCs w:val="14"/>
              </w:rPr>
            </w:pPr>
            <w:r w:rsidRPr="00A60F44">
              <w:rPr>
                <w:rFonts w:cs="Calibri"/>
                <w:sz w:val="14"/>
                <w:szCs w:val="14"/>
              </w:rPr>
              <w:t>KBB</w:t>
            </w:r>
          </w:p>
        </w:tc>
        <w:tc>
          <w:tcPr>
            <w:tcW w:w="1033" w:type="dxa"/>
            <w:shd w:val="clear" w:color="auto" w:fill="auto"/>
          </w:tcPr>
          <w:p w14:paraId="3B05358C" w14:textId="77777777" w:rsidR="007C38A0" w:rsidRPr="00A60F44" w:rsidRDefault="007C38A0" w:rsidP="007C38A0">
            <w:pPr>
              <w:rPr>
                <w:rFonts w:cs="Calibri"/>
                <w:sz w:val="14"/>
                <w:szCs w:val="14"/>
              </w:rPr>
            </w:pPr>
            <w:r w:rsidRPr="00A60F44">
              <w:rPr>
                <w:rFonts w:cs="Calibri"/>
                <w:sz w:val="14"/>
                <w:szCs w:val="14"/>
              </w:rPr>
              <w:t>KBB</w:t>
            </w:r>
          </w:p>
        </w:tc>
        <w:tc>
          <w:tcPr>
            <w:tcW w:w="917" w:type="dxa"/>
            <w:shd w:val="clear" w:color="auto" w:fill="auto"/>
          </w:tcPr>
          <w:p w14:paraId="51E4152C" w14:textId="77777777" w:rsidR="007C38A0" w:rsidRPr="00A60F44" w:rsidRDefault="007C38A0" w:rsidP="007C38A0">
            <w:pPr>
              <w:rPr>
                <w:rFonts w:cs="Calibri"/>
                <w:sz w:val="14"/>
                <w:szCs w:val="14"/>
              </w:rPr>
            </w:pPr>
          </w:p>
        </w:tc>
        <w:tc>
          <w:tcPr>
            <w:tcW w:w="917" w:type="dxa"/>
            <w:shd w:val="clear" w:color="auto" w:fill="auto"/>
          </w:tcPr>
          <w:p w14:paraId="360D269B" w14:textId="77777777" w:rsidR="007C38A0" w:rsidRPr="00A60F44" w:rsidRDefault="007C38A0" w:rsidP="007C38A0">
            <w:pPr>
              <w:rPr>
                <w:rFonts w:cs="Calibri"/>
                <w:sz w:val="14"/>
                <w:szCs w:val="14"/>
              </w:rPr>
            </w:pPr>
          </w:p>
        </w:tc>
        <w:tc>
          <w:tcPr>
            <w:tcW w:w="1033" w:type="dxa"/>
          </w:tcPr>
          <w:p w14:paraId="318ED82F" w14:textId="77777777" w:rsidR="007C38A0" w:rsidRPr="00A60F44" w:rsidRDefault="007C38A0" w:rsidP="007C38A0">
            <w:pPr>
              <w:rPr>
                <w:rFonts w:cs="Calibri"/>
                <w:sz w:val="14"/>
                <w:szCs w:val="14"/>
              </w:rPr>
            </w:pPr>
            <w:r>
              <w:rPr>
                <w:rFonts w:cs="Calibri"/>
                <w:sz w:val="14"/>
                <w:szCs w:val="14"/>
              </w:rPr>
              <w:t xml:space="preserve">Ç. RUH </w:t>
            </w:r>
            <w:r w:rsidRPr="00A60F44">
              <w:rPr>
                <w:rFonts w:cs="Calibri"/>
                <w:sz w:val="14"/>
                <w:szCs w:val="14"/>
              </w:rPr>
              <w:t>SAĞ.</w:t>
            </w:r>
          </w:p>
        </w:tc>
        <w:tc>
          <w:tcPr>
            <w:tcW w:w="1154" w:type="dxa"/>
          </w:tcPr>
          <w:p w14:paraId="50084EAD" w14:textId="77777777" w:rsidR="007C38A0" w:rsidRPr="00A60F44" w:rsidRDefault="007C38A0" w:rsidP="007C38A0">
            <w:pPr>
              <w:rPr>
                <w:rFonts w:cs="Calibri"/>
                <w:sz w:val="14"/>
                <w:szCs w:val="14"/>
              </w:rPr>
            </w:pPr>
            <w:r w:rsidRPr="00A60F44">
              <w:rPr>
                <w:rFonts w:cs="Calibri"/>
                <w:sz w:val="14"/>
                <w:szCs w:val="14"/>
              </w:rPr>
              <w:t>Ç. RUH SAĞ</w:t>
            </w:r>
          </w:p>
        </w:tc>
        <w:tc>
          <w:tcPr>
            <w:tcW w:w="979" w:type="dxa"/>
            <w:shd w:val="clear" w:color="auto" w:fill="auto"/>
          </w:tcPr>
          <w:p w14:paraId="69BF2740" w14:textId="77777777" w:rsidR="007C38A0" w:rsidRPr="00A60F44" w:rsidRDefault="007C38A0" w:rsidP="007C38A0">
            <w:pPr>
              <w:rPr>
                <w:sz w:val="14"/>
                <w:szCs w:val="14"/>
              </w:rPr>
            </w:pPr>
          </w:p>
        </w:tc>
      </w:tr>
      <w:tr w:rsidR="007C38A0" w:rsidRPr="00A60F44" w14:paraId="51DC55EA" w14:textId="77777777" w:rsidTr="007C38A0">
        <w:trPr>
          <w:trHeight w:val="222"/>
        </w:trPr>
        <w:tc>
          <w:tcPr>
            <w:tcW w:w="832" w:type="dxa"/>
            <w:shd w:val="clear" w:color="auto" w:fill="auto"/>
          </w:tcPr>
          <w:p w14:paraId="092855A6" w14:textId="77777777" w:rsidR="007C38A0" w:rsidRPr="00A60F44" w:rsidRDefault="007C38A0" w:rsidP="007C38A0">
            <w:pPr>
              <w:rPr>
                <w:rFonts w:cs="Calibri"/>
                <w:sz w:val="14"/>
                <w:szCs w:val="14"/>
              </w:rPr>
            </w:pPr>
            <w:r>
              <w:rPr>
                <w:rFonts w:cs="Calibri"/>
                <w:sz w:val="14"/>
                <w:szCs w:val="14"/>
              </w:rPr>
              <w:t>10-14</w:t>
            </w:r>
            <w:r w:rsidRPr="00A60F44">
              <w:rPr>
                <w:rFonts w:cs="Calibri"/>
                <w:sz w:val="14"/>
                <w:szCs w:val="14"/>
              </w:rPr>
              <w:t xml:space="preserve"> ARALIK</w:t>
            </w:r>
          </w:p>
        </w:tc>
        <w:tc>
          <w:tcPr>
            <w:tcW w:w="559" w:type="dxa"/>
            <w:gridSpan w:val="2"/>
            <w:shd w:val="clear" w:color="auto" w:fill="auto"/>
          </w:tcPr>
          <w:p w14:paraId="6B6A77A0" w14:textId="77777777" w:rsidR="007C38A0" w:rsidRPr="00A60F44" w:rsidRDefault="007C38A0" w:rsidP="007C38A0">
            <w:pPr>
              <w:rPr>
                <w:rFonts w:cs="Calibri"/>
                <w:sz w:val="14"/>
                <w:szCs w:val="14"/>
              </w:rPr>
            </w:pPr>
            <w:r w:rsidRPr="00A60F44">
              <w:rPr>
                <w:rFonts w:cs="Calibri"/>
                <w:sz w:val="14"/>
                <w:szCs w:val="14"/>
              </w:rPr>
              <w:t>15</w:t>
            </w:r>
          </w:p>
        </w:tc>
        <w:tc>
          <w:tcPr>
            <w:tcW w:w="937" w:type="dxa"/>
            <w:shd w:val="clear" w:color="auto" w:fill="auto"/>
          </w:tcPr>
          <w:p w14:paraId="6E7C2969" w14:textId="77777777" w:rsidR="007C38A0" w:rsidRPr="00A60F44" w:rsidRDefault="007C38A0" w:rsidP="007C38A0">
            <w:pPr>
              <w:rPr>
                <w:sz w:val="14"/>
                <w:szCs w:val="14"/>
              </w:rPr>
            </w:pPr>
          </w:p>
        </w:tc>
        <w:tc>
          <w:tcPr>
            <w:tcW w:w="917" w:type="dxa"/>
            <w:shd w:val="clear" w:color="auto" w:fill="auto"/>
          </w:tcPr>
          <w:p w14:paraId="2C4D9DC0" w14:textId="77777777" w:rsidR="007C38A0" w:rsidRPr="00A60F44" w:rsidRDefault="007C38A0" w:rsidP="007C38A0">
            <w:pPr>
              <w:rPr>
                <w:rFonts w:cs="Calibri"/>
                <w:sz w:val="14"/>
                <w:szCs w:val="14"/>
              </w:rPr>
            </w:pPr>
          </w:p>
        </w:tc>
        <w:tc>
          <w:tcPr>
            <w:tcW w:w="1033" w:type="dxa"/>
            <w:shd w:val="clear" w:color="auto" w:fill="auto"/>
          </w:tcPr>
          <w:p w14:paraId="38A9AB4A" w14:textId="77777777" w:rsidR="007C38A0" w:rsidRPr="00A60F44" w:rsidRDefault="007C38A0" w:rsidP="007C38A0">
            <w:pPr>
              <w:rPr>
                <w:rFonts w:cs="Calibri"/>
                <w:sz w:val="14"/>
                <w:szCs w:val="14"/>
              </w:rPr>
            </w:pPr>
            <w:r w:rsidRPr="00A60F44">
              <w:rPr>
                <w:rFonts w:cs="Calibri"/>
                <w:sz w:val="14"/>
                <w:szCs w:val="14"/>
              </w:rPr>
              <w:t>ANESTEZİ</w:t>
            </w:r>
          </w:p>
        </w:tc>
        <w:tc>
          <w:tcPr>
            <w:tcW w:w="1033" w:type="dxa"/>
            <w:shd w:val="clear" w:color="auto" w:fill="auto"/>
          </w:tcPr>
          <w:p w14:paraId="601CF5DF" w14:textId="77777777" w:rsidR="007C38A0" w:rsidRPr="00A60F44" w:rsidRDefault="007C38A0" w:rsidP="007C38A0">
            <w:pPr>
              <w:rPr>
                <w:rFonts w:cs="Calibri"/>
                <w:sz w:val="14"/>
                <w:szCs w:val="14"/>
              </w:rPr>
            </w:pPr>
            <w:r w:rsidRPr="00A60F44">
              <w:rPr>
                <w:rFonts w:cs="Calibri"/>
                <w:sz w:val="14"/>
                <w:szCs w:val="14"/>
              </w:rPr>
              <w:t>ANESTEZİ</w:t>
            </w:r>
          </w:p>
        </w:tc>
        <w:tc>
          <w:tcPr>
            <w:tcW w:w="917" w:type="dxa"/>
            <w:shd w:val="clear" w:color="auto" w:fill="auto"/>
          </w:tcPr>
          <w:p w14:paraId="52114A7F" w14:textId="77777777" w:rsidR="007C38A0" w:rsidRPr="00A60F44" w:rsidRDefault="007C38A0" w:rsidP="007C38A0">
            <w:pPr>
              <w:rPr>
                <w:rFonts w:cs="Calibri"/>
                <w:sz w:val="14"/>
                <w:szCs w:val="14"/>
              </w:rPr>
            </w:pPr>
          </w:p>
        </w:tc>
        <w:tc>
          <w:tcPr>
            <w:tcW w:w="917" w:type="dxa"/>
            <w:shd w:val="clear" w:color="auto" w:fill="auto"/>
          </w:tcPr>
          <w:p w14:paraId="7C63C5D8" w14:textId="77777777" w:rsidR="007C38A0" w:rsidRPr="00A60F44" w:rsidRDefault="007C38A0" w:rsidP="007C38A0">
            <w:pPr>
              <w:rPr>
                <w:rFonts w:cs="Calibri"/>
                <w:sz w:val="14"/>
                <w:szCs w:val="14"/>
              </w:rPr>
            </w:pPr>
          </w:p>
        </w:tc>
        <w:tc>
          <w:tcPr>
            <w:tcW w:w="1033" w:type="dxa"/>
          </w:tcPr>
          <w:p w14:paraId="1AA9FC43" w14:textId="77777777" w:rsidR="007C38A0" w:rsidRPr="00A60F44" w:rsidRDefault="007C38A0" w:rsidP="007C38A0">
            <w:pPr>
              <w:rPr>
                <w:rFonts w:cs="Calibri"/>
                <w:sz w:val="14"/>
                <w:szCs w:val="14"/>
              </w:rPr>
            </w:pPr>
            <w:r w:rsidRPr="00A60F44">
              <w:rPr>
                <w:rFonts w:cs="Calibri"/>
                <w:sz w:val="14"/>
                <w:szCs w:val="14"/>
              </w:rPr>
              <w:t>ADLİ TIP</w:t>
            </w:r>
          </w:p>
        </w:tc>
        <w:tc>
          <w:tcPr>
            <w:tcW w:w="1154" w:type="dxa"/>
          </w:tcPr>
          <w:p w14:paraId="063F5582" w14:textId="77777777" w:rsidR="007C38A0" w:rsidRPr="00A60F44" w:rsidRDefault="007C38A0" w:rsidP="007C38A0">
            <w:pPr>
              <w:rPr>
                <w:rFonts w:cs="Calibri"/>
                <w:sz w:val="14"/>
                <w:szCs w:val="14"/>
              </w:rPr>
            </w:pPr>
            <w:r w:rsidRPr="00A60F44">
              <w:rPr>
                <w:rFonts w:cs="Calibri"/>
                <w:sz w:val="14"/>
                <w:szCs w:val="14"/>
              </w:rPr>
              <w:t>ADLİ TIP</w:t>
            </w:r>
          </w:p>
        </w:tc>
        <w:tc>
          <w:tcPr>
            <w:tcW w:w="979" w:type="dxa"/>
            <w:shd w:val="clear" w:color="auto" w:fill="auto"/>
          </w:tcPr>
          <w:p w14:paraId="46C0146C" w14:textId="77777777" w:rsidR="007C38A0" w:rsidRPr="00A60F44" w:rsidRDefault="007C38A0" w:rsidP="007C38A0">
            <w:pPr>
              <w:rPr>
                <w:rFonts w:cs="Calibri"/>
                <w:sz w:val="14"/>
                <w:szCs w:val="14"/>
              </w:rPr>
            </w:pPr>
          </w:p>
        </w:tc>
      </w:tr>
      <w:tr w:rsidR="007C38A0" w:rsidRPr="00A60F44" w14:paraId="18502954" w14:textId="77777777" w:rsidTr="007C38A0">
        <w:tc>
          <w:tcPr>
            <w:tcW w:w="832" w:type="dxa"/>
            <w:shd w:val="clear" w:color="auto" w:fill="auto"/>
          </w:tcPr>
          <w:p w14:paraId="0CD8D451" w14:textId="77777777" w:rsidR="007C38A0" w:rsidRPr="00A60F44" w:rsidRDefault="007C38A0" w:rsidP="007C38A0">
            <w:pPr>
              <w:rPr>
                <w:rFonts w:cs="Calibri"/>
                <w:sz w:val="14"/>
                <w:szCs w:val="14"/>
              </w:rPr>
            </w:pPr>
            <w:r>
              <w:rPr>
                <w:rFonts w:cs="Calibri"/>
                <w:sz w:val="14"/>
                <w:szCs w:val="14"/>
              </w:rPr>
              <w:t>17-21</w:t>
            </w:r>
            <w:r w:rsidRPr="00A60F44">
              <w:rPr>
                <w:rFonts w:cs="Calibri"/>
                <w:sz w:val="14"/>
                <w:szCs w:val="14"/>
              </w:rPr>
              <w:t xml:space="preserve"> ARALIK</w:t>
            </w:r>
          </w:p>
        </w:tc>
        <w:tc>
          <w:tcPr>
            <w:tcW w:w="559" w:type="dxa"/>
            <w:gridSpan w:val="2"/>
            <w:shd w:val="clear" w:color="auto" w:fill="auto"/>
          </w:tcPr>
          <w:p w14:paraId="7555E6E3" w14:textId="77777777" w:rsidR="007C38A0" w:rsidRPr="00A60F44" w:rsidRDefault="007C38A0" w:rsidP="007C38A0">
            <w:pPr>
              <w:rPr>
                <w:rFonts w:cs="Calibri"/>
                <w:sz w:val="14"/>
                <w:szCs w:val="14"/>
              </w:rPr>
            </w:pPr>
            <w:r w:rsidRPr="00A60F44">
              <w:rPr>
                <w:rFonts w:cs="Calibri"/>
                <w:sz w:val="14"/>
                <w:szCs w:val="14"/>
              </w:rPr>
              <w:t>16</w:t>
            </w:r>
          </w:p>
        </w:tc>
        <w:tc>
          <w:tcPr>
            <w:tcW w:w="937" w:type="dxa"/>
            <w:shd w:val="clear" w:color="auto" w:fill="auto"/>
          </w:tcPr>
          <w:p w14:paraId="7B878CE5" w14:textId="77777777" w:rsidR="007C38A0" w:rsidRPr="00A60F44" w:rsidRDefault="007C38A0" w:rsidP="007C38A0">
            <w:pPr>
              <w:rPr>
                <w:sz w:val="14"/>
                <w:szCs w:val="14"/>
              </w:rPr>
            </w:pPr>
          </w:p>
        </w:tc>
        <w:tc>
          <w:tcPr>
            <w:tcW w:w="917" w:type="dxa"/>
            <w:shd w:val="clear" w:color="auto" w:fill="auto"/>
          </w:tcPr>
          <w:p w14:paraId="1A3525E7" w14:textId="77777777" w:rsidR="007C38A0" w:rsidRPr="00A60F44" w:rsidRDefault="007C38A0" w:rsidP="007C38A0">
            <w:pPr>
              <w:rPr>
                <w:rFonts w:cs="Calibri"/>
                <w:sz w:val="14"/>
                <w:szCs w:val="14"/>
              </w:rPr>
            </w:pPr>
          </w:p>
        </w:tc>
        <w:tc>
          <w:tcPr>
            <w:tcW w:w="1033" w:type="dxa"/>
            <w:shd w:val="clear" w:color="auto" w:fill="auto"/>
          </w:tcPr>
          <w:p w14:paraId="03FBDA60" w14:textId="77777777" w:rsidR="007C38A0" w:rsidRPr="00A60F44" w:rsidRDefault="007C38A0" w:rsidP="007C38A0">
            <w:pPr>
              <w:rPr>
                <w:rFonts w:cs="Calibri"/>
                <w:sz w:val="14"/>
                <w:szCs w:val="14"/>
              </w:rPr>
            </w:pPr>
            <w:r w:rsidRPr="00A60F44">
              <w:rPr>
                <w:rFonts w:cs="Calibri"/>
                <w:sz w:val="14"/>
                <w:szCs w:val="14"/>
              </w:rPr>
              <w:t>ANESTEZİ</w:t>
            </w:r>
          </w:p>
        </w:tc>
        <w:tc>
          <w:tcPr>
            <w:tcW w:w="1033" w:type="dxa"/>
            <w:shd w:val="clear" w:color="auto" w:fill="auto"/>
          </w:tcPr>
          <w:p w14:paraId="6FF544FA" w14:textId="77777777" w:rsidR="007C38A0" w:rsidRPr="00A60F44" w:rsidRDefault="007C38A0" w:rsidP="007C38A0">
            <w:pPr>
              <w:rPr>
                <w:rFonts w:cs="Calibri"/>
                <w:sz w:val="14"/>
                <w:szCs w:val="14"/>
              </w:rPr>
            </w:pPr>
            <w:r w:rsidRPr="00A60F44">
              <w:rPr>
                <w:rFonts w:cs="Calibri"/>
                <w:sz w:val="14"/>
                <w:szCs w:val="14"/>
              </w:rPr>
              <w:t>ANESTEZİ</w:t>
            </w:r>
          </w:p>
        </w:tc>
        <w:tc>
          <w:tcPr>
            <w:tcW w:w="917" w:type="dxa"/>
            <w:shd w:val="clear" w:color="auto" w:fill="auto"/>
          </w:tcPr>
          <w:p w14:paraId="2F641C30" w14:textId="77777777" w:rsidR="007C38A0" w:rsidRPr="00A60F44" w:rsidRDefault="007C38A0" w:rsidP="007C38A0">
            <w:pPr>
              <w:rPr>
                <w:rFonts w:cs="Calibri"/>
                <w:sz w:val="14"/>
                <w:szCs w:val="14"/>
              </w:rPr>
            </w:pPr>
          </w:p>
        </w:tc>
        <w:tc>
          <w:tcPr>
            <w:tcW w:w="917" w:type="dxa"/>
            <w:shd w:val="clear" w:color="auto" w:fill="auto"/>
          </w:tcPr>
          <w:p w14:paraId="2E9A3089" w14:textId="77777777" w:rsidR="007C38A0" w:rsidRPr="00A60F44" w:rsidRDefault="007C38A0" w:rsidP="007C38A0">
            <w:pPr>
              <w:rPr>
                <w:rFonts w:cs="Calibri"/>
                <w:sz w:val="14"/>
                <w:szCs w:val="14"/>
              </w:rPr>
            </w:pPr>
          </w:p>
        </w:tc>
        <w:tc>
          <w:tcPr>
            <w:tcW w:w="1033" w:type="dxa"/>
          </w:tcPr>
          <w:p w14:paraId="6C44BC1A" w14:textId="77777777" w:rsidR="007C38A0" w:rsidRPr="00A60F44" w:rsidRDefault="007C38A0" w:rsidP="007C38A0">
            <w:pPr>
              <w:rPr>
                <w:rFonts w:cs="Calibri"/>
                <w:sz w:val="14"/>
                <w:szCs w:val="14"/>
              </w:rPr>
            </w:pPr>
            <w:r w:rsidRPr="00A60F44">
              <w:rPr>
                <w:rFonts w:cs="Calibri"/>
                <w:sz w:val="14"/>
                <w:szCs w:val="14"/>
              </w:rPr>
              <w:t>ADLİ TIP</w:t>
            </w:r>
          </w:p>
        </w:tc>
        <w:tc>
          <w:tcPr>
            <w:tcW w:w="1154" w:type="dxa"/>
          </w:tcPr>
          <w:p w14:paraId="23F12476" w14:textId="77777777" w:rsidR="007C38A0" w:rsidRPr="00A60F44" w:rsidRDefault="007C38A0" w:rsidP="007C38A0">
            <w:pPr>
              <w:rPr>
                <w:rFonts w:cs="Calibri"/>
                <w:sz w:val="14"/>
                <w:szCs w:val="14"/>
              </w:rPr>
            </w:pPr>
            <w:r w:rsidRPr="00A60F44">
              <w:rPr>
                <w:rFonts w:cs="Calibri"/>
                <w:sz w:val="14"/>
                <w:szCs w:val="14"/>
              </w:rPr>
              <w:t>ADLİ TIP</w:t>
            </w:r>
          </w:p>
        </w:tc>
        <w:tc>
          <w:tcPr>
            <w:tcW w:w="979" w:type="dxa"/>
            <w:shd w:val="clear" w:color="auto" w:fill="auto"/>
          </w:tcPr>
          <w:p w14:paraId="751095CF" w14:textId="77777777" w:rsidR="007C38A0" w:rsidRPr="00A60F44" w:rsidRDefault="007C38A0" w:rsidP="007C38A0">
            <w:pPr>
              <w:rPr>
                <w:rFonts w:cs="Calibri"/>
                <w:sz w:val="14"/>
                <w:szCs w:val="14"/>
              </w:rPr>
            </w:pPr>
          </w:p>
        </w:tc>
      </w:tr>
      <w:tr w:rsidR="00B267D3" w:rsidRPr="00A60F44" w14:paraId="5D9D45C9" w14:textId="77777777" w:rsidTr="007C38A0">
        <w:trPr>
          <w:trHeight w:val="250"/>
        </w:trPr>
        <w:tc>
          <w:tcPr>
            <w:tcW w:w="832" w:type="dxa"/>
            <w:shd w:val="clear" w:color="auto" w:fill="auto"/>
          </w:tcPr>
          <w:p w14:paraId="564E2A32" w14:textId="77777777" w:rsidR="00B267D3" w:rsidRPr="00A60F44" w:rsidRDefault="00B267D3" w:rsidP="00B267D3">
            <w:pPr>
              <w:rPr>
                <w:rFonts w:cs="Calibri"/>
                <w:sz w:val="14"/>
                <w:szCs w:val="14"/>
              </w:rPr>
            </w:pPr>
            <w:r>
              <w:rPr>
                <w:rFonts w:cs="Calibri"/>
                <w:sz w:val="14"/>
                <w:szCs w:val="14"/>
              </w:rPr>
              <w:t>24-</w:t>
            </w:r>
            <w:proofErr w:type="gramStart"/>
            <w:r>
              <w:rPr>
                <w:rFonts w:cs="Calibri"/>
                <w:sz w:val="14"/>
                <w:szCs w:val="14"/>
              </w:rPr>
              <w:t>28</w:t>
            </w:r>
            <w:r w:rsidRPr="00A60F44">
              <w:rPr>
                <w:rFonts w:cs="Calibri"/>
                <w:sz w:val="14"/>
                <w:szCs w:val="14"/>
              </w:rPr>
              <w:t xml:space="preserve">  ARALIK</w:t>
            </w:r>
            <w:proofErr w:type="gramEnd"/>
          </w:p>
        </w:tc>
        <w:tc>
          <w:tcPr>
            <w:tcW w:w="559" w:type="dxa"/>
            <w:gridSpan w:val="2"/>
            <w:shd w:val="clear" w:color="auto" w:fill="auto"/>
          </w:tcPr>
          <w:p w14:paraId="0FB5A03A" w14:textId="77777777" w:rsidR="00B267D3" w:rsidRPr="00A60F44" w:rsidRDefault="00B267D3" w:rsidP="00B267D3">
            <w:pPr>
              <w:rPr>
                <w:rFonts w:cs="Calibri"/>
                <w:sz w:val="14"/>
                <w:szCs w:val="14"/>
              </w:rPr>
            </w:pPr>
            <w:r w:rsidRPr="00A60F44">
              <w:rPr>
                <w:rFonts w:cs="Calibri"/>
                <w:sz w:val="14"/>
                <w:szCs w:val="14"/>
              </w:rPr>
              <w:t>17</w:t>
            </w:r>
          </w:p>
        </w:tc>
        <w:tc>
          <w:tcPr>
            <w:tcW w:w="937" w:type="dxa"/>
            <w:shd w:val="clear" w:color="auto" w:fill="auto"/>
          </w:tcPr>
          <w:p w14:paraId="45D07F4D" w14:textId="77777777" w:rsidR="00B267D3" w:rsidRPr="00A60F44" w:rsidRDefault="00B267D3" w:rsidP="00B267D3">
            <w:pPr>
              <w:rPr>
                <w:sz w:val="14"/>
                <w:szCs w:val="14"/>
              </w:rPr>
            </w:pPr>
          </w:p>
        </w:tc>
        <w:tc>
          <w:tcPr>
            <w:tcW w:w="917" w:type="dxa"/>
            <w:shd w:val="clear" w:color="auto" w:fill="auto"/>
          </w:tcPr>
          <w:p w14:paraId="6AB08995" w14:textId="77777777" w:rsidR="00B267D3" w:rsidRPr="00A60F44" w:rsidRDefault="00B267D3" w:rsidP="00B267D3">
            <w:pPr>
              <w:rPr>
                <w:rFonts w:cs="Calibri"/>
                <w:sz w:val="14"/>
                <w:szCs w:val="14"/>
              </w:rPr>
            </w:pPr>
          </w:p>
        </w:tc>
        <w:tc>
          <w:tcPr>
            <w:tcW w:w="1033" w:type="dxa"/>
            <w:shd w:val="clear" w:color="auto" w:fill="auto"/>
          </w:tcPr>
          <w:p w14:paraId="119B0674" w14:textId="4D6B29A8" w:rsidR="00B267D3" w:rsidRPr="00B267D3" w:rsidRDefault="00B267D3" w:rsidP="00B267D3">
            <w:pPr>
              <w:rPr>
                <w:color w:val="FF0000"/>
                <w:sz w:val="14"/>
                <w:szCs w:val="14"/>
              </w:rPr>
            </w:pPr>
            <w:r w:rsidRPr="00B267D3">
              <w:rPr>
                <w:rFonts w:cs="Calibri"/>
                <w:color w:val="FF0000"/>
                <w:sz w:val="14"/>
                <w:szCs w:val="14"/>
              </w:rPr>
              <w:t>GÖZ</w:t>
            </w:r>
          </w:p>
        </w:tc>
        <w:tc>
          <w:tcPr>
            <w:tcW w:w="1033" w:type="dxa"/>
            <w:shd w:val="clear" w:color="auto" w:fill="auto"/>
          </w:tcPr>
          <w:p w14:paraId="03534425" w14:textId="2329E474" w:rsidR="00B267D3" w:rsidRPr="00B267D3" w:rsidRDefault="00B267D3" w:rsidP="00B267D3">
            <w:pPr>
              <w:rPr>
                <w:rFonts w:cs="Calibri"/>
                <w:color w:val="FF0000"/>
                <w:sz w:val="14"/>
                <w:szCs w:val="14"/>
              </w:rPr>
            </w:pPr>
            <w:r w:rsidRPr="00B267D3">
              <w:rPr>
                <w:rFonts w:cs="Calibri"/>
                <w:color w:val="FF0000"/>
                <w:sz w:val="14"/>
                <w:szCs w:val="14"/>
              </w:rPr>
              <w:t>GÖZ</w:t>
            </w:r>
          </w:p>
        </w:tc>
        <w:tc>
          <w:tcPr>
            <w:tcW w:w="917" w:type="dxa"/>
            <w:shd w:val="clear" w:color="auto" w:fill="auto"/>
          </w:tcPr>
          <w:p w14:paraId="2C69F52B" w14:textId="77777777" w:rsidR="00B267D3" w:rsidRPr="00A60F44" w:rsidRDefault="00B267D3" w:rsidP="00B267D3">
            <w:pPr>
              <w:rPr>
                <w:rFonts w:cs="Calibri"/>
                <w:sz w:val="14"/>
                <w:szCs w:val="14"/>
              </w:rPr>
            </w:pPr>
          </w:p>
        </w:tc>
        <w:tc>
          <w:tcPr>
            <w:tcW w:w="917" w:type="dxa"/>
            <w:shd w:val="clear" w:color="auto" w:fill="auto"/>
          </w:tcPr>
          <w:p w14:paraId="77EF2F2A" w14:textId="77777777" w:rsidR="00B267D3" w:rsidRPr="00A60F44" w:rsidRDefault="00B267D3" w:rsidP="00B267D3">
            <w:pPr>
              <w:rPr>
                <w:rFonts w:cs="Calibri"/>
                <w:sz w:val="14"/>
                <w:szCs w:val="14"/>
              </w:rPr>
            </w:pPr>
          </w:p>
        </w:tc>
        <w:tc>
          <w:tcPr>
            <w:tcW w:w="1033" w:type="dxa"/>
          </w:tcPr>
          <w:p w14:paraId="2DF1461C" w14:textId="77777777" w:rsidR="00B267D3" w:rsidRPr="00A60F44" w:rsidRDefault="00B267D3" w:rsidP="00B267D3">
            <w:pPr>
              <w:rPr>
                <w:rFonts w:cs="Calibri"/>
                <w:sz w:val="14"/>
                <w:szCs w:val="14"/>
              </w:rPr>
            </w:pPr>
            <w:r w:rsidRPr="00A60F44">
              <w:rPr>
                <w:rFonts w:cs="Calibri"/>
                <w:sz w:val="14"/>
                <w:szCs w:val="14"/>
              </w:rPr>
              <w:t>B. CERR</w:t>
            </w:r>
          </w:p>
        </w:tc>
        <w:tc>
          <w:tcPr>
            <w:tcW w:w="1154" w:type="dxa"/>
          </w:tcPr>
          <w:p w14:paraId="1C1B70B9" w14:textId="77777777" w:rsidR="00B267D3" w:rsidRPr="00A60F44" w:rsidRDefault="00B267D3" w:rsidP="00B267D3">
            <w:pPr>
              <w:rPr>
                <w:rFonts w:cs="Calibri"/>
                <w:sz w:val="14"/>
                <w:szCs w:val="14"/>
              </w:rPr>
            </w:pPr>
            <w:r w:rsidRPr="00A60F44">
              <w:rPr>
                <w:rFonts w:cs="Calibri"/>
                <w:sz w:val="14"/>
                <w:szCs w:val="14"/>
              </w:rPr>
              <w:t>B. CERR</w:t>
            </w:r>
          </w:p>
        </w:tc>
        <w:tc>
          <w:tcPr>
            <w:tcW w:w="979" w:type="dxa"/>
            <w:shd w:val="clear" w:color="auto" w:fill="auto"/>
          </w:tcPr>
          <w:p w14:paraId="63C026CC" w14:textId="77777777" w:rsidR="00B267D3" w:rsidRPr="00A60F44" w:rsidRDefault="00B267D3" w:rsidP="00B267D3">
            <w:pPr>
              <w:rPr>
                <w:rFonts w:cs="Calibri"/>
                <w:sz w:val="14"/>
                <w:szCs w:val="14"/>
              </w:rPr>
            </w:pPr>
          </w:p>
        </w:tc>
      </w:tr>
      <w:tr w:rsidR="00B267D3" w:rsidRPr="00A60F44" w14:paraId="3063DE6C" w14:textId="77777777" w:rsidTr="007C38A0">
        <w:trPr>
          <w:trHeight w:val="250"/>
        </w:trPr>
        <w:tc>
          <w:tcPr>
            <w:tcW w:w="832" w:type="dxa"/>
            <w:shd w:val="clear" w:color="auto" w:fill="auto"/>
          </w:tcPr>
          <w:p w14:paraId="758B1C83" w14:textId="77777777" w:rsidR="00B267D3" w:rsidRPr="00A60F44" w:rsidRDefault="00B267D3" w:rsidP="00B267D3">
            <w:pPr>
              <w:rPr>
                <w:rFonts w:cs="Calibri"/>
                <w:sz w:val="14"/>
                <w:szCs w:val="14"/>
              </w:rPr>
            </w:pPr>
            <w:r>
              <w:rPr>
                <w:rFonts w:cs="Calibri"/>
                <w:sz w:val="14"/>
                <w:szCs w:val="14"/>
              </w:rPr>
              <w:t>31 ARA.</w:t>
            </w:r>
            <w:r w:rsidRPr="00A60F44">
              <w:rPr>
                <w:rFonts w:cs="Calibri"/>
                <w:sz w:val="14"/>
                <w:szCs w:val="14"/>
              </w:rPr>
              <w:t xml:space="preserve"> </w:t>
            </w:r>
            <w:r>
              <w:rPr>
                <w:rFonts w:cs="Calibri"/>
                <w:sz w:val="14"/>
                <w:szCs w:val="14"/>
              </w:rPr>
              <w:t xml:space="preserve">4 </w:t>
            </w:r>
            <w:r w:rsidRPr="00A60F44">
              <w:rPr>
                <w:rFonts w:cs="Calibri"/>
                <w:sz w:val="14"/>
                <w:szCs w:val="14"/>
              </w:rPr>
              <w:t>OCAK</w:t>
            </w:r>
          </w:p>
        </w:tc>
        <w:tc>
          <w:tcPr>
            <w:tcW w:w="559" w:type="dxa"/>
            <w:gridSpan w:val="2"/>
            <w:shd w:val="clear" w:color="auto" w:fill="auto"/>
          </w:tcPr>
          <w:p w14:paraId="74D1CE64" w14:textId="77777777" w:rsidR="00B267D3" w:rsidRPr="00A60F44" w:rsidRDefault="00B267D3" w:rsidP="00B267D3">
            <w:pPr>
              <w:rPr>
                <w:rFonts w:cs="Calibri"/>
                <w:sz w:val="14"/>
                <w:szCs w:val="14"/>
              </w:rPr>
            </w:pPr>
            <w:r w:rsidRPr="00A60F44">
              <w:rPr>
                <w:rFonts w:cs="Calibri"/>
                <w:sz w:val="14"/>
                <w:szCs w:val="14"/>
              </w:rPr>
              <w:t>18</w:t>
            </w:r>
          </w:p>
        </w:tc>
        <w:tc>
          <w:tcPr>
            <w:tcW w:w="937" w:type="dxa"/>
            <w:shd w:val="clear" w:color="auto" w:fill="auto"/>
          </w:tcPr>
          <w:p w14:paraId="2FE7B576" w14:textId="77777777" w:rsidR="00B267D3" w:rsidRPr="00A60F44" w:rsidRDefault="00B267D3" w:rsidP="00B267D3">
            <w:pPr>
              <w:rPr>
                <w:rFonts w:cs="Calibri"/>
                <w:sz w:val="14"/>
                <w:szCs w:val="14"/>
              </w:rPr>
            </w:pPr>
          </w:p>
        </w:tc>
        <w:tc>
          <w:tcPr>
            <w:tcW w:w="917" w:type="dxa"/>
            <w:shd w:val="clear" w:color="auto" w:fill="auto"/>
          </w:tcPr>
          <w:p w14:paraId="67292F54" w14:textId="77777777" w:rsidR="00B267D3" w:rsidRPr="00A60F44" w:rsidRDefault="00B267D3" w:rsidP="00B267D3">
            <w:pPr>
              <w:rPr>
                <w:rFonts w:cs="Calibri"/>
                <w:sz w:val="14"/>
                <w:szCs w:val="14"/>
              </w:rPr>
            </w:pPr>
          </w:p>
        </w:tc>
        <w:tc>
          <w:tcPr>
            <w:tcW w:w="1033" w:type="dxa"/>
            <w:shd w:val="clear" w:color="auto" w:fill="auto"/>
          </w:tcPr>
          <w:p w14:paraId="3209A3F3" w14:textId="16086ECA" w:rsidR="00B267D3" w:rsidRPr="00B267D3" w:rsidRDefault="00B267D3" w:rsidP="00B267D3">
            <w:pPr>
              <w:rPr>
                <w:color w:val="FF0000"/>
                <w:sz w:val="14"/>
                <w:szCs w:val="14"/>
              </w:rPr>
            </w:pPr>
            <w:r w:rsidRPr="00B267D3">
              <w:rPr>
                <w:rFonts w:cs="Calibri"/>
                <w:color w:val="FF0000"/>
                <w:sz w:val="14"/>
                <w:szCs w:val="14"/>
              </w:rPr>
              <w:t>GÖZ</w:t>
            </w:r>
          </w:p>
        </w:tc>
        <w:tc>
          <w:tcPr>
            <w:tcW w:w="1033" w:type="dxa"/>
            <w:shd w:val="clear" w:color="auto" w:fill="auto"/>
          </w:tcPr>
          <w:p w14:paraId="36E37379" w14:textId="76A14F39" w:rsidR="00B267D3" w:rsidRPr="00B267D3" w:rsidRDefault="00B267D3" w:rsidP="00B267D3">
            <w:pPr>
              <w:rPr>
                <w:color w:val="FF0000"/>
                <w:sz w:val="14"/>
                <w:szCs w:val="14"/>
              </w:rPr>
            </w:pPr>
            <w:r w:rsidRPr="00B267D3">
              <w:rPr>
                <w:rFonts w:cs="Calibri"/>
                <w:color w:val="FF0000"/>
                <w:sz w:val="14"/>
                <w:szCs w:val="14"/>
              </w:rPr>
              <w:t>GÖZ</w:t>
            </w:r>
          </w:p>
        </w:tc>
        <w:tc>
          <w:tcPr>
            <w:tcW w:w="917" w:type="dxa"/>
            <w:shd w:val="clear" w:color="auto" w:fill="auto"/>
          </w:tcPr>
          <w:p w14:paraId="4ED1CCC3" w14:textId="77777777" w:rsidR="00B267D3" w:rsidRPr="00A60F44" w:rsidRDefault="00B267D3" w:rsidP="00B267D3">
            <w:pPr>
              <w:rPr>
                <w:rFonts w:cs="Calibri"/>
                <w:sz w:val="14"/>
                <w:szCs w:val="14"/>
              </w:rPr>
            </w:pPr>
          </w:p>
        </w:tc>
        <w:tc>
          <w:tcPr>
            <w:tcW w:w="917" w:type="dxa"/>
            <w:shd w:val="clear" w:color="auto" w:fill="auto"/>
          </w:tcPr>
          <w:p w14:paraId="61A92C94" w14:textId="77777777" w:rsidR="00B267D3" w:rsidRPr="00A60F44" w:rsidRDefault="00B267D3" w:rsidP="00B267D3">
            <w:pPr>
              <w:rPr>
                <w:rFonts w:cs="Calibri"/>
                <w:sz w:val="14"/>
                <w:szCs w:val="14"/>
              </w:rPr>
            </w:pPr>
          </w:p>
        </w:tc>
        <w:tc>
          <w:tcPr>
            <w:tcW w:w="1033" w:type="dxa"/>
          </w:tcPr>
          <w:p w14:paraId="32201E81" w14:textId="77777777" w:rsidR="00B267D3" w:rsidRPr="00A60F44" w:rsidRDefault="00B267D3" w:rsidP="00B267D3">
            <w:pPr>
              <w:rPr>
                <w:rFonts w:cs="Calibri"/>
                <w:sz w:val="14"/>
                <w:szCs w:val="14"/>
              </w:rPr>
            </w:pPr>
            <w:r w:rsidRPr="00A60F44">
              <w:rPr>
                <w:rFonts w:cs="Calibri"/>
                <w:sz w:val="14"/>
                <w:szCs w:val="14"/>
              </w:rPr>
              <w:t>B. CERR</w:t>
            </w:r>
          </w:p>
        </w:tc>
        <w:tc>
          <w:tcPr>
            <w:tcW w:w="1154" w:type="dxa"/>
          </w:tcPr>
          <w:p w14:paraId="153F148E" w14:textId="77777777" w:rsidR="00B267D3" w:rsidRPr="00A60F44" w:rsidRDefault="00B267D3" w:rsidP="00B267D3">
            <w:pPr>
              <w:rPr>
                <w:rFonts w:cs="Calibri"/>
                <w:sz w:val="14"/>
                <w:szCs w:val="14"/>
              </w:rPr>
            </w:pPr>
            <w:r w:rsidRPr="00A60F44">
              <w:rPr>
                <w:rFonts w:cs="Calibri"/>
                <w:sz w:val="14"/>
                <w:szCs w:val="14"/>
              </w:rPr>
              <w:t>B. CERR</w:t>
            </w:r>
          </w:p>
        </w:tc>
        <w:tc>
          <w:tcPr>
            <w:tcW w:w="979" w:type="dxa"/>
            <w:shd w:val="clear" w:color="auto" w:fill="auto"/>
          </w:tcPr>
          <w:p w14:paraId="30044F53" w14:textId="77777777" w:rsidR="00B267D3" w:rsidRPr="00A60F44" w:rsidRDefault="00B267D3" w:rsidP="00B267D3">
            <w:pPr>
              <w:rPr>
                <w:rFonts w:cs="Calibri"/>
                <w:sz w:val="14"/>
                <w:szCs w:val="14"/>
              </w:rPr>
            </w:pPr>
          </w:p>
        </w:tc>
      </w:tr>
      <w:tr w:rsidR="007C38A0" w:rsidRPr="00A60F44" w14:paraId="0A2844AF" w14:textId="77777777" w:rsidTr="007C38A0">
        <w:tc>
          <w:tcPr>
            <w:tcW w:w="832" w:type="dxa"/>
            <w:shd w:val="clear" w:color="auto" w:fill="auto"/>
          </w:tcPr>
          <w:p w14:paraId="0258A2B7" w14:textId="77777777" w:rsidR="007C38A0" w:rsidRPr="00A60F44" w:rsidRDefault="007C38A0" w:rsidP="007C38A0">
            <w:pPr>
              <w:rPr>
                <w:rFonts w:cs="Calibri"/>
                <w:sz w:val="14"/>
                <w:szCs w:val="14"/>
              </w:rPr>
            </w:pPr>
            <w:r>
              <w:rPr>
                <w:rFonts w:cs="Calibri"/>
                <w:sz w:val="14"/>
                <w:szCs w:val="14"/>
              </w:rPr>
              <w:t>7-11</w:t>
            </w:r>
            <w:r w:rsidRPr="00A60F44">
              <w:rPr>
                <w:rFonts w:cs="Calibri"/>
                <w:sz w:val="14"/>
                <w:szCs w:val="14"/>
              </w:rPr>
              <w:t xml:space="preserve"> OCAK</w:t>
            </w:r>
          </w:p>
        </w:tc>
        <w:tc>
          <w:tcPr>
            <w:tcW w:w="559" w:type="dxa"/>
            <w:gridSpan w:val="2"/>
            <w:shd w:val="clear" w:color="auto" w:fill="auto"/>
          </w:tcPr>
          <w:p w14:paraId="1D66F2EA" w14:textId="77777777" w:rsidR="007C38A0" w:rsidRPr="00A60F44" w:rsidRDefault="007C38A0" w:rsidP="007C38A0">
            <w:pPr>
              <w:rPr>
                <w:rFonts w:cs="Calibri"/>
                <w:sz w:val="14"/>
                <w:szCs w:val="14"/>
              </w:rPr>
            </w:pPr>
            <w:r w:rsidRPr="00A60F44">
              <w:rPr>
                <w:rFonts w:cs="Calibri"/>
                <w:sz w:val="14"/>
                <w:szCs w:val="14"/>
              </w:rPr>
              <w:t>19</w:t>
            </w:r>
          </w:p>
        </w:tc>
        <w:tc>
          <w:tcPr>
            <w:tcW w:w="937" w:type="dxa"/>
            <w:shd w:val="clear" w:color="auto" w:fill="auto"/>
          </w:tcPr>
          <w:p w14:paraId="1181C9D6" w14:textId="77777777" w:rsidR="007C38A0" w:rsidRPr="00A60F44" w:rsidRDefault="007C38A0" w:rsidP="007C38A0">
            <w:pPr>
              <w:rPr>
                <w:rFonts w:cs="Calibri"/>
                <w:sz w:val="14"/>
                <w:szCs w:val="14"/>
              </w:rPr>
            </w:pPr>
          </w:p>
        </w:tc>
        <w:tc>
          <w:tcPr>
            <w:tcW w:w="917" w:type="dxa"/>
            <w:shd w:val="clear" w:color="auto" w:fill="auto"/>
          </w:tcPr>
          <w:p w14:paraId="3B28E485" w14:textId="77777777" w:rsidR="007C38A0" w:rsidRPr="00A60F44" w:rsidRDefault="007C38A0" w:rsidP="007C38A0">
            <w:pPr>
              <w:rPr>
                <w:rFonts w:cs="Calibri"/>
                <w:sz w:val="14"/>
                <w:szCs w:val="14"/>
              </w:rPr>
            </w:pPr>
          </w:p>
        </w:tc>
        <w:tc>
          <w:tcPr>
            <w:tcW w:w="1033" w:type="dxa"/>
            <w:shd w:val="clear" w:color="auto" w:fill="auto"/>
          </w:tcPr>
          <w:p w14:paraId="2AD38AA0" w14:textId="77777777" w:rsidR="007C38A0" w:rsidRPr="00A60F44" w:rsidRDefault="007C38A0" w:rsidP="007C38A0">
            <w:pPr>
              <w:rPr>
                <w:sz w:val="14"/>
                <w:szCs w:val="14"/>
              </w:rPr>
            </w:pPr>
            <w:r w:rsidRPr="00A60F44">
              <w:rPr>
                <w:rFonts w:cs="Calibri"/>
                <w:sz w:val="14"/>
                <w:szCs w:val="14"/>
              </w:rPr>
              <w:t>Ç. RUH SAĞ.</w:t>
            </w:r>
          </w:p>
        </w:tc>
        <w:tc>
          <w:tcPr>
            <w:tcW w:w="1033" w:type="dxa"/>
            <w:shd w:val="clear" w:color="auto" w:fill="auto"/>
          </w:tcPr>
          <w:p w14:paraId="1079DA78" w14:textId="77777777" w:rsidR="007C38A0" w:rsidRPr="00A60F44" w:rsidRDefault="007C38A0" w:rsidP="007C38A0">
            <w:pPr>
              <w:rPr>
                <w:sz w:val="14"/>
                <w:szCs w:val="14"/>
              </w:rPr>
            </w:pPr>
            <w:r w:rsidRPr="00A60F44">
              <w:rPr>
                <w:rFonts w:cs="Calibri"/>
                <w:sz w:val="14"/>
                <w:szCs w:val="14"/>
              </w:rPr>
              <w:t>Ç. RUH SAĞ</w:t>
            </w:r>
          </w:p>
        </w:tc>
        <w:tc>
          <w:tcPr>
            <w:tcW w:w="917" w:type="dxa"/>
            <w:shd w:val="clear" w:color="auto" w:fill="auto"/>
          </w:tcPr>
          <w:p w14:paraId="2DBEE5DE" w14:textId="77777777" w:rsidR="007C38A0" w:rsidRPr="00A60F44" w:rsidRDefault="007C38A0" w:rsidP="007C38A0">
            <w:pPr>
              <w:rPr>
                <w:rFonts w:cs="Calibri"/>
                <w:sz w:val="14"/>
                <w:szCs w:val="14"/>
              </w:rPr>
            </w:pPr>
          </w:p>
        </w:tc>
        <w:tc>
          <w:tcPr>
            <w:tcW w:w="917" w:type="dxa"/>
            <w:shd w:val="clear" w:color="auto" w:fill="auto"/>
          </w:tcPr>
          <w:p w14:paraId="0F8538F0" w14:textId="77777777" w:rsidR="007C38A0" w:rsidRPr="00A60F44" w:rsidRDefault="007C38A0" w:rsidP="007C38A0">
            <w:pPr>
              <w:rPr>
                <w:rFonts w:cs="Calibri"/>
                <w:sz w:val="14"/>
                <w:szCs w:val="14"/>
              </w:rPr>
            </w:pPr>
          </w:p>
        </w:tc>
        <w:tc>
          <w:tcPr>
            <w:tcW w:w="1033" w:type="dxa"/>
          </w:tcPr>
          <w:p w14:paraId="04E60703" w14:textId="77777777" w:rsidR="007C38A0" w:rsidRPr="00A60F44" w:rsidRDefault="007C38A0" w:rsidP="007C38A0">
            <w:pPr>
              <w:rPr>
                <w:rFonts w:cs="Calibri"/>
                <w:sz w:val="14"/>
                <w:szCs w:val="14"/>
              </w:rPr>
            </w:pPr>
            <w:r w:rsidRPr="00A60F44">
              <w:rPr>
                <w:rFonts w:cs="Calibri"/>
                <w:sz w:val="14"/>
                <w:szCs w:val="14"/>
              </w:rPr>
              <w:t>B. CERR</w:t>
            </w:r>
          </w:p>
        </w:tc>
        <w:tc>
          <w:tcPr>
            <w:tcW w:w="1154" w:type="dxa"/>
          </w:tcPr>
          <w:p w14:paraId="07A7BDEF" w14:textId="77777777" w:rsidR="007C38A0" w:rsidRPr="00A60F44" w:rsidRDefault="007C38A0" w:rsidP="007C38A0">
            <w:pPr>
              <w:rPr>
                <w:rFonts w:cs="Calibri"/>
                <w:sz w:val="14"/>
                <w:szCs w:val="14"/>
              </w:rPr>
            </w:pPr>
            <w:r w:rsidRPr="00A60F44">
              <w:rPr>
                <w:rFonts w:cs="Calibri"/>
                <w:sz w:val="14"/>
                <w:szCs w:val="14"/>
              </w:rPr>
              <w:t>B. CERR</w:t>
            </w:r>
          </w:p>
        </w:tc>
        <w:tc>
          <w:tcPr>
            <w:tcW w:w="979" w:type="dxa"/>
            <w:shd w:val="clear" w:color="auto" w:fill="auto"/>
          </w:tcPr>
          <w:p w14:paraId="492E2402" w14:textId="77777777" w:rsidR="007C38A0" w:rsidRPr="00A60F44" w:rsidRDefault="007C38A0" w:rsidP="007C38A0">
            <w:pPr>
              <w:rPr>
                <w:rFonts w:cs="Calibri"/>
                <w:sz w:val="14"/>
                <w:szCs w:val="14"/>
              </w:rPr>
            </w:pPr>
          </w:p>
        </w:tc>
      </w:tr>
      <w:tr w:rsidR="007C38A0" w:rsidRPr="00A60F44" w14:paraId="3179F15C" w14:textId="77777777" w:rsidTr="007C38A0">
        <w:trPr>
          <w:trHeight w:val="223"/>
        </w:trPr>
        <w:tc>
          <w:tcPr>
            <w:tcW w:w="832" w:type="dxa"/>
            <w:shd w:val="clear" w:color="auto" w:fill="auto"/>
          </w:tcPr>
          <w:p w14:paraId="45DFACE3" w14:textId="77777777" w:rsidR="007C38A0" w:rsidRPr="00A60F44" w:rsidRDefault="007C38A0" w:rsidP="007C38A0">
            <w:pPr>
              <w:rPr>
                <w:rFonts w:cs="Calibri"/>
                <w:sz w:val="14"/>
                <w:szCs w:val="14"/>
              </w:rPr>
            </w:pPr>
            <w:r>
              <w:rPr>
                <w:rFonts w:cs="Calibri"/>
                <w:sz w:val="14"/>
                <w:szCs w:val="14"/>
              </w:rPr>
              <w:t>14-18 OCAK</w:t>
            </w:r>
          </w:p>
        </w:tc>
        <w:tc>
          <w:tcPr>
            <w:tcW w:w="559" w:type="dxa"/>
            <w:gridSpan w:val="2"/>
            <w:shd w:val="clear" w:color="auto" w:fill="auto"/>
          </w:tcPr>
          <w:p w14:paraId="30F86CF6" w14:textId="77777777" w:rsidR="007C38A0" w:rsidRPr="00A60F44" w:rsidRDefault="007C38A0" w:rsidP="007C38A0">
            <w:pPr>
              <w:rPr>
                <w:rFonts w:cs="Calibri"/>
                <w:sz w:val="14"/>
                <w:szCs w:val="14"/>
              </w:rPr>
            </w:pPr>
            <w:r>
              <w:rPr>
                <w:rFonts w:cs="Calibri"/>
                <w:sz w:val="14"/>
                <w:szCs w:val="14"/>
              </w:rPr>
              <w:t>20</w:t>
            </w:r>
          </w:p>
        </w:tc>
        <w:tc>
          <w:tcPr>
            <w:tcW w:w="937" w:type="dxa"/>
            <w:shd w:val="clear" w:color="auto" w:fill="auto"/>
          </w:tcPr>
          <w:p w14:paraId="4578F3CE" w14:textId="77777777" w:rsidR="007C38A0" w:rsidRPr="00A60F44" w:rsidRDefault="007C38A0" w:rsidP="007C38A0">
            <w:pPr>
              <w:rPr>
                <w:rFonts w:cs="Calibri"/>
                <w:sz w:val="14"/>
                <w:szCs w:val="14"/>
              </w:rPr>
            </w:pPr>
          </w:p>
        </w:tc>
        <w:tc>
          <w:tcPr>
            <w:tcW w:w="917" w:type="dxa"/>
            <w:shd w:val="clear" w:color="auto" w:fill="auto"/>
          </w:tcPr>
          <w:p w14:paraId="4C2E08E4" w14:textId="77777777" w:rsidR="007C38A0" w:rsidRPr="00A60F44" w:rsidRDefault="007C38A0" w:rsidP="007C38A0">
            <w:pPr>
              <w:rPr>
                <w:rFonts w:cs="Calibri"/>
                <w:sz w:val="14"/>
                <w:szCs w:val="14"/>
              </w:rPr>
            </w:pPr>
          </w:p>
        </w:tc>
        <w:tc>
          <w:tcPr>
            <w:tcW w:w="1033" w:type="dxa"/>
            <w:shd w:val="clear" w:color="auto" w:fill="auto"/>
          </w:tcPr>
          <w:p w14:paraId="1D17F19D" w14:textId="77777777" w:rsidR="007C38A0" w:rsidRPr="000B22F7" w:rsidRDefault="007C38A0" w:rsidP="007C38A0">
            <w:pPr>
              <w:rPr>
                <w:rFonts w:cs="Calibri"/>
                <w:sz w:val="14"/>
                <w:szCs w:val="14"/>
              </w:rPr>
            </w:pPr>
            <w:r>
              <w:rPr>
                <w:rFonts w:cs="Calibri"/>
                <w:sz w:val="14"/>
                <w:szCs w:val="14"/>
              </w:rPr>
              <w:t>SEÇMELİ</w:t>
            </w:r>
          </w:p>
        </w:tc>
        <w:tc>
          <w:tcPr>
            <w:tcW w:w="1033" w:type="dxa"/>
            <w:shd w:val="clear" w:color="auto" w:fill="auto"/>
          </w:tcPr>
          <w:p w14:paraId="3A9CE542" w14:textId="77777777" w:rsidR="007C38A0" w:rsidRPr="000B22F7" w:rsidRDefault="007C38A0" w:rsidP="007C38A0">
            <w:pPr>
              <w:rPr>
                <w:rFonts w:cs="Calibri"/>
                <w:sz w:val="14"/>
                <w:szCs w:val="14"/>
              </w:rPr>
            </w:pPr>
            <w:r>
              <w:rPr>
                <w:rFonts w:cs="Calibri"/>
                <w:sz w:val="14"/>
                <w:szCs w:val="14"/>
              </w:rPr>
              <w:t>SEÇMELİ</w:t>
            </w:r>
          </w:p>
        </w:tc>
        <w:tc>
          <w:tcPr>
            <w:tcW w:w="917" w:type="dxa"/>
            <w:shd w:val="clear" w:color="auto" w:fill="auto"/>
          </w:tcPr>
          <w:p w14:paraId="3013EAEC" w14:textId="77777777" w:rsidR="007C38A0" w:rsidRPr="00A60F44" w:rsidRDefault="007C38A0" w:rsidP="007C38A0">
            <w:pPr>
              <w:rPr>
                <w:rFonts w:cs="Calibri"/>
                <w:sz w:val="14"/>
                <w:szCs w:val="14"/>
              </w:rPr>
            </w:pPr>
          </w:p>
        </w:tc>
        <w:tc>
          <w:tcPr>
            <w:tcW w:w="917" w:type="dxa"/>
            <w:shd w:val="clear" w:color="auto" w:fill="auto"/>
          </w:tcPr>
          <w:p w14:paraId="07282054" w14:textId="77777777" w:rsidR="007C38A0" w:rsidRPr="00A60F44" w:rsidRDefault="007C38A0" w:rsidP="007C38A0">
            <w:pPr>
              <w:rPr>
                <w:rFonts w:cs="Calibri"/>
                <w:sz w:val="14"/>
                <w:szCs w:val="14"/>
              </w:rPr>
            </w:pPr>
          </w:p>
        </w:tc>
        <w:tc>
          <w:tcPr>
            <w:tcW w:w="1033" w:type="dxa"/>
          </w:tcPr>
          <w:p w14:paraId="296CD9A9" w14:textId="77777777" w:rsidR="007C38A0" w:rsidRPr="00A60F44" w:rsidRDefault="007C38A0" w:rsidP="007C38A0">
            <w:pPr>
              <w:rPr>
                <w:rFonts w:cs="Calibri"/>
                <w:sz w:val="14"/>
                <w:szCs w:val="14"/>
              </w:rPr>
            </w:pPr>
            <w:r>
              <w:rPr>
                <w:rFonts w:cs="Calibri"/>
                <w:sz w:val="14"/>
                <w:szCs w:val="14"/>
              </w:rPr>
              <w:t>KVC</w:t>
            </w:r>
          </w:p>
        </w:tc>
        <w:tc>
          <w:tcPr>
            <w:tcW w:w="1154" w:type="dxa"/>
          </w:tcPr>
          <w:p w14:paraId="4FE6E323" w14:textId="77777777" w:rsidR="007C38A0" w:rsidRPr="00A60F44" w:rsidRDefault="007C38A0" w:rsidP="007C38A0">
            <w:pPr>
              <w:rPr>
                <w:rFonts w:cs="Calibri"/>
                <w:sz w:val="14"/>
                <w:szCs w:val="14"/>
              </w:rPr>
            </w:pPr>
            <w:r>
              <w:rPr>
                <w:rFonts w:cs="Calibri"/>
                <w:sz w:val="14"/>
                <w:szCs w:val="14"/>
              </w:rPr>
              <w:t>KVC</w:t>
            </w:r>
          </w:p>
        </w:tc>
        <w:tc>
          <w:tcPr>
            <w:tcW w:w="979" w:type="dxa"/>
            <w:shd w:val="clear" w:color="auto" w:fill="auto"/>
          </w:tcPr>
          <w:p w14:paraId="67A49F23" w14:textId="77777777" w:rsidR="007C38A0" w:rsidRPr="00A60F44" w:rsidRDefault="007C38A0" w:rsidP="007C38A0">
            <w:pPr>
              <w:rPr>
                <w:rFonts w:cs="Calibri"/>
                <w:sz w:val="14"/>
                <w:szCs w:val="14"/>
              </w:rPr>
            </w:pPr>
          </w:p>
        </w:tc>
      </w:tr>
      <w:tr w:rsidR="007C38A0" w:rsidRPr="00A60F44" w14:paraId="5EDEA061" w14:textId="77777777" w:rsidTr="007C38A0">
        <w:trPr>
          <w:trHeight w:val="547"/>
        </w:trPr>
        <w:tc>
          <w:tcPr>
            <w:tcW w:w="921" w:type="dxa"/>
            <w:gridSpan w:val="2"/>
            <w:shd w:val="clear" w:color="auto" w:fill="BFBFBF"/>
          </w:tcPr>
          <w:p w14:paraId="2E2D22A0" w14:textId="77777777" w:rsidR="007C38A0" w:rsidRPr="00A60F44" w:rsidRDefault="007C38A0" w:rsidP="007C38A0">
            <w:pPr>
              <w:jc w:val="center"/>
              <w:rPr>
                <w:rFonts w:cs="Calibri"/>
                <w:sz w:val="14"/>
                <w:szCs w:val="14"/>
              </w:rPr>
            </w:pPr>
          </w:p>
        </w:tc>
        <w:tc>
          <w:tcPr>
            <w:tcW w:w="9390" w:type="dxa"/>
            <w:gridSpan w:val="10"/>
            <w:shd w:val="clear" w:color="auto" w:fill="BFBFBF"/>
          </w:tcPr>
          <w:p w14:paraId="1496238D" w14:textId="77777777" w:rsidR="007C38A0" w:rsidRPr="00A60F44" w:rsidRDefault="007C38A0" w:rsidP="007C38A0">
            <w:pPr>
              <w:jc w:val="center"/>
              <w:rPr>
                <w:rFonts w:cs="Calibri"/>
                <w:sz w:val="14"/>
                <w:szCs w:val="14"/>
              </w:rPr>
            </w:pPr>
          </w:p>
        </w:tc>
      </w:tr>
      <w:tr w:rsidR="007C38A0" w:rsidRPr="00A60F44" w14:paraId="3A8C9B1B" w14:textId="77777777" w:rsidTr="007C38A0">
        <w:trPr>
          <w:trHeight w:val="335"/>
        </w:trPr>
        <w:tc>
          <w:tcPr>
            <w:tcW w:w="832" w:type="dxa"/>
            <w:shd w:val="clear" w:color="auto" w:fill="auto"/>
          </w:tcPr>
          <w:p w14:paraId="1DBB8002" w14:textId="77777777" w:rsidR="007C38A0" w:rsidRPr="00A60F44" w:rsidRDefault="007C38A0" w:rsidP="007C38A0">
            <w:pPr>
              <w:rPr>
                <w:rFonts w:cs="Calibri"/>
                <w:sz w:val="14"/>
                <w:szCs w:val="14"/>
              </w:rPr>
            </w:pPr>
            <w:r>
              <w:rPr>
                <w:rFonts w:cs="Calibri"/>
                <w:sz w:val="14"/>
                <w:szCs w:val="14"/>
              </w:rPr>
              <w:t xml:space="preserve">4-8 </w:t>
            </w:r>
            <w:r w:rsidRPr="00A60F44">
              <w:rPr>
                <w:rFonts w:cs="Calibri"/>
                <w:sz w:val="14"/>
                <w:szCs w:val="14"/>
              </w:rPr>
              <w:t>ŞUBAT</w:t>
            </w:r>
          </w:p>
        </w:tc>
        <w:tc>
          <w:tcPr>
            <w:tcW w:w="559" w:type="dxa"/>
            <w:gridSpan w:val="2"/>
            <w:shd w:val="clear" w:color="auto" w:fill="auto"/>
          </w:tcPr>
          <w:p w14:paraId="3D2A8D3E" w14:textId="77777777" w:rsidR="007C38A0" w:rsidRPr="00A60F44" w:rsidRDefault="007C38A0" w:rsidP="007C38A0">
            <w:pPr>
              <w:rPr>
                <w:rFonts w:cs="Calibri"/>
                <w:sz w:val="14"/>
                <w:szCs w:val="14"/>
              </w:rPr>
            </w:pPr>
            <w:r>
              <w:rPr>
                <w:rFonts w:cs="Calibri"/>
                <w:sz w:val="14"/>
                <w:szCs w:val="14"/>
              </w:rPr>
              <w:t>21</w:t>
            </w:r>
          </w:p>
        </w:tc>
        <w:tc>
          <w:tcPr>
            <w:tcW w:w="937" w:type="dxa"/>
            <w:shd w:val="clear" w:color="auto" w:fill="auto"/>
          </w:tcPr>
          <w:p w14:paraId="24794610" w14:textId="77777777" w:rsidR="007C38A0" w:rsidRPr="00A60F44" w:rsidRDefault="007C38A0" w:rsidP="007C38A0">
            <w:pPr>
              <w:rPr>
                <w:rFonts w:cs="Calibri"/>
                <w:sz w:val="14"/>
                <w:szCs w:val="14"/>
              </w:rPr>
            </w:pPr>
          </w:p>
        </w:tc>
        <w:tc>
          <w:tcPr>
            <w:tcW w:w="917" w:type="dxa"/>
            <w:shd w:val="clear" w:color="auto" w:fill="auto"/>
          </w:tcPr>
          <w:p w14:paraId="5B8192AD" w14:textId="77777777" w:rsidR="007C38A0" w:rsidRPr="00A60F44" w:rsidRDefault="007C38A0" w:rsidP="007C38A0">
            <w:pPr>
              <w:rPr>
                <w:rFonts w:cs="Calibri"/>
                <w:sz w:val="14"/>
                <w:szCs w:val="14"/>
              </w:rPr>
            </w:pPr>
          </w:p>
        </w:tc>
        <w:tc>
          <w:tcPr>
            <w:tcW w:w="1033" w:type="dxa"/>
            <w:shd w:val="clear" w:color="auto" w:fill="auto"/>
          </w:tcPr>
          <w:p w14:paraId="14E4DFE6" w14:textId="470E3DDA" w:rsidR="007C38A0" w:rsidRPr="00873979" w:rsidRDefault="00873979" w:rsidP="007C38A0">
            <w:pPr>
              <w:rPr>
                <w:color w:val="FF0000"/>
                <w:sz w:val="14"/>
                <w:szCs w:val="14"/>
              </w:rPr>
            </w:pPr>
            <w:r w:rsidRPr="00873979">
              <w:rPr>
                <w:rFonts w:cs="Calibri"/>
                <w:color w:val="FF0000"/>
                <w:sz w:val="14"/>
                <w:szCs w:val="14"/>
              </w:rPr>
              <w:t>Ç. CERR.</w:t>
            </w:r>
          </w:p>
        </w:tc>
        <w:tc>
          <w:tcPr>
            <w:tcW w:w="1033" w:type="dxa"/>
            <w:shd w:val="clear" w:color="auto" w:fill="auto"/>
          </w:tcPr>
          <w:p w14:paraId="2B6E475C" w14:textId="0DC892B8" w:rsidR="007C38A0" w:rsidRPr="00873979" w:rsidRDefault="00873979" w:rsidP="007C38A0">
            <w:pPr>
              <w:rPr>
                <w:rFonts w:cs="Calibri"/>
                <w:color w:val="FF0000"/>
                <w:sz w:val="14"/>
                <w:szCs w:val="14"/>
              </w:rPr>
            </w:pPr>
            <w:r w:rsidRPr="00873979">
              <w:rPr>
                <w:rFonts w:cs="Calibri"/>
                <w:color w:val="FF0000"/>
                <w:sz w:val="14"/>
                <w:szCs w:val="14"/>
              </w:rPr>
              <w:t>Ç. CERR</w:t>
            </w:r>
            <w:proofErr w:type="gramStart"/>
            <w:r w:rsidRPr="00873979">
              <w:rPr>
                <w:rFonts w:cs="Calibri"/>
                <w:color w:val="FF0000"/>
                <w:sz w:val="14"/>
                <w:szCs w:val="14"/>
              </w:rPr>
              <w:t>.</w:t>
            </w:r>
            <w:r w:rsidR="007C38A0" w:rsidRPr="00873979">
              <w:rPr>
                <w:rFonts w:cs="Calibri"/>
                <w:color w:val="FF0000"/>
                <w:sz w:val="14"/>
                <w:szCs w:val="14"/>
              </w:rPr>
              <w:t>.</w:t>
            </w:r>
            <w:proofErr w:type="gramEnd"/>
          </w:p>
        </w:tc>
        <w:tc>
          <w:tcPr>
            <w:tcW w:w="917" w:type="dxa"/>
            <w:shd w:val="clear" w:color="auto" w:fill="auto"/>
          </w:tcPr>
          <w:p w14:paraId="40B44EDE" w14:textId="77777777" w:rsidR="007C38A0" w:rsidRPr="00A60F44" w:rsidRDefault="007C38A0" w:rsidP="007C38A0">
            <w:pPr>
              <w:rPr>
                <w:sz w:val="14"/>
                <w:szCs w:val="14"/>
              </w:rPr>
            </w:pPr>
          </w:p>
        </w:tc>
        <w:tc>
          <w:tcPr>
            <w:tcW w:w="917" w:type="dxa"/>
            <w:shd w:val="clear" w:color="auto" w:fill="auto"/>
          </w:tcPr>
          <w:p w14:paraId="60426833" w14:textId="77777777" w:rsidR="007C38A0" w:rsidRPr="00A60F44" w:rsidRDefault="007C38A0" w:rsidP="007C38A0">
            <w:pPr>
              <w:rPr>
                <w:sz w:val="14"/>
                <w:szCs w:val="14"/>
              </w:rPr>
            </w:pPr>
          </w:p>
        </w:tc>
        <w:tc>
          <w:tcPr>
            <w:tcW w:w="1033" w:type="dxa"/>
          </w:tcPr>
          <w:p w14:paraId="6EA4464A" w14:textId="77777777" w:rsidR="007C38A0" w:rsidRPr="00AE7073" w:rsidRDefault="007C38A0" w:rsidP="007C38A0">
            <w:pPr>
              <w:rPr>
                <w:rFonts w:cs="Calibri"/>
                <w:color w:val="FF0000"/>
                <w:sz w:val="14"/>
                <w:szCs w:val="14"/>
              </w:rPr>
            </w:pPr>
            <w:r w:rsidRPr="00AE7073">
              <w:rPr>
                <w:rFonts w:cs="Calibri"/>
                <w:color w:val="FF0000"/>
                <w:sz w:val="14"/>
                <w:szCs w:val="14"/>
              </w:rPr>
              <w:t>ANESTEZİ</w:t>
            </w:r>
          </w:p>
        </w:tc>
        <w:tc>
          <w:tcPr>
            <w:tcW w:w="1154" w:type="dxa"/>
          </w:tcPr>
          <w:p w14:paraId="2F2975F3" w14:textId="77777777" w:rsidR="007C38A0" w:rsidRPr="00AE7073" w:rsidRDefault="007C38A0" w:rsidP="007C38A0">
            <w:pPr>
              <w:rPr>
                <w:rFonts w:cs="Calibri"/>
                <w:color w:val="FF0000"/>
                <w:sz w:val="14"/>
                <w:szCs w:val="14"/>
              </w:rPr>
            </w:pPr>
            <w:r w:rsidRPr="00AE7073">
              <w:rPr>
                <w:rFonts w:cs="Calibri"/>
                <w:color w:val="FF0000"/>
                <w:sz w:val="14"/>
                <w:szCs w:val="14"/>
              </w:rPr>
              <w:t>ANESTEZİ</w:t>
            </w:r>
          </w:p>
        </w:tc>
        <w:tc>
          <w:tcPr>
            <w:tcW w:w="979" w:type="dxa"/>
            <w:shd w:val="clear" w:color="auto" w:fill="auto"/>
          </w:tcPr>
          <w:p w14:paraId="649EC8DC" w14:textId="77777777" w:rsidR="007C38A0" w:rsidRPr="00A60F44" w:rsidRDefault="007C38A0" w:rsidP="007C38A0">
            <w:pPr>
              <w:rPr>
                <w:rFonts w:cs="Calibri"/>
                <w:sz w:val="14"/>
                <w:szCs w:val="14"/>
              </w:rPr>
            </w:pPr>
          </w:p>
        </w:tc>
      </w:tr>
      <w:tr w:rsidR="007C38A0" w:rsidRPr="00A60F44" w14:paraId="3B91DEE6" w14:textId="77777777" w:rsidTr="007C38A0">
        <w:tc>
          <w:tcPr>
            <w:tcW w:w="832" w:type="dxa"/>
            <w:shd w:val="clear" w:color="auto" w:fill="auto"/>
          </w:tcPr>
          <w:p w14:paraId="3F2725F6" w14:textId="0DAE12D7" w:rsidR="007C38A0" w:rsidRPr="00873979" w:rsidRDefault="002860E8" w:rsidP="007C38A0">
            <w:pPr>
              <w:rPr>
                <w:rFonts w:cs="Calibri"/>
                <w:color w:val="FF0000"/>
                <w:sz w:val="14"/>
                <w:szCs w:val="14"/>
              </w:rPr>
            </w:pPr>
            <w:r>
              <w:rPr>
                <w:rFonts w:cs="Calibri"/>
                <w:color w:val="FF0000"/>
                <w:sz w:val="14"/>
                <w:szCs w:val="14"/>
              </w:rPr>
              <w:t>11-15</w:t>
            </w:r>
            <w:r w:rsidR="007C38A0" w:rsidRPr="00873979">
              <w:rPr>
                <w:rFonts w:cs="Calibri"/>
                <w:color w:val="FF0000"/>
                <w:sz w:val="14"/>
                <w:szCs w:val="14"/>
              </w:rPr>
              <w:t xml:space="preserve"> ŞUBAT</w:t>
            </w:r>
          </w:p>
        </w:tc>
        <w:tc>
          <w:tcPr>
            <w:tcW w:w="559" w:type="dxa"/>
            <w:gridSpan w:val="2"/>
            <w:shd w:val="clear" w:color="auto" w:fill="auto"/>
          </w:tcPr>
          <w:p w14:paraId="5BE82F53" w14:textId="77777777" w:rsidR="007C38A0" w:rsidRPr="00A60F44" w:rsidRDefault="007C38A0" w:rsidP="007C38A0">
            <w:pPr>
              <w:rPr>
                <w:rFonts w:cs="Calibri"/>
                <w:sz w:val="14"/>
                <w:szCs w:val="14"/>
              </w:rPr>
            </w:pPr>
            <w:r>
              <w:rPr>
                <w:rFonts w:cs="Calibri"/>
                <w:sz w:val="14"/>
                <w:szCs w:val="14"/>
              </w:rPr>
              <w:t>22</w:t>
            </w:r>
          </w:p>
        </w:tc>
        <w:tc>
          <w:tcPr>
            <w:tcW w:w="937" w:type="dxa"/>
            <w:shd w:val="clear" w:color="auto" w:fill="auto"/>
          </w:tcPr>
          <w:p w14:paraId="756C5EA3" w14:textId="77777777" w:rsidR="007C38A0" w:rsidRPr="00A60F44" w:rsidRDefault="007C38A0" w:rsidP="007C38A0">
            <w:pPr>
              <w:rPr>
                <w:rFonts w:cs="Calibri"/>
                <w:sz w:val="14"/>
                <w:szCs w:val="14"/>
              </w:rPr>
            </w:pPr>
          </w:p>
        </w:tc>
        <w:tc>
          <w:tcPr>
            <w:tcW w:w="917" w:type="dxa"/>
            <w:shd w:val="clear" w:color="auto" w:fill="auto"/>
          </w:tcPr>
          <w:p w14:paraId="59778B19" w14:textId="77777777" w:rsidR="007C38A0" w:rsidRPr="00A60F44" w:rsidRDefault="007C38A0" w:rsidP="007C38A0">
            <w:pPr>
              <w:rPr>
                <w:rFonts w:cs="Calibri"/>
                <w:sz w:val="14"/>
                <w:szCs w:val="14"/>
              </w:rPr>
            </w:pPr>
          </w:p>
        </w:tc>
        <w:tc>
          <w:tcPr>
            <w:tcW w:w="1033" w:type="dxa"/>
            <w:shd w:val="clear" w:color="auto" w:fill="auto"/>
          </w:tcPr>
          <w:p w14:paraId="5A202FE6" w14:textId="12F50C22" w:rsidR="007C38A0" w:rsidRPr="00873979" w:rsidRDefault="00873979" w:rsidP="007C38A0">
            <w:pPr>
              <w:rPr>
                <w:color w:val="FF0000"/>
                <w:sz w:val="14"/>
                <w:szCs w:val="14"/>
              </w:rPr>
            </w:pPr>
            <w:r w:rsidRPr="00873979">
              <w:rPr>
                <w:rFonts w:cs="Calibri"/>
                <w:color w:val="FF0000"/>
                <w:sz w:val="14"/>
                <w:szCs w:val="14"/>
              </w:rPr>
              <w:t>AİLE HEK.</w:t>
            </w:r>
          </w:p>
        </w:tc>
        <w:tc>
          <w:tcPr>
            <w:tcW w:w="1033" w:type="dxa"/>
            <w:shd w:val="clear" w:color="auto" w:fill="auto"/>
          </w:tcPr>
          <w:p w14:paraId="1FDA6106" w14:textId="773B1DDF" w:rsidR="007C38A0" w:rsidRPr="00873979" w:rsidRDefault="00873979" w:rsidP="007C38A0">
            <w:pPr>
              <w:rPr>
                <w:color w:val="FF0000"/>
                <w:sz w:val="14"/>
                <w:szCs w:val="14"/>
              </w:rPr>
            </w:pPr>
            <w:r w:rsidRPr="00873979">
              <w:rPr>
                <w:rFonts w:cs="Calibri"/>
                <w:color w:val="FF0000"/>
                <w:sz w:val="14"/>
                <w:szCs w:val="14"/>
              </w:rPr>
              <w:t>AİLE HEK.</w:t>
            </w:r>
          </w:p>
        </w:tc>
        <w:tc>
          <w:tcPr>
            <w:tcW w:w="917" w:type="dxa"/>
            <w:shd w:val="clear" w:color="auto" w:fill="auto"/>
          </w:tcPr>
          <w:p w14:paraId="17C8EE30" w14:textId="77777777" w:rsidR="007C38A0" w:rsidRPr="00A60F44" w:rsidRDefault="007C38A0" w:rsidP="007C38A0">
            <w:pPr>
              <w:rPr>
                <w:sz w:val="14"/>
                <w:szCs w:val="14"/>
              </w:rPr>
            </w:pPr>
          </w:p>
        </w:tc>
        <w:tc>
          <w:tcPr>
            <w:tcW w:w="917" w:type="dxa"/>
            <w:shd w:val="clear" w:color="auto" w:fill="auto"/>
          </w:tcPr>
          <w:p w14:paraId="12665419" w14:textId="77777777" w:rsidR="007C38A0" w:rsidRPr="00A60F44" w:rsidRDefault="007C38A0" w:rsidP="007C38A0">
            <w:pPr>
              <w:rPr>
                <w:sz w:val="14"/>
                <w:szCs w:val="14"/>
              </w:rPr>
            </w:pPr>
          </w:p>
        </w:tc>
        <w:tc>
          <w:tcPr>
            <w:tcW w:w="1033" w:type="dxa"/>
          </w:tcPr>
          <w:p w14:paraId="7AB50072" w14:textId="77777777" w:rsidR="007C38A0" w:rsidRPr="00AE7073" w:rsidRDefault="007C38A0" w:rsidP="007C38A0">
            <w:pPr>
              <w:rPr>
                <w:rFonts w:cs="Calibri"/>
                <w:color w:val="FF0000"/>
                <w:sz w:val="14"/>
                <w:szCs w:val="14"/>
              </w:rPr>
            </w:pPr>
            <w:r w:rsidRPr="00AE7073">
              <w:rPr>
                <w:rFonts w:cs="Calibri"/>
                <w:color w:val="FF0000"/>
                <w:sz w:val="14"/>
                <w:szCs w:val="14"/>
              </w:rPr>
              <w:t>ANESTEZİ</w:t>
            </w:r>
          </w:p>
        </w:tc>
        <w:tc>
          <w:tcPr>
            <w:tcW w:w="1154" w:type="dxa"/>
          </w:tcPr>
          <w:p w14:paraId="0CDF0C8E" w14:textId="77777777" w:rsidR="007C38A0" w:rsidRPr="00AE7073" w:rsidRDefault="007C38A0" w:rsidP="007C38A0">
            <w:pPr>
              <w:rPr>
                <w:rFonts w:cs="Calibri"/>
                <w:color w:val="FF0000"/>
                <w:sz w:val="14"/>
                <w:szCs w:val="14"/>
              </w:rPr>
            </w:pPr>
            <w:r w:rsidRPr="00AE7073">
              <w:rPr>
                <w:rFonts w:cs="Calibri"/>
                <w:color w:val="FF0000"/>
                <w:sz w:val="14"/>
                <w:szCs w:val="14"/>
              </w:rPr>
              <w:t>ANESTEZİ</w:t>
            </w:r>
          </w:p>
        </w:tc>
        <w:tc>
          <w:tcPr>
            <w:tcW w:w="979" w:type="dxa"/>
            <w:shd w:val="clear" w:color="auto" w:fill="auto"/>
          </w:tcPr>
          <w:p w14:paraId="63F14FDE" w14:textId="77777777" w:rsidR="007C38A0" w:rsidRPr="00A60F44" w:rsidRDefault="007C38A0" w:rsidP="007C38A0">
            <w:pPr>
              <w:rPr>
                <w:rFonts w:cs="Calibri"/>
                <w:sz w:val="14"/>
                <w:szCs w:val="14"/>
              </w:rPr>
            </w:pPr>
          </w:p>
        </w:tc>
      </w:tr>
      <w:tr w:rsidR="007C38A0" w:rsidRPr="00A60F44" w14:paraId="3CDBC045" w14:textId="77777777" w:rsidTr="007C38A0">
        <w:tc>
          <w:tcPr>
            <w:tcW w:w="832" w:type="dxa"/>
            <w:shd w:val="clear" w:color="auto" w:fill="auto"/>
          </w:tcPr>
          <w:p w14:paraId="662102EE" w14:textId="4776B56B" w:rsidR="007C38A0" w:rsidRPr="00873979" w:rsidRDefault="00AE7073" w:rsidP="007C38A0">
            <w:pPr>
              <w:rPr>
                <w:rFonts w:cs="Calibri"/>
                <w:color w:val="FF0000"/>
                <w:sz w:val="14"/>
                <w:szCs w:val="14"/>
              </w:rPr>
            </w:pPr>
            <w:r>
              <w:rPr>
                <w:rFonts w:cs="Calibri"/>
                <w:color w:val="FF0000"/>
                <w:sz w:val="14"/>
                <w:szCs w:val="14"/>
              </w:rPr>
              <w:t>25</w:t>
            </w:r>
            <w:r w:rsidR="007C38A0" w:rsidRPr="00873979">
              <w:rPr>
                <w:rFonts w:cs="Calibri"/>
                <w:color w:val="FF0000"/>
                <w:sz w:val="14"/>
                <w:szCs w:val="14"/>
              </w:rPr>
              <w:t>-22 ŞUBAT</w:t>
            </w:r>
          </w:p>
        </w:tc>
        <w:tc>
          <w:tcPr>
            <w:tcW w:w="559" w:type="dxa"/>
            <w:gridSpan w:val="2"/>
            <w:shd w:val="clear" w:color="auto" w:fill="auto"/>
          </w:tcPr>
          <w:p w14:paraId="1B7A5B73" w14:textId="77777777" w:rsidR="007C38A0" w:rsidRPr="00A60F44" w:rsidRDefault="007C38A0" w:rsidP="007C38A0">
            <w:pPr>
              <w:rPr>
                <w:rFonts w:cs="Calibri"/>
                <w:sz w:val="14"/>
                <w:szCs w:val="14"/>
              </w:rPr>
            </w:pPr>
            <w:r>
              <w:rPr>
                <w:rFonts w:cs="Calibri"/>
                <w:sz w:val="14"/>
                <w:szCs w:val="14"/>
              </w:rPr>
              <w:t>23</w:t>
            </w:r>
          </w:p>
        </w:tc>
        <w:tc>
          <w:tcPr>
            <w:tcW w:w="937" w:type="dxa"/>
            <w:shd w:val="clear" w:color="auto" w:fill="auto"/>
          </w:tcPr>
          <w:p w14:paraId="40130F56" w14:textId="77777777" w:rsidR="007C38A0" w:rsidRPr="00A60F44" w:rsidRDefault="007C38A0" w:rsidP="007C38A0">
            <w:pPr>
              <w:rPr>
                <w:sz w:val="14"/>
                <w:szCs w:val="14"/>
              </w:rPr>
            </w:pPr>
          </w:p>
        </w:tc>
        <w:tc>
          <w:tcPr>
            <w:tcW w:w="917" w:type="dxa"/>
            <w:shd w:val="clear" w:color="auto" w:fill="auto"/>
          </w:tcPr>
          <w:p w14:paraId="364037CD" w14:textId="77777777" w:rsidR="007C38A0" w:rsidRPr="00A60F44" w:rsidRDefault="007C38A0" w:rsidP="007C38A0">
            <w:pPr>
              <w:rPr>
                <w:sz w:val="14"/>
                <w:szCs w:val="14"/>
              </w:rPr>
            </w:pPr>
          </w:p>
        </w:tc>
        <w:tc>
          <w:tcPr>
            <w:tcW w:w="1033" w:type="dxa"/>
            <w:shd w:val="clear" w:color="auto" w:fill="auto"/>
          </w:tcPr>
          <w:p w14:paraId="58A979FB" w14:textId="54C2C4CA" w:rsidR="007C38A0" w:rsidRPr="00873979" w:rsidRDefault="00873979" w:rsidP="007C38A0">
            <w:pPr>
              <w:rPr>
                <w:color w:val="FF0000"/>
                <w:sz w:val="14"/>
                <w:szCs w:val="14"/>
              </w:rPr>
            </w:pPr>
            <w:r w:rsidRPr="00873979">
              <w:rPr>
                <w:rFonts w:cs="Calibri"/>
                <w:color w:val="FF0000"/>
                <w:sz w:val="14"/>
                <w:szCs w:val="14"/>
              </w:rPr>
              <w:t>AİLE HEK.</w:t>
            </w:r>
          </w:p>
        </w:tc>
        <w:tc>
          <w:tcPr>
            <w:tcW w:w="1033" w:type="dxa"/>
            <w:shd w:val="clear" w:color="auto" w:fill="auto"/>
          </w:tcPr>
          <w:p w14:paraId="78B96919" w14:textId="42B53E97" w:rsidR="007C38A0" w:rsidRPr="00873979" w:rsidRDefault="00873979" w:rsidP="007C38A0">
            <w:pPr>
              <w:rPr>
                <w:color w:val="FF0000"/>
                <w:sz w:val="14"/>
                <w:szCs w:val="14"/>
              </w:rPr>
            </w:pPr>
            <w:r w:rsidRPr="00873979">
              <w:rPr>
                <w:rFonts w:cs="Calibri"/>
                <w:color w:val="FF0000"/>
                <w:sz w:val="14"/>
                <w:szCs w:val="14"/>
              </w:rPr>
              <w:t>AİLE HEK.</w:t>
            </w:r>
          </w:p>
        </w:tc>
        <w:tc>
          <w:tcPr>
            <w:tcW w:w="917" w:type="dxa"/>
            <w:shd w:val="clear" w:color="auto" w:fill="auto"/>
          </w:tcPr>
          <w:p w14:paraId="7C01D8E4" w14:textId="77777777" w:rsidR="007C38A0" w:rsidRPr="00A60F44" w:rsidRDefault="007C38A0" w:rsidP="007C38A0">
            <w:pPr>
              <w:rPr>
                <w:sz w:val="14"/>
                <w:szCs w:val="14"/>
              </w:rPr>
            </w:pPr>
          </w:p>
        </w:tc>
        <w:tc>
          <w:tcPr>
            <w:tcW w:w="917" w:type="dxa"/>
            <w:shd w:val="clear" w:color="auto" w:fill="auto"/>
          </w:tcPr>
          <w:p w14:paraId="6DEAA9EC" w14:textId="77777777" w:rsidR="007C38A0" w:rsidRPr="00A60F44" w:rsidRDefault="007C38A0" w:rsidP="007C38A0">
            <w:pPr>
              <w:rPr>
                <w:sz w:val="14"/>
                <w:szCs w:val="14"/>
              </w:rPr>
            </w:pPr>
          </w:p>
        </w:tc>
        <w:tc>
          <w:tcPr>
            <w:tcW w:w="1033" w:type="dxa"/>
          </w:tcPr>
          <w:p w14:paraId="5E85AFC1" w14:textId="11041CEE" w:rsidR="007C38A0" w:rsidRPr="00AE7073" w:rsidRDefault="00AE7073" w:rsidP="007C38A0">
            <w:pPr>
              <w:rPr>
                <w:rFonts w:cs="Calibri"/>
                <w:color w:val="FF0000"/>
                <w:sz w:val="14"/>
                <w:szCs w:val="14"/>
              </w:rPr>
            </w:pPr>
            <w:r w:rsidRPr="00AE7073">
              <w:rPr>
                <w:rFonts w:cs="Calibri"/>
                <w:color w:val="FF0000"/>
                <w:sz w:val="14"/>
                <w:szCs w:val="14"/>
              </w:rPr>
              <w:t>ACİL TIP</w:t>
            </w:r>
          </w:p>
        </w:tc>
        <w:tc>
          <w:tcPr>
            <w:tcW w:w="1154" w:type="dxa"/>
          </w:tcPr>
          <w:p w14:paraId="49B4640B" w14:textId="71AA770A" w:rsidR="007C38A0" w:rsidRPr="00AE7073" w:rsidRDefault="00AE7073" w:rsidP="007C38A0">
            <w:pPr>
              <w:rPr>
                <w:rFonts w:cs="Calibri"/>
                <w:color w:val="FF0000"/>
                <w:sz w:val="14"/>
                <w:szCs w:val="14"/>
              </w:rPr>
            </w:pPr>
            <w:r w:rsidRPr="00AE7073">
              <w:rPr>
                <w:rFonts w:cs="Calibri"/>
                <w:color w:val="FF0000"/>
                <w:sz w:val="14"/>
                <w:szCs w:val="14"/>
              </w:rPr>
              <w:t>ACİL TIP</w:t>
            </w:r>
            <w:r w:rsidR="007C38A0" w:rsidRPr="00AE7073">
              <w:rPr>
                <w:rFonts w:cs="Calibri"/>
                <w:color w:val="FF0000"/>
                <w:sz w:val="14"/>
                <w:szCs w:val="14"/>
              </w:rPr>
              <w:t>İ</w:t>
            </w:r>
          </w:p>
        </w:tc>
        <w:tc>
          <w:tcPr>
            <w:tcW w:w="979" w:type="dxa"/>
            <w:shd w:val="clear" w:color="auto" w:fill="auto"/>
          </w:tcPr>
          <w:p w14:paraId="286EC72D" w14:textId="77777777" w:rsidR="007C38A0" w:rsidRPr="00A60F44" w:rsidRDefault="007C38A0" w:rsidP="007C38A0">
            <w:pPr>
              <w:rPr>
                <w:rFonts w:cs="Calibri"/>
                <w:sz w:val="14"/>
                <w:szCs w:val="14"/>
              </w:rPr>
            </w:pPr>
          </w:p>
        </w:tc>
      </w:tr>
      <w:tr w:rsidR="00B267D3" w:rsidRPr="00A60F44" w14:paraId="3A726CA5" w14:textId="77777777" w:rsidTr="007C38A0">
        <w:tc>
          <w:tcPr>
            <w:tcW w:w="832" w:type="dxa"/>
            <w:shd w:val="clear" w:color="auto" w:fill="auto"/>
          </w:tcPr>
          <w:p w14:paraId="556BF660" w14:textId="345C9D73" w:rsidR="00B267D3" w:rsidRPr="002F403B" w:rsidRDefault="002860E8" w:rsidP="00B267D3">
            <w:pPr>
              <w:rPr>
                <w:rFonts w:cs="Calibri"/>
                <w:color w:val="FF0000"/>
                <w:sz w:val="14"/>
                <w:szCs w:val="14"/>
              </w:rPr>
            </w:pPr>
            <w:r w:rsidRPr="002F403B">
              <w:rPr>
                <w:rFonts w:cs="Calibri"/>
                <w:color w:val="FF0000"/>
                <w:sz w:val="14"/>
                <w:szCs w:val="14"/>
              </w:rPr>
              <w:t>25 ŞUB-8</w:t>
            </w:r>
            <w:r w:rsidR="00B267D3" w:rsidRPr="002F403B">
              <w:rPr>
                <w:rFonts w:cs="Calibri"/>
                <w:color w:val="FF0000"/>
                <w:sz w:val="14"/>
                <w:szCs w:val="14"/>
              </w:rPr>
              <w:t xml:space="preserve"> MAR.</w:t>
            </w:r>
          </w:p>
        </w:tc>
        <w:tc>
          <w:tcPr>
            <w:tcW w:w="559" w:type="dxa"/>
            <w:gridSpan w:val="2"/>
            <w:shd w:val="clear" w:color="auto" w:fill="auto"/>
          </w:tcPr>
          <w:p w14:paraId="29D79C84" w14:textId="77777777" w:rsidR="00B267D3" w:rsidRPr="002F403B" w:rsidRDefault="00B267D3" w:rsidP="00B267D3">
            <w:pPr>
              <w:rPr>
                <w:rFonts w:cs="Calibri"/>
                <w:sz w:val="14"/>
                <w:szCs w:val="14"/>
              </w:rPr>
            </w:pPr>
            <w:r w:rsidRPr="002F403B">
              <w:rPr>
                <w:rFonts w:cs="Calibri"/>
                <w:sz w:val="14"/>
                <w:szCs w:val="14"/>
              </w:rPr>
              <w:t>24</w:t>
            </w:r>
          </w:p>
        </w:tc>
        <w:tc>
          <w:tcPr>
            <w:tcW w:w="937" w:type="dxa"/>
            <w:shd w:val="clear" w:color="auto" w:fill="auto"/>
          </w:tcPr>
          <w:p w14:paraId="4F9C2D0C" w14:textId="77777777" w:rsidR="00B267D3" w:rsidRPr="002F403B" w:rsidRDefault="00B267D3" w:rsidP="00B267D3">
            <w:pPr>
              <w:rPr>
                <w:sz w:val="14"/>
                <w:szCs w:val="14"/>
              </w:rPr>
            </w:pPr>
          </w:p>
        </w:tc>
        <w:tc>
          <w:tcPr>
            <w:tcW w:w="917" w:type="dxa"/>
            <w:shd w:val="clear" w:color="auto" w:fill="auto"/>
          </w:tcPr>
          <w:p w14:paraId="35790EEF" w14:textId="77777777" w:rsidR="00B267D3" w:rsidRPr="002F403B" w:rsidRDefault="00B267D3" w:rsidP="00B267D3">
            <w:pPr>
              <w:rPr>
                <w:sz w:val="14"/>
                <w:szCs w:val="14"/>
              </w:rPr>
            </w:pPr>
          </w:p>
        </w:tc>
        <w:tc>
          <w:tcPr>
            <w:tcW w:w="1033" w:type="dxa"/>
            <w:shd w:val="clear" w:color="auto" w:fill="auto"/>
          </w:tcPr>
          <w:p w14:paraId="003EBE0C" w14:textId="2FD7F85C" w:rsidR="00B267D3" w:rsidRPr="002F403B" w:rsidRDefault="00AE7073" w:rsidP="00B267D3">
            <w:pPr>
              <w:rPr>
                <w:rFonts w:cs="Calibri"/>
                <w:color w:val="FF0000"/>
                <w:sz w:val="14"/>
                <w:szCs w:val="14"/>
              </w:rPr>
            </w:pPr>
            <w:r w:rsidRPr="002F403B">
              <w:rPr>
                <w:rFonts w:cs="Calibri"/>
                <w:color w:val="FF0000"/>
                <w:sz w:val="14"/>
                <w:szCs w:val="14"/>
              </w:rPr>
              <w:t>ORTOPEDİ</w:t>
            </w:r>
            <w:r w:rsidR="00B267D3" w:rsidRPr="002F403B">
              <w:rPr>
                <w:rFonts w:cs="Calibri"/>
                <w:color w:val="FF0000"/>
                <w:sz w:val="14"/>
                <w:szCs w:val="14"/>
              </w:rPr>
              <w:t>.</w:t>
            </w:r>
            <w:r w:rsidR="00B267D3" w:rsidRPr="002F403B">
              <w:rPr>
                <w:rFonts w:cs="Calibri"/>
                <w:color w:val="FF0000"/>
                <w:sz w:val="14"/>
                <w:szCs w:val="14"/>
              </w:rPr>
              <w:tab/>
            </w:r>
          </w:p>
        </w:tc>
        <w:tc>
          <w:tcPr>
            <w:tcW w:w="1033" w:type="dxa"/>
            <w:shd w:val="clear" w:color="auto" w:fill="auto"/>
          </w:tcPr>
          <w:p w14:paraId="020D6FF6" w14:textId="71D0D452" w:rsidR="00B267D3" w:rsidRPr="002F403B" w:rsidRDefault="00AE7073" w:rsidP="00B267D3">
            <w:pPr>
              <w:rPr>
                <w:rFonts w:cs="Calibri"/>
                <w:color w:val="FF0000"/>
                <w:sz w:val="14"/>
                <w:szCs w:val="14"/>
              </w:rPr>
            </w:pPr>
            <w:r w:rsidRPr="002F403B">
              <w:rPr>
                <w:rFonts w:cs="Calibri"/>
                <w:color w:val="FF0000"/>
                <w:sz w:val="14"/>
                <w:szCs w:val="14"/>
              </w:rPr>
              <w:t>ORTOPEDİ</w:t>
            </w:r>
            <w:r w:rsidR="00B267D3" w:rsidRPr="002F403B">
              <w:rPr>
                <w:rFonts w:cs="Calibri"/>
                <w:color w:val="FF0000"/>
                <w:sz w:val="14"/>
                <w:szCs w:val="14"/>
              </w:rPr>
              <w:t>.</w:t>
            </w:r>
          </w:p>
        </w:tc>
        <w:tc>
          <w:tcPr>
            <w:tcW w:w="917" w:type="dxa"/>
            <w:shd w:val="clear" w:color="auto" w:fill="auto"/>
          </w:tcPr>
          <w:p w14:paraId="588CDA2D" w14:textId="77777777" w:rsidR="00B267D3" w:rsidRPr="002F403B" w:rsidRDefault="00B267D3" w:rsidP="00B267D3">
            <w:pPr>
              <w:rPr>
                <w:rFonts w:cs="Calibri"/>
                <w:sz w:val="14"/>
                <w:szCs w:val="14"/>
              </w:rPr>
            </w:pPr>
          </w:p>
        </w:tc>
        <w:tc>
          <w:tcPr>
            <w:tcW w:w="917" w:type="dxa"/>
            <w:shd w:val="clear" w:color="auto" w:fill="auto"/>
          </w:tcPr>
          <w:p w14:paraId="2E9AE633" w14:textId="77777777" w:rsidR="00B267D3" w:rsidRPr="002F403B" w:rsidRDefault="00B267D3" w:rsidP="00B267D3">
            <w:pPr>
              <w:rPr>
                <w:rFonts w:cs="Calibri"/>
                <w:sz w:val="14"/>
                <w:szCs w:val="14"/>
              </w:rPr>
            </w:pPr>
          </w:p>
        </w:tc>
        <w:tc>
          <w:tcPr>
            <w:tcW w:w="1033" w:type="dxa"/>
          </w:tcPr>
          <w:p w14:paraId="077E01BB" w14:textId="681AAD62" w:rsidR="00B267D3" w:rsidRPr="002F403B" w:rsidRDefault="00AE7073" w:rsidP="00B267D3">
            <w:pPr>
              <w:rPr>
                <w:rFonts w:cs="Calibri"/>
                <w:color w:val="FF0000"/>
                <w:sz w:val="14"/>
                <w:szCs w:val="14"/>
              </w:rPr>
            </w:pPr>
            <w:r w:rsidRPr="002F403B">
              <w:rPr>
                <w:rFonts w:cs="Calibri"/>
                <w:color w:val="FF0000"/>
                <w:sz w:val="14"/>
                <w:szCs w:val="14"/>
              </w:rPr>
              <w:t>ACİL TIP</w:t>
            </w:r>
            <w:r w:rsidR="00B267D3" w:rsidRPr="002F403B">
              <w:rPr>
                <w:rFonts w:cs="Calibri"/>
                <w:color w:val="FF0000"/>
                <w:sz w:val="14"/>
                <w:szCs w:val="14"/>
              </w:rPr>
              <w:t>.</w:t>
            </w:r>
          </w:p>
        </w:tc>
        <w:tc>
          <w:tcPr>
            <w:tcW w:w="1154" w:type="dxa"/>
          </w:tcPr>
          <w:p w14:paraId="08151630" w14:textId="11DE70C4" w:rsidR="00B267D3" w:rsidRPr="00AE7073" w:rsidRDefault="00AE7073" w:rsidP="00B267D3">
            <w:pPr>
              <w:rPr>
                <w:rFonts w:cs="Calibri"/>
                <w:color w:val="FF0000"/>
                <w:sz w:val="14"/>
                <w:szCs w:val="14"/>
              </w:rPr>
            </w:pPr>
            <w:r w:rsidRPr="002F403B">
              <w:rPr>
                <w:rFonts w:cs="Calibri"/>
                <w:color w:val="FF0000"/>
                <w:sz w:val="14"/>
                <w:szCs w:val="14"/>
              </w:rPr>
              <w:t>ACIL TIP</w:t>
            </w:r>
            <w:r w:rsidR="00B267D3" w:rsidRPr="002F403B">
              <w:rPr>
                <w:rFonts w:cs="Calibri"/>
                <w:color w:val="FF0000"/>
                <w:sz w:val="14"/>
                <w:szCs w:val="14"/>
              </w:rPr>
              <w:t>.</w:t>
            </w:r>
          </w:p>
        </w:tc>
        <w:tc>
          <w:tcPr>
            <w:tcW w:w="979" w:type="dxa"/>
            <w:shd w:val="clear" w:color="auto" w:fill="auto"/>
          </w:tcPr>
          <w:p w14:paraId="2C00EC35" w14:textId="77777777" w:rsidR="00B267D3" w:rsidRPr="00A60F44" w:rsidRDefault="00B267D3" w:rsidP="00B267D3">
            <w:pPr>
              <w:rPr>
                <w:rFonts w:cs="Calibri"/>
                <w:sz w:val="14"/>
                <w:szCs w:val="14"/>
              </w:rPr>
            </w:pPr>
          </w:p>
        </w:tc>
      </w:tr>
      <w:tr w:rsidR="006747FB" w:rsidRPr="00A60F44" w14:paraId="418BA5AF" w14:textId="77777777" w:rsidTr="007C38A0">
        <w:tc>
          <w:tcPr>
            <w:tcW w:w="832" w:type="dxa"/>
            <w:shd w:val="clear" w:color="auto" w:fill="auto"/>
          </w:tcPr>
          <w:p w14:paraId="25600CA8" w14:textId="70D259F3" w:rsidR="006747FB" w:rsidRDefault="006747FB" w:rsidP="00B267D3">
            <w:pPr>
              <w:rPr>
                <w:rFonts w:cs="Calibri"/>
                <w:color w:val="FF0000"/>
                <w:sz w:val="14"/>
                <w:szCs w:val="14"/>
              </w:rPr>
            </w:pPr>
            <w:r>
              <w:rPr>
                <w:rFonts w:cs="Calibri"/>
                <w:color w:val="FF0000"/>
                <w:sz w:val="14"/>
                <w:szCs w:val="14"/>
              </w:rPr>
              <w:t>25 ŞUB.</w:t>
            </w:r>
          </w:p>
          <w:p w14:paraId="1E7FA0E3" w14:textId="50D1C613" w:rsidR="006747FB" w:rsidRDefault="006747FB" w:rsidP="00B267D3">
            <w:pPr>
              <w:rPr>
                <w:rFonts w:cs="Calibri"/>
                <w:color w:val="FF0000"/>
                <w:sz w:val="14"/>
                <w:szCs w:val="14"/>
              </w:rPr>
            </w:pPr>
            <w:r>
              <w:rPr>
                <w:rFonts w:cs="Calibri"/>
                <w:color w:val="FF0000"/>
                <w:sz w:val="14"/>
                <w:szCs w:val="14"/>
              </w:rPr>
              <w:t>8 MART</w:t>
            </w:r>
          </w:p>
        </w:tc>
        <w:tc>
          <w:tcPr>
            <w:tcW w:w="559" w:type="dxa"/>
            <w:gridSpan w:val="2"/>
            <w:shd w:val="clear" w:color="auto" w:fill="auto"/>
          </w:tcPr>
          <w:p w14:paraId="214BD552" w14:textId="1AA8980D" w:rsidR="006747FB" w:rsidRDefault="006747FB" w:rsidP="00B267D3">
            <w:pPr>
              <w:rPr>
                <w:rFonts w:cs="Calibri"/>
                <w:sz w:val="14"/>
                <w:szCs w:val="14"/>
              </w:rPr>
            </w:pPr>
            <w:r>
              <w:rPr>
                <w:rFonts w:cs="Calibri"/>
                <w:sz w:val="14"/>
                <w:szCs w:val="14"/>
              </w:rPr>
              <w:t>25</w:t>
            </w:r>
          </w:p>
        </w:tc>
        <w:tc>
          <w:tcPr>
            <w:tcW w:w="937" w:type="dxa"/>
            <w:shd w:val="clear" w:color="auto" w:fill="auto"/>
          </w:tcPr>
          <w:p w14:paraId="75436EBF" w14:textId="77777777" w:rsidR="006747FB" w:rsidRPr="00A60F44" w:rsidRDefault="006747FB" w:rsidP="00B267D3">
            <w:pPr>
              <w:rPr>
                <w:sz w:val="14"/>
                <w:szCs w:val="14"/>
              </w:rPr>
            </w:pPr>
          </w:p>
        </w:tc>
        <w:tc>
          <w:tcPr>
            <w:tcW w:w="917" w:type="dxa"/>
            <w:shd w:val="clear" w:color="auto" w:fill="auto"/>
          </w:tcPr>
          <w:p w14:paraId="36FC8BED" w14:textId="77777777" w:rsidR="006747FB" w:rsidRPr="00A60F44" w:rsidRDefault="006747FB" w:rsidP="00B267D3">
            <w:pPr>
              <w:rPr>
                <w:sz w:val="14"/>
                <w:szCs w:val="14"/>
              </w:rPr>
            </w:pPr>
          </w:p>
        </w:tc>
        <w:tc>
          <w:tcPr>
            <w:tcW w:w="1033" w:type="dxa"/>
            <w:shd w:val="clear" w:color="auto" w:fill="auto"/>
          </w:tcPr>
          <w:p w14:paraId="1190C45D" w14:textId="50DDF9B2" w:rsidR="006747FB" w:rsidRDefault="006747FB" w:rsidP="00B267D3">
            <w:pPr>
              <w:rPr>
                <w:rFonts w:cs="Calibri"/>
                <w:color w:val="FF0000"/>
                <w:sz w:val="14"/>
                <w:szCs w:val="14"/>
              </w:rPr>
            </w:pPr>
            <w:r>
              <w:rPr>
                <w:rFonts w:cs="Calibri"/>
                <w:color w:val="FF0000"/>
                <w:sz w:val="14"/>
                <w:szCs w:val="14"/>
              </w:rPr>
              <w:t>ORTOPEDİ</w:t>
            </w:r>
          </w:p>
        </w:tc>
        <w:tc>
          <w:tcPr>
            <w:tcW w:w="1033" w:type="dxa"/>
            <w:shd w:val="clear" w:color="auto" w:fill="auto"/>
          </w:tcPr>
          <w:p w14:paraId="79C9DF46" w14:textId="6EC10CBC" w:rsidR="006747FB" w:rsidRDefault="006747FB" w:rsidP="00B267D3">
            <w:pPr>
              <w:rPr>
                <w:rFonts w:cs="Calibri"/>
                <w:color w:val="FF0000"/>
                <w:sz w:val="14"/>
                <w:szCs w:val="14"/>
              </w:rPr>
            </w:pPr>
            <w:r>
              <w:rPr>
                <w:rFonts w:cs="Calibri"/>
                <w:color w:val="FF0000"/>
                <w:sz w:val="14"/>
                <w:szCs w:val="14"/>
              </w:rPr>
              <w:t>ORTOPEDİ</w:t>
            </w:r>
          </w:p>
        </w:tc>
        <w:tc>
          <w:tcPr>
            <w:tcW w:w="917" w:type="dxa"/>
            <w:shd w:val="clear" w:color="auto" w:fill="auto"/>
          </w:tcPr>
          <w:p w14:paraId="5087892C" w14:textId="77777777" w:rsidR="006747FB" w:rsidRPr="00A60F44" w:rsidRDefault="006747FB" w:rsidP="00B267D3">
            <w:pPr>
              <w:rPr>
                <w:rFonts w:cs="Calibri"/>
                <w:sz w:val="14"/>
                <w:szCs w:val="14"/>
              </w:rPr>
            </w:pPr>
          </w:p>
        </w:tc>
        <w:tc>
          <w:tcPr>
            <w:tcW w:w="917" w:type="dxa"/>
            <w:shd w:val="clear" w:color="auto" w:fill="auto"/>
          </w:tcPr>
          <w:p w14:paraId="7AA649DA" w14:textId="77777777" w:rsidR="006747FB" w:rsidRPr="00A60F44" w:rsidRDefault="006747FB" w:rsidP="00B267D3">
            <w:pPr>
              <w:rPr>
                <w:rFonts w:cs="Calibri"/>
                <w:sz w:val="14"/>
                <w:szCs w:val="14"/>
              </w:rPr>
            </w:pPr>
          </w:p>
        </w:tc>
        <w:tc>
          <w:tcPr>
            <w:tcW w:w="1033" w:type="dxa"/>
          </w:tcPr>
          <w:p w14:paraId="586C2D79" w14:textId="7F1277C9" w:rsidR="006747FB" w:rsidRPr="00AE7073" w:rsidRDefault="006747FB" w:rsidP="00B267D3">
            <w:pPr>
              <w:rPr>
                <w:rFonts w:cs="Calibri"/>
                <w:color w:val="FF0000"/>
                <w:sz w:val="14"/>
                <w:szCs w:val="14"/>
              </w:rPr>
            </w:pPr>
            <w:r>
              <w:rPr>
                <w:rFonts w:cs="Calibri"/>
                <w:color w:val="FF0000"/>
                <w:sz w:val="14"/>
                <w:szCs w:val="14"/>
              </w:rPr>
              <w:t>ACİL TIP</w:t>
            </w:r>
          </w:p>
        </w:tc>
        <w:tc>
          <w:tcPr>
            <w:tcW w:w="1154" w:type="dxa"/>
          </w:tcPr>
          <w:p w14:paraId="49196FC5" w14:textId="028A6504" w:rsidR="006747FB" w:rsidRPr="00AE7073" w:rsidRDefault="006747FB" w:rsidP="00B267D3">
            <w:pPr>
              <w:rPr>
                <w:rFonts w:cs="Calibri"/>
                <w:color w:val="FF0000"/>
                <w:sz w:val="14"/>
                <w:szCs w:val="14"/>
              </w:rPr>
            </w:pPr>
            <w:r>
              <w:rPr>
                <w:rFonts w:cs="Calibri"/>
                <w:color w:val="FF0000"/>
                <w:sz w:val="14"/>
                <w:szCs w:val="14"/>
              </w:rPr>
              <w:t>ACIL TIP</w:t>
            </w:r>
          </w:p>
        </w:tc>
        <w:tc>
          <w:tcPr>
            <w:tcW w:w="979" w:type="dxa"/>
            <w:shd w:val="clear" w:color="auto" w:fill="auto"/>
          </w:tcPr>
          <w:p w14:paraId="6FE1B939" w14:textId="77777777" w:rsidR="006747FB" w:rsidRPr="00A60F44" w:rsidRDefault="006747FB" w:rsidP="00B267D3">
            <w:pPr>
              <w:rPr>
                <w:rFonts w:cs="Calibri"/>
                <w:sz w:val="14"/>
                <w:szCs w:val="14"/>
              </w:rPr>
            </w:pPr>
          </w:p>
        </w:tc>
      </w:tr>
      <w:tr w:rsidR="00B267D3" w:rsidRPr="00A60F44" w14:paraId="27C09BF3" w14:textId="77777777" w:rsidTr="007C38A0">
        <w:trPr>
          <w:trHeight w:val="223"/>
        </w:trPr>
        <w:tc>
          <w:tcPr>
            <w:tcW w:w="832" w:type="dxa"/>
            <w:shd w:val="clear" w:color="auto" w:fill="auto"/>
          </w:tcPr>
          <w:p w14:paraId="52BEC30B" w14:textId="6258240B" w:rsidR="00B267D3" w:rsidRPr="002860E8" w:rsidRDefault="002860E8" w:rsidP="00B267D3">
            <w:pPr>
              <w:rPr>
                <w:rFonts w:cs="Calibri"/>
                <w:color w:val="FF0000"/>
                <w:sz w:val="14"/>
                <w:szCs w:val="14"/>
              </w:rPr>
            </w:pPr>
            <w:r w:rsidRPr="002860E8">
              <w:rPr>
                <w:rFonts w:cs="Calibri"/>
                <w:color w:val="FF0000"/>
                <w:sz w:val="14"/>
                <w:szCs w:val="14"/>
              </w:rPr>
              <w:t>11-29</w:t>
            </w:r>
            <w:r w:rsidR="00B267D3" w:rsidRPr="002860E8">
              <w:rPr>
                <w:rFonts w:cs="Calibri"/>
                <w:color w:val="FF0000"/>
                <w:sz w:val="14"/>
                <w:szCs w:val="14"/>
              </w:rPr>
              <w:t xml:space="preserve"> MART</w:t>
            </w:r>
          </w:p>
        </w:tc>
        <w:tc>
          <w:tcPr>
            <w:tcW w:w="559" w:type="dxa"/>
            <w:gridSpan w:val="2"/>
            <w:shd w:val="clear" w:color="auto" w:fill="auto"/>
          </w:tcPr>
          <w:p w14:paraId="7B4D534F" w14:textId="77777777" w:rsidR="00B267D3" w:rsidRPr="006747FB" w:rsidRDefault="00B267D3" w:rsidP="00B267D3">
            <w:pPr>
              <w:rPr>
                <w:rFonts w:cs="Calibri"/>
                <w:color w:val="0D0D0D" w:themeColor="text1" w:themeTint="F2"/>
                <w:sz w:val="14"/>
                <w:szCs w:val="14"/>
              </w:rPr>
            </w:pPr>
            <w:r w:rsidRPr="006747FB">
              <w:rPr>
                <w:rFonts w:cs="Calibri"/>
                <w:color w:val="0D0D0D" w:themeColor="text1" w:themeTint="F2"/>
                <w:sz w:val="14"/>
                <w:szCs w:val="14"/>
              </w:rPr>
              <w:t>25</w:t>
            </w:r>
          </w:p>
        </w:tc>
        <w:tc>
          <w:tcPr>
            <w:tcW w:w="937" w:type="dxa"/>
            <w:shd w:val="clear" w:color="auto" w:fill="auto"/>
          </w:tcPr>
          <w:p w14:paraId="6082077E" w14:textId="77777777" w:rsidR="00B267D3" w:rsidRPr="002860E8" w:rsidRDefault="00B267D3" w:rsidP="00B267D3">
            <w:pPr>
              <w:rPr>
                <w:color w:val="FF0000"/>
                <w:sz w:val="14"/>
                <w:szCs w:val="14"/>
              </w:rPr>
            </w:pPr>
          </w:p>
        </w:tc>
        <w:tc>
          <w:tcPr>
            <w:tcW w:w="917" w:type="dxa"/>
            <w:shd w:val="clear" w:color="auto" w:fill="auto"/>
          </w:tcPr>
          <w:p w14:paraId="7766481C" w14:textId="77777777" w:rsidR="00B267D3" w:rsidRPr="002860E8" w:rsidRDefault="00B267D3" w:rsidP="00B267D3">
            <w:pPr>
              <w:rPr>
                <w:color w:val="FF0000"/>
                <w:sz w:val="14"/>
                <w:szCs w:val="14"/>
              </w:rPr>
            </w:pPr>
          </w:p>
        </w:tc>
        <w:tc>
          <w:tcPr>
            <w:tcW w:w="1033" w:type="dxa"/>
            <w:shd w:val="clear" w:color="auto" w:fill="auto"/>
          </w:tcPr>
          <w:p w14:paraId="29E9441F" w14:textId="2EBCFEB7" w:rsidR="00B267D3" w:rsidRPr="002860E8" w:rsidRDefault="002860E8" w:rsidP="00B267D3">
            <w:pPr>
              <w:rPr>
                <w:rFonts w:cs="Calibri"/>
                <w:color w:val="FF0000"/>
                <w:sz w:val="14"/>
                <w:szCs w:val="14"/>
              </w:rPr>
            </w:pPr>
            <w:r w:rsidRPr="002860E8">
              <w:rPr>
                <w:rFonts w:cs="Calibri"/>
                <w:color w:val="FF0000"/>
                <w:sz w:val="14"/>
                <w:szCs w:val="14"/>
              </w:rPr>
              <w:t>DERMATOL.</w:t>
            </w:r>
          </w:p>
        </w:tc>
        <w:tc>
          <w:tcPr>
            <w:tcW w:w="1033" w:type="dxa"/>
            <w:shd w:val="clear" w:color="auto" w:fill="auto"/>
          </w:tcPr>
          <w:p w14:paraId="74E72D1B" w14:textId="2FCE4E8A" w:rsidR="00B267D3" w:rsidRPr="002860E8" w:rsidRDefault="002860E8" w:rsidP="00B267D3">
            <w:pPr>
              <w:rPr>
                <w:rFonts w:cs="Calibri"/>
                <w:color w:val="FF0000"/>
                <w:sz w:val="14"/>
                <w:szCs w:val="14"/>
              </w:rPr>
            </w:pPr>
            <w:r w:rsidRPr="002860E8">
              <w:rPr>
                <w:rFonts w:cs="Calibri"/>
                <w:color w:val="FF0000"/>
                <w:sz w:val="14"/>
                <w:szCs w:val="14"/>
              </w:rPr>
              <w:t>DERMATOL.</w:t>
            </w:r>
          </w:p>
        </w:tc>
        <w:tc>
          <w:tcPr>
            <w:tcW w:w="917" w:type="dxa"/>
            <w:shd w:val="clear" w:color="auto" w:fill="auto"/>
          </w:tcPr>
          <w:p w14:paraId="63BA4876" w14:textId="77777777" w:rsidR="00B267D3" w:rsidRPr="002860E8" w:rsidRDefault="00B267D3" w:rsidP="00B267D3">
            <w:pPr>
              <w:rPr>
                <w:rFonts w:cs="Calibri"/>
                <w:color w:val="FF0000"/>
                <w:sz w:val="14"/>
                <w:szCs w:val="14"/>
              </w:rPr>
            </w:pPr>
          </w:p>
        </w:tc>
        <w:tc>
          <w:tcPr>
            <w:tcW w:w="917" w:type="dxa"/>
            <w:shd w:val="clear" w:color="auto" w:fill="auto"/>
          </w:tcPr>
          <w:p w14:paraId="7C7AC72E" w14:textId="77777777" w:rsidR="00B267D3" w:rsidRPr="002860E8" w:rsidRDefault="00B267D3" w:rsidP="00B267D3">
            <w:pPr>
              <w:rPr>
                <w:rFonts w:cs="Calibri"/>
                <w:color w:val="FF0000"/>
                <w:sz w:val="14"/>
                <w:szCs w:val="14"/>
              </w:rPr>
            </w:pPr>
          </w:p>
        </w:tc>
        <w:tc>
          <w:tcPr>
            <w:tcW w:w="1033" w:type="dxa"/>
          </w:tcPr>
          <w:p w14:paraId="0D383AA2" w14:textId="788BA731" w:rsidR="00B267D3" w:rsidRPr="002860E8" w:rsidRDefault="002860E8" w:rsidP="00B267D3">
            <w:pPr>
              <w:rPr>
                <w:rFonts w:cs="Calibri"/>
                <w:color w:val="FF0000"/>
                <w:sz w:val="14"/>
                <w:szCs w:val="14"/>
              </w:rPr>
            </w:pPr>
            <w:r w:rsidRPr="002860E8">
              <w:rPr>
                <w:rFonts w:cs="Calibri"/>
                <w:color w:val="FF0000"/>
                <w:sz w:val="14"/>
                <w:szCs w:val="14"/>
              </w:rPr>
              <w:t>ÜROLOJİ</w:t>
            </w:r>
          </w:p>
        </w:tc>
        <w:tc>
          <w:tcPr>
            <w:tcW w:w="1154" w:type="dxa"/>
          </w:tcPr>
          <w:p w14:paraId="412E0356" w14:textId="40F926E9" w:rsidR="00B267D3" w:rsidRPr="002860E8" w:rsidRDefault="002860E8" w:rsidP="002860E8">
            <w:pPr>
              <w:rPr>
                <w:rFonts w:cs="Calibri"/>
                <w:color w:val="FF0000"/>
                <w:sz w:val="14"/>
                <w:szCs w:val="14"/>
              </w:rPr>
            </w:pPr>
            <w:r w:rsidRPr="002860E8">
              <w:rPr>
                <w:rFonts w:cs="Calibri"/>
                <w:color w:val="FF0000"/>
                <w:sz w:val="14"/>
                <w:szCs w:val="14"/>
              </w:rPr>
              <w:t>ÜROLOJİ</w:t>
            </w:r>
          </w:p>
        </w:tc>
        <w:tc>
          <w:tcPr>
            <w:tcW w:w="979" w:type="dxa"/>
            <w:shd w:val="clear" w:color="auto" w:fill="auto"/>
          </w:tcPr>
          <w:p w14:paraId="1D42D3B6" w14:textId="77777777" w:rsidR="00B267D3" w:rsidRPr="00A60F44" w:rsidRDefault="00B267D3" w:rsidP="00B267D3">
            <w:pPr>
              <w:rPr>
                <w:sz w:val="14"/>
                <w:szCs w:val="14"/>
              </w:rPr>
            </w:pPr>
          </w:p>
        </w:tc>
      </w:tr>
      <w:tr w:rsidR="00B267D3" w:rsidRPr="00A60F44" w14:paraId="300E6076" w14:textId="77777777" w:rsidTr="007C38A0">
        <w:tc>
          <w:tcPr>
            <w:tcW w:w="832" w:type="dxa"/>
            <w:shd w:val="clear" w:color="auto" w:fill="auto"/>
          </w:tcPr>
          <w:p w14:paraId="232B80E9" w14:textId="3EB9ABE5" w:rsidR="00B267D3" w:rsidRPr="002860E8" w:rsidRDefault="002860E8" w:rsidP="00B267D3">
            <w:pPr>
              <w:rPr>
                <w:rFonts w:cs="Calibri"/>
                <w:color w:val="FF0000"/>
                <w:sz w:val="14"/>
                <w:szCs w:val="14"/>
              </w:rPr>
            </w:pPr>
            <w:r w:rsidRPr="002860E8">
              <w:rPr>
                <w:rFonts w:cs="Calibri"/>
                <w:color w:val="FF0000"/>
                <w:sz w:val="14"/>
                <w:szCs w:val="14"/>
              </w:rPr>
              <w:t>11-29</w:t>
            </w:r>
            <w:r w:rsidR="00B267D3" w:rsidRPr="002860E8">
              <w:rPr>
                <w:rFonts w:cs="Calibri"/>
                <w:color w:val="FF0000"/>
                <w:sz w:val="14"/>
                <w:szCs w:val="14"/>
              </w:rPr>
              <w:t xml:space="preserve"> MART</w:t>
            </w:r>
          </w:p>
        </w:tc>
        <w:tc>
          <w:tcPr>
            <w:tcW w:w="559" w:type="dxa"/>
            <w:gridSpan w:val="2"/>
            <w:shd w:val="clear" w:color="auto" w:fill="auto"/>
          </w:tcPr>
          <w:p w14:paraId="56FD36FF" w14:textId="77777777" w:rsidR="00B267D3" w:rsidRPr="006747FB" w:rsidRDefault="00B267D3" w:rsidP="00B267D3">
            <w:pPr>
              <w:rPr>
                <w:rFonts w:cs="Calibri"/>
                <w:color w:val="0D0D0D" w:themeColor="text1" w:themeTint="F2"/>
                <w:sz w:val="14"/>
                <w:szCs w:val="14"/>
              </w:rPr>
            </w:pPr>
            <w:r w:rsidRPr="006747FB">
              <w:rPr>
                <w:rFonts w:cs="Calibri"/>
                <w:color w:val="0D0D0D" w:themeColor="text1" w:themeTint="F2"/>
                <w:sz w:val="14"/>
                <w:szCs w:val="14"/>
              </w:rPr>
              <w:t>26</w:t>
            </w:r>
          </w:p>
        </w:tc>
        <w:tc>
          <w:tcPr>
            <w:tcW w:w="937" w:type="dxa"/>
            <w:shd w:val="clear" w:color="auto" w:fill="auto"/>
          </w:tcPr>
          <w:p w14:paraId="4B33B1FF" w14:textId="77777777" w:rsidR="00B267D3" w:rsidRPr="002860E8" w:rsidRDefault="00B267D3" w:rsidP="00B267D3">
            <w:pPr>
              <w:rPr>
                <w:color w:val="FF0000"/>
                <w:sz w:val="14"/>
                <w:szCs w:val="14"/>
              </w:rPr>
            </w:pPr>
          </w:p>
        </w:tc>
        <w:tc>
          <w:tcPr>
            <w:tcW w:w="917" w:type="dxa"/>
            <w:shd w:val="clear" w:color="auto" w:fill="auto"/>
          </w:tcPr>
          <w:p w14:paraId="194069EB" w14:textId="77777777" w:rsidR="00B267D3" w:rsidRPr="002860E8" w:rsidRDefault="00B267D3" w:rsidP="00B267D3">
            <w:pPr>
              <w:rPr>
                <w:color w:val="FF0000"/>
                <w:sz w:val="14"/>
                <w:szCs w:val="14"/>
              </w:rPr>
            </w:pPr>
          </w:p>
        </w:tc>
        <w:tc>
          <w:tcPr>
            <w:tcW w:w="1033" w:type="dxa"/>
            <w:shd w:val="clear" w:color="auto" w:fill="auto"/>
          </w:tcPr>
          <w:p w14:paraId="572C0D86" w14:textId="2AD5C1E4" w:rsidR="00B267D3" w:rsidRPr="002860E8" w:rsidRDefault="002860E8" w:rsidP="00B267D3">
            <w:pPr>
              <w:rPr>
                <w:rFonts w:cs="Calibri"/>
                <w:color w:val="FF0000"/>
                <w:sz w:val="14"/>
                <w:szCs w:val="14"/>
              </w:rPr>
            </w:pPr>
            <w:r w:rsidRPr="002860E8">
              <w:rPr>
                <w:rFonts w:cs="Calibri"/>
                <w:color w:val="FF0000"/>
                <w:sz w:val="14"/>
                <w:szCs w:val="14"/>
              </w:rPr>
              <w:t>DERMATOL.</w:t>
            </w:r>
          </w:p>
        </w:tc>
        <w:tc>
          <w:tcPr>
            <w:tcW w:w="1033" w:type="dxa"/>
            <w:shd w:val="clear" w:color="auto" w:fill="auto"/>
          </w:tcPr>
          <w:p w14:paraId="500FAD83" w14:textId="62057E41" w:rsidR="00B267D3" w:rsidRPr="002860E8" w:rsidRDefault="002860E8" w:rsidP="00B267D3">
            <w:pPr>
              <w:rPr>
                <w:rFonts w:cs="Calibri"/>
                <w:color w:val="FF0000"/>
                <w:sz w:val="14"/>
                <w:szCs w:val="14"/>
              </w:rPr>
            </w:pPr>
            <w:r w:rsidRPr="002860E8">
              <w:rPr>
                <w:rFonts w:cs="Calibri"/>
                <w:color w:val="FF0000"/>
                <w:sz w:val="14"/>
                <w:szCs w:val="14"/>
              </w:rPr>
              <w:t>DERMATOL.</w:t>
            </w:r>
          </w:p>
        </w:tc>
        <w:tc>
          <w:tcPr>
            <w:tcW w:w="917" w:type="dxa"/>
            <w:shd w:val="clear" w:color="auto" w:fill="auto"/>
          </w:tcPr>
          <w:p w14:paraId="048060A5" w14:textId="77777777" w:rsidR="00B267D3" w:rsidRPr="002860E8" w:rsidRDefault="00B267D3" w:rsidP="00B267D3">
            <w:pPr>
              <w:rPr>
                <w:rFonts w:cs="Calibri"/>
                <w:color w:val="FF0000"/>
                <w:sz w:val="14"/>
                <w:szCs w:val="14"/>
              </w:rPr>
            </w:pPr>
          </w:p>
        </w:tc>
        <w:tc>
          <w:tcPr>
            <w:tcW w:w="917" w:type="dxa"/>
            <w:shd w:val="clear" w:color="auto" w:fill="auto"/>
          </w:tcPr>
          <w:p w14:paraId="4C085C8D" w14:textId="77777777" w:rsidR="00B267D3" w:rsidRPr="002860E8" w:rsidRDefault="00B267D3" w:rsidP="00B267D3">
            <w:pPr>
              <w:rPr>
                <w:rFonts w:cs="Calibri"/>
                <w:color w:val="FF0000"/>
                <w:sz w:val="14"/>
                <w:szCs w:val="14"/>
              </w:rPr>
            </w:pPr>
          </w:p>
        </w:tc>
        <w:tc>
          <w:tcPr>
            <w:tcW w:w="1033" w:type="dxa"/>
          </w:tcPr>
          <w:p w14:paraId="77D3796B" w14:textId="55718186" w:rsidR="00B267D3" w:rsidRPr="002860E8" w:rsidRDefault="002860E8" w:rsidP="00B267D3">
            <w:pPr>
              <w:rPr>
                <w:rFonts w:cs="Calibri"/>
                <w:color w:val="FF0000"/>
                <w:sz w:val="14"/>
                <w:szCs w:val="14"/>
              </w:rPr>
            </w:pPr>
            <w:r w:rsidRPr="002860E8">
              <w:rPr>
                <w:rFonts w:cs="Calibri"/>
                <w:color w:val="FF0000"/>
                <w:sz w:val="14"/>
                <w:szCs w:val="14"/>
              </w:rPr>
              <w:t>ÜROLOJİ</w:t>
            </w:r>
          </w:p>
        </w:tc>
        <w:tc>
          <w:tcPr>
            <w:tcW w:w="1154" w:type="dxa"/>
          </w:tcPr>
          <w:p w14:paraId="06E5E2CE" w14:textId="7CA0C9A5" w:rsidR="00B267D3" w:rsidRPr="002860E8" w:rsidRDefault="002860E8" w:rsidP="00B267D3">
            <w:pPr>
              <w:rPr>
                <w:rFonts w:cs="Calibri"/>
                <w:color w:val="FF0000"/>
                <w:sz w:val="14"/>
                <w:szCs w:val="14"/>
              </w:rPr>
            </w:pPr>
            <w:r w:rsidRPr="002860E8">
              <w:rPr>
                <w:rFonts w:cs="Calibri"/>
                <w:color w:val="FF0000"/>
                <w:sz w:val="14"/>
                <w:szCs w:val="14"/>
              </w:rPr>
              <w:t>ÜROLOJİ</w:t>
            </w:r>
          </w:p>
        </w:tc>
        <w:tc>
          <w:tcPr>
            <w:tcW w:w="979" w:type="dxa"/>
            <w:shd w:val="clear" w:color="auto" w:fill="auto"/>
          </w:tcPr>
          <w:p w14:paraId="3C3A9FB9" w14:textId="77777777" w:rsidR="00B267D3" w:rsidRPr="00A60F44" w:rsidRDefault="00B267D3" w:rsidP="00B267D3">
            <w:pPr>
              <w:rPr>
                <w:sz w:val="14"/>
                <w:szCs w:val="14"/>
              </w:rPr>
            </w:pPr>
          </w:p>
        </w:tc>
      </w:tr>
      <w:tr w:rsidR="00B267D3" w:rsidRPr="00A60F44" w14:paraId="24AE8239" w14:textId="77777777" w:rsidTr="007C38A0">
        <w:tc>
          <w:tcPr>
            <w:tcW w:w="832" w:type="dxa"/>
            <w:shd w:val="clear" w:color="auto" w:fill="auto"/>
          </w:tcPr>
          <w:p w14:paraId="32976A0E" w14:textId="79ED4EB8" w:rsidR="00B267D3" w:rsidRPr="002860E8" w:rsidRDefault="002860E8" w:rsidP="00B267D3">
            <w:pPr>
              <w:rPr>
                <w:rFonts w:cs="Calibri"/>
                <w:color w:val="FF0000"/>
                <w:sz w:val="14"/>
                <w:szCs w:val="14"/>
              </w:rPr>
            </w:pPr>
            <w:r>
              <w:rPr>
                <w:rFonts w:cs="Calibri"/>
                <w:color w:val="FF0000"/>
                <w:sz w:val="14"/>
                <w:szCs w:val="14"/>
              </w:rPr>
              <w:t>11-29</w:t>
            </w:r>
            <w:r w:rsidR="00B267D3" w:rsidRPr="002860E8">
              <w:rPr>
                <w:rFonts w:cs="Calibri"/>
                <w:color w:val="FF0000"/>
                <w:sz w:val="14"/>
                <w:szCs w:val="14"/>
              </w:rPr>
              <w:t xml:space="preserve"> MART</w:t>
            </w:r>
          </w:p>
        </w:tc>
        <w:tc>
          <w:tcPr>
            <w:tcW w:w="559" w:type="dxa"/>
            <w:gridSpan w:val="2"/>
            <w:shd w:val="clear" w:color="auto" w:fill="auto"/>
          </w:tcPr>
          <w:p w14:paraId="75CC7718" w14:textId="77777777" w:rsidR="00B267D3" w:rsidRPr="006747FB" w:rsidRDefault="00B267D3" w:rsidP="00B267D3">
            <w:pPr>
              <w:rPr>
                <w:rFonts w:cs="Calibri"/>
                <w:color w:val="0D0D0D" w:themeColor="text1" w:themeTint="F2"/>
                <w:sz w:val="14"/>
                <w:szCs w:val="14"/>
              </w:rPr>
            </w:pPr>
            <w:r w:rsidRPr="006747FB">
              <w:rPr>
                <w:rFonts w:cs="Calibri"/>
                <w:color w:val="0D0D0D" w:themeColor="text1" w:themeTint="F2"/>
                <w:sz w:val="14"/>
                <w:szCs w:val="14"/>
              </w:rPr>
              <w:t>27</w:t>
            </w:r>
          </w:p>
        </w:tc>
        <w:tc>
          <w:tcPr>
            <w:tcW w:w="937" w:type="dxa"/>
            <w:shd w:val="clear" w:color="auto" w:fill="auto"/>
          </w:tcPr>
          <w:p w14:paraId="4001D605" w14:textId="77777777" w:rsidR="00B267D3" w:rsidRPr="00A60F44" w:rsidRDefault="00B267D3" w:rsidP="00B267D3">
            <w:pPr>
              <w:rPr>
                <w:sz w:val="14"/>
                <w:szCs w:val="14"/>
              </w:rPr>
            </w:pPr>
          </w:p>
        </w:tc>
        <w:tc>
          <w:tcPr>
            <w:tcW w:w="917" w:type="dxa"/>
            <w:shd w:val="clear" w:color="auto" w:fill="auto"/>
          </w:tcPr>
          <w:p w14:paraId="217C52DD" w14:textId="77777777" w:rsidR="00B267D3" w:rsidRPr="00A60F44" w:rsidRDefault="00B267D3" w:rsidP="00B267D3">
            <w:pPr>
              <w:rPr>
                <w:sz w:val="14"/>
                <w:szCs w:val="14"/>
              </w:rPr>
            </w:pPr>
          </w:p>
        </w:tc>
        <w:tc>
          <w:tcPr>
            <w:tcW w:w="1033" w:type="dxa"/>
            <w:shd w:val="clear" w:color="auto" w:fill="auto"/>
          </w:tcPr>
          <w:p w14:paraId="3983A1FB" w14:textId="1FFBF24C" w:rsidR="00B267D3" w:rsidRPr="002860E8" w:rsidRDefault="002860E8" w:rsidP="00B267D3">
            <w:pPr>
              <w:rPr>
                <w:rFonts w:cs="Calibri"/>
                <w:color w:val="FF0000"/>
                <w:sz w:val="14"/>
                <w:szCs w:val="14"/>
              </w:rPr>
            </w:pPr>
            <w:r w:rsidRPr="002860E8">
              <w:rPr>
                <w:rFonts w:cs="Calibri"/>
                <w:color w:val="FF0000"/>
                <w:sz w:val="14"/>
                <w:szCs w:val="14"/>
              </w:rPr>
              <w:t>DERMATOL.</w:t>
            </w:r>
          </w:p>
        </w:tc>
        <w:tc>
          <w:tcPr>
            <w:tcW w:w="1033" w:type="dxa"/>
            <w:shd w:val="clear" w:color="auto" w:fill="auto"/>
          </w:tcPr>
          <w:p w14:paraId="09E9EEC8" w14:textId="33E34D16" w:rsidR="00B267D3" w:rsidRPr="002860E8" w:rsidRDefault="002860E8" w:rsidP="00B267D3">
            <w:pPr>
              <w:rPr>
                <w:rFonts w:cs="Calibri"/>
                <w:color w:val="FF0000"/>
                <w:sz w:val="14"/>
                <w:szCs w:val="14"/>
              </w:rPr>
            </w:pPr>
            <w:r w:rsidRPr="002860E8">
              <w:rPr>
                <w:rFonts w:cs="Calibri"/>
                <w:color w:val="FF0000"/>
                <w:sz w:val="14"/>
                <w:szCs w:val="14"/>
              </w:rPr>
              <w:t>DERMATOL</w:t>
            </w:r>
          </w:p>
        </w:tc>
        <w:tc>
          <w:tcPr>
            <w:tcW w:w="917" w:type="dxa"/>
            <w:shd w:val="clear" w:color="auto" w:fill="auto"/>
          </w:tcPr>
          <w:p w14:paraId="6E7A24E7" w14:textId="77777777" w:rsidR="00B267D3" w:rsidRPr="002860E8" w:rsidRDefault="00B267D3" w:rsidP="00B267D3">
            <w:pPr>
              <w:rPr>
                <w:rFonts w:cs="Calibri"/>
                <w:color w:val="FF0000"/>
                <w:sz w:val="14"/>
                <w:szCs w:val="14"/>
              </w:rPr>
            </w:pPr>
          </w:p>
        </w:tc>
        <w:tc>
          <w:tcPr>
            <w:tcW w:w="917" w:type="dxa"/>
            <w:shd w:val="clear" w:color="auto" w:fill="auto"/>
          </w:tcPr>
          <w:p w14:paraId="5EE69F3D" w14:textId="77777777" w:rsidR="00B267D3" w:rsidRPr="002860E8" w:rsidRDefault="00B267D3" w:rsidP="00B267D3">
            <w:pPr>
              <w:rPr>
                <w:rFonts w:cs="Calibri"/>
                <w:color w:val="FF0000"/>
                <w:sz w:val="14"/>
                <w:szCs w:val="14"/>
              </w:rPr>
            </w:pPr>
          </w:p>
        </w:tc>
        <w:tc>
          <w:tcPr>
            <w:tcW w:w="1033" w:type="dxa"/>
          </w:tcPr>
          <w:p w14:paraId="5077C199" w14:textId="4BC1D7D8" w:rsidR="00B267D3" w:rsidRPr="002860E8" w:rsidRDefault="002860E8" w:rsidP="00B267D3">
            <w:pPr>
              <w:rPr>
                <w:rFonts w:cs="Calibri"/>
                <w:color w:val="FF0000"/>
                <w:sz w:val="14"/>
                <w:szCs w:val="14"/>
              </w:rPr>
            </w:pPr>
            <w:r w:rsidRPr="002860E8">
              <w:rPr>
                <w:rFonts w:cs="Calibri"/>
                <w:color w:val="FF0000"/>
                <w:sz w:val="14"/>
                <w:szCs w:val="14"/>
              </w:rPr>
              <w:t>ÜROLOJİ</w:t>
            </w:r>
          </w:p>
        </w:tc>
        <w:tc>
          <w:tcPr>
            <w:tcW w:w="1154" w:type="dxa"/>
          </w:tcPr>
          <w:p w14:paraId="1D4AEDA4" w14:textId="307532DD" w:rsidR="00B267D3" w:rsidRPr="002860E8" w:rsidRDefault="002860E8" w:rsidP="00B267D3">
            <w:pPr>
              <w:rPr>
                <w:rFonts w:cs="Calibri"/>
                <w:color w:val="FF0000"/>
                <w:sz w:val="14"/>
                <w:szCs w:val="14"/>
              </w:rPr>
            </w:pPr>
            <w:r w:rsidRPr="002860E8">
              <w:rPr>
                <w:rFonts w:cs="Calibri"/>
                <w:color w:val="FF0000"/>
                <w:sz w:val="14"/>
                <w:szCs w:val="14"/>
              </w:rPr>
              <w:t>ÜROLOJİ</w:t>
            </w:r>
          </w:p>
        </w:tc>
        <w:tc>
          <w:tcPr>
            <w:tcW w:w="979" w:type="dxa"/>
            <w:shd w:val="clear" w:color="auto" w:fill="auto"/>
          </w:tcPr>
          <w:p w14:paraId="5E8B64FF" w14:textId="77777777" w:rsidR="00B267D3" w:rsidRPr="00A60F44" w:rsidRDefault="00B267D3" w:rsidP="00B267D3">
            <w:pPr>
              <w:rPr>
                <w:sz w:val="14"/>
                <w:szCs w:val="14"/>
              </w:rPr>
            </w:pPr>
          </w:p>
        </w:tc>
      </w:tr>
      <w:tr w:rsidR="00B267D3" w:rsidRPr="00A60F44" w14:paraId="722E62E6" w14:textId="77777777" w:rsidTr="007C38A0">
        <w:tc>
          <w:tcPr>
            <w:tcW w:w="832" w:type="dxa"/>
            <w:shd w:val="clear" w:color="auto" w:fill="auto"/>
          </w:tcPr>
          <w:p w14:paraId="3F751024" w14:textId="00767CA5" w:rsidR="00B267D3" w:rsidRPr="002D61F1" w:rsidRDefault="002D61F1" w:rsidP="00B267D3">
            <w:pPr>
              <w:rPr>
                <w:rFonts w:cs="Calibri"/>
                <w:color w:val="FF0000"/>
                <w:sz w:val="14"/>
                <w:szCs w:val="14"/>
              </w:rPr>
            </w:pPr>
            <w:r w:rsidRPr="002D61F1">
              <w:rPr>
                <w:rFonts w:cs="Calibri"/>
                <w:color w:val="FF0000"/>
                <w:sz w:val="14"/>
                <w:szCs w:val="14"/>
              </w:rPr>
              <w:t xml:space="preserve">01-19 </w:t>
            </w:r>
          </w:p>
          <w:p w14:paraId="55C69AA6" w14:textId="56DD921C" w:rsidR="002D61F1" w:rsidRPr="002D61F1" w:rsidRDefault="002D61F1" w:rsidP="00B267D3">
            <w:pPr>
              <w:rPr>
                <w:rFonts w:cs="Calibri"/>
                <w:color w:val="FF0000"/>
                <w:sz w:val="14"/>
                <w:szCs w:val="14"/>
              </w:rPr>
            </w:pPr>
            <w:r w:rsidRPr="002D61F1">
              <w:rPr>
                <w:rFonts w:cs="Calibri"/>
                <w:color w:val="FF0000"/>
                <w:sz w:val="14"/>
                <w:szCs w:val="14"/>
              </w:rPr>
              <w:t>NİSAN</w:t>
            </w:r>
          </w:p>
        </w:tc>
        <w:tc>
          <w:tcPr>
            <w:tcW w:w="559" w:type="dxa"/>
            <w:gridSpan w:val="2"/>
            <w:shd w:val="clear" w:color="auto" w:fill="auto"/>
          </w:tcPr>
          <w:p w14:paraId="3F27B942" w14:textId="77777777" w:rsidR="00B267D3" w:rsidRPr="006747FB" w:rsidRDefault="00B267D3" w:rsidP="00B267D3">
            <w:pPr>
              <w:rPr>
                <w:rFonts w:cs="Calibri"/>
                <w:color w:val="0D0D0D" w:themeColor="text1" w:themeTint="F2"/>
                <w:sz w:val="14"/>
                <w:szCs w:val="14"/>
              </w:rPr>
            </w:pPr>
            <w:r w:rsidRPr="006747FB">
              <w:rPr>
                <w:rFonts w:cs="Calibri"/>
                <w:color w:val="0D0D0D" w:themeColor="text1" w:themeTint="F2"/>
                <w:sz w:val="14"/>
                <w:szCs w:val="14"/>
              </w:rPr>
              <w:t>28</w:t>
            </w:r>
          </w:p>
        </w:tc>
        <w:tc>
          <w:tcPr>
            <w:tcW w:w="937" w:type="dxa"/>
            <w:shd w:val="clear" w:color="auto" w:fill="auto"/>
          </w:tcPr>
          <w:p w14:paraId="71FAE27A" w14:textId="77777777" w:rsidR="00B267D3" w:rsidRPr="002D61F1" w:rsidRDefault="00B267D3" w:rsidP="00B267D3">
            <w:pPr>
              <w:rPr>
                <w:color w:val="FF0000"/>
                <w:sz w:val="14"/>
                <w:szCs w:val="14"/>
              </w:rPr>
            </w:pPr>
          </w:p>
        </w:tc>
        <w:tc>
          <w:tcPr>
            <w:tcW w:w="917" w:type="dxa"/>
            <w:shd w:val="clear" w:color="auto" w:fill="auto"/>
          </w:tcPr>
          <w:p w14:paraId="40CF69CA" w14:textId="77777777" w:rsidR="00B267D3" w:rsidRPr="002D61F1" w:rsidRDefault="00B267D3" w:rsidP="00B267D3">
            <w:pPr>
              <w:rPr>
                <w:color w:val="FF0000"/>
                <w:sz w:val="14"/>
                <w:szCs w:val="14"/>
              </w:rPr>
            </w:pPr>
          </w:p>
        </w:tc>
        <w:tc>
          <w:tcPr>
            <w:tcW w:w="1033" w:type="dxa"/>
            <w:shd w:val="clear" w:color="auto" w:fill="auto"/>
          </w:tcPr>
          <w:p w14:paraId="701A53CE" w14:textId="1E420B0E" w:rsidR="00B267D3" w:rsidRPr="002D61F1" w:rsidRDefault="002D61F1" w:rsidP="00B267D3">
            <w:pPr>
              <w:rPr>
                <w:rFonts w:cs="Calibri"/>
                <w:color w:val="FF0000"/>
                <w:sz w:val="14"/>
                <w:szCs w:val="14"/>
              </w:rPr>
            </w:pPr>
            <w:r w:rsidRPr="002D61F1">
              <w:rPr>
                <w:rFonts w:cs="Calibri"/>
                <w:color w:val="FF0000"/>
                <w:sz w:val="14"/>
                <w:szCs w:val="14"/>
              </w:rPr>
              <w:t>ACİL TIP</w:t>
            </w:r>
          </w:p>
        </w:tc>
        <w:tc>
          <w:tcPr>
            <w:tcW w:w="1033" w:type="dxa"/>
            <w:shd w:val="clear" w:color="auto" w:fill="auto"/>
          </w:tcPr>
          <w:p w14:paraId="3D0DF57B" w14:textId="5A6DE8DD" w:rsidR="00B267D3" w:rsidRPr="002D61F1" w:rsidRDefault="002D61F1" w:rsidP="00B267D3">
            <w:pPr>
              <w:rPr>
                <w:rFonts w:cs="Calibri"/>
                <w:color w:val="FF0000"/>
                <w:sz w:val="14"/>
                <w:szCs w:val="14"/>
              </w:rPr>
            </w:pPr>
            <w:r w:rsidRPr="002D61F1">
              <w:rPr>
                <w:rFonts w:cs="Calibri"/>
                <w:color w:val="FF0000"/>
                <w:sz w:val="14"/>
                <w:szCs w:val="14"/>
              </w:rPr>
              <w:t>ACIL TIP</w:t>
            </w:r>
            <w:r w:rsidR="00B267D3" w:rsidRPr="002D61F1">
              <w:rPr>
                <w:rFonts w:cs="Calibri"/>
                <w:color w:val="FF0000"/>
                <w:sz w:val="14"/>
                <w:szCs w:val="14"/>
              </w:rPr>
              <w:t>.</w:t>
            </w:r>
          </w:p>
        </w:tc>
        <w:tc>
          <w:tcPr>
            <w:tcW w:w="917" w:type="dxa"/>
            <w:shd w:val="clear" w:color="auto" w:fill="auto"/>
          </w:tcPr>
          <w:p w14:paraId="5B8F3C09" w14:textId="77777777" w:rsidR="00B267D3" w:rsidRPr="00A60F44" w:rsidRDefault="00B267D3" w:rsidP="00B267D3">
            <w:pPr>
              <w:rPr>
                <w:rFonts w:cs="Calibri"/>
                <w:sz w:val="14"/>
                <w:szCs w:val="14"/>
              </w:rPr>
            </w:pPr>
          </w:p>
        </w:tc>
        <w:tc>
          <w:tcPr>
            <w:tcW w:w="917" w:type="dxa"/>
            <w:shd w:val="clear" w:color="auto" w:fill="auto"/>
          </w:tcPr>
          <w:p w14:paraId="20FF02A2" w14:textId="77777777" w:rsidR="00B267D3" w:rsidRPr="00A60F44" w:rsidRDefault="00B267D3" w:rsidP="00B267D3">
            <w:pPr>
              <w:rPr>
                <w:rFonts w:cs="Calibri"/>
                <w:sz w:val="14"/>
                <w:szCs w:val="14"/>
              </w:rPr>
            </w:pPr>
          </w:p>
        </w:tc>
        <w:tc>
          <w:tcPr>
            <w:tcW w:w="1033" w:type="dxa"/>
          </w:tcPr>
          <w:p w14:paraId="7214C0C3" w14:textId="3214C651" w:rsidR="00B267D3" w:rsidRPr="002D61F1" w:rsidRDefault="002D61F1" w:rsidP="00B267D3">
            <w:pPr>
              <w:rPr>
                <w:rFonts w:cs="Calibri"/>
                <w:color w:val="FF0000"/>
                <w:sz w:val="14"/>
                <w:szCs w:val="14"/>
              </w:rPr>
            </w:pPr>
            <w:r w:rsidRPr="002D61F1">
              <w:rPr>
                <w:rFonts w:cs="Calibri"/>
                <w:color w:val="FF0000"/>
                <w:sz w:val="14"/>
                <w:szCs w:val="14"/>
              </w:rPr>
              <w:t>KBB</w:t>
            </w:r>
          </w:p>
        </w:tc>
        <w:tc>
          <w:tcPr>
            <w:tcW w:w="1154" w:type="dxa"/>
          </w:tcPr>
          <w:p w14:paraId="2133F6B9" w14:textId="704D6E3B" w:rsidR="00B267D3" w:rsidRPr="002D61F1" w:rsidRDefault="002D61F1" w:rsidP="00B267D3">
            <w:pPr>
              <w:rPr>
                <w:rFonts w:cs="Calibri"/>
                <w:color w:val="FF0000"/>
                <w:sz w:val="14"/>
                <w:szCs w:val="14"/>
              </w:rPr>
            </w:pPr>
            <w:r w:rsidRPr="002D61F1">
              <w:rPr>
                <w:rFonts w:cs="Calibri"/>
                <w:color w:val="FF0000"/>
                <w:sz w:val="14"/>
                <w:szCs w:val="14"/>
              </w:rPr>
              <w:t>KBB</w:t>
            </w:r>
          </w:p>
        </w:tc>
        <w:tc>
          <w:tcPr>
            <w:tcW w:w="979" w:type="dxa"/>
            <w:shd w:val="clear" w:color="auto" w:fill="auto"/>
          </w:tcPr>
          <w:p w14:paraId="618CD0AD" w14:textId="77777777" w:rsidR="00B267D3" w:rsidRPr="00A60F44" w:rsidRDefault="00B267D3" w:rsidP="00B267D3">
            <w:pPr>
              <w:rPr>
                <w:sz w:val="14"/>
                <w:szCs w:val="14"/>
              </w:rPr>
            </w:pPr>
          </w:p>
        </w:tc>
      </w:tr>
      <w:tr w:rsidR="00B267D3" w:rsidRPr="00A60F44" w14:paraId="27E69743" w14:textId="77777777" w:rsidTr="007C38A0">
        <w:tc>
          <w:tcPr>
            <w:tcW w:w="832" w:type="dxa"/>
            <w:shd w:val="clear" w:color="auto" w:fill="auto"/>
          </w:tcPr>
          <w:p w14:paraId="7894FA87" w14:textId="60403200" w:rsidR="00B267D3" w:rsidRPr="002D61F1" w:rsidRDefault="002D61F1" w:rsidP="00B267D3">
            <w:pPr>
              <w:rPr>
                <w:rFonts w:cs="Calibri"/>
                <w:color w:val="FF0000"/>
                <w:sz w:val="14"/>
                <w:szCs w:val="14"/>
              </w:rPr>
            </w:pPr>
            <w:r w:rsidRPr="002D61F1">
              <w:rPr>
                <w:rFonts w:cs="Calibri"/>
                <w:color w:val="FF0000"/>
                <w:sz w:val="14"/>
                <w:szCs w:val="14"/>
              </w:rPr>
              <w:t>1-19</w:t>
            </w:r>
            <w:r w:rsidR="00B267D3" w:rsidRPr="002D61F1">
              <w:rPr>
                <w:rFonts w:cs="Calibri"/>
                <w:color w:val="FF0000"/>
                <w:sz w:val="14"/>
                <w:szCs w:val="14"/>
              </w:rPr>
              <w:t xml:space="preserve"> NİSAN</w:t>
            </w:r>
          </w:p>
        </w:tc>
        <w:tc>
          <w:tcPr>
            <w:tcW w:w="559" w:type="dxa"/>
            <w:gridSpan w:val="2"/>
            <w:shd w:val="clear" w:color="auto" w:fill="auto"/>
          </w:tcPr>
          <w:p w14:paraId="065BF951" w14:textId="77777777" w:rsidR="00B267D3" w:rsidRPr="006747FB" w:rsidRDefault="00B267D3" w:rsidP="00B267D3">
            <w:pPr>
              <w:rPr>
                <w:rFonts w:cs="Calibri"/>
                <w:color w:val="0D0D0D" w:themeColor="text1" w:themeTint="F2"/>
                <w:sz w:val="14"/>
                <w:szCs w:val="14"/>
              </w:rPr>
            </w:pPr>
            <w:r w:rsidRPr="006747FB">
              <w:rPr>
                <w:rFonts w:cs="Calibri"/>
                <w:color w:val="0D0D0D" w:themeColor="text1" w:themeTint="F2"/>
                <w:sz w:val="14"/>
                <w:szCs w:val="14"/>
              </w:rPr>
              <w:t>29</w:t>
            </w:r>
          </w:p>
        </w:tc>
        <w:tc>
          <w:tcPr>
            <w:tcW w:w="937" w:type="dxa"/>
            <w:shd w:val="clear" w:color="auto" w:fill="auto"/>
          </w:tcPr>
          <w:p w14:paraId="11785E0A" w14:textId="77777777" w:rsidR="00B267D3" w:rsidRPr="002D61F1" w:rsidRDefault="00B267D3" w:rsidP="00B267D3">
            <w:pPr>
              <w:rPr>
                <w:color w:val="FF0000"/>
                <w:sz w:val="14"/>
                <w:szCs w:val="14"/>
              </w:rPr>
            </w:pPr>
          </w:p>
        </w:tc>
        <w:tc>
          <w:tcPr>
            <w:tcW w:w="917" w:type="dxa"/>
            <w:shd w:val="clear" w:color="auto" w:fill="auto"/>
          </w:tcPr>
          <w:p w14:paraId="51BC4F4B" w14:textId="77777777" w:rsidR="00B267D3" w:rsidRPr="002D61F1" w:rsidRDefault="00B267D3" w:rsidP="00B267D3">
            <w:pPr>
              <w:rPr>
                <w:color w:val="FF0000"/>
                <w:sz w:val="14"/>
                <w:szCs w:val="14"/>
              </w:rPr>
            </w:pPr>
          </w:p>
        </w:tc>
        <w:tc>
          <w:tcPr>
            <w:tcW w:w="1033" w:type="dxa"/>
            <w:shd w:val="clear" w:color="auto" w:fill="auto"/>
          </w:tcPr>
          <w:p w14:paraId="403AC9C9" w14:textId="0B5E4F55" w:rsidR="00B267D3" w:rsidRPr="002D61F1" w:rsidRDefault="002D61F1" w:rsidP="00B267D3">
            <w:pPr>
              <w:rPr>
                <w:rFonts w:cs="Calibri"/>
                <w:color w:val="FF0000"/>
                <w:sz w:val="14"/>
                <w:szCs w:val="14"/>
              </w:rPr>
            </w:pPr>
            <w:r w:rsidRPr="002D61F1">
              <w:rPr>
                <w:rFonts w:cs="Calibri"/>
                <w:color w:val="FF0000"/>
                <w:sz w:val="14"/>
                <w:szCs w:val="14"/>
              </w:rPr>
              <w:t>ACIL TIP</w:t>
            </w:r>
            <w:r w:rsidR="00B267D3" w:rsidRPr="002D61F1">
              <w:rPr>
                <w:rFonts w:cs="Calibri"/>
                <w:color w:val="FF0000"/>
                <w:sz w:val="14"/>
                <w:szCs w:val="14"/>
              </w:rPr>
              <w:t>.</w:t>
            </w:r>
          </w:p>
        </w:tc>
        <w:tc>
          <w:tcPr>
            <w:tcW w:w="1033" w:type="dxa"/>
            <w:shd w:val="clear" w:color="auto" w:fill="auto"/>
          </w:tcPr>
          <w:p w14:paraId="2A5C002F" w14:textId="3A905220" w:rsidR="00B267D3" w:rsidRPr="002D61F1" w:rsidRDefault="002D61F1" w:rsidP="00B267D3">
            <w:pPr>
              <w:rPr>
                <w:rFonts w:cs="Calibri"/>
                <w:color w:val="FF0000"/>
                <w:sz w:val="14"/>
                <w:szCs w:val="14"/>
              </w:rPr>
            </w:pPr>
            <w:r w:rsidRPr="002D61F1">
              <w:rPr>
                <w:rFonts w:cs="Calibri"/>
                <w:color w:val="FF0000"/>
                <w:sz w:val="14"/>
                <w:szCs w:val="14"/>
              </w:rPr>
              <w:t>ACIL TIP</w:t>
            </w:r>
          </w:p>
        </w:tc>
        <w:tc>
          <w:tcPr>
            <w:tcW w:w="917" w:type="dxa"/>
            <w:shd w:val="clear" w:color="auto" w:fill="auto"/>
          </w:tcPr>
          <w:p w14:paraId="267FCE96" w14:textId="77777777" w:rsidR="00B267D3" w:rsidRPr="00A60F44" w:rsidRDefault="00B267D3" w:rsidP="00B267D3">
            <w:pPr>
              <w:rPr>
                <w:rFonts w:cs="Calibri"/>
                <w:sz w:val="14"/>
                <w:szCs w:val="14"/>
              </w:rPr>
            </w:pPr>
          </w:p>
        </w:tc>
        <w:tc>
          <w:tcPr>
            <w:tcW w:w="917" w:type="dxa"/>
            <w:shd w:val="clear" w:color="auto" w:fill="auto"/>
          </w:tcPr>
          <w:p w14:paraId="10251D39" w14:textId="77777777" w:rsidR="00B267D3" w:rsidRPr="00A60F44" w:rsidRDefault="00B267D3" w:rsidP="00B267D3">
            <w:pPr>
              <w:rPr>
                <w:rFonts w:cs="Calibri"/>
                <w:sz w:val="14"/>
                <w:szCs w:val="14"/>
              </w:rPr>
            </w:pPr>
          </w:p>
        </w:tc>
        <w:tc>
          <w:tcPr>
            <w:tcW w:w="1033" w:type="dxa"/>
          </w:tcPr>
          <w:p w14:paraId="7ADEC72E" w14:textId="0A02CF37" w:rsidR="00B267D3" w:rsidRPr="002D61F1" w:rsidRDefault="002D61F1" w:rsidP="00B267D3">
            <w:pPr>
              <w:rPr>
                <w:rFonts w:cs="Calibri"/>
                <w:color w:val="FF0000"/>
                <w:sz w:val="14"/>
                <w:szCs w:val="14"/>
              </w:rPr>
            </w:pPr>
            <w:r w:rsidRPr="002D61F1">
              <w:rPr>
                <w:rFonts w:cs="Calibri"/>
                <w:color w:val="FF0000"/>
                <w:sz w:val="14"/>
                <w:szCs w:val="14"/>
              </w:rPr>
              <w:t>KBB</w:t>
            </w:r>
          </w:p>
        </w:tc>
        <w:tc>
          <w:tcPr>
            <w:tcW w:w="1154" w:type="dxa"/>
          </w:tcPr>
          <w:p w14:paraId="4F8C27BF" w14:textId="15DDBBF9" w:rsidR="00B267D3" w:rsidRPr="002D61F1" w:rsidRDefault="002D61F1" w:rsidP="00B267D3">
            <w:pPr>
              <w:rPr>
                <w:rFonts w:cs="Calibri"/>
                <w:color w:val="FF0000"/>
                <w:sz w:val="14"/>
                <w:szCs w:val="14"/>
              </w:rPr>
            </w:pPr>
            <w:r w:rsidRPr="002D61F1">
              <w:rPr>
                <w:rFonts w:cs="Calibri"/>
                <w:color w:val="FF0000"/>
                <w:sz w:val="14"/>
                <w:szCs w:val="14"/>
              </w:rPr>
              <w:t>KBB</w:t>
            </w:r>
          </w:p>
        </w:tc>
        <w:tc>
          <w:tcPr>
            <w:tcW w:w="979" w:type="dxa"/>
            <w:shd w:val="clear" w:color="auto" w:fill="auto"/>
          </w:tcPr>
          <w:p w14:paraId="4EDDA3ED" w14:textId="77777777" w:rsidR="00B267D3" w:rsidRPr="00A60F44" w:rsidRDefault="00B267D3" w:rsidP="00B267D3">
            <w:pPr>
              <w:rPr>
                <w:sz w:val="14"/>
                <w:szCs w:val="14"/>
              </w:rPr>
            </w:pPr>
          </w:p>
        </w:tc>
      </w:tr>
      <w:tr w:rsidR="006747FB" w:rsidRPr="00A60F44" w14:paraId="33117835" w14:textId="77777777" w:rsidTr="002F403B">
        <w:trPr>
          <w:trHeight w:val="383"/>
        </w:trPr>
        <w:tc>
          <w:tcPr>
            <w:tcW w:w="832" w:type="dxa"/>
            <w:shd w:val="clear" w:color="auto" w:fill="auto"/>
          </w:tcPr>
          <w:p w14:paraId="5724A1D1" w14:textId="403D57B4" w:rsidR="006747FB" w:rsidRPr="002D61F1" w:rsidRDefault="006747FB" w:rsidP="00B267D3">
            <w:pPr>
              <w:rPr>
                <w:rFonts w:cs="Calibri"/>
                <w:color w:val="FF0000"/>
                <w:sz w:val="14"/>
                <w:szCs w:val="14"/>
              </w:rPr>
            </w:pPr>
            <w:r>
              <w:rPr>
                <w:rFonts w:cs="Calibri"/>
                <w:color w:val="FF0000"/>
                <w:sz w:val="14"/>
                <w:szCs w:val="14"/>
              </w:rPr>
              <w:t>1-19 NİSAN</w:t>
            </w:r>
          </w:p>
        </w:tc>
        <w:tc>
          <w:tcPr>
            <w:tcW w:w="559" w:type="dxa"/>
            <w:gridSpan w:val="2"/>
            <w:shd w:val="clear" w:color="auto" w:fill="auto"/>
          </w:tcPr>
          <w:p w14:paraId="3360AACA" w14:textId="608E9871" w:rsidR="006747FB" w:rsidRPr="006747FB" w:rsidRDefault="006747FB" w:rsidP="00B267D3">
            <w:pPr>
              <w:rPr>
                <w:rFonts w:cs="Calibri"/>
                <w:color w:val="000000" w:themeColor="text1"/>
                <w:sz w:val="14"/>
                <w:szCs w:val="14"/>
              </w:rPr>
            </w:pPr>
            <w:r w:rsidRPr="006747FB">
              <w:rPr>
                <w:rFonts w:cs="Calibri"/>
                <w:color w:val="0D0D0D" w:themeColor="text1" w:themeTint="F2"/>
                <w:sz w:val="14"/>
                <w:szCs w:val="14"/>
              </w:rPr>
              <w:t>30</w:t>
            </w:r>
          </w:p>
        </w:tc>
        <w:tc>
          <w:tcPr>
            <w:tcW w:w="937" w:type="dxa"/>
            <w:shd w:val="clear" w:color="auto" w:fill="auto"/>
          </w:tcPr>
          <w:p w14:paraId="1E84D563" w14:textId="77777777" w:rsidR="006747FB" w:rsidRPr="002D61F1" w:rsidRDefault="006747FB" w:rsidP="00B267D3">
            <w:pPr>
              <w:rPr>
                <w:color w:val="FF0000"/>
                <w:sz w:val="14"/>
                <w:szCs w:val="14"/>
              </w:rPr>
            </w:pPr>
          </w:p>
        </w:tc>
        <w:tc>
          <w:tcPr>
            <w:tcW w:w="917" w:type="dxa"/>
            <w:shd w:val="clear" w:color="auto" w:fill="auto"/>
          </w:tcPr>
          <w:p w14:paraId="68FAEDCF" w14:textId="77777777" w:rsidR="006747FB" w:rsidRPr="002D61F1" w:rsidRDefault="006747FB" w:rsidP="00B267D3">
            <w:pPr>
              <w:rPr>
                <w:color w:val="FF0000"/>
                <w:sz w:val="14"/>
                <w:szCs w:val="14"/>
              </w:rPr>
            </w:pPr>
          </w:p>
        </w:tc>
        <w:tc>
          <w:tcPr>
            <w:tcW w:w="1033" w:type="dxa"/>
            <w:shd w:val="clear" w:color="auto" w:fill="auto"/>
          </w:tcPr>
          <w:p w14:paraId="7D821CE6" w14:textId="7D87A88E" w:rsidR="006747FB" w:rsidRPr="002D61F1" w:rsidRDefault="006747FB" w:rsidP="00B267D3">
            <w:pPr>
              <w:rPr>
                <w:rFonts w:cs="Calibri"/>
                <w:color w:val="FF0000"/>
                <w:sz w:val="14"/>
                <w:szCs w:val="14"/>
              </w:rPr>
            </w:pPr>
            <w:r>
              <w:rPr>
                <w:rFonts w:cs="Calibri"/>
                <w:color w:val="FF0000"/>
                <w:sz w:val="14"/>
                <w:szCs w:val="14"/>
              </w:rPr>
              <w:t>ACİL TIP</w:t>
            </w:r>
          </w:p>
        </w:tc>
        <w:tc>
          <w:tcPr>
            <w:tcW w:w="1033" w:type="dxa"/>
            <w:shd w:val="clear" w:color="auto" w:fill="auto"/>
          </w:tcPr>
          <w:p w14:paraId="039BA9AE" w14:textId="1A64E93C" w:rsidR="006747FB" w:rsidRPr="002D61F1" w:rsidRDefault="006747FB" w:rsidP="00B267D3">
            <w:pPr>
              <w:rPr>
                <w:rFonts w:cs="Calibri"/>
                <w:color w:val="FF0000"/>
                <w:sz w:val="14"/>
                <w:szCs w:val="14"/>
              </w:rPr>
            </w:pPr>
            <w:r>
              <w:rPr>
                <w:rFonts w:cs="Calibri"/>
                <w:color w:val="FF0000"/>
                <w:sz w:val="14"/>
                <w:szCs w:val="14"/>
              </w:rPr>
              <w:t>ACIL TIP</w:t>
            </w:r>
          </w:p>
        </w:tc>
        <w:tc>
          <w:tcPr>
            <w:tcW w:w="917" w:type="dxa"/>
            <w:shd w:val="clear" w:color="auto" w:fill="auto"/>
          </w:tcPr>
          <w:p w14:paraId="05C93116" w14:textId="77777777" w:rsidR="006747FB" w:rsidRPr="00A60F44" w:rsidRDefault="006747FB" w:rsidP="00B267D3">
            <w:pPr>
              <w:rPr>
                <w:rFonts w:cs="Calibri"/>
                <w:sz w:val="14"/>
                <w:szCs w:val="14"/>
              </w:rPr>
            </w:pPr>
          </w:p>
        </w:tc>
        <w:tc>
          <w:tcPr>
            <w:tcW w:w="917" w:type="dxa"/>
            <w:shd w:val="clear" w:color="auto" w:fill="auto"/>
          </w:tcPr>
          <w:p w14:paraId="126CC74D" w14:textId="77777777" w:rsidR="006747FB" w:rsidRPr="00A60F44" w:rsidRDefault="006747FB" w:rsidP="00B267D3">
            <w:pPr>
              <w:rPr>
                <w:rFonts w:cs="Calibri"/>
                <w:sz w:val="14"/>
                <w:szCs w:val="14"/>
              </w:rPr>
            </w:pPr>
          </w:p>
        </w:tc>
        <w:tc>
          <w:tcPr>
            <w:tcW w:w="1033" w:type="dxa"/>
          </w:tcPr>
          <w:p w14:paraId="72269230" w14:textId="2C547405" w:rsidR="006747FB" w:rsidRPr="002D61F1" w:rsidRDefault="006747FB" w:rsidP="00B267D3">
            <w:pPr>
              <w:rPr>
                <w:rFonts w:cs="Calibri"/>
                <w:color w:val="FF0000"/>
                <w:sz w:val="14"/>
                <w:szCs w:val="14"/>
              </w:rPr>
            </w:pPr>
            <w:r>
              <w:rPr>
                <w:rFonts w:cs="Calibri"/>
                <w:color w:val="FF0000"/>
                <w:sz w:val="14"/>
                <w:szCs w:val="14"/>
              </w:rPr>
              <w:t>KBB</w:t>
            </w:r>
          </w:p>
        </w:tc>
        <w:tc>
          <w:tcPr>
            <w:tcW w:w="1154" w:type="dxa"/>
          </w:tcPr>
          <w:p w14:paraId="4CC324A3" w14:textId="3EF3B9C2" w:rsidR="006747FB" w:rsidRPr="002D61F1" w:rsidRDefault="006747FB" w:rsidP="00B267D3">
            <w:pPr>
              <w:rPr>
                <w:rFonts w:cs="Calibri"/>
                <w:color w:val="FF0000"/>
                <w:sz w:val="14"/>
                <w:szCs w:val="14"/>
              </w:rPr>
            </w:pPr>
            <w:r>
              <w:rPr>
                <w:rFonts w:cs="Calibri"/>
                <w:color w:val="FF0000"/>
                <w:sz w:val="14"/>
                <w:szCs w:val="14"/>
              </w:rPr>
              <w:t>KBB</w:t>
            </w:r>
          </w:p>
        </w:tc>
        <w:tc>
          <w:tcPr>
            <w:tcW w:w="979" w:type="dxa"/>
            <w:shd w:val="clear" w:color="auto" w:fill="auto"/>
          </w:tcPr>
          <w:p w14:paraId="75615BF3" w14:textId="77777777" w:rsidR="006747FB" w:rsidRPr="00A60F44" w:rsidRDefault="006747FB" w:rsidP="00B267D3">
            <w:pPr>
              <w:rPr>
                <w:sz w:val="14"/>
                <w:szCs w:val="14"/>
              </w:rPr>
            </w:pPr>
          </w:p>
        </w:tc>
      </w:tr>
      <w:tr w:rsidR="00B267D3" w:rsidRPr="00A60F44" w14:paraId="2D818DB2" w14:textId="77777777" w:rsidTr="007C38A0">
        <w:tc>
          <w:tcPr>
            <w:tcW w:w="832" w:type="dxa"/>
            <w:shd w:val="clear" w:color="auto" w:fill="auto"/>
          </w:tcPr>
          <w:p w14:paraId="16C85D3D" w14:textId="1FADB71E" w:rsidR="00B267D3" w:rsidRPr="002D61F1" w:rsidRDefault="002D61F1" w:rsidP="00B267D3">
            <w:pPr>
              <w:rPr>
                <w:rFonts w:cs="Calibri"/>
                <w:color w:val="FF0000"/>
                <w:sz w:val="14"/>
                <w:szCs w:val="14"/>
              </w:rPr>
            </w:pPr>
            <w:r w:rsidRPr="002D61F1">
              <w:rPr>
                <w:rFonts w:cs="Calibri"/>
                <w:color w:val="FF0000"/>
                <w:sz w:val="14"/>
                <w:szCs w:val="14"/>
              </w:rPr>
              <w:t>22 NİİS.</w:t>
            </w:r>
          </w:p>
          <w:p w14:paraId="5445A8D9" w14:textId="6656B816" w:rsidR="002D61F1" w:rsidRPr="00A60F44" w:rsidRDefault="002D61F1" w:rsidP="00B267D3">
            <w:pPr>
              <w:rPr>
                <w:rFonts w:cs="Calibri"/>
                <w:sz w:val="14"/>
                <w:szCs w:val="14"/>
              </w:rPr>
            </w:pPr>
            <w:r w:rsidRPr="002D61F1">
              <w:rPr>
                <w:rFonts w:cs="Calibri"/>
                <w:color w:val="FF0000"/>
                <w:sz w:val="14"/>
                <w:szCs w:val="14"/>
              </w:rPr>
              <w:t>3 MAYIS</w:t>
            </w:r>
          </w:p>
        </w:tc>
        <w:tc>
          <w:tcPr>
            <w:tcW w:w="559" w:type="dxa"/>
            <w:gridSpan w:val="2"/>
            <w:shd w:val="clear" w:color="auto" w:fill="auto"/>
          </w:tcPr>
          <w:p w14:paraId="0F6B7FED" w14:textId="5514FCD1" w:rsidR="00B267D3" w:rsidRPr="00A60F44" w:rsidRDefault="002F403B" w:rsidP="00B267D3">
            <w:pPr>
              <w:rPr>
                <w:rFonts w:cs="Calibri"/>
                <w:sz w:val="14"/>
                <w:szCs w:val="14"/>
              </w:rPr>
            </w:pPr>
            <w:r>
              <w:rPr>
                <w:rFonts w:cs="Calibri"/>
                <w:sz w:val="14"/>
                <w:szCs w:val="14"/>
              </w:rPr>
              <w:t>31</w:t>
            </w:r>
          </w:p>
        </w:tc>
        <w:tc>
          <w:tcPr>
            <w:tcW w:w="937" w:type="dxa"/>
            <w:shd w:val="clear" w:color="auto" w:fill="auto"/>
          </w:tcPr>
          <w:p w14:paraId="2A175A93" w14:textId="77777777" w:rsidR="00B267D3" w:rsidRPr="00A60F44" w:rsidRDefault="00B267D3" w:rsidP="00B267D3">
            <w:pPr>
              <w:rPr>
                <w:sz w:val="14"/>
                <w:szCs w:val="14"/>
              </w:rPr>
            </w:pPr>
          </w:p>
        </w:tc>
        <w:tc>
          <w:tcPr>
            <w:tcW w:w="917" w:type="dxa"/>
            <w:shd w:val="clear" w:color="auto" w:fill="auto"/>
          </w:tcPr>
          <w:p w14:paraId="5CFA8B13" w14:textId="77777777" w:rsidR="00B267D3" w:rsidRPr="00A60F44" w:rsidRDefault="00B267D3" w:rsidP="00B267D3">
            <w:pPr>
              <w:rPr>
                <w:sz w:val="14"/>
                <w:szCs w:val="14"/>
              </w:rPr>
            </w:pPr>
          </w:p>
        </w:tc>
        <w:tc>
          <w:tcPr>
            <w:tcW w:w="1033" w:type="dxa"/>
            <w:shd w:val="clear" w:color="auto" w:fill="auto"/>
          </w:tcPr>
          <w:p w14:paraId="12B6314B" w14:textId="0ED487E5" w:rsidR="006747FB" w:rsidRPr="00A819FE" w:rsidRDefault="006747FB" w:rsidP="00B267D3">
            <w:pPr>
              <w:rPr>
                <w:rFonts w:cs="Calibri"/>
                <w:color w:val="FF0000"/>
                <w:sz w:val="14"/>
                <w:szCs w:val="14"/>
                <w:highlight w:val="yellow"/>
              </w:rPr>
            </w:pPr>
            <w:r w:rsidRPr="00A819FE">
              <w:rPr>
                <w:rFonts w:cs="Calibri"/>
                <w:color w:val="FF0000"/>
                <w:sz w:val="14"/>
                <w:szCs w:val="14"/>
                <w:highlight w:val="yellow"/>
              </w:rPr>
              <w:t>FİZİK TED (GİRESUN)</w:t>
            </w:r>
          </w:p>
        </w:tc>
        <w:tc>
          <w:tcPr>
            <w:tcW w:w="1033" w:type="dxa"/>
            <w:shd w:val="clear" w:color="auto" w:fill="auto"/>
          </w:tcPr>
          <w:p w14:paraId="6AB1E3AE" w14:textId="77777777" w:rsidR="00B267D3" w:rsidRPr="00A819FE" w:rsidRDefault="00A819FE" w:rsidP="00B267D3">
            <w:pPr>
              <w:rPr>
                <w:rFonts w:cs="Calibri"/>
                <w:color w:val="FF0000"/>
                <w:sz w:val="14"/>
                <w:szCs w:val="14"/>
                <w:highlight w:val="yellow"/>
              </w:rPr>
            </w:pPr>
            <w:r w:rsidRPr="00A819FE">
              <w:rPr>
                <w:rFonts w:cs="Calibri"/>
                <w:color w:val="FF0000"/>
                <w:sz w:val="14"/>
                <w:szCs w:val="14"/>
                <w:highlight w:val="yellow"/>
              </w:rPr>
              <w:t>FİZİK TED.</w:t>
            </w:r>
          </w:p>
          <w:p w14:paraId="728DD878" w14:textId="3A940B00" w:rsidR="00A819FE" w:rsidRPr="00A819FE" w:rsidRDefault="00A819FE" w:rsidP="00B267D3">
            <w:pPr>
              <w:rPr>
                <w:rFonts w:cs="Calibri"/>
                <w:color w:val="FF0000"/>
                <w:sz w:val="14"/>
                <w:szCs w:val="14"/>
                <w:highlight w:val="yellow"/>
              </w:rPr>
            </w:pPr>
            <w:r w:rsidRPr="00A819FE">
              <w:rPr>
                <w:rFonts w:cs="Calibri"/>
                <w:color w:val="FF0000"/>
                <w:sz w:val="14"/>
                <w:szCs w:val="14"/>
                <w:highlight w:val="yellow"/>
              </w:rPr>
              <w:t>(GİRESUN)</w:t>
            </w:r>
          </w:p>
        </w:tc>
        <w:tc>
          <w:tcPr>
            <w:tcW w:w="917" w:type="dxa"/>
            <w:shd w:val="clear" w:color="auto" w:fill="auto"/>
          </w:tcPr>
          <w:p w14:paraId="46B665B6" w14:textId="77777777" w:rsidR="00B267D3" w:rsidRPr="00A60F44" w:rsidRDefault="00B267D3" w:rsidP="00B267D3">
            <w:pPr>
              <w:rPr>
                <w:rFonts w:cs="Calibri"/>
                <w:sz w:val="14"/>
                <w:szCs w:val="14"/>
              </w:rPr>
            </w:pPr>
          </w:p>
        </w:tc>
        <w:tc>
          <w:tcPr>
            <w:tcW w:w="917" w:type="dxa"/>
            <w:shd w:val="clear" w:color="auto" w:fill="auto"/>
          </w:tcPr>
          <w:p w14:paraId="5E68C32B" w14:textId="77777777" w:rsidR="00B267D3" w:rsidRPr="00A60F44" w:rsidRDefault="00B267D3" w:rsidP="00B267D3">
            <w:pPr>
              <w:rPr>
                <w:rFonts w:cs="Calibri"/>
                <w:sz w:val="14"/>
                <w:szCs w:val="14"/>
              </w:rPr>
            </w:pPr>
          </w:p>
        </w:tc>
        <w:tc>
          <w:tcPr>
            <w:tcW w:w="1033" w:type="dxa"/>
          </w:tcPr>
          <w:p w14:paraId="74143078" w14:textId="63A23915" w:rsidR="00B267D3" w:rsidRPr="002D61F1" w:rsidRDefault="002D61F1" w:rsidP="00B267D3">
            <w:pPr>
              <w:rPr>
                <w:rFonts w:cs="Calibri"/>
                <w:color w:val="FF0000"/>
                <w:sz w:val="14"/>
                <w:szCs w:val="14"/>
              </w:rPr>
            </w:pPr>
            <w:r w:rsidRPr="002D61F1">
              <w:rPr>
                <w:rFonts w:cs="Calibri"/>
                <w:color w:val="FF0000"/>
                <w:sz w:val="14"/>
                <w:szCs w:val="14"/>
              </w:rPr>
              <w:t>GÖĞÜS H.</w:t>
            </w:r>
          </w:p>
        </w:tc>
        <w:tc>
          <w:tcPr>
            <w:tcW w:w="1154" w:type="dxa"/>
          </w:tcPr>
          <w:p w14:paraId="4594625B" w14:textId="57A63576" w:rsidR="00B267D3" w:rsidRPr="002D61F1" w:rsidRDefault="002D61F1" w:rsidP="00B267D3">
            <w:pPr>
              <w:rPr>
                <w:rFonts w:cs="Calibri"/>
                <w:color w:val="FF0000"/>
                <w:sz w:val="14"/>
                <w:szCs w:val="14"/>
              </w:rPr>
            </w:pPr>
            <w:r w:rsidRPr="002D61F1">
              <w:rPr>
                <w:rFonts w:cs="Calibri"/>
                <w:color w:val="FF0000"/>
                <w:sz w:val="14"/>
                <w:szCs w:val="14"/>
              </w:rPr>
              <w:t>GÖĞÜS HAS.</w:t>
            </w:r>
          </w:p>
        </w:tc>
        <w:tc>
          <w:tcPr>
            <w:tcW w:w="979" w:type="dxa"/>
            <w:shd w:val="clear" w:color="auto" w:fill="auto"/>
          </w:tcPr>
          <w:p w14:paraId="688E1326" w14:textId="77777777" w:rsidR="00B267D3" w:rsidRPr="00A60F44" w:rsidRDefault="00B267D3" w:rsidP="00B267D3">
            <w:pPr>
              <w:rPr>
                <w:sz w:val="14"/>
                <w:szCs w:val="14"/>
              </w:rPr>
            </w:pPr>
          </w:p>
        </w:tc>
      </w:tr>
      <w:tr w:rsidR="00B267D3" w:rsidRPr="00A60F44" w14:paraId="1D10C3A3" w14:textId="77777777" w:rsidTr="007C38A0">
        <w:tc>
          <w:tcPr>
            <w:tcW w:w="832" w:type="dxa"/>
            <w:shd w:val="clear" w:color="auto" w:fill="auto"/>
          </w:tcPr>
          <w:p w14:paraId="6C72826C" w14:textId="45787E5A" w:rsidR="00B267D3" w:rsidRPr="002D61F1" w:rsidRDefault="002D61F1" w:rsidP="00B267D3">
            <w:pPr>
              <w:rPr>
                <w:rFonts w:cs="Calibri"/>
                <w:color w:val="FF0000"/>
                <w:sz w:val="14"/>
                <w:szCs w:val="14"/>
              </w:rPr>
            </w:pPr>
            <w:r w:rsidRPr="002D61F1">
              <w:rPr>
                <w:rFonts w:cs="Calibri"/>
                <w:color w:val="FF0000"/>
                <w:sz w:val="14"/>
                <w:szCs w:val="14"/>
              </w:rPr>
              <w:t>22 NİS.</w:t>
            </w:r>
          </w:p>
          <w:p w14:paraId="5E25A6ED" w14:textId="782EF873" w:rsidR="002D61F1" w:rsidRPr="00A60F44" w:rsidRDefault="002D61F1" w:rsidP="00B267D3">
            <w:pPr>
              <w:rPr>
                <w:rFonts w:cs="Calibri"/>
                <w:sz w:val="14"/>
                <w:szCs w:val="14"/>
              </w:rPr>
            </w:pPr>
            <w:r w:rsidRPr="002D61F1">
              <w:rPr>
                <w:rFonts w:cs="Calibri"/>
                <w:color w:val="FF0000"/>
                <w:sz w:val="14"/>
                <w:szCs w:val="14"/>
              </w:rPr>
              <w:t>3 MAYIS</w:t>
            </w:r>
          </w:p>
        </w:tc>
        <w:tc>
          <w:tcPr>
            <w:tcW w:w="559" w:type="dxa"/>
            <w:gridSpan w:val="2"/>
            <w:shd w:val="clear" w:color="auto" w:fill="auto"/>
          </w:tcPr>
          <w:p w14:paraId="6581B3F4" w14:textId="58ECA290" w:rsidR="00B267D3" w:rsidRPr="00A60F44" w:rsidRDefault="002F403B" w:rsidP="00B267D3">
            <w:pPr>
              <w:rPr>
                <w:rFonts w:cs="Calibri"/>
                <w:sz w:val="14"/>
                <w:szCs w:val="14"/>
              </w:rPr>
            </w:pPr>
            <w:r>
              <w:rPr>
                <w:rFonts w:cs="Calibri"/>
                <w:sz w:val="14"/>
                <w:szCs w:val="14"/>
              </w:rPr>
              <w:t>32</w:t>
            </w:r>
          </w:p>
        </w:tc>
        <w:tc>
          <w:tcPr>
            <w:tcW w:w="937" w:type="dxa"/>
            <w:shd w:val="clear" w:color="auto" w:fill="auto"/>
          </w:tcPr>
          <w:p w14:paraId="3BE17A06" w14:textId="77777777" w:rsidR="00B267D3" w:rsidRPr="00A60F44" w:rsidRDefault="00B267D3" w:rsidP="00B267D3">
            <w:pPr>
              <w:rPr>
                <w:sz w:val="14"/>
                <w:szCs w:val="14"/>
              </w:rPr>
            </w:pPr>
          </w:p>
        </w:tc>
        <w:tc>
          <w:tcPr>
            <w:tcW w:w="917" w:type="dxa"/>
            <w:shd w:val="clear" w:color="auto" w:fill="auto"/>
          </w:tcPr>
          <w:p w14:paraId="5412FE9D" w14:textId="77777777" w:rsidR="00B267D3" w:rsidRPr="00A60F44" w:rsidRDefault="00B267D3" w:rsidP="00B267D3">
            <w:pPr>
              <w:rPr>
                <w:rFonts w:cs="Calibri"/>
                <w:sz w:val="14"/>
                <w:szCs w:val="14"/>
              </w:rPr>
            </w:pPr>
          </w:p>
        </w:tc>
        <w:tc>
          <w:tcPr>
            <w:tcW w:w="1033" w:type="dxa"/>
            <w:shd w:val="clear" w:color="auto" w:fill="auto"/>
          </w:tcPr>
          <w:p w14:paraId="0A6E251A" w14:textId="77777777" w:rsidR="00B267D3" w:rsidRPr="00A819FE" w:rsidRDefault="006747FB" w:rsidP="00B267D3">
            <w:pPr>
              <w:rPr>
                <w:rFonts w:cs="Calibri"/>
                <w:color w:val="FF0000"/>
                <w:sz w:val="14"/>
                <w:szCs w:val="14"/>
                <w:highlight w:val="yellow"/>
              </w:rPr>
            </w:pPr>
            <w:r w:rsidRPr="00A819FE">
              <w:rPr>
                <w:rFonts w:cs="Calibri"/>
                <w:color w:val="FF0000"/>
                <w:sz w:val="14"/>
                <w:szCs w:val="14"/>
                <w:highlight w:val="yellow"/>
              </w:rPr>
              <w:t>FİZİK TED.</w:t>
            </w:r>
          </w:p>
          <w:p w14:paraId="77BE9CFB" w14:textId="020F65DF" w:rsidR="006747FB" w:rsidRPr="00A819FE" w:rsidRDefault="006747FB" w:rsidP="00B267D3">
            <w:pPr>
              <w:rPr>
                <w:rFonts w:cs="Calibri"/>
                <w:color w:val="FF0000"/>
                <w:sz w:val="14"/>
                <w:szCs w:val="14"/>
                <w:highlight w:val="yellow"/>
              </w:rPr>
            </w:pPr>
            <w:r w:rsidRPr="00A819FE">
              <w:rPr>
                <w:rFonts w:cs="Calibri"/>
                <w:color w:val="FF0000"/>
                <w:sz w:val="14"/>
                <w:szCs w:val="14"/>
                <w:highlight w:val="yellow"/>
              </w:rPr>
              <w:t>(GİRESUN)</w:t>
            </w:r>
          </w:p>
        </w:tc>
        <w:tc>
          <w:tcPr>
            <w:tcW w:w="1033" w:type="dxa"/>
            <w:shd w:val="clear" w:color="auto" w:fill="auto"/>
          </w:tcPr>
          <w:p w14:paraId="5C76E3B4" w14:textId="77777777" w:rsidR="00B267D3" w:rsidRPr="00A819FE" w:rsidRDefault="00A819FE" w:rsidP="00B267D3">
            <w:pPr>
              <w:rPr>
                <w:rFonts w:cs="Calibri"/>
                <w:color w:val="FF0000"/>
                <w:sz w:val="14"/>
                <w:szCs w:val="14"/>
                <w:highlight w:val="yellow"/>
              </w:rPr>
            </w:pPr>
            <w:r w:rsidRPr="00A819FE">
              <w:rPr>
                <w:rFonts w:cs="Calibri"/>
                <w:color w:val="FF0000"/>
                <w:sz w:val="14"/>
                <w:szCs w:val="14"/>
                <w:highlight w:val="yellow"/>
              </w:rPr>
              <w:t>FİZİK TED.</w:t>
            </w:r>
          </w:p>
          <w:p w14:paraId="6699421E" w14:textId="1E8682D5" w:rsidR="00A819FE" w:rsidRPr="00A819FE" w:rsidRDefault="00A819FE" w:rsidP="00B267D3">
            <w:pPr>
              <w:rPr>
                <w:rFonts w:cs="Calibri"/>
                <w:color w:val="FF0000"/>
                <w:sz w:val="14"/>
                <w:szCs w:val="14"/>
                <w:highlight w:val="yellow"/>
              </w:rPr>
            </w:pPr>
            <w:r w:rsidRPr="00A819FE">
              <w:rPr>
                <w:rFonts w:cs="Calibri"/>
                <w:color w:val="FF0000"/>
                <w:sz w:val="14"/>
                <w:szCs w:val="14"/>
                <w:highlight w:val="yellow"/>
              </w:rPr>
              <w:t>(GİRESUN)</w:t>
            </w:r>
          </w:p>
        </w:tc>
        <w:tc>
          <w:tcPr>
            <w:tcW w:w="917" w:type="dxa"/>
            <w:shd w:val="clear" w:color="auto" w:fill="auto"/>
          </w:tcPr>
          <w:p w14:paraId="208A5955" w14:textId="77777777" w:rsidR="00B267D3" w:rsidRPr="00A60F44" w:rsidRDefault="00B267D3" w:rsidP="00B267D3">
            <w:pPr>
              <w:rPr>
                <w:rFonts w:cs="Calibri"/>
                <w:sz w:val="14"/>
                <w:szCs w:val="14"/>
              </w:rPr>
            </w:pPr>
          </w:p>
        </w:tc>
        <w:tc>
          <w:tcPr>
            <w:tcW w:w="917" w:type="dxa"/>
            <w:shd w:val="clear" w:color="auto" w:fill="auto"/>
          </w:tcPr>
          <w:p w14:paraId="7691E2F3" w14:textId="77777777" w:rsidR="00B267D3" w:rsidRPr="00A60F44" w:rsidRDefault="00B267D3" w:rsidP="00B267D3">
            <w:pPr>
              <w:rPr>
                <w:rFonts w:cs="Calibri"/>
                <w:sz w:val="14"/>
                <w:szCs w:val="14"/>
              </w:rPr>
            </w:pPr>
          </w:p>
        </w:tc>
        <w:tc>
          <w:tcPr>
            <w:tcW w:w="1033" w:type="dxa"/>
          </w:tcPr>
          <w:p w14:paraId="55BC72A5" w14:textId="7D77C803" w:rsidR="00B267D3" w:rsidRPr="00B267D3" w:rsidRDefault="002D61F1" w:rsidP="00B267D3">
            <w:pPr>
              <w:rPr>
                <w:rFonts w:cs="Calibri"/>
                <w:color w:val="FF0000"/>
                <w:sz w:val="14"/>
                <w:szCs w:val="14"/>
              </w:rPr>
            </w:pPr>
            <w:r>
              <w:rPr>
                <w:rFonts w:cs="Calibri"/>
                <w:color w:val="FF0000"/>
                <w:sz w:val="14"/>
                <w:szCs w:val="14"/>
              </w:rPr>
              <w:t>GÖĞÜS H.</w:t>
            </w:r>
          </w:p>
        </w:tc>
        <w:tc>
          <w:tcPr>
            <w:tcW w:w="1154" w:type="dxa"/>
          </w:tcPr>
          <w:p w14:paraId="39871336" w14:textId="18509788" w:rsidR="00B267D3" w:rsidRPr="00B267D3" w:rsidRDefault="002D61F1" w:rsidP="00B267D3">
            <w:pPr>
              <w:rPr>
                <w:rFonts w:cs="Calibri"/>
                <w:color w:val="FF0000"/>
                <w:sz w:val="14"/>
                <w:szCs w:val="14"/>
              </w:rPr>
            </w:pPr>
            <w:r>
              <w:rPr>
                <w:rFonts w:cs="Calibri"/>
                <w:color w:val="FF0000"/>
                <w:sz w:val="14"/>
                <w:szCs w:val="14"/>
              </w:rPr>
              <w:t>GÖĞÜS. H.</w:t>
            </w:r>
          </w:p>
        </w:tc>
        <w:tc>
          <w:tcPr>
            <w:tcW w:w="979" w:type="dxa"/>
            <w:shd w:val="clear" w:color="auto" w:fill="auto"/>
          </w:tcPr>
          <w:p w14:paraId="0DF8CE58" w14:textId="77777777" w:rsidR="00B267D3" w:rsidRPr="00A60F44" w:rsidRDefault="00B267D3" w:rsidP="00B267D3">
            <w:pPr>
              <w:rPr>
                <w:sz w:val="14"/>
                <w:szCs w:val="14"/>
              </w:rPr>
            </w:pPr>
          </w:p>
        </w:tc>
      </w:tr>
      <w:tr w:rsidR="00B267D3" w:rsidRPr="00A60F44" w14:paraId="723873D9" w14:textId="77777777" w:rsidTr="007C38A0">
        <w:tc>
          <w:tcPr>
            <w:tcW w:w="832" w:type="dxa"/>
            <w:shd w:val="clear" w:color="auto" w:fill="auto"/>
          </w:tcPr>
          <w:p w14:paraId="2B470B53" w14:textId="5F8A3FB3" w:rsidR="00BB1AFC" w:rsidRDefault="00BB1AFC" w:rsidP="00B267D3">
            <w:pPr>
              <w:rPr>
                <w:rFonts w:cs="Calibri"/>
                <w:color w:val="FF0000"/>
                <w:sz w:val="14"/>
                <w:szCs w:val="14"/>
              </w:rPr>
            </w:pPr>
            <w:r>
              <w:rPr>
                <w:rFonts w:cs="Calibri"/>
                <w:color w:val="FF0000"/>
                <w:sz w:val="14"/>
                <w:szCs w:val="14"/>
              </w:rPr>
              <w:t>6-17</w:t>
            </w:r>
          </w:p>
          <w:p w14:paraId="272E0A80" w14:textId="66F049AB" w:rsidR="00B267D3" w:rsidRPr="00A60F44" w:rsidRDefault="002D61F1" w:rsidP="00B267D3">
            <w:pPr>
              <w:rPr>
                <w:rFonts w:cs="Calibri"/>
                <w:sz w:val="14"/>
                <w:szCs w:val="14"/>
              </w:rPr>
            </w:pPr>
            <w:r w:rsidRPr="002D61F1">
              <w:rPr>
                <w:rFonts w:cs="Calibri"/>
                <w:color w:val="FF0000"/>
                <w:sz w:val="14"/>
                <w:szCs w:val="14"/>
              </w:rPr>
              <w:t>MAYIS</w:t>
            </w:r>
            <w:r w:rsidR="00B267D3" w:rsidRPr="002D61F1">
              <w:rPr>
                <w:rFonts w:cs="Calibri"/>
                <w:color w:val="FF0000"/>
                <w:sz w:val="14"/>
                <w:szCs w:val="14"/>
              </w:rPr>
              <w:t xml:space="preserve"> </w:t>
            </w:r>
          </w:p>
        </w:tc>
        <w:tc>
          <w:tcPr>
            <w:tcW w:w="559" w:type="dxa"/>
            <w:gridSpan w:val="2"/>
            <w:shd w:val="clear" w:color="auto" w:fill="auto"/>
          </w:tcPr>
          <w:p w14:paraId="2C559283" w14:textId="77C38106" w:rsidR="00B267D3" w:rsidRPr="00A60F44" w:rsidRDefault="002F403B" w:rsidP="00B267D3">
            <w:pPr>
              <w:rPr>
                <w:rFonts w:cs="Calibri"/>
                <w:sz w:val="14"/>
                <w:szCs w:val="14"/>
              </w:rPr>
            </w:pPr>
            <w:r>
              <w:rPr>
                <w:rFonts w:cs="Calibri"/>
                <w:sz w:val="14"/>
                <w:szCs w:val="14"/>
              </w:rPr>
              <w:t>33</w:t>
            </w:r>
          </w:p>
        </w:tc>
        <w:tc>
          <w:tcPr>
            <w:tcW w:w="937" w:type="dxa"/>
            <w:shd w:val="clear" w:color="auto" w:fill="auto"/>
          </w:tcPr>
          <w:p w14:paraId="69E28667" w14:textId="77777777" w:rsidR="00B267D3" w:rsidRPr="00A60F44" w:rsidRDefault="00B267D3" w:rsidP="00B267D3">
            <w:pPr>
              <w:rPr>
                <w:sz w:val="14"/>
                <w:szCs w:val="14"/>
              </w:rPr>
            </w:pPr>
          </w:p>
        </w:tc>
        <w:tc>
          <w:tcPr>
            <w:tcW w:w="917" w:type="dxa"/>
            <w:shd w:val="clear" w:color="auto" w:fill="auto"/>
          </w:tcPr>
          <w:p w14:paraId="324AFCF4" w14:textId="77777777" w:rsidR="00B267D3" w:rsidRPr="00A60F44" w:rsidRDefault="00B267D3" w:rsidP="00B267D3">
            <w:pPr>
              <w:rPr>
                <w:rFonts w:cs="Calibri"/>
                <w:sz w:val="14"/>
                <w:szCs w:val="14"/>
              </w:rPr>
            </w:pPr>
          </w:p>
        </w:tc>
        <w:tc>
          <w:tcPr>
            <w:tcW w:w="1033" w:type="dxa"/>
            <w:shd w:val="clear" w:color="auto" w:fill="auto"/>
          </w:tcPr>
          <w:p w14:paraId="01D6E6D3" w14:textId="3F5BF5B9" w:rsidR="002F403B" w:rsidRPr="00710575" w:rsidRDefault="00BD7D1F" w:rsidP="00B267D3">
            <w:pPr>
              <w:rPr>
                <w:rFonts w:cs="Calibri"/>
                <w:color w:val="FF0000"/>
                <w:sz w:val="14"/>
                <w:szCs w:val="14"/>
              </w:rPr>
            </w:pPr>
            <w:r w:rsidRPr="00710575">
              <w:rPr>
                <w:rFonts w:cs="Calibri"/>
                <w:color w:val="FF0000"/>
                <w:sz w:val="14"/>
                <w:szCs w:val="14"/>
              </w:rPr>
              <w:t>GÖĞÜS H.</w:t>
            </w:r>
          </w:p>
        </w:tc>
        <w:tc>
          <w:tcPr>
            <w:tcW w:w="1033" w:type="dxa"/>
            <w:shd w:val="clear" w:color="auto" w:fill="auto"/>
          </w:tcPr>
          <w:p w14:paraId="2C61D963" w14:textId="55BA99FB" w:rsidR="00B267D3" w:rsidRPr="00BB1AFC" w:rsidRDefault="00BB1AFC" w:rsidP="00B267D3">
            <w:pPr>
              <w:rPr>
                <w:rFonts w:cs="Calibri"/>
                <w:color w:val="FF0000"/>
                <w:sz w:val="14"/>
                <w:szCs w:val="14"/>
              </w:rPr>
            </w:pPr>
            <w:r w:rsidRPr="00BB1AFC">
              <w:rPr>
                <w:rFonts w:cs="Calibri"/>
                <w:color w:val="FF0000"/>
                <w:sz w:val="14"/>
                <w:szCs w:val="14"/>
              </w:rPr>
              <w:t>GÖĞÜS H.</w:t>
            </w:r>
          </w:p>
        </w:tc>
        <w:tc>
          <w:tcPr>
            <w:tcW w:w="917" w:type="dxa"/>
            <w:shd w:val="clear" w:color="auto" w:fill="auto"/>
          </w:tcPr>
          <w:p w14:paraId="40DD6F4D" w14:textId="77777777" w:rsidR="00B267D3" w:rsidRPr="00A60F44" w:rsidRDefault="00B267D3" w:rsidP="00B267D3">
            <w:pPr>
              <w:rPr>
                <w:rFonts w:cs="Calibri"/>
                <w:sz w:val="14"/>
                <w:szCs w:val="14"/>
              </w:rPr>
            </w:pPr>
          </w:p>
        </w:tc>
        <w:tc>
          <w:tcPr>
            <w:tcW w:w="917" w:type="dxa"/>
            <w:shd w:val="clear" w:color="auto" w:fill="auto"/>
          </w:tcPr>
          <w:p w14:paraId="0A03C0A2" w14:textId="77777777" w:rsidR="00B267D3" w:rsidRPr="00A60F44" w:rsidRDefault="00B267D3" w:rsidP="00B267D3">
            <w:pPr>
              <w:rPr>
                <w:rFonts w:cs="Calibri"/>
                <w:sz w:val="14"/>
                <w:szCs w:val="14"/>
              </w:rPr>
            </w:pPr>
          </w:p>
        </w:tc>
        <w:tc>
          <w:tcPr>
            <w:tcW w:w="1033" w:type="dxa"/>
          </w:tcPr>
          <w:p w14:paraId="01BCA25E" w14:textId="77777777" w:rsidR="00B267D3" w:rsidRDefault="00BD7D1F" w:rsidP="00B267D3">
            <w:pPr>
              <w:rPr>
                <w:rFonts w:cs="Calibri"/>
                <w:color w:val="FF0000"/>
                <w:sz w:val="14"/>
                <w:szCs w:val="14"/>
                <w:highlight w:val="yellow"/>
              </w:rPr>
            </w:pPr>
            <w:r w:rsidRPr="00A819FE">
              <w:rPr>
                <w:rFonts w:cs="Calibri"/>
                <w:color w:val="FF0000"/>
                <w:sz w:val="14"/>
                <w:szCs w:val="14"/>
                <w:highlight w:val="yellow"/>
              </w:rPr>
              <w:t>FİZİK TED.</w:t>
            </w:r>
          </w:p>
          <w:p w14:paraId="4D01AA4B" w14:textId="3CADA8A5" w:rsidR="00A819FE" w:rsidRPr="00A819FE" w:rsidRDefault="00A819FE" w:rsidP="00B267D3">
            <w:pPr>
              <w:rPr>
                <w:rFonts w:cs="Calibri"/>
                <w:color w:val="FF0000"/>
                <w:sz w:val="14"/>
                <w:szCs w:val="14"/>
                <w:highlight w:val="yellow"/>
              </w:rPr>
            </w:pPr>
            <w:r>
              <w:rPr>
                <w:rFonts w:cs="Calibri"/>
                <w:color w:val="FF0000"/>
                <w:sz w:val="14"/>
                <w:szCs w:val="14"/>
                <w:highlight w:val="yellow"/>
              </w:rPr>
              <w:t>(GİRESUN)</w:t>
            </w:r>
          </w:p>
        </w:tc>
        <w:tc>
          <w:tcPr>
            <w:tcW w:w="1154" w:type="dxa"/>
          </w:tcPr>
          <w:p w14:paraId="7AFB41E4" w14:textId="77777777" w:rsidR="00B267D3" w:rsidRDefault="00BD7D1F" w:rsidP="00B267D3">
            <w:pPr>
              <w:rPr>
                <w:rFonts w:cs="Calibri"/>
                <w:color w:val="FF0000"/>
                <w:sz w:val="14"/>
                <w:szCs w:val="14"/>
                <w:highlight w:val="yellow"/>
              </w:rPr>
            </w:pPr>
            <w:r w:rsidRPr="00A819FE">
              <w:rPr>
                <w:rFonts w:cs="Calibri"/>
                <w:color w:val="FF0000"/>
                <w:sz w:val="14"/>
                <w:szCs w:val="14"/>
                <w:highlight w:val="yellow"/>
              </w:rPr>
              <w:t xml:space="preserve">FİZİK TED. </w:t>
            </w:r>
          </w:p>
          <w:p w14:paraId="53EED5DD" w14:textId="141BB467" w:rsidR="00A819FE" w:rsidRPr="00A819FE" w:rsidRDefault="00A819FE" w:rsidP="00B267D3">
            <w:pPr>
              <w:rPr>
                <w:rFonts w:cs="Calibri"/>
                <w:color w:val="FF0000"/>
                <w:sz w:val="14"/>
                <w:szCs w:val="14"/>
                <w:highlight w:val="yellow"/>
              </w:rPr>
            </w:pPr>
            <w:r>
              <w:rPr>
                <w:rFonts w:cs="Calibri"/>
                <w:color w:val="FF0000"/>
                <w:sz w:val="14"/>
                <w:szCs w:val="14"/>
                <w:highlight w:val="yellow"/>
              </w:rPr>
              <w:t>(GİRESUN)</w:t>
            </w:r>
          </w:p>
        </w:tc>
        <w:tc>
          <w:tcPr>
            <w:tcW w:w="979" w:type="dxa"/>
            <w:shd w:val="clear" w:color="auto" w:fill="auto"/>
          </w:tcPr>
          <w:p w14:paraId="0C8F583A" w14:textId="77777777" w:rsidR="00B267D3" w:rsidRPr="00A60F44" w:rsidRDefault="00B267D3" w:rsidP="00B267D3">
            <w:pPr>
              <w:rPr>
                <w:rFonts w:cs="Calibri"/>
                <w:sz w:val="14"/>
                <w:szCs w:val="14"/>
              </w:rPr>
            </w:pPr>
          </w:p>
        </w:tc>
      </w:tr>
      <w:tr w:rsidR="00B267D3" w:rsidRPr="00A60F44" w14:paraId="4D82066E" w14:textId="77777777" w:rsidTr="007C38A0">
        <w:trPr>
          <w:trHeight w:val="208"/>
        </w:trPr>
        <w:tc>
          <w:tcPr>
            <w:tcW w:w="832" w:type="dxa"/>
            <w:shd w:val="clear" w:color="auto" w:fill="auto"/>
          </w:tcPr>
          <w:p w14:paraId="1E3633BF" w14:textId="206BE9AD" w:rsidR="00BB1AFC" w:rsidRDefault="00BB1AFC" w:rsidP="00B267D3">
            <w:pPr>
              <w:rPr>
                <w:rFonts w:cs="Calibri"/>
                <w:color w:val="FF0000"/>
                <w:sz w:val="14"/>
                <w:szCs w:val="14"/>
              </w:rPr>
            </w:pPr>
            <w:r>
              <w:rPr>
                <w:rFonts w:cs="Calibri"/>
                <w:color w:val="FF0000"/>
                <w:sz w:val="14"/>
                <w:szCs w:val="14"/>
              </w:rPr>
              <w:t>6-17</w:t>
            </w:r>
          </w:p>
          <w:p w14:paraId="7AC1304F" w14:textId="16A39FCD" w:rsidR="00B267D3" w:rsidRPr="00A60F44" w:rsidRDefault="002D61F1" w:rsidP="00B267D3">
            <w:pPr>
              <w:rPr>
                <w:rFonts w:cs="Calibri"/>
                <w:sz w:val="14"/>
                <w:szCs w:val="14"/>
              </w:rPr>
            </w:pPr>
            <w:r w:rsidRPr="006747FB">
              <w:rPr>
                <w:rFonts w:cs="Calibri"/>
                <w:color w:val="FF0000"/>
                <w:sz w:val="14"/>
                <w:szCs w:val="14"/>
              </w:rPr>
              <w:t>MAYIS</w:t>
            </w:r>
          </w:p>
        </w:tc>
        <w:tc>
          <w:tcPr>
            <w:tcW w:w="559" w:type="dxa"/>
            <w:gridSpan w:val="2"/>
            <w:shd w:val="clear" w:color="auto" w:fill="auto"/>
          </w:tcPr>
          <w:p w14:paraId="606736DD" w14:textId="1D2BD6CD" w:rsidR="00B267D3" w:rsidRPr="00A60F44" w:rsidRDefault="002F403B" w:rsidP="00B267D3">
            <w:pPr>
              <w:rPr>
                <w:rFonts w:cs="Calibri"/>
                <w:sz w:val="14"/>
                <w:szCs w:val="14"/>
              </w:rPr>
            </w:pPr>
            <w:r>
              <w:rPr>
                <w:rFonts w:cs="Calibri"/>
                <w:sz w:val="14"/>
                <w:szCs w:val="14"/>
              </w:rPr>
              <w:t>34</w:t>
            </w:r>
          </w:p>
        </w:tc>
        <w:tc>
          <w:tcPr>
            <w:tcW w:w="937" w:type="dxa"/>
            <w:shd w:val="clear" w:color="auto" w:fill="auto"/>
          </w:tcPr>
          <w:p w14:paraId="72B0B956" w14:textId="77777777" w:rsidR="00B267D3" w:rsidRPr="00A60F44" w:rsidRDefault="00B267D3" w:rsidP="00B267D3">
            <w:pPr>
              <w:rPr>
                <w:sz w:val="14"/>
                <w:szCs w:val="14"/>
              </w:rPr>
            </w:pPr>
          </w:p>
        </w:tc>
        <w:tc>
          <w:tcPr>
            <w:tcW w:w="917" w:type="dxa"/>
            <w:shd w:val="clear" w:color="auto" w:fill="auto"/>
          </w:tcPr>
          <w:p w14:paraId="00C31E85" w14:textId="77777777" w:rsidR="00B267D3" w:rsidRPr="00A60F44" w:rsidRDefault="00B267D3" w:rsidP="00B267D3">
            <w:pPr>
              <w:rPr>
                <w:rFonts w:cs="Calibri"/>
                <w:sz w:val="14"/>
                <w:szCs w:val="14"/>
              </w:rPr>
            </w:pPr>
          </w:p>
        </w:tc>
        <w:tc>
          <w:tcPr>
            <w:tcW w:w="1033" w:type="dxa"/>
            <w:shd w:val="clear" w:color="auto" w:fill="auto"/>
          </w:tcPr>
          <w:p w14:paraId="5876749C" w14:textId="7E2C4051" w:rsidR="002F403B" w:rsidRPr="00710575" w:rsidRDefault="00BD7D1F" w:rsidP="00B267D3">
            <w:pPr>
              <w:rPr>
                <w:rFonts w:cs="Calibri"/>
                <w:color w:val="FF0000"/>
                <w:sz w:val="14"/>
                <w:szCs w:val="14"/>
              </w:rPr>
            </w:pPr>
            <w:r w:rsidRPr="00710575">
              <w:rPr>
                <w:rFonts w:cs="Calibri"/>
                <w:color w:val="FF0000"/>
                <w:sz w:val="14"/>
                <w:szCs w:val="14"/>
              </w:rPr>
              <w:t>GÖĞÜS H.</w:t>
            </w:r>
          </w:p>
        </w:tc>
        <w:tc>
          <w:tcPr>
            <w:tcW w:w="1033" w:type="dxa"/>
            <w:shd w:val="clear" w:color="auto" w:fill="auto"/>
          </w:tcPr>
          <w:p w14:paraId="53646987" w14:textId="7C6FC64E" w:rsidR="00B267D3" w:rsidRPr="00BB1AFC" w:rsidRDefault="00BB1AFC" w:rsidP="00B267D3">
            <w:pPr>
              <w:rPr>
                <w:rFonts w:cs="Calibri"/>
                <w:color w:val="FF0000"/>
                <w:sz w:val="14"/>
                <w:szCs w:val="14"/>
              </w:rPr>
            </w:pPr>
            <w:r w:rsidRPr="00BB1AFC">
              <w:rPr>
                <w:rFonts w:cs="Calibri"/>
                <w:color w:val="FF0000"/>
                <w:sz w:val="14"/>
                <w:szCs w:val="14"/>
              </w:rPr>
              <w:t>GÖĞÜS H.</w:t>
            </w:r>
          </w:p>
        </w:tc>
        <w:tc>
          <w:tcPr>
            <w:tcW w:w="917" w:type="dxa"/>
            <w:shd w:val="clear" w:color="auto" w:fill="auto"/>
          </w:tcPr>
          <w:p w14:paraId="4E3131B7" w14:textId="77777777" w:rsidR="00B267D3" w:rsidRPr="00A60F44" w:rsidRDefault="00B267D3" w:rsidP="00B267D3">
            <w:pPr>
              <w:rPr>
                <w:rFonts w:cs="Calibri"/>
                <w:sz w:val="14"/>
                <w:szCs w:val="14"/>
              </w:rPr>
            </w:pPr>
          </w:p>
        </w:tc>
        <w:tc>
          <w:tcPr>
            <w:tcW w:w="917" w:type="dxa"/>
            <w:shd w:val="clear" w:color="auto" w:fill="auto"/>
          </w:tcPr>
          <w:p w14:paraId="504D12DF" w14:textId="77777777" w:rsidR="00B267D3" w:rsidRPr="00A60F44" w:rsidRDefault="00B267D3" w:rsidP="00B267D3">
            <w:pPr>
              <w:rPr>
                <w:rFonts w:cs="Calibri"/>
                <w:sz w:val="14"/>
                <w:szCs w:val="14"/>
              </w:rPr>
            </w:pPr>
          </w:p>
        </w:tc>
        <w:tc>
          <w:tcPr>
            <w:tcW w:w="1033" w:type="dxa"/>
          </w:tcPr>
          <w:p w14:paraId="6D2B9A22" w14:textId="77777777" w:rsidR="00B267D3" w:rsidRDefault="00BD7D1F" w:rsidP="00B267D3">
            <w:pPr>
              <w:rPr>
                <w:rFonts w:cs="Calibri"/>
                <w:color w:val="FF0000"/>
                <w:sz w:val="14"/>
                <w:szCs w:val="14"/>
                <w:highlight w:val="yellow"/>
              </w:rPr>
            </w:pPr>
            <w:r w:rsidRPr="00A819FE">
              <w:rPr>
                <w:rFonts w:cs="Calibri"/>
                <w:color w:val="FF0000"/>
                <w:sz w:val="14"/>
                <w:szCs w:val="14"/>
                <w:highlight w:val="yellow"/>
              </w:rPr>
              <w:t>FİZİK TED.</w:t>
            </w:r>
          </w:p>
          <w:p w14:paraId="37D9C33D" w14:textId="3CC4F32D" w:rsidR="00A819FE" w:rsidRPr="00A819FE" w:rsidRDefault="00A819FE" w:rsidP="00B267D3">
            <w:pPr>
              <w:rPr>
                <w:rFonts w:cs="Calibri"/>
                <w:color w:val="FF0000"/>
                <w:sz w:val="14"/>
                <w:szCs w:val="14"/>
                <w:highlight w:val="yellow"/>
              </w:rPr>
            </w:pPr>
            <w:r>
              <w:rPr>
                <w:rFonts w:cs="Calibri"/>
                <w:color w:val="FF0000"/>
                <w:sz w:val="14"/>
                <w:szCs w:val="14"/>
                <w:highlight w:val="yellow"/>
              </w:rPr>
              <w:t>(GİRESUN)</w:t>
            </w:r>
          </w:p>
        </w:tc>
        <w:tc>
          <w:tcPr>
            <w:tcW w:w="1154" w:type="dxa"/>
          </w:tcPr>
          <w:p w14:paraId="05E48E8A" w14:textId="77777777" w:rsidR="00B267D3" w:rsidRDefault="00A819FE" w:rsidP="00B267D3">
            <w:pPr>
              <w:rPr>
                <w:rFonts w:cs="Calibri"/>
                <w:color w:val="FF0000"/>
                <w:sz w:val="14"/>
                <w:szCs w:val="14"/>
                <w:highlight w:val="yellow"/>
              </w:rPr>
            </w:pPr>
            <w:r w:rsidRPr="00A819FE">
              <w:rPr>
                <w:rFonts w:cs="Calibri"/>
                <w:color w:val="FF0000"/>
                <w:sz w:val="14"/>
                <w:szCs w:val="14"/>
                <w:highlight w:val="yellow"/>
              </w:rPr>
              <w:t>FİZİK TED.</w:t>
            </w:r>
          </w:p>
          <w:p w14:paraId="3823C6EA" w14:textId="2C3D03AC" w:rsidR="00A819FE" w:rsidRPr="00A819FE" w:rsidRDefault="00A819FE" w:rsidP="00B267D3">
            <w:pPr>
              <w:rPr>
                <w:rFonts w:cs="Calibri"/>
                <w:color w:val="FF0000"/>
                <w:sz w:val="14"/>
                <w:szCs w:val="14"/>
                <w:highlight w:val="yellow"/>
              </w:rPr>
            </w:pPr>
            <w:r>
              <w:rPr>
                <w:rFonts w:cs="Calibri"/>
                <w:color w:val="FF0000"/>
                <w:sz w:val="14"/>
                <w:szCs w:val="14"/>
                <w:highlight w:val="yellow"/>
              </w:rPr>
              <w:t>(GİRESUN)</w:t>
            </w:r>
          </w:p>
        </w:tc>
        <w:tc>
          <w:tcPr>
            <w:tcW w:w="979" w:type="dxa"/>
            <w:shd w:val="clear" w:color="auto" w:fill="auto"/>
          </w:tcPr>
          <w:p w14:paraId="4F92CAFC" w14:textId="77777777" w:rsidR="00B267D3" w:rsidRPr="00A60F44" w:rsidRDefault="00B267D3" w:rsidP="00B267D3">
            <w:pPr>
              <w:rPr>
                <w:sz w:val="14"/>
                <w:szCs w:val="14"/>
              </w:rPr>
            </w:pPr>
          </w:p>
        </w:tc>
      </w:tr>
      <w:tr w:rsidR="00B267D3" w:rsidRPr="00A60F44" w14:paraId="72D64586" w14:textId="77777777" w:rsidTr="007C38A0">
        <w:tc>
          <w:tcPr>
            <w:tcW w:w="832" w:type="dxa"/>
            <w:shd w:val="clear" w:color="auto" w:fill="auto"/>
          </w:tcPr>
          <w:p w14:paraId="2C0FF83C" w14:textId="77777777" w:rsidR="00BB1AFC" w:rsidRDefault="007F6E95" w:rsidP="00B267D3">
            <w:pPr>
              <w:rPr>
                <w:rFonts w:cs="Calibri"/>
                <w:color w:val="FF0000"/>
                <w:sz w:val="14"/>
                <w:szCs w:val="14"/>
              </w:rPr>
            </w:pPr>
            <w:r w:rsidRPr="007F6E95">
              <w:rPr>
                <w:rFonts w:cs="Calibri"/>
                <w:color w:val="FF0000"/>
                <w:sz w:val="14"/>
                <w:szCs w:val="14"/>
              </w:rPr>
              <w:t>20-31</w:t>
            </w:r>
          </w:p>
          <w:p w14:paraId="0768CBB3" w14:textId="7BB2D508" w:rsidR="00B267D3" w:rsidRPr="007F6E95" w:rsidRDefault="00B267D3" w:rsidP="00B267D3">
            <w:pPr>
              <w:rPr>
                <w:rFonts w:cs="Calibri"/>
                <w:color w:val="FF0000"/>
                <w:sz w:val="14"/>
                <w:szCs w:val="14"/>
              </w:rPr>
            </w:pPr>
            <w:r w:rsidRPr="007F6E95">
              <w:rPr>
                <w:rFonts w:cs="Calibri"/>
                <w:color w:val="FF0000"/>
                <w:sz w:val="14"/>
                <w:szCs w:val="14"/>
              </w:rPr>
              <w:t>MAYIS</w:t>
            </w:r>
          </w:p>
        </w:tc>
        <w:tc>
          <w:tcPr>
            <w:tcW w:w="559" w:type="dxa"/>
            <w:gridSpan w:val="2"/>
            <w:shd w:val="clear" w:color="auto" w:fill="auto"/>
          </w:tcPr>
          <w:p w14:paraId="5A5B450D" w14:textId="5992C8D6" w:rsidR="00B267D3" w:rsidRPr="00A60F44" w:rsidRDefault="002F403B" w:rsidP="00B267D3">
            <w:pPr>
              <w:rPr>
                <w:rFonts w:cs="Calibri"/>
                <w:sz w:val="14"/>
                <w:szCs w:val="14"/>
              </w:rPr>
            </w:pPr>
            <w:r>
              <w:rPr>
                <w:rFonts w:cs="Calibri"/>
                <w:sz w:val="14"/>
                <w:szCs w:val="14"/>
              </w:rPr>
              <w:t>35</w:t>
            </w:r>
          </w:p>
        </w:tc>
        <w:tc>
          <w:tcPr>
            <w:tcW w:w="937" w:type="dxa"/>
            <w:shd w:val="clear" w:color="auto" w:fill="auto"/>
          </w:tcPr>
          <w:p w14:paraId="7A74F84F" w14:textId="77777777" w:rsidR="00B267D3" w:rsidRPr="00A60F44" w:rsidRDefault="00B267D3" w:rsidP="00B267D3">
            <w:pPr>
              <w:rPr>
                <w:sz w:val="14"/>
                <w:szCs w:val="14"/>
              </w:rPr>
            </w:pPr>
          </w:p>
        </w:tc>
        <w:tc>
          <w:tcPr>
            <w:tcW w:w="917" w:type="dxa"/>
            <w:shd w:val="clear" w:color="auto" w:fill="auto"/>
          </w:tcPr>
          <w:p w14:paraId="7466E0D0" w14:textId="77777777" w:rsidR="00B267D3" w:rsidRPr="00A60F44" w:rsidRDefault="00B267D3" w:rsidP="00B267D3">
            <w:pPr>
              <w:rPr>
                <w:rFonts w:cs="Calibri"/>
                <w:sz w:val="14"/>
                <w:szCs w:val="14"/>
              </w:rPr>
            </w:pPr>
          </w:p>
        </w:tc>
        <w:tc>
          <w:tcPr>
            <w:tcW w:w="1033" w:type="dxa"/>
            <w:shd w:val="clear" w:color="auto" w:fill="auto"/>
          </w:tcPr>
          <w:p w14:paraId="29CB7DFB" w14:textId="32738225" w:rsidR="00B267D3" w:rsidRPr="00A60F44" w:rsidRDefault="00B267D3" w:rsidP="00B267D3">
            <w:pPr>
              <w:rPr>
                <w:rFonts w:cs="Calibri"/>
                <w:sz w:val="14"/>
                <w:szCs w:val="14"/>
              </w:rPr>
            </w:pPr>
          </w:p>
        </w:tc>
        <w:tc>
          <w:tcPr>
            <w:tcW w:w="1033" w:type="dxa"/>
            <w:shd w:val="clear" w:color="auto" w:fill="auto"/>
          </w:tcPr>
          <w:p w14:paraId="7EACC7BE" w14:textId="09C08940" w:rsidR="00B267D3" w:rsidRPr="00A60F44" w:rsidRDefault="00B267D3" w:rsidP="00B267D3">
            <w:pPr>
              <w:rPr>
                <w:rFonts w:cs="Calibri"/>
                <w:sz w:val="14"/>
                <w:szCs w:val="14"/>
              </w:rPr>
            </w:pPr>
          </w:p>
        </w:tc>
        <w:tc>
          <w:tcPr>
            <w:tcW w:w="917" w:type="dxa"/>
            <w:shd w:val="clear" w:color="auto" w:fill="auto"/>
          </w:tcPr>
          <w:p w14:paraId="4577C1C1" w14:textId="77777777" w:rsidR="00B267D3" w:rsidRPr="00A60F44" w:rsidRDefault="00B267D3" w:rsidP="00B267D3">
            <w:pPr>
              <w:rPr>
                <w:rFonts w:cs="Calibri"/>
                <w:sz w:val="14"/>
                <w:szCs w:val="14"/>
              </w:rPr>
            </w:pPr>
          </w:p>
        </w:tc>
        <w:tc>
          <w:tcPr>
            <w:tcW w:w="917" w:type="dxa"/>
            <w:shd w:val="clear" w:color="auto" w:fill="auto"/>
          </w:tcPr>
          <w:p w14:paraId="1E50DB2A" w14:textId="77777777" w:rsidR="00B267D3" w:rsidRPr="00A60F44" w:rsidRDefault="00B267D3" w:rsidP="00B267D3">
            <w:pPr>
              <w:rPr>
                <w:rFonts w:cs="Calibri"/>
                <w:sz w:val="14"/>
                <w:szCs w:val="14"/>
              </w:rPr>
            </w:pPr>
          </w:p>
        </w:tc>
        <w:tc>
          <w:tcPr>
            <w:tcW w:w="1033" w:type="dxa"/>
          </w:tcPr>
          <w:p w14:paraId="1EF489C4" w14:textId="146C5F74" w:rsidR="00B267D3" w:rsidRPr="007F6E95" w:rsidRDefault="007F6E95" w:rsidP="00B267D3">
            <w:pPr>
              <w:rPr>
                <w:rFonts w:cs="Calibri"/>
                <w:color w:val="FF0000"/>
                <w:sz w:val="14"/>
                <w:szCs w:val="14"/>
              </w:rPr>
            </w:pPr>
            <w:r w:rsidRPr="007F6E95">
              <w:rPr>
                <w:rFonts w:cs="Calibri"/>
                <w:color w:val="FF0000"/>
                <w:sz w:val="14"/>
                <w:szCs w:val="14"/>
              </w:rPr>
              <w:t>RUH. SAĞ.</w:t>
            </w:r>
          </w:p>
        </w:tc>
        <w:tc>
          <w:tcPr>
            <w:tcW w:w="1154" w:type="dxa"/>
          </w:tcPr>
          <w:p w14:paraId="2655DDD3" w14:textId="61C7406F" w:rsidR="00B267D3" w:rsidRPr="007F6E95" w:rsidRDefault="007F6E95" w:rsidP="00B267D3">
            <w:pPr>
              <w:rPr>
                <w:rFonts w:cs="Calibri"/>
                <w:color w:val="FF0000"/>
                <w:sz w:val="14"/>
                <w:szCs w:val="14"/>
              </w:rPr>
            </w:pPr>
            <w:r w:rsidRPr="007F6E95">
              <w:rPr>
                <w:rFonts w:cs="Calibri"/>
                <w:color w:val="FF0000"/>
                <w:sz w:val="14"/>
                <w:szCs w:val="14"/>
              </w:rPr>
              <w:t>RUH. SAĞ</w:t>
            </w:r>
          </w:p>
        </w:tc>
        <w:tc>
          <w:tcPr>
            <w:tcW w:w="979" w:type="dxa"/>
            <w:shd w:val="clear" w:color="auto" w:fill="auto"/>
          </w:tcPr>
          <w:p w14:paraId="472BB547" w14:textId="77777777" w:rsidR="00B267D3" w:rsidRPr="00A60F44" w:rsidRDefault="00B267D3" w:rsidP="00B267D3">
            <w:pPr>
              <w:rPr>
                <w:sz w:val="14"/>
                <w:szCs w:val="14"/>
              </w:rPr>
            </w:pPr>
          </w:p>
        </w:tc>
      </w:tr>
      <w:tr w:rsidR="00B267D3" w:rsidRPr="00A60F44" w14:paraId="65DBC27D" w14:textId="77777777" w:rsidTr="007C38A0">
        <w:tc>
          <w:tcPr>
            <w:tcW w:w="832" w:type="dxa"/>
            <w:shd w:val="clear" w:color="auto" w:fill="auto"/>
          </w:tcPr>
          <w:p w14:paraId="55C7A209" w14:textId="66A00A1C" w:rsidR="00BB1AFC" w:rsidRDefault="00B267D3" w:rsidP="00B267D3">
            <w:pPr>
              <w:rPr>
                <w:rFonts w:cs="Calibri"/>
                <w:color w:val="FF0000"/>
                <w:sz w:val="14"/>
                <w:szCs w:val="14"/>
              </w:rPr>
            </w:pPr>
            <w:r w:rsidRPr="007F6E95">
              <w:rPr>
                <w:rFonts w:cs="Calibri"/>
                <w:color w:val="FF0000"/>
                <w:sz w:val="14"/>
                <w:szCs w:val="14"/>
              </w:rPr>
              <w:t>2</w:t>
            </w:r>
            <w:r w:rsidR="007F6E95" w:rsidRPr="007F6E95">
              <w:rPr>
                <w:rFonts w:cs="Calibri"/>
                <w:color w:val="FF0000"/>
                <w:sz w:val="14"/>
                <w:szCs w:val="14"/>
              </w:rPr>
              <w:t>0</w:t>
            </w:r>
            <w:r w:rsidR="00BB1AFC">
              <w:rPr>
                <w:rFonts w:cs="Calibri"/>
                <w:color w:val="FF0000"/>
                <w:sz w:val="14"/>
                <w:szCs w:val="14"/>
              </w:rPr>
              <w:t>-31</w:t>
            </w:r>
          </w:p>
          <w:p w14:paraId="213612A1" w14:textId="74AAC154" w:rsidR="00B267D3" w:rsidRPr="007F6E95" w:rsidRDefault="00B267D3" w:rsidP="00B267D3">
            <w:pPr>
              <w:rPr>
                <w:rFonts w:cs="Calibri"/>
                <w:color w:val="FF0000"/>
                <w:sz w:val="14"/>
                <w:szCs w:val="14"/>
              </w:rPr>
            </w:pPr>
            <w:r w:rsidRPr="007F6E95">
              <w:rPr>
                <w:rFonts w:cs="Calibri"/>
                <w:color w:val="FF0000"/>
                <w:sz w:val="14"/>
                <w:szCs w:val="14"/>
              </w:rPr>
              <w:t>MAYIS</w:t>
            </w:r>
          </w:p>
        </w:tc>
        <w:tc>
          <w:tcPr>
            <w:tcW w:w="559" w:type="dxa"/>
            <w:gridSpan w:val="2"/>
            <w:shd w:val="clear" w:color="auto" w:fill="auto"/>
          </w:tcPr>
          <w:p w14:paraId="32756229" w14:textId="1259C8FB" w:rsidR="00B267D3" w:rsidRPr="00A60F44" w:rsidRDefault="002F403B" w:rsidP="00B267D3">
            <w:pPr>
              <w:rPr>
                <w:rFonts w:cs="Calibri"/>
                <w:sz w:val="14"/>
                <w:szCs w:val="14"/>
              </w:rPr>
            </w:pPr>
            <w:r>
              <w:rPr>
                <w:rFonts w:cs="Calibri"/>
                <w:sz w:val="14"/>
                <w:szCs w:val="14"/>
              </w:rPr>
              <w:t>36</w:t>
            </w:r>
          </w:p>
        </w:tc>
        <w:tc>
          <w:tcPr>
            <w:tcW w:w="937" w:type="dxa"/>
            <w:shd w:val="clear" w:color="auto" w:fill="auto"/>
          </w:tcPr>
          <w:p w14:paraId="5C439729" w14:textId="77777777" w:rsidR="00B267D3" w:rsidRPr="00A60F44" w:rsidRDefault="00B267D3" w:rsidP="00B267D3">
            <w:pPr>
              <w:rPr>
                <w:sz w:val="14"/>
                <w:szCs w:val="14"/>
              </w:rPr>
            </w:pPr>
          </w:p>
        </w:tc>
        <w:tc>
          <w:tcPr>
            <w:tcW w:w="917" w:type="dxa"/>
            <w:shd w:val="clear" w:color="auto" w:fill="auto"/>
          </w:tcPr>
          <w:p w14:paraId="280AD8B0" w14:textId="77777777" w:rsidR="00B267D3" w:rsidRPr="00A60F44" w:rsidRDefault="00B267D3" w:rsidP="00B267D3">
            <w:pPr>
              <w:rPr>
                <w:rFonts w:cs="Calibri"/>
                <w:sz w:val="14"/>
                <w:szCs w:val="14"/>
              </w:rPr>
            </w:pPr>
          </w:p>
        </w:tc>
        <w:tc>
          <w:tcPr>
            <w:tcW w:w="1033" w:type="dxa"/>
            <w:shd w:val="clear" w:color="auto" w:fill="auto"/>
          </w:tcPr>
          <w:p w14:paraId="432794C8" w14:textId="145486B5" w:rsidR="00B267D3" w:rsidRPr="00A60F44" w:rsidRDefault="00B267D3" w:rsidP="00B267D3">
            <w:pPr>
              <w:rPr>
                <w:rFonts w:cs="Calibri"/>
                <w:sz w:val="14"/>
                <w:szCs w:val="14"/>
              </w:rPr>
            </w:pPr>
          </w:p>
        </w:tc>
        <w:tc>
          <w:tcPr>
            <w:tcW w:w="1033" w:type="dxa"/>
            <w:shd w:val="clear" w:color="auto" w:fill="auto"/>
          </w:tcPr>
          <w:p w14:paraId="60838303" w14:textId="3A5E1845" w:rsidR="00B267D3" w:rsidRPr="00A60F44" w:rsidRDefault="00B267D3" w:rsidP="00B267D3">
            <w:pPr>
              <w:rPr>
                <w:rFonts w:cs="Calibri"/>
                <w:sz w:val="14"/>
                <w:szCs w:val="14"/>
              </w:rPr>
            </w:pPr>
          </w:p>
        </w:tc>
        <w:tc>
          <w:tcPr>
            <w:tcW w:w="917" w:type="dxa"/>
            <w:shd w:val="clear" w:color="auto" w:fill="auto"/>
          </w:tcPr>
          <w:p w14:paraId="3045F96F" w14:textId="77777777" w:rsidR="00B267D3" w:rsidRPr="00A60F44" w:rsidRDefault="00B267D3" w:rsidP="00B267D3">
            <w:pPr>
              <w:rPr>
                <w:rFonts w:cs="Calibri"/>
                <w:sz w:val="14"/>
                <w:szCs w:val="14"/>
              </w:rPr>
            </w:pPr>
          </w:p>
        </w:tc>
        <w:tc>
          <w:tcPr>
            <w:tcW w:w="917" w:type="dxa"/>
            <w:shd w:val="clear" w:color="auto" w:fill="auto"/>
          </w:tcPr>
          <w:p w14:paraId="077EEE05" w14:textId="77777777" w:rsidR="00B267D3" w:rsidRPr="00A60F44" w:rsidRDefault="00B267D3" w:rsidP="00B267D3">
            <w:pPr>
              <w:rPr>
                <w:rFonts w:cs="Calibri"/>
                <w:sz w:val="14"/>
                <w:szCs w:val="14"/>
              </w:rPr>
            </w:pPr>
          </w:p>
        </w:tc>
        <w:tc>
          <w:tcPr>
            <w:tcW w:w="1033" w:type="dxa"/>
          </w:tcPr>
          <w:p w14:paraId="2B7DEF5D" w14:textId="3887DE73" w:rsidR="00B267D3" w:rsidRPr="007F6E95" w:rsidRDefault="007F6E95" w:rsidP="00B267D3">
            <w:pPr>
              <w:rPr>
                <w:rFonts w:cs="Calibri"/>
                <w:color w:val="FF0000"/>
                <w:sz w:val="14"/>
                <w:szCs w:val="14"/>
              </w:rPr>
            </w:pPr>
            <w:r w:rsidRPr="007F6E95">
              <w:rPr>
                <w:rFonts w:cs="Calibri"/>
                <w:color w:val="FF0000"/>
                <w:sz w:val="14"/>
                <w:szCs w:val="14"/>
              </w:rPr>
              <w:t>RUH. SAĞ</w:t>
            </w:r>
          </w:p>
        </w:tc>
        <w:tc>
          <w:tcPr>
            <w:tcW w:w="1154" w:type="dxa"/>
          </w:tcPr>
          <w:p w14:paraId="19548972" w14:textId="4F6DA9EF" w:rsidR="00B267D3" w:rsidRPr="007F6E95" w:rsidRDefault="007F6E95" w:rsidP="00B267D3">
            <w:pPr>
              <w:rPr>
                <w:rFonts w:cs="Calibri"/>
                <w:color w:val="FF0000"/>
                <w:sz w:val="14"/>
                <w:szCs w:val="14"/>
              </w:rPr>
            </w:pPr>
            <w:r w:rsidRPr="007F6E95">
              <w:rPr>
                <w:rFonts w:cs="Calibri"/>
                <w:color w:val="FF0000"/>
                <w:sz w:val="14"/>
                <w:szCs w:val="14"/>
              </w:rPr>
              <w:t>RUH. SAĞ</w:t>
            </w:r>
          </w:p>
        </w:tc>
        <w:tc>
          <w:tcPr>
            <w:tcW w:w="979" w:type="dxa"/>
            <w:shd w:val="clear" w:color="auto" w:fill="auto"/>
          </w:tcPr>
          <w:p w14:paraId="5B2998E7" w14:textId="77777777" w:rsidR="00B267D3" w:rsidRPr="00A60F44" w:rsidRDefault="00B267D3" w:rsidP="00B267D3">
            <w:pPr>
              <w:rPr>
                <w:sz w:val="14"/>
                <w:szCs w:val="14"/>
              </w:rPr>
            </w:pPr>
          </w:p>
        </w:tc>
      </w:tr>
      <w:tr w:rsidR="00B267D3" w:rsidRPr="00A60F44" w14:paraId="7E7CFC96" w14:textId="77777777" w:rsidTr="007C38A0">
        <w:tc>
          <w:tcPr>
            <w:tcW w:w="832" w:type="dxa"/>
            <w:shd w:val="clear" w:color="auto" w:fill="auto"/>
          </w:tcPr>
          <w:p w14:paraId="3AC116D1" w14:textId="593F26B2" w:rsidR="00B267D3" w:rsidRPr="007F6E95" w:rsidRDefault="00710575" w:rsidP="00B267D3">
            <w:pPr>
              <w:rPr>
                <w:rFonts w:cs="Calibri"/>
                <w:color w:val="FF0000"/>
                <w:sz w:val="14"/>
                <w:szCs w:val="14"/>
              </w:rPr>
            </w:pPr>
            <w:r>
              <w:rPr>
                <w:rFonts w:cs="Calibri"/>
                <w:color w:val="FF0000"/>
                <w:sz w:val="14"/>
                <w:szCs w:val="14"/>
              </w:rPr>
              <w:t>10</w:t>
            </w:r>
            <w:r w:rsidR="007F6E95" w:rsidRPr="007F6E95">
              <w:rPr>
                <w:rFonts w:cs="Calibri"/>
                <w:color w:val="FF0000"/>
                <w:sz w:val="14"/>
                <w:szCs w:val="14"/>
              </w:rPr>
              <w:t>-14</w:t>
            </w:r>
            <w:r w:rsidR="00B267D3" w:rsidRPr="007F6E95">
              <w:rPr>
                <w:rFonts w:cs="Calibri"/>
                <w:color w:val="FF0000"/>
                <w:sz w:val="14"/>
                <w:szCs w:val="14"/>
              </w:rPr>
              <w:t xml:space="preserve"> HAZİRAN</w:t>
            </w:r>
          </w:p>
        </w:tc>
        <w:tc>
          <w:tcPr>
            <w:tcW w:w="559" w:type="dxa"/>
            <w:gridSpan w:val="2"/>
            <w:shd w:val="clear" w:color="auto" w:fill="auto"/>
          </w:tcPr>
          <w:p w14:paraId="1C952EDD" w14:textId="028CF3FC" w:rsidR="00B267D3" w:rsidRPr="00A60F44" w:rsidRDefault="00A819FE" w:rsidP="00B267D3">
            <w:pPr>
              <w:rPr>
                <w:rFonts w:cs="Calibri"/>
                <w:sz w:val="14"/>
                <w:szCs w:val="14"/>
              </w:rPr>
            </w:pPr>
            <w:r>
              <w:rPr>
                <w:rFonts w:cs="Calibri"/>
                <w:sz w:val="14"/>
                <w:szCs w:val="14"/>
              </w:rPr>
              <w:t>38</w:t>
            </w:r>
          </w:p>
        </w:tc>
        <w:tc>
          <w:tcPr>
            <w:tcW w:w="937" w:type="dxa"/>
            <w:shd w:val="clear" w:color="auto" w:fill="auto"/>
          </w:tcPr>
          <w:p w14:paraId="22338D15" w14:textId="77777777" w:rsidR="00B267D3" w:rsidRPr="00A60F44" w:rsidRDefault="00B267D3" w:rsidP="00B267D3">
            <w:pPr>
              <w:rPr>
                <w:sz w:val="14"/>
                <w:szCs w:val="14"/>
              </w:rPr>
            </w:pPr>
          </w:p>
        </w:tc>
        <w:tc>
          <w:tcPr>
            <w:tcW w:w="917" w:type="dxa"/>
            <w:shd w:val="clear" w:color="auto" w:fill="auto"/>
          </w:tcPr>
          <w:p w14:paraId="2EB82C55" w14:textId="77777777" w:rsidR="00B267D3" w:rsidRPr="00A60F44" w:rsidRDefault="00B267D3" w:rsidP="00B267D3">
            <w:pPr>
              <w:rPr>
                <w:rFonts w:cs="Calibri"/>
                <w:sz w:val="14"/>
                <w:szCs w:val="14"/>
              </w:rPr>
            </w:pPr>
          </w:p>
        </w:tc>
        <w:tc>
          <w:tcPr>
            <w:tcW w:w="1033" w:type="dxa"/>
            <w:shd w:val="clear" w:color="auto" w:fill="auto"/>
          </w:tcPr>
          <w:p w14:paraId="6A897A37" w14:textId="523A4A50" w:rsidR="00B267D3" w:rsidRPr="00003E09" w:rsidRDefault="00B267D3" w:rsidP="00B267D3">
            <w:pPr>
              <w:rPr>
                <w:rFonts w:cs="Calibri"/>
                <w:sz w:val="14"/>
                <w:szCs w:val="14"/>
              </w:rPr>
            </w:pPr>
          </w:p>
        </w:tc>
        <w:tc>
          <w:tcPr>
            <w:tcW w:w="1033" w:type="dxa"/>
            <w:shd w:val="clear" w:color="auto" w:fill="auto"/>
          </w:tcPr>
          <w:p w14:paraId="372278CE" w14:textId="71AA043A" w:rsidR="00B267D3" w:rsidRPr="00003E09" w:rsidRDefault="00B267D3" w:rsidP="00B267D3">
            <w:pPr>
              <w:rPr>
                <w:rFonts w:cs="Calibri"/>
                <w:sz w:val="14"/>
                <w:szCs w:val="14"/>
              </w:rPr>
            </w:pPr>
          </w:p>
        </w:tc>
        <w:tc>
          <w:tcPr>
            <w:tcW w:w="917" w:type="dxa"/>
            <w:shd w:val="clear" w:color="auto" w:fill="auto"/>
          </w:tcPr>
          <w:p w14:paraId="40815519" w14:textId="77777777" w:rsidR="00B267D3" w:rsidRPr="00A60F44" w:rsidRDefault="00B267D3" w:rsidP="00B267D3">
            <w:pPr>
              <w:rPr>
                <w:rFonts w:cs="Calibri"/>
                <w:sz w:val="14"/>
                <w:szCs w:val="14"/>
              </w:rPr>
            </w:pPr>
          </w:p>
        </w:tc>
        <w:tc>
          <w:tcPr>
            <w:tcW w:w="917" w:type="dxa"/>
            <w:shd w:val="clear" w:color="auto" w:fill="auto"/>
          </w:tcPr>
          <w:p w14:paraId="3CAA66E4" w14:textId="77777777" w:rsidR="00B267D3" w:rsidRPr="00A60F44" w:rsidRDefault="00B267D3" w:rsidP="00B267D3">
            <w:pPr>
              <w:rPr>
                <w:rFonts w:cs="Calibri"/>
                <w:sz w:val="14"/>
                <w:szCs w:val="14"/>
              </w:rPr>
            </w:pPr>
          </w:p>
        </w:tc>
        <w:tc>
          <w:tcPr>
            <w:tcW w:w="1033" w:type="dxa"/>
          </w:tcPr>
          <w:p w14:paraId="703A0541" w14:textId="1D19F3C1" w:rsidR="00B267D3" w:rsidRPr="007F6E95" w:rsidRDefault="007F6E95" w:rsidP="00B267D3">
            <w:pPr>
              <w:rPr>
                <w:rFonts w:cs="Calibri"/>
                <w:color w:val="FF0000"/>
                <w:sz w:val="14"/>
                <w:szCs w:val="14"/>
              </w:rPr>
            </w:pPr>
            <w:r w:rsidRPr="007F6E95">
              <w:rPr>
                <w:rFonts w:cs="Calibri"/>
                <w:color w:val="FF0000"/>
                <w:sz w:val="14"/>
                <w:szCs w:val="14"/>
              </w:rPr>
              <w:t>SEÇMELİ</w:t>
            </w:r>
          </w:p>
        </w:tc>
        <w:tc>
          <w:tcPr>
            <w:tcW w:w="1154" w:type="dxa"/>
          </w:tcPr>
          <w:p w14:paraId="7CE872F0" w14:textId="78E49B05" w:rsidR="00B267D3" w:rsidRPr="007F6E95" w:rsidRDefault="007F6E95" w:rsidP="00B267D3">
            <w:pPr>
              <w:rPr>
                <w:rFonts w:cs="Calibri"/>
                <w:color w:val="FF0000"/>
                <w:sz w:val="14"/>
                <w:szCs w:val="14"/>
              </w:rPr>
            </w:pPr>
            <w:r w:rsidRPr="007F6E95">
              <w:rPr>
                <w:rFonts w:cs="Calibri"/>
                <w:color w:val="FF0000"/>
                <w:sz w:val="14"/>
                <w:szCs w:val="14"/>
              </w:rPr>
              <w:t>SEÇMELİ</w:t>
            </w:r>
          </w:p>
        </w:tc>
        <w:tc>
          <w:tcPr>
            <w:tcW w:w="979" w:type="dxa"/>
            <w:shd w:val="clear" w:color="auto" w:fill="auto"/>
          </w:tcPr>
          <w:p w14:paraId="7C8E69C7" w14:textId="77777777" w:rsidR="00B267D3" w:rsidRPr="00A60F44" w:rsidRDefault="00B267D3" w:rsidP="00B267D3">
            <w:pPr>
              <w:rPr>
                <w:sz w:val="14"/>
                <w:szCs w:val="14"/>
              </w:rPr>
            </w:pPr>
          </w:p>
        </w:tc>
      </w:tr>
    </w:tbl>
    <w:p w14:paraId="0C98DF50" w14:textId="77777777" w:rsidR="00B23736" w:rsidRPr="00710575" w:rsidRDefault="00B23736" w:rsidP="007C38A0">
      <w:pPr>
        <w:shd w:val="clear" w:color="auto" w:fill="FFFFFF"/>
        <w:tabs>
          <w:tab w:val="left" w:pos="2805"/>
        </w:tabs>
        <w:spacing w:line="480" w:lineRule="auto"/>
        <w:jc w:val="both"/>
        <w:rPr>
          <w:color w:val="FF0000"/>
          <w:sz w:val="16"/>
          <w:szCs w:val="16"/>
        </w:rPr>
      </w:pPr>
    </w:p>
    <w:p w14:paraId="5FBBA6E0" w14:textId="77777777" w:rsidR="006919E2" w:rsidRPr="00B23736" w:rsidRDefault="00B23736" w:rsidP="007C38A0">
      <w:pPr>
        <w:shd w:val="clear" w:color="auto" w:fill="FFFFFF"/>
        <w:tabs>
          <w:tab w:val="left" w:pos="2805"/>
        </w:tabs>
        <w:spacing w:line="480" w:lineRule="auto"/>
        <w:jc w:val="both"/>
        <w:rPr>
          <w:sz w:val="16"/>
          <w:szCs w:val="16"/>
        </w:rPr>
      </w:pPr>
      <w:bookmarkStart w:id="0" w:name="_GoBack"/>
      <w:r>
        <w:rPr>
          <w:sz w:val="16"/>
          <w:szCs w:val="16"/>
        </w:rPr>
        <w:t xml:space="preserve">NOT: </w:t>
      </w:r>
      <w:r w:rsidRPr="00B23736">
        <w:rPr>
          <w:b/>
          <w:sz w:val="16"/>
          <w:szCs w:val="16"/>
        </w:rPr>
        <w:t>DERSLİK</w:t>
      </w:r>
      <w:r w:rsidR="007C38A0" w:rsidRPr="00B23736">
        <w:rPr>
          <w:b/>
          <w:sz w:val="16"/>
          <w:szCs w:val="16"/>
        </w:rPr>
        <w:t xml:space="preserve"> 2</w:t>
      </w:r>
      <w:r w:rsidR="00035419">
        <w:rPr>
          <w:sz w:val="16"/>
          <w:szCs w:val="16"/>
        </w:rPr>
        <w:t>; Diyaliz Ü</w:t>
      </w:r>
      <w:r w:rsidR="007C38A0" w:rsidRPr="00B23736">
        <w:rPr>
          <w:sz w:val="16"/>
          <w:szCs w:val="16"/>
        </w:rPr>
        <w:t xml:space="preserve">nitesi üstü Derslik 2’dir, </w:t>
      </w:r>
      <w:r w:rsidR="007C38A0" w:rsidRPr="00B23736">
        <w:rPr>
          <w:b/>
          <w:sz w:val="16"/>
          <w:szCs w:val="16"/>
        </w:rPr>
        <w:t>SB 202;</w:t>
      </w:r>
      <w:r w:rsidR="007C38A0" w:rsidRPr="00B23736">
        <w:rPr>
          <w:sz w:val="16"/>
          <w:szCs w:val="16"/>
        </w:rPr>
        <w:t xml:space="preserve"> Sosyal Bilimler </w:t>
      </w:r>
      <w:r w:rsidR="00543304">
        <w:rPr>
          <w:sz w:val="16"/>
          <w:szCs w:val="16"/>
        </w:rPr>
        <w:t>MYO (Bucak Mh)</w:t>
      </w:r>
      <w:r w:rsidRPr="00B23736">
        <w:rPr>
          <w:sz w:val="16"/>
          <w:szCs w:val="16"/>
        </w:rPr>
        <w:t xml:space="preserve"> 2</w:t>
      </w:r>
      <w:r w:rsidR="00AC5F13">
        <w:rPr>
          <w:sz w:val="16"/>
          <w:szCs w:val="16"/>
        </w:rPr>
        <w:t>. kat 202 nolu dersliktir</w:t>
      </w:r>
    </w:p>
    <w:bookmarkEnd w:id="0"/>
    <w:p w14:paraId="3CFDBCA9" w14:textId="77777777" w:rsidR="007C38A0" w:rsidRPr="007C38A0" w:rsidRDefault="007C38A0" w:rsidP="007C38A0">
      <w:pPr>
        <w:shd w:val="clear" w:color="auto" w:fill="FFFFFF"/>
        <w:tabs>
          <w:tab w:val="left" w:pos="2805"/>
        </w:tabs>
        <w:spacing w:line="480" w:lineRule="auto"/>
        <w:jc w:val="both"/>
        <w:rPr>
          <w:rFonts w:ascii="Times New Roman" w:hAnsi="Times New Roman" w:cs="Times New Roman"/>
        </w:rPr>
      </w:pPr>
    </w:p>
    <w:p w14:paraId="6D3B7EB3" w14:textId="77777777" w:rsidR="006919E2" w:rsidRDefault="006919E2" w:rsidP="005744B4">
      <w:pPr>
        <w:shd w:val="clear" w:color="auto" w:fill="FFFFFF"/>
        <w:tabs>
          <w:tab w:val="left" w:pos="2805"/>
        </w:tabs>
        <w:spacing w:line="480" w:lineRule="auto"/>
        <w:jc w:val="center"/>
        <w:rPr>
          <w:rFonts w:ascii="Times New Roman" w:hAnsi="Times New Roman" w:cs="Times New Roman"/>
          <w:b/>
          <w:sz w:val="24"/>
          <w:szCs w:val="24"/>
        </w:rPr>
      </w:pPr>
    </w:p>
    <w:p w14:paraId="1E789B08" w14:textId="77777777" w:rsidR="006919E2" w:rsidRDefault="006919E2" w:rsidP="005744B4">
      <w:pPr>
        <w:shd w:val="clear" w:color="auto" w:fill="FFFFFF"/>
        <w:tabs>
          <w:tab w:val="left" w:pos="2805"/>
        </w:tabs>
        <w:spacing w:line="480" w:lineRule="auto"/>
        <w:jc w:val="center"/>
        <w:rPr>
          <w:rFonts w:ascii="Times New Roman" w:hAnsi="Times New Roman" w:cs="Times New Roman"/>
          <w:b/>
          <w:sz w:val="24"/>
          <w:szCs w:val="24"/>
        </w:rPr>
      </w:pPr>
    </w:p>
    <w:p w14:paraId="13E03B14" w14:textId="77777777" w:rsidR="006919E2" w:rsidRDefault="006919E2" w:rsidP="005744B4">
      <w:pPr>
        <w:shd w:val="clear" w:color="auto" w:fill="FFFFFF"/>
        <w:tabs>
          <w:tab w:val="left" w:pos="2805"/>
        </w:tabs>
        <w:spacing w:line="480" w:lineRule="auto"/>
        <w:jc w:val="center"/>
        <w:rPr>
          <w:rFonts w:ascii="Times New Roman" w:hAnsi="Times New Roman" w:cs="Times New Roman"/>
          <w:b/>
          <w:sz w:val="24"/>
          <w:szCs w:val="24"/>
        </w:rPr>
      </w:pPr>
    </w:p>
    <w:p w14:paraId="1C473872" w14:textId="77777777" w:rsidR="008922C2" w:rsidRPr="007662F7" w:rsidRDefault="008922C2" w:rsidP="005744B4">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ORDU ÜNİVERSİTESİ</w:t>
      </w:r>
    </w:p>
    <w:p w14:paraId="734D4082" w14:textId="77777777" w:rsidR="008922C2" w:rsidRPr="007662F7" w:rsidRDefault="008922C2" w:rsidP="008922C2">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TIP FAKÜLTESİ</w:t>
      </w:r>
    </w:p>
    <w:p w14:paraId="75B0A5EC" w14:textId="77777777" w:rsidR="008922C2" w:rsidRPr="007662F7" w:rsidRDefault="008922C2" w:rsidP="008922C2">
      <w:pPr>
        <w:shd w:val="clear" w:color="auto" w:fill="FFFFFF"/>
        <w:tabs>
          <w:tab w:val="left" w:pos="2805"/>
        </w:tabs>
        <w:spacing w:line="480" w:lineRule="auto"/>
        <w:jc w:val="center"/>
        <w:rPr>
          <w:rFonts w:ascii="Times New Roman" w:hAnsi="Times New Roman" w:cs="Times New Roman"/>
          <w:b/>
          <w:sz w:val="24"/>
          <w:szCs w:val="24"/>
        </w:rPr>
      </w:pPr>
    </w:p>
    <w:p w14:paraId="14DA41C1" w14:textId="45162413" w:rsidR="008922C2" w:rsidRPr="007662F7" w:rsidRDefault="005E6267" w:rsidP="008922C2">
      <w:pPr>
        <w:shd w:val="clear" w:color="auto" w:fill="FFFFFF"/>
        <w:tabs>
          <w:tab w:val="left" w:pos="280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2018-</w:t>
      </w:r>
      <w:r w:rsidR="008922C2" w:rsidRPr="007662F7">
        <w:rPr>
          <w:rFonts w:ascii="Times New Roman" w:hAnsi="Times New Roman" w:cs="Times New Roman"/>
          <w:b/>
          <w:sz w:val="24"/>
          <w:szCs w:val="24"/>
        </w:rPr>
        <w:t xml:space="preserve">2019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8922C2" w:rsidRPr="007662F7">
        <w:rPr>
          <w:rFonts w:ascii="Times New Roman" w:hAnsi="Times New Roman" w:cs="Times New Roman"/>
          <w:b/>
          <w:sz w:val="24"/>
          <w:szCs w:val="24"/>
        </w:rPr>
        <w:t>ÖĞRETİM YILI</w:t>
      </w:r>
    </w:p>
    <w:p w14:paraId="141935B3" w14:textId="77777777" w:rsidR="008922C2" w:rsidRPr="007662F7" w:rsidRDefault="008922C2" w:rsidP="008922C2">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DÖNEM V</w:t>
      </w:r>
    </w:p>
    <w:p w14:paraId="262DCA6D" w14:textId="77777777" w:rsidR="008922C2" w:rsidRPr="007662F7" w:rsidRDefault="008922C2" w:rsidP="008922C2">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NÖROLOJİ ANABİLİM DALI STAJ PROGRAMI</w:t>
      </w:r>
    </w:p>
    <w:p w14:paraId="45BB8C7E"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p>
    <w:p w14:paraId="47098FE5"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p>
    <w:p w14:paraId="54E22107"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r w:rsidRPr="007662F7">
        <w:rPr>
          <w:rFonts w:ascii="Times New Roman" w:hAnsi="Times New Roman" w:cs="Times New Roman"/>
          <w:b/>
          <w:sz w:val="24"/>
          <w:szCs w:val="24"/>
        </w:rPr>
        <w:t xml:space="preserve">GRUP 1: </w:t>
      </w:r>
      <w:r w:rsidR="00FC322C">
        <w:rPr>
          <w:rFonts w:ascii="Times New Roman" w:hAnsi="Times New Roman" w:cs="Times New Roman"/>
          <w:b/>
          <w:sz w:val="24"/>
          <w:szCs w:val="24"/>
        </w:rPr>
        <w:t xml:space="preserve">03/09/2018 – 21/09/2018 </w:t>
      </w:r>
    </w:p>
    <w:p w14:paraId="0219E569"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r w:rsidRPr="007662F7">
        <w:rPr>
          <w:rFonts w:ascii="Times New Roman" w:hAnsi="Times New Roman" w:cs="Times New Roman"/>
          <w:b/>
          <w:sz w:val="24"/>
          <w:szCs w:val="24"/>
        </w:rPr>
        <w:t xml:space="preserve">GRUP 2: </w:t>
      </w:r>
      <w:r w:rsidR="00FC322C">
        <w:rPr>
          <w:rFonts w:ascii="Times New Roman" w:hAnsi="Times New Roman" w:cs="Times New Roman"/>
          <w:b/>
          <w:sz w:val="24"/>
          <w:szCs w:val="24"/>
        </w:rPr>
        <w:t>29/10/2018 – 16/11/2018</w:t>
      </w:r>
    </w:p>
    <w:p w14:paraId="368294C8"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p>
    <w:p w14:paraId="4A9299DE"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p>
    <w:p w14:paraId="7525C8FD" w14:textId="77777777" w:rsidR="008922C2" w:rsidRPr="007662F7" w:rsidRDefault="008922C2" w:rsidP="008922C2">
      <w:pPr>
        <w:shd w:val="clear" w:color="auto" w:fill="FFFFFF"/>
        <w:tabs>
          <w:tab w:val="left" w:pos="2805"/>
        </w:tabs>
        <w:spacing w:line="480" w:lineRule="auto"/>
        <w:rPr>
          <w:rFonts w:ascii="Times New Roman" w:hAnsi="Times New Roman" w:cs="Times New Roman"/>
          <w:b/>
          <w:sz w:val="24"/>
          <w:szCs w:val="24"/>
        </w:rPr>
      </w:pPr>
    </w:p>
    <w:p w14:paraId="459C8EF7" w14:textId="77777777" w:rsidR="008922C2" w:rsidRPr="007662F7" w:rsidRDefault="008922C2" w:rsidP="008922C2">
      <w:pPr>
        <w:shd w:val="clear" w:color="auto" w:fill="FFFFFF"/>
        <w:tabs>
          <w:tab w:val="left" w:pos="2805"/>
        </w:tabs>
        <w:spacing w:line="480" w:lineRule="auto"/>
        <w:jc w:val="center"/>
        <w:rPr>
          <w:rFonts w:ascii="Times New Roman" w:hAnsi="Times New Roman" w:cs="Times New Roman"/>
          <w:b/>
          <w:sz w:val="24"/>
          <w:szCs w:val="24"/>
          <w:u w:val="single"/>
        </w:rPr>
      </w:pPr>
      <w:r w:rsidRPr="007662F7">
        <w:rPr>
          <w:rFonts w:ascii="Times New Roman" w:hAnsi="Times New Roman" w:cs="Times New Roman"/>
          <w:b/>
          <w:sz w:val="24"/>
          <w:szCs w:val="24"/>
          <w:u w:val="single"/>
        </w:rPr>
        <w:t>ÖĞRETİM ÜYELERİ</w:t>
      </w:r>
    </w:p>
    <w:p w14:paraId="222579B7" w14:textId="77777777" w:rsidR="008922C2" w:rsidRPr="00FC322C" w:rsidRDefault="008922C2" w:rsidP="008922C2">
      <w:pPr>
        <w:shd w:val="clear" w:color="auto" w:fill="FFFFFF"/>
        <w:tabs>
          <w:tab w:val="left" w:pos="2805"/>
        </w:tabs>
        <w:spacing w:line="480" w:lineRule="auto"/>
        <w:jc w:val="center"/>
        <w:rPr>
          <w:rFonts w:ascii="Times New Roman" w:hAnsi="Times New Roman" w:cs="Times New Roman"/>
          <w:b/>
          <w:sz w:val="24"/>
          <w:szCs w:val="24"/>
        </w:rPr>
      </w:pPr>
      <w:r w:rsidRPr="00FC322C">
        <w:rPr>
          <w:rFonts w:ascii="Times New Roman" w:hAnsi="Times New Roman" w:cs="Times New Roman"/>
          <w:b/>
          <w:sz w:val="24"/>
          <w:szCs w:val="24"/>
        </w:rPr>
        <w:t>DOÇ. DR. TUBA ŞAZİYE ÖZCAN</w:t>
      </w:r>
    </w:p>
    <w:p w14:paraId="12BB2F1C" w14:textId="77777777" w:rsidR="008922C2" w:rsidRPr="007662F7" w:rsidRDefault="008922C2" w:rsidP="008922C2">
      <w:pPr>
        <w:shd w:val="clear" w:color="auto" w:fill="FFFFFF"/>
        <w:tabs>
          <w:tab w:val="left" w:pos="2805"/>
        </w:tabs>
        <w:spacing w:line="480" w:lineRule="auto"/>
        <w:jc w:val="center"/>
        <w:rPr>
          <w:rFonts w:ascii="Times New Roman" w:hAnsi="Times New Roman" w:cs="Times New Roman"/>
          <w:b/>
          <w:sz w:val="24"/>
          <w:szCs w:val="24"/>
        </w:rPr>
      </w:pPr>
      <w:r w:rsidRPr="00FC322C">
        <w:rPr>
          <w:rFonts w:ascii="Times New Roman" w:hAnsi="Times New Roman" w:cs="Times New Roman"/>
          <w:b/>
          <w:sz w:val="24"/>
          <w:szCs w:val="24"/>
        </w:rPr>
        <w:t>DR</w:t>
      </w:r>
      <w:r w:rsidR="00FC322C">
        <w:rPr>
          <w:rFonts w:ascii="Times New Roman" w:hAnsi="Times New Roman" w:cs="Times New Roman"/>
          <w:b/>
          <w:sz w:val="24"/>
          <w:szCs w:val="24"/>
        </w:rPr>
        <w:t xml:space="preserve">. ÖĞR. ÜYESİ </w:t>
      </w:r>
      <w:r w:rsidRPr="00FC322C">
        <w:rPr>
          <w:rFonts w:ascii="Times New Roman" w:hAnsi="Times New Roman" w:cs="Times New Roman"/>
          <w:b/>
          <w:sz w:val="24"/>
          <w:szCs w:val="24"/>
        </w:rPr>
        <w:t>TUBA</w:t>
      </w:r>
      <w:r w:rsidRPr="007662F7">
        <w:rPr>
          <w:rFonts w:ascii="Times New Roman" w:hAnsi="Times New Roman" w:cs="Times New Roman"/>
          <w:b/>
          <w:sz w:val="24"/>
          <w:szCs w:val="24"/>
        </w:rPr>
        <w:t xml:space="preserve"> GÜL</w:t>
      </w:r>
    </w:p>
    <w:p w14:paraId="320AFF8B" w14:textId="77777777" w:rsidR="008922C2" w:rsidRPr="007662F7" w:rsidRDefault="008922C2" w:rsidP="008922C2">
      <w:pPr>
        <w:shd w:val="clear" w:color="auto" w:fill="FFFFFF"/>
        <w:jc w:val="center"/>
        <w:rPr>
          <w:rFonts w:ascii="Times New Roman" w:hAnsi="Times New Roman" w:cs="Times New Roman"/>
          <w:b/>
          <w:sz w:val="24"/>
          <w:szCs w:val="24"/>
        </w:rPr>
      </w:pPr>
    </w:p>
    <w:p w14:paraId="6AFA3E14" w14:textId="77777777" w:rsidR="008922C2" w:rsidRPr="007662F7" w:rsidRDefault="008922C2" w:rsidP="008922C2">
      <w:pPr>
        <w:shd w:val="clear" w:color="auto" w:fill="FFFFFF"/>
        <w:jc w:val="center"/>
        <w:rPr>
          <w:rFonts w:ascii="Times New Roman" w:hAnsi="Times New Roman" w:cs="Times New Roman"/>
          <w:b/>
        </w:rPr>
      </w:pPr>
    </w:p>
    <w:p w14:paraId="1D2C6327" w14:textId="77777777" w:rsidR="008922C2" w:rsidRPr="007662F7" w:rsidRDefault="008922C2" w:rsidP="008922C2">
      <w:pPr>
        <w:shd w:val="clear" w:color="auto" w:fill="FFFFFF"/>
        <w:jc w:val="center"/>
        <w:rPr>
          <w:rFonts w:ascii="Times New Roman" w:hAnsi="Times New Roman" w:cs="Times New Roman"/>
          <w:b/>
        </w:rPr>
      </w:pPr>
    </w:p>
    <w:p w14:paraId="4AE49992" w14:textId="77777777" w:rsidR="008922C2" w:rsidRPr="007662F7" w:rsidRDefault="008922C2" w:rsidP="008922C2">
      <w:pPr>
        <w:shd w:val="clear" w:color="auto" w:fill="FFFFFF"/>
        <w:jc w:val="center"/>
        <w:rPr>
          <w:rFonts w:ascii="Times New Roman" w:hAnsi="Times New Roman" w:cs="Times New Roman"/>
          <w:b/>
        </w:rPr>
      </w:pPr>
    </w:p>
    <w:p w14:paraId="3EE45E0A" w14:textId="77777777" w:rsidR="008922C2" w:rsidRPr="007662F7" w:rsidRDefault="008922C2" w:rsidP="008922C2">
      <w:pPr>
        <w:shd w:val="clear" w:color="auto" w:fill="FFFFFF"/>
        <w:jc w:val="center"/>
        <w:rPr>
          <w:rFonts w:ascii="Times New Roman" w:hAnsi="Times New Roman" w:cs="Times New Roman"/>
          <w:b/>
        </w:rPr>
      </w:pPr>
    </w:p>
    <w:p w14:paraId="59F883F7" w14:textId="77777777" w:rsidR="008922C2" w:rsidRPr="007662F7" w:rsidRDefault="008922C2" w:rsidP="008922C2">
      <w:pPr>
        <w:shd w:val="clear" w:color="auto" w:fill="FFFFFF"/>
        <w:jc w:val="center"/>
        <w:rPr>
          <w:rFonts w:ascii="Times New Roman" w:hAnsi="Times New Roman" w:cs="Times New Roman"/>
          <w:b/>
        </w:rPr>
      </w:pPr>
    </w:p>
    <w:p w14:paraId="2DEB8EDF" w14:textId="77777777" w:rsidR="008922C2" w:rsidRPr="007662F7" w:rsidRDefault="008922C2" w:rsidP="008922C2">
      <w:pPr>
        <w:shd w:val="clear" w:color="auto" w:fill="FFFFFF"/>
        <w:jc w:val="center"/>
        <w:rPr>
          <w:rFonts w:ascii="Times New Roman" w:hAnsi="Times New Roman" w:cs="Times New Roman"/>
          <w:b/>
        </w:rPr>
      </w:pPr>
    </w:p>
    <w:p w14:paraId="40D4C951" w14:textId="77777777" w:rsidR="008922C2" w:rsidRPr="007662F7" w:rsidRDefault="008922C2" w:rsidP="008922C2">
      <w:pPr>
        <w:shd w:val="clear" w:color="auto" w:fill="FFFFFF"/>
        <w:jc w:val="center"/>
        <w:rPr>
          <w:rFonts w:ascii="Times New Roman" w:hAnsi="Times New Roman" w:cs="Times New Roman"/>
          <w:b/>
        </w:rPr>
      </w:pPr>
    </w:p>
    <w:p w14:paraId="3E3C0D21" w14:textId="77777777" w:rsidR="008922C2" w:rsidRPr="007662F7" w:rsidRDefault="008922C2" w:rsidP="008922C2">
      <w:pPr>
        <w:shd w:val="clear" w:color="auto" w:fill="FFFFFF"/>
        <w:jc w:val="center"/>
        <w:rPr>
          <w:rFonts w:ascii="Times New Roman" w:hAnsi="Times New Roman" w:cs="Times New Roman"/>
          <w:b/>
        </w:rPr>
      </w:pPr>
    </w:p>
    <w:p w14:paraId="20D089A0" w14:textId="77777777" w:rsidR="008922C2" w:rsidRPr="007662F7" w:rsidRDefault="008922C2" w:rsidP="008922C2">
      <w:pPr>
        <w:shd w:val="clear" w:color="auto" w:fill="FFFFFF"/>
        <w:jc w:val="center"/>
        <w:rPr>
          <w:rFonts w:ascii="Times New Roman" w:hAnsi="Times New Roman" w:cs="Times New Roman"/>
          <w:b/>
        </w:rPr>
      </w:pPr>
    </w:p>
    <w:p w14:paraId="7B3C8268" w14:textId="77777777" w:rsidR="008922C2" w:rsidRDefault="008922C2" w:rsidP="008922C2">
      <w:pPr>
        <w:shd w:val="clear" w:color="auto" w:fill="FFFFFF"/>
        <w:jc w:val="center"/>
        <w:rPr>
          <w:rFonts w:ascii="Times New Roman" w:hAnsi="Times New Roman" w:cs="Times New Roman"/>
          <w:b/>
        </w:rPr>
      </w:pPr>
    </w:p>
    <w:p w14:paraId="36CC5F42" w14:textId="77777777" w:rsidR="005E6267" w:rsidRDefault="005E6267" w:rsidP="008922C2">
      <w:pPr>
        <w:shd w:val="clear" w:color="auto" w:fill="FFFFFF"/>
        <w:jc w:val="center"/>
        <w:rPr>
          <w:rFonts w:ascii="Times New Roman" w:hAnsi="Times New Roman" w:cs="Times New Roman"/>
          <w:b/>
        </w:rPr>
      </w:pPr>
    </w:p>
    <w:p w14:paraId="596F32A7" w14:textId="77777777" w:rsidR="005E6267" w:rsidRPr="007662F7" w:rsidRDefault="005E6267" w:rsidP="008922C2">
      <w:pPr>
        <w:shd w:val="clear" w:color="auto" w:fill="FFFFFF"/>
        <w:jc w:val="center"/>
        <w:rPr>
          <w:rFonts w:ascii="Times New Roman" w:hAnsi="Times New Roman" w:cs="Times New Roman"/>
          <w:b/>
        </w:rPr>
      </w:pPr>
    </w:p>
    <w:p w14:paraId="5B63D454" w14:textId="77777777" w:rsidR="008922C2" w:rsidRPr="007662F7" w:rsidRDefault="008922C2" w:rsidP="008922C2">
      <w:pPr>
        <w:shd w:val="clear" w:color="auto" w:fill="FFFFFF"/>
        <w:jc w:val="center"/>
        <w:rPr>
          <w:rFonts w:ascii="Times New Roman" w:hAnsi="Times New Roman" w:cs="Times New Roman"/>
          <w:b/>
        </w:rPr>
      </w:pPr>
    </w:p>
    <w:p w14:paraId="1FD580CC" w14:textId="77777777" w:rsidR="008922C2" w:rsidRDefault="008922C2" w:rsidP="008922C2">
      <w:pPr>
        <w:shd w:val="clear" w:color="auto" w:fill="FFFFFF"/>
        <w:jc w:val="center"/>
        <w:rPr>
          <w:rFonts w:ascii="Times New Roman" w:hAnsi="Times New Roman" w:cs="Times New Roman"/>
          <w:b/>
        </w:rPr>
      </w:pPr>
    </w:p>
    <w:p w14:paraId="5CBAC343" w14:textId="77777777" w:rsidR="00705B49" w:rsidRDefault="00705B49" w:rsidP="008922C2">
      <w:pPr>
        <w:shd w:val="clear" w:color="auto" w:fill="FFFFFF"/>
        <w:jc w:val="center"/>
        <w:rPr>
          <w:rFonts w:ascii="Times New Roman" w:hAnsi="Times New Roman" w:cs="Times New Roman"/>
          <w:b/>
        </w:rPr>
      </w:pPr>
    </w:p>
    <w:p w14:paraId="03E1C12D" w14:textId="77777777" w:rsidR="008922C2" w:rsidRPr="007662F7" w:rsidRDefault="008922C2" w:rsidP="00105322">
      <w:pPr>
        <w:shd w:val="clear" w:color="auto" w:fill="FFFFFF"/>
        <w:rPr>
          <w:rFonts w:ascii="Times New Roman" w:hAnsi="Times New Roman" w:cs="Times New Roman"/>
          <w:b/>
        </w:rPr>
      </w:pPr>
    </w:p>
    <w:p w14:paraId="06BC9B0A" w14:textId="77777777" w:rsidR="008922C2" w:rsidRPr="007662F7" w:rsidRDefault="008922C2" w:rsidP="008922C2">
      <w:pPr>
        <w:shd w:val="clear" w:color="auto" w:fill="FFFFFF"/>
        <w:jc w:val="center"/>
        <w:rPr>
          <w:rFonts w:ascii="Times New Roman" w:hAnsi="Times New Roman" w:cs="Times New Roman"/>
          <w:b/>
        </w:rPr>
      </w:pPr>
    </w:p>
    <w:p w14:paraId="0C94913F" w14:textId="77777777" w:rsidR="008922C2" w:rsidRPr="007662F7" w:rsidRDefault="009D07A7" w:rsidP="008922C2">
      <w:pPr>
        <w:shd w:val="clear" w:color="auto" w:fill="FFFFFF"/>
        <w:rPr>
          <w:rFonts w:ascii="Times New Roman" w:hAnsi="Times New Roman" w:cs="Times New Roman"/>
        </w:rPr>
      </w:pPr>
      <w:r>
        <w:rPr>
          <w:rFonts w:ascii="Times New Roman" w:hAnsi="Times New Roman" w:cs="Times New Roman"/>
        </w:rPr>
        <w:t xml:space="preserve">03 EYLÜL 2018 – </w:t>
      </w:r>
      <w:r w:rsidRPr="005C7AEA">
        <w:rPr>
          <w:rFonts w:ascii="Times New Roman" w:hAnsi="Times New Roman" w:cs="Times New Roman"/>
          <w:highlight w:val="yellow"/>
        </w:rPr>
        <w:t xml:space="preserve">29 EKİM </w:t>
      </w:r>
      <w:r w:rsidR="008922C2" w:rsidRPr="005C7AEA">
        <w:rPr>
          <w:rFonts w:ascii="Times New Roman" w:hAnsi="Times New Roman" w:cs="Times New Roman"/>
          <w:highlight w:val="yellow"/>
        </w:rPr>
        <w:t>2018 PAZARTESİ</w:t>
      </w:r>
      <w:r w:rsidR="00560FE4">
        <w:rPr>
          <w:rFonts w:ascii="Times New Roman" w:hAnsi="Times New Roman" w:cs="Times New Roman"/>
        </w:rPr>
        <w:tab/>
      </w:r>
      <w:r w:rsidR="00560FE4">
        <w:rPr>
          <w:rFonts w:ascii="Times New Roman" w:hAnsi="Times New Roman" w:cs="Times New Roman"/>
        </w:rPr>
        <w:tab/>
      </w:r>
      <w:r w:rsidR="00560FE4">
        <w:rPr>
          <w:rFonts w:ascii="Times New Roman" w:hAnsi="Times New Roman" w:cs="Times New Roman"/>
        </w:rPr>
        <w:tab/>
      </w:r>
      <w:r w:rsidR="00560FE4">
        <w:rPr>
          <w:rFonts w:ascii="Times New Roman" w:hAnsi="Times New Roman" w:cs="Times New Roman"/>
          <w:highlight w:val="yellow"/>
        </w:rPr>
        <w:t>Grup 2</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2339"/>
        <w:gridCol w:w="2339"/>
        <w:gridCol w:w="2358"/>
      </w:tblGrid>
      <w:tr w:rsidR="00196B13" w:rsidRPr="007662F7" w14:paraId="7382EFF5" w14:textId="77777777" w:rsidTr="007C62ED">
        <w:tc>
          <w:tcPr>
            <w:tcW w:w="1418" w:type="dxa"/>
          </w:tcPr>
          <w:p w14:paraId="3A94E3B8"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7CF0EEC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vAlign w:val="center"/>
          </w:tcPr>
          <w:p w14:paraId="4204EF1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Nörolojik muayene</w:t>
            </w:r>
          </w:p>
        </w:tc>
        <w:tc>
          <w:tcPr>
            <w:tcW w:w="2339" w:type="dxa"/>
            <w:vAlign w:val="center"/>
          </w:tcPr>
          <w:p w14:paraId="5255BC3E" w14:textId="77777777" w:rsidR="00196B13" w:rsidRPr="007662F7" w:rsidRDefault="00196B13" w:rsidP="007C62ED">
            <w:pPr>
              <w:rPr>
                <w:rFonts w:ascii="Times New Roman" w:hAnsi="Times New Roman" w:cs="Times New Roman"/>
              </w:rPr>
            </w:pPr>
          </w:p>
        </w:tc>
        <w:tc>
          <w:tcPr>
            <w:tcW w:w="2358" w:type="dxa"/>
          </w:tcPr>
          <w:p w14:paraId="3E2383C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061AF946" w14:textId="77777777" w:rsidTr="007C62ED">
        <w:tc>
          <w:tcPr>
            <w:tcW w:w="1418" w:type="dxa"/>
          </w:tcPr>
          <w:p w14:paraId="013C909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0B8339F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44525A3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Nörolojik muayene</w:t>
            </w:r>
          </w:p>
        </w:tc>
        <w:tc>
          <w:tcPr>
            <w:tcW w:w="2339" w:type="dxa"/>
          </w:tcPr>
          <w:p w14:paraId="265B0360" w14:textId="77777777" w:rsidR="00196B13" w:rsidRPr="007662F7" w:rsidRDefault="00196B13" w:rsidP="007C62ED">
            <w:pPr>
              <w:rPr>
                <w:rFonts w:ascii="Times New Roman" w:hAnsi="Times New Roman" w:cs="Times New Roman"/>
              </w:rPr>
            </w:pPr>
            <w:r w:rsidRPr="007662F7">
              <w:rPr>
                <w:rFonts w:ascii="Times New Roman" w:hAnsi="Times New Roman" w:cs="Times New Roman"/>
                <w:highlight w:val="yellow"/>
              </w:rPr>
              <w:t>RESMİ TATİL</w:t>
            </w:r>
          </w:p>
        </w:tc>
        <w:tc>
          <w:tcPr>
            <w:tcW w:w="2358" w:type="dxa"/>
          </w:tcPr>
          <w:p w14:paraId="0C9D358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0804C8E" w14:textId="77777777" w:rsidTr="007C62ED">
        <w:tc>
          <w:tcPr>
            <w:tcW w:w="1418" w:type="dxa"/>
            <w:tcBorders>
              <w:bottom w:val="single" w:sz="8" w:space="0" w:color="auto"/>
            </w:tcBorders>
          </w:tcPr>
          <w:p w14:paraId="53D9B09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6159947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44A13E6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Nörolojik muayene</w:t>
            </w:r>
          </w:p>
        </w:tc>
        <w:tc>
          <w:tcPr>
            <w:tcW w:w="2339" w:type="dxa"/>
          </w:tcPr>
          <w:p w14:paraId="78E38620" w14:textId="77777777" w:rsidR="00196B13" w:rsidRPr="007662F7" w:rsidRDefault="00196B13" w:rsidP="007C62ED">
            <w:pPr>
              <w:rPr>
                <w:rFonts w:ascii="Times New Roman" w:hAnsi="Times New Roman" w:cs="Times New Roman"/>
              </w:rPr>
            </w:pPr>
          </w:p>
        </w:tc>
        <w:tc>
          <w:tcPr>
            <w:tcW w:w="2358" w:type="dxa"/>
            <w:tcBorders>
              <w:bottom w:val="single" w:sz="8" w:space="0" w:color="auto"/>
            </w:tcBorders>
          </w:tcPr>
          <w:p w14:paraId="4B9D66D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960E14D" w14:textId="77777777" w:rsidTr="007C62ED">
        <w:tc>
          <w:tcPr>
            <w:tcW w:w="1418" w:type="dxa"/>
            <w:tcBorders>
              <w:bottom w:val="single" w:sz="8" w:space="0" w:color="auto"/>
            </w:tcBorders>
          </w:tcPr>
          <w:p w14:paraId="0505D1BC"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4B4BCD5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Borders>
              <w:bottom w:val="single" w:sz="8" w:space="0" w:color="auto"/>
            </w:tcBorders>
          </w:tcPr>
          <w:p w14:paraId="3612989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Nörolojik muayene</w:t>
            </w:r>
          </w:p>
        </w:tc>
        <w:tc>
          <w:tcPr>
            <w:tcW w:w="2339" w:type="dxa"/>
            <w:tcBorders>
              <w:bottom w:val="single" w:sz="8" w:space="0" w:color="auto"/>
            </w:tcBorders>
          </w:tcPr>
          <w:p w14:paraId="0273D177" w14:textId="77777777" w:rsidR="00196B13" w:rsidRPr="007662F7" w:rsidRDefault="00196B13" w:rsidP="007C62ED">
            <w:pPr>
              <w:rPr>
                <w:rFonts w:ascii="Times New Roman" w:hAnsi="Times New Roman" w:cs="Times New Roman"/>
              </w:rPr>
            </w:pPr>
          </w:p>
        </w:tc>
        <w:tc>
          <w:tcPr>
            <w:tcW w:w="2358" w:type="dxa"/>
            <w:tcBorders>
              <w:bottom w:val="single" w:sz="8" w:space="0" w:color="auto"/>
            </w:tcBorders>
          </w:tcPr>
          <w:p w14:paraId="30376D1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7C798B70" w14:textId="77777777" w:rsidTr="007C62ED">
        <w:tc>
          <w:tcPr>
            <w:tcW w:w="1418" w:type="dxa"/>
            <w:shd w:val="clear" w:color="auto" w:fill="333399"/>
          </w:tcPr>
          <w:p w14:paraId="74B01E90" w14:textId="77777777" w:rsidR="008922C2" w:rsidRPr="007662F7" w:rsidRDefault="008922C2" w:rsidP="007C62ED">
            <w:pPr>
              <w:rPr>
                <w:rFonts w:ascii="Times New Roman" w:hAnsi="Times New Roman" w:cs="Times New Roman"/>
              </w:rPr>
            </w:pPr>
          </w:p>
        </w:tc>
        <w:tc>
          <w:tcPr>
            <w:tcW w:w="1985" w:type="dxa"/>
            <w:shd w:val="clear" w:color="auto" w:fill="333399"/>
          </w:tcPr>
          <w:p w14:paraId="2391611E" w14:textId="77777777" w:rsidR="008922C2" w:rsidRPr="007662F7" w:rsidRDefault="008922C2" w:rsidP="007C62ED">
            <w:pPr>
              <w:rPr>
                <w:rFonts w:ascii="Times New Roman" w:hAnsi="Times New Roman" w:cs="Times New Roman"/>
              </w:rPr>
            </w:pPr>
          </w:p>
        </w:tc>
        <w:tc>
          <w:tcPr>
            <w:tcW w:w="4678" w:type="dxa"/>
            <w:gridSpan w:val="2"/>
            <w:shd w:val="clear" w:color="auto" w:fill="auto"/>
          </w:tcPr>
          <w:p w14:paraId="1B477778"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1FBEF995" w14:textId="77777777" w:rsidR="008922C2" w:rsidRPr="007662F7" w:rsidRDefault="008922C2" w:rsidP="007C62ED">
            <w:pPr>
              <w:rPr>
                <w:rFonts w:ascii="Times New Roman" w:hAnsi="Times New Roman" w:cs="Times New Roman"/>
              </w:rPr>
            </w:pPr>
          </w:p>
        </w:tc>
      </w:tr>
      <w:tr w:rsidR="00196B13" w:rsidRPr="007662F7" w14:paraId="7B81C1F6" w14:textId="77777777" w:rsidTr="007C62ED">
        <w:tc>
          <w:tcPr>
            <w:tcW w:w="1418" w:type="dxa"/>
          </w:tcPr>
          <w:p w14:paraId="5DE73E5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vAlign w:val="center"/>
          </w:tcPr>
          <w:p w14:paraId="0B50B7E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vAlign w:val="center"/>
          </w:tcPr>
          <w:p w14:paraId="32ACCAC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29EBF94E" w14:textId="77777777" w:rsidR="00196B13" w:rsidRPr="007662F7" w:rsidRDefault="00196B13" w:rsidP="007C62ED">
            <w:pPr>
              <w:rPr>
                <w:rFonts w:ascii="Times New Roman" w:hAnsi="Times New Roman" w:cs="Times New Roman"/>
              </w:rPr>
            </w:pPr>
          </w:p>
        </w:tc>
        <w:tc>
          <w:tcPr>
            <w:tcW w:w="2358" w:type="dxa"/>
          </w:tcPr>
          <w:p w14:paraId="5CC7E3F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179E7AC0" w14:textId="77777777" w:rsidTr="007C62ED">
        <w:tc>
          <w:tcPr>
            <w:tcW w:w="1418" w:type="dxa"/>
          </w:tcPr>
          <w:p w14:paraId="3BFAF9E5"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2651A60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255B1A3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330A3269" w14:textId="77777777" w:rsidR="00196B13" w:rsidRPr="007662F7" w:rsidRDefault="00196B13" w:rsidP="007C62ED">
            <w:pPr>
              <w:rPr>
                <w:rFonts w:ascii="Times New Roman" w:hAnsi="Times New Roman" w:cs="Times New Roman"/>
              </w:rPr>
            </w:pPr>
            <w:r w:rsidRPr="007662F7">
              <w:rPr>
                <w:rFonts w:ascii="Times New Roman" w:hAnsi="Times New Roman" w:cs="Times New Roman"/>
                <w:highlight w:val="yellow"/>
              </w:rPr>
              <w:t>RESMİ TATİL</w:t>
            </w:r>
          </w:p>
        </w:tc>
        <w:tc>
          <w:tcPr>
            <w:tcW w:w="2358" w:type="dxa"/>
          </w:tcPr>
          <w:p w14:paraId="293CABF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0BD4367C" w14:textId="77777777" w:rsidTr="007C62ED">
        <w:tc>
          <w:tcPr>
            <w:tcW w:w="1418" w:type="dxa"/>
          </w:tcPr>
          <w:p w14:paraId="35D7E4E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3676356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6FEACFE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1E36F949" w14:textId="77777777" w:rsidR="00196B13" w:rsidRPr="007662F7" w:rsidRDefault="00196B13" w:rsidP="007C62ED">
            <w:pPr>
              <w:rPr>
                <w:rFonts w:ascii="Times New Roman" w:hAnsi="Times New Roman" w:cs="Times New Roman"/>
              </w:rPr>
            </w:pPr>
          </w:p>
        </w:tc>
        <w:tc>
          <w:tcPr>
            <w:tcW w:w="2358" w:type="dxa"/>
          </w:tcPr>
          <w:p w14:paraId="3E061EB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14E418D" w14:textId="77777777" w:rsidTr="00A05299">
        <w:trPr>
          <w:trHeight w:val="205"/>
        </w:trPr>
        <w:tc>
          <w:tcPr>
            <w:tcW w:w="1418" w:type="dxa"/>
          </w:tcPr>
          <w:p w14:paraId="673ADFC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58A7BFF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367D3FE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39" w:type="dxa"/>
          </w:tcPr>
          <w:p w14:paraId="7E0A39F7" w14:textId="77777777" w:rsidR="00196B13" w:rsidRPr="007662F7" w:rsidRDefault="00196B13" w:rsidP="007C62ED">
            <w:pPr>
              <w:rPr>
                <w:rFonts w:ascii="Times New Roman" w:hAnsi="Times New Roman" w:cs="Times New Roman"/>
              </w:rPr>
            </w:pPr>
          </w:p>
        </w:tc>
        <w:tc>
          <w:tcPr>
            <w:tcW w:w="2358" w:type="dxa"/>
          </w:tcPr>
          <w:p w14:paraId="695EB4E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6235BD4D" w14:textId="77777777" w:rsidR="008922C2" w:rsidRPr="007662F7" w:rsidRDefault="008922C2" w:rsidP="008922C2">
      <w:pPr>
        <w:shd w:val="clear" w:color="auto" w:fill="FFFFFF"/>
        <w:rPr>
          <w:rFonts w:ascii="Times New Roman" w:hAnsi="Times New Roman" w:cs="Times New Roman"/>
        </w:rPr>
      </w:pPr>
    </w:p>
    <w:p w14:paraId="42AC0F36" w14:textId="77777777" w:rsidR="008922C2" w:rsidRPr="007662F7" w:rsidRDefault="008922C2" w:rsidP="008922C2">
      <w:pPr>
        <w:shd w:val="clear" w:color="auto" w:fill="FFFFFF"/>
        <w:rPr>
          <w:rFonts w:ascii="Times New Roman" w:hAnsi="Times New Roman" w:cs="Times New Roman"/>
        </w:rPr>
      </w:pPr>
      <w:r>
        <w:rPr>
          <w:rFonts w:ascii="Times New Roman" w:hAnsi="Times New Roman" w:cs="Times New Roman"/>
        </w:rPr>
        <w:t>04</w:t>
      </w:r>
      <w:r w:rsidR="009D07A7" w:rsidRPr="009D07A7">
        <w:rPr>
          <w:rFonts w:ascii="Times New Roman" w:hAnsi="Times New Roman" w:cs="Times New Roman"/>
        </w:rPr>
        <w:t xml:space="preserve"> </w:t>
      </w:r>
      <w:r w:rsidR="009D07A7">
        <w:rPr>
          <w:rFonts w:ascii="Times New Roman" w:hAnsi="Times New Roman" w:cs="Times New Roman"/>
        </w:rPr>
        <w:t>EYLÜL</w:t>
      </w:r>
      <w:r w:rsidR="009D07A7" w:rsidRPr="007662F7">
        <w:rPr>
          <w:rFonts w:ascii="Times New Roman" w:hAnsi="Times New Roman" w:cs="Times New Roman"/>
        </w:rPr>
        <w:t xml:space="preserve"> </w:t>
      </w:r>
      <w:r w:rsidR="009D07A7">
        <w:rPr>
          <w:rFonts w:ascii="Times New Roman" w:hAnsi="Times New Roman" w:cs="Times New Roman"/>
        </w:rPr>
        <w:t xml:space="preserve">2018 – 30 EKİM </w:t>
      </w:r>
      <w:r w:rsidRPr="007662F7">
        <w:rPr>
          <w:rFonts w:ascii="Times New Roman" w:hAnsi="Times New Roman" w:cs="Times New Roman"/>
        </w:rPr>
        <w:t>2018 SALI</w:t>
      </w:r>
      <w:r w:rsidR="000E21D4">
        <w:rPr>
          <w:rFonts w:ascii="Times New Roman" w:hAnsi="Times New Roman" w:cs="Times New Roman"/>
        </w:rPr>
        <w:tab/>
      </w:r>
      <w:r w:rsidR="000E21D4">
        <w:rPr>
          <w:rFonts w:ascii="Times New Roman" w:hAnsi="Times New Roman" w:cs="Times New Roman"/>
        </w:rPr>
        <w:tab/>
      </w:r>
      <w:r w:rsidR="000E21D4">
        <w:rPr>
          <w:rFonts w:ascii="Times New Roman" w:hAnsi="Times New Roman" w:cs="Times New Roman"/>
        </w:rPr>
        <w:tab/>
      </w:r>
      <w:r w:rsidR="000E21D4">
        <w:rPr>
          <w:rFonts w:ascii="Times New Roman" w:hAnsi="Times New Roman" w:cs="Times New Roman"/>
        </w:rPr>
        <w:tab/>
      </w:r>
      <w:r w:rsidR="000E21D4">
        <w:rPr>
          <w:rFonts w:ascii="Times New Roman" w:hAnsi="Times New Roman" w:cs="Times New Roman"/>
          <w:highlight w:val="yellow"/>
        </w:rPr>
        <w:t>Grup 2</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2339"/>
        <w:gridCol w:w="2339"/>
        <w:gridCol w:w="2358"/>
      </w:tblGrid>
      <w:tr w:rsidR="00196B13" w:rsidRPr="007662F7" w14:paraId="43B14D80" w14:textId="77777777" w:rsidTr="007C62ED">
        <w:trPr>
          <w:trHeight w:val="513"/>
        </w:trPr>
        <w:tc>
          <w:tcPr>
            <w:tcW w:w="1418" w:type="dxa"/>
          </w:tcPr>
          <w:p w14:paraId="5DD05518"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1C5D68B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vAlign w:val="center"/>
          </w:tcPr>
          <w:p w14:paraId="4686022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 Sinir Sisteminin Miyelin Yapısı ve Hst. </w:t>
            </w:r>
          </w:p>
        </w:tc>
        <w:tc>
          <w:tcPr>
            <w:tcW w:w="2339" w:type="dxa"/>
            <w:vAlign w:val="center"/>
          </w:tcPr>
          <w:p w14:paraId="1E0D605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Nörolojik muayene</w:t>
            </w:r>
          </w:p>
        </w:tc>
        <w:tc>
          <w:tcPr>
            <w:tcW w:w="2358" w:type="dxa"/>
          </w:tcPr>
          <w:p w14:paraId="0234EE9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6317C3B6" w14:textId="77777777" w:rsidTr="007C62ED">
        <w:tc>
          <w:tcPr>
            <w:tcW w:w="1418" w:type="dxa"/>
          </w:tcPr>
          <w:p w14:paraId="03F7080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36FB23C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5B981DB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 Sinir Sisteminin Miyelin Yapısı ve Hst. </w:t>
            </w:r>
          </w:p>
        </w:tc>
        <w:tc>
          <w:tcPr>
            <w:tcW w:w="2339" w:type="dxa"/>
          </w:tcPr>
          <w:p w14:paraId="75BA18C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Nörolojik muayene</w:t>
            </w:r>
          </w:p>
          <w:p w14:paraId="7F5575D0" w14:textId="77777777" w:rsidR="00196B13" w:rsidRPr="007662F7" w:rsidRDefault="00196B13" w:rsidP="007C62ED">
            <w:pPr>
              <w:rPr>
                <w:rFonts w:ascii="Times New Roman" w:hAnsi="Times New Roman" w:cs="Times New Roman"/>
              </w:rPr>
            </w:pPr>
          </w:p>
        </w:tc>
        <w:tc>
          <w:tcPr>
            <w:tcW w:w="2358" w:type="dxa"/>
          </w:tcPr>
          <w:p w14:paraId="0C959F9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8D8930B" w14:textId="77777777" w:rsidTr="007C62ED">
        <w:tc>
          <w:tcPr>
            <w:tcW w:w="1418" w:type="dxa"/>
            <w:tcBorders>
              <w:bottom w:val="single" w:sz="8" w:space="0" w:color="auto"/>
            </w:tcBorders>
          </w:tcPr>
          <w:p w14:paraId="21BBF9E1"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436E01A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6E4175F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 Sinir Sisteminin Miyelin Yapısı ve Hst. </w:t>
            </w:r>
          </w:p>
        </w:tc>
        <w:tc>
          <w:tcPr>
            <w:tcW w:w="2339" w:type="dxa"/>
          </w:tcPr>
          <w:p w14:paraId="6057AE4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 Sinir Sisteminin Miyelin Yapısı ve Hst. </w:t>
            </w:r>
          </w:p>
        </w:tc>
        <w:tc>
          <w:tcPr>
            <w:tcW w:w="2358" w:type="dxa"/>
            <w:tcBorders>
              <w:bottom w:val="single" w:sz="8" w:space="0" w:color="auto"/>
            </w:tcBorders>
          </w:tcPr>
          <w:p w14:paraId="1EC64F2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8B53F85" w14:textId="77777777" w:rsidTr="007C62ED">
        <w:tc>
          <w:tcPr>
            <w:tcW w:w="1418" w:type="dxa"/>
            <w:tcBorders>
              <w:bottom w:val="single" w:sz="8" w:space="0" w:color="auto"/>
            </w:tcBorders>
          </w:tcPr>
          <w:p w14:paraId="678DE615"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49C0B2B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Borders>
              <w:bottom w:val="single" w:sz="8" w:space="0" w:color="auto"/>
            </w:tcBorders>
          </w:tcPr>
          <w:p w14:paraId="0094A5F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 Sinir Sisteminin Miyelin Yapısı ve Hst. </w:t>
            </w:r>
          </w:p>
        </w:tc>
        <w:tc>
          <w:tcPr>
            <w:tcW w:w="2339" w:type="dxa"/>
            <w:tcBorders>
              <w:bottom w:val="single" w:sz="8" w:space="0" w:color="auto"/>
            </w:tcBorders>
          </w:tcPr>
          <w:p w14:paraId="61B0CBC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 Sinir Sisteminin Miyelin Yapısı ve Hst. </w:t>
            </w:r>
          </w:p>
        </w:tc>
        <w:tc>
          <w:tcPr>
            <w:tcW w:w="2358" w:type="dxa"/>
            <w:tcBorders>
              <w:bottom w:val="single" w:sz="8" w:space="0" w:color="auto"/>
            </w:tcBorders>
          </w:tcPr>
          <w:p w14:paraId="568573B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4E209D4F" w14:textId="77777777" w:rsidTr="007C62ED">
        <w:tc>
          <w:tcPr>
            <w:tcW w:w="1418" w:type="dxa"/>
            <w:shd w:val="clear" w:color="auto" w:fill="333399"/>
          </w:tcPr>
          <w:p w14:paraId="3C52BDD0" w14:textId="77777777" w:rsidR="008922C2" w:rsidRPr="007662F7" w:rsidRDefault="008922C2" w:rsidP="007C62ED">
            <w:pPr>
              <w:rPr>
                <w:rFonts w:ascii="Times New Roman" w:hAnsi="Times New Roman" w:cs="Times New Roman"/>
              </w:rPr>
            </w:pPr>
          </w:p>
        </w:tc>
        <w:tc>
          <w:tcPr>
            <w:tcW w:w="1985" w:type="dxa"/>
            <w:shd w:val="clear" w:color="auto" w:fill="333399"/>
          </w:tcPr>
          <w:p w14:paraId="4D48AF00" w14:textId="77777777" w:rsidR="008922C2" w:rsidRPr="007662F7" w:rsidRDefault="008922C2" w:rsidP="007C62ED">
            <w:pPr>
              <w:rPr>
                <w:rFonts w:ascii="Times New Roman" w:hAnsi="Times New Roman" w:cs="Times New Roman"/>
              </w:rPr>
            </w:pPr>
          </w:p>
        </w:tc>
        <w:tc>
          <w:tcPr>
            <w:tcW w:w="4678" w:type="dxa"/>
            <w:gridSpan w:val="2"/>
            <w:shd w:val="clear" w:color="auto" w:fill="auto"/>
          </w:tcPr>
          <w:p w14:paraId="786E760D"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40B3D5DF" w14:textId="77777777" w:rsidR="008922C2" w:rsidRPr="007662F7" w:rsidRDefault="008922C2" w:rsidP="007C62ED">
            <w:pPr>
              <w:rPr>
                <w:rFonts w:ascii="Times New Roman" w:hAnsi="Times New Roman" w:cs="Times New Roman"/>
              </w:rPr>
            </w:pPr>
          </w:p>
        </w:tc>
      </w:tr>
      <w:tr w:rsidR="00196B13" w:rsidRPr="007662F7" w14:paraId="66C8C8ED" w14:textId="77777777" w:rsidTr="007C62ED">
        <w:tc>
          <w:tcPr>
            <w:tcW w:w="1418" w:type="dxa"/>
          </w:tcPr>
          <w:p w14:paraId="543FBC9C"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C338F8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511511B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 xml:space="preserve">Mutipl skleroz </w:t>
            </w:r>
          </w:p>
        </w:tc>
        <w:tc>
          <w:tcPr>
            <w:tcW w:w="2339" w:type="dxa"/>
          </w:tcPr>
          <w:p w14:paraId="3056839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 Sinir Sisteminin Miyelin Yapısı ve Hst.</w:t>
            </w:r>
          </w:p>
        </w:tc>
        <w:tc>
          <w:tcPr>
            <w:tcW w:w="2358" w:type="dxa"/>
          </w:tcPr>
          <w:p w14:paraId="0203CC7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C2FCEA9" w14:textId="77777777" w:rsidTr="007C62ED">
        <w:tc>
          <w:tcPr>
            <w:tcW w:w="1418" w:type="dxa"/>
          </w:tcPr>
          <w:p w14:paraId="3FD10D0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51EEC49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4FF82A3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Mutipl skleroz</w:t>
            </w:r>
          </w:p>
        </w:tc>
        <w:tc>
          <w:tcPr>
            <w:tcW w:w="2339" w:type="dxa"/>
          </w:tcPr>
          <w:p w14:paraId="7E7898F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Mutipl skleroz</w:t>
            </w:r>
          </w:p>
        </w:tc>
        <w:tc>
          <w:tcPr>
            <w:tcW w:w="2358" w:type="dxa"/>
          </w:tcPr>
          <w:p w14:paraId="7391D1F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28EA2C20" w14:textId="77777777" w:rsidTr="007C62ED">
        <w:tc>
          <w:tcPr>
            <w:tcW w:w="1418" w:type="dxa"/>
          </w:tcPr>
          <w:p w14:paraId="11180795"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61E79EF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0DCA60A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Mutipl skleroz</w:t>
            </w:r>
          </w:p>
        </w:tc>
        <w:tc>
          <w:tcPr>
            <w:tcW w:w="2339" w:type="dxa"/>
          </w:tcPr>
          <w:p w14:paraId="27EA578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Mutipl skleroz</w:t>
            </w:r>
          </w:p>
        </w:tc>
        <w:tc>
          <w:tcPr>
            <w:tcW w:w="2358" w:type="dxa"/>
          </w:tcPr>
          <w:p w14:paraId="642CE21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1E7EB6C" w14:textId="77777777" w:rsidTr="007C62ED">
        <w:tc>
          <w:tcPr>
            <w:tcW w:w="1418" w:type="dxa"/>
          </w:tcPr>
          <w:p w14:paraId="3AABA210"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vAlign w:val="center"/>
          </w:tcPr>
          <w:p w14:paraId="657522D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2339" w:type="dxa"/>
          </w:tcPr>
          <w:p w14:paraId="59C77D6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Mutipl skleroz</w:t>
            </w:r>
          </w:p>
        </w:tc>
        <w:tc>
          <w:tcPr>
            <w:tcW w:w="2339" w:type="dxa"/>
          </w:tcPr>
          <w:p w14:paraId="5523DC8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Mutipl skleroz</w:t>
            </w:r>
          </w:p>
        </w:tc>
        <w:tc>
          <w:tcPr>
            <w:tcW w:w="2358" w:type="dxa"/>
          </w:tcPr>
          <w:p w14:paraId="5BD0BCC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693F7E1A" w14:textId="77777777" w:rsidR="008922C2" w:rsidRPr="007662F7" w:rsidRDefault="008922C2" w:rsidP="008922C2">
      <w:pPr>
        <w:shd w:val="clear" w:color="auto" w:fill="FFFFFF"/>
        <w:rPr>
          <w:rFonts w:ascii="Times New Roman" w:hAnsi="Times New Roman" w:cs="Times New Roman"/>
        </w:rPr>
      </w:pPr>
    </w:p>
    <w:p w14:paraId="43D58CA1" w14:textId="77777777" w:rsidR="008922C2" w:rsidRPr="007662F7" w:rsidRDefault="004B3885" w:rsidP="008922C2">
      <w:pPr>
        <w:shd w:val="clear" w:color="auto" w:fill="FFFFFF"/>
        <w:rPr>
          <w:rFonts w:ascii="Times New Roman" w:hAnsi="Times New Roman" w:cs="Times New Roman"/>
        </w:rPr>
      </w:pPr>
      <w:r>
        <w:rPr>
          <w:rFonts w:ascii="Times New Roman" w:hAnsi="Times New Roman" w:cs="Times New Roman"/>
        </w:rPr>
        <w:t>05</w:t>
      </w:r>
      <w:r w:rsidR="009D07A7">
        <w:rPr>
          <w:rFonts w:ascii="Times New Roman" w:hAnsi="Times New Roman" w:cs="Times New Roman"/>
        </w:rPr>
        <w:t xml:space="preserve"> EYLÜL</w:t>
      </w:r>
      <w:r w:rsidR="009D07A7" w:rsidRPr="007662F7">
        <w:rPr>
          <w:rFonts w:ascii="Times New Roman" w:hAnsi="Times New Roman" w:cs="Times New Roman"/>
        </w:rPr>
        <w:t xml:space="preserve"> </w:t>
      </w:r>
      <w:r w:rsidR="009D07A7">
        <w:rPr>
          <w:rFonts w:ascii="Times New Roman" w:hAnsi="Times New Roman" w:cs="Times New Roman"/>
        </w:rPr>
        <w:t xml:space="preserve">2018 – 31 EKİM </w:t>
      </w:r>
      <w:r w:rsidR="008922C2" w:rsidRPr="007662F7">
        <w:rPr>
          <w:rFonts w:ascii="Times New Roman" w:hAnsi="Times New Roman" w:cs="Times New Roman"/>
        </w:rPr>
        <w:t>2018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3DF3FC4F" w14:textId="77777777" w:rsidTr="007C62ED">
        <w:tc>
          <w:tcPr>
            <w:tcW w:w="1418" w:type="dxa"/>
          </w:tcPr>
          <w:p w14:paraId="7280C68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514CA17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03DB91F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Periferik Sinir Sistemi Yapısı ve Hastalıkları</w:t>
            </w:r>
          </w:p>
        </w:tc>
        <w:tc>
          <w:tcPr>
            <w:tcW w:w="2358" w:type="dxa"/>
          </w:tcPr>
          <w:p w14:paraId="197BD05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BCB004D" w14:textId="77777777" w:rsidTr="007C62ED">
        <w:tc>
          <w:tcPr>
            <w:tcW w:w="1418" w:type="dxa"/>
          </w:tcPr>
          <w:p w14:paraId="54233BB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66B6AD3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09206A6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Periferik Sinir Sistemi Yapısı ve Hastalıkları</w:t>
            </w:r>
          </w:p>
        </w:tc>
        <w:tc>
          <w:tcPr>
            <w:tcW w:w="2358" w:type="dxa"/>
          </w:tcPr>
          <w:p w14:paraId="3B9FC81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638D5B08" w14:textId="77777777" w:rsidTr="007C62ED">
        <w:tc>
          <w:tcPr>
            <w:tcW w:w="1418" w:type="dxa"/>
            <w:tcBorders>
              <w:bottom w:val="single" w:sz="8" w:space="0" w:color="auto"/>
            </w:tcBorders>
          </w:tcPr>
          <w:p w14:paraId="35D778CB"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2641D01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45D92C7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Periferik Sinir Sistemi Yapısı ve Hastalıkları</w:t>
            </w:r>
          </w:p>
        </w:tc>
        <w:tc>
          <w:tcPr>
            <w:tcW w:w="2358" w:type="dxa"/>
            <w:tcBorders>
              <w:bottom w:val="single" w:sz="8" w:space="0" w:color="auto"/>
            </w:tcBorders>
          </w:tcPr>
          <w:p w14:paraId="378AD15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2244FC06" w14:textId="77777777" w:rsidTr="007C62ED">
        <w:tc>
          <w:tcPr>
            <w:tcW w:w="1418" w:type="dxa"/>
            <w:tcBorders>
              <w:bottom w:val="single" w:sz="8" w:space="0" w:color="auto"/>
            </w:tcBorders>
          </w:tcPr>
          <w:p w14:paraId="40EA21B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711D35B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08A2701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Periferik Sinir Sistemi Yapısı ve Hastalıkları</w:t>
            </w:r>
          </w:p>
        </w:tc>
        <w:tc>
          <w:tcPr>
            <w:tcW w:w="2358" w:type="dxa"/>
            <w:tcBorders>
              <w:bottom w:val="single" w:sz="8" w:space="0" w:color="auto"/>
            </w:tcBorders>
          </w:tcPr>
          <w:p w14:paraId="5AB30EA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1820EF21" w14:textId="77777777" w:rsidTr="007C62ED">
        <w:tc>
          <w:tcPr>
            <w:tcW w:w="1418" w:type="dxa"/>
            <w:shd w:val="clear" w:color="auto" w:fill="333399"/>
          </w:tcPr>
          <w:p w14:paraId="4B853B3C" w14:textId="77777777" w:rsidR="008922C2" w:rsidRPr="007662F7" w:rsidRDefault="008922C2" w:rsidP="007C62ED">
            <w:pPr>
              <w:rPr>
                <w:rFonts w:ascii="Times New Roman" w:hAnsi="Times New Roman" w:cs="Times New Roman"/>
              </w:rPr>
            </w:pPr>
          </w:p>
        </w:tc>
        <w:tc>
          <w:tcPr>
            <w:tcW w:w="1985" w:type="dxa"/>
            <w:shd w:val="clear" w:color="auto" w:fill="333399"/>
          </w:tcPr>
          <w:p w14:paraId="513E4A75" w14:textId="77777777" w:rsidR="008922C2" w:rsidRPr="007662F7" w:rsidRDefault="008922C2" w:rsidP="007C62ED">
            <w:pPr>
              <w:rPr>
                <w:rFonts w:ascii="Times New Roman" w:hAnsi="Times New Roman" w:cs="Times New Roman"/>
              </w:rPr>
            </w:pPr>
          </w:p>
        </w:tc>
        <w:tc>
          <w:tcPr>
            <w:tcW w:w="4678" w:type="dxa"/>
            <w:shd w:val="clear" w:color="auto" w:fill="auto"/>
          </w:tcPr>
          <w:p w14:paraId="5DBB464A"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74847246" w14:textId="77777777" w:rsidR="008922C2" w:rsidRPr="007662F7" w:rsidRDefault="008922C2" w:rsidP="007C62ED">
            <w:pPr>
              <w:rPr>
                <w:rFonts w:ascii="Times New Roman" w:hAnsi="Times New Roman" w:cs="Times New Roman"/>
              </w:rPr>
            </w:pPr>
          </w:p>
        </w:tc>
      </w:tr>
      <w:tr w:rsidR="008922C2" w:rsidRPr="007662F7" w14:paraId="3E9C57FF" w14:textId="77777777" w:rsidTr="007C62ED">
        <w:tc>
          <w:tcPr>
            <w:tcW w:w="1418" w:type="dxa"/>
          </w:tcPr>
          <w:p w14:paraId="428276AA" w14:textId="77777777" w:rsidR="008922C2" w:rsidRPr="007662F7" w:rsidRDefault="008922C2" w:rsidP="007C62ED">
            <w:pPr>
              <w:rPr>
                <w:rFonts w:ascii="Times New Roman" w:hAnsi="Times New Roman" w:cs="Times New Roman"/>
              </w:rPr>
            </w:pPr>
            <w:r w:rsidRPr="007662F7">
              <w:rPr>
                <w:rFonts w:ascii="Times New Roman" w:hAnsi="Times New Roman" w:cs="Times New Roman"/>
              </w:rPr>
              <w:t xml:space="preserve">13:30 – 14:20  </w:t>
            </w:r>
          </w:p>
        </w:tc>
        <w:tc>
          <w:tcPr>
            <w:tcW w:w="1985" w:type="dxa"/>
          </w:tcPr>
          <w:p w14:paraId="220F4202" w14:textId="77777777" w:rsidR="008922C2" w:rsidRPr="007662F7" w:rsidRDefault="008922C2" w:rsidP="007C62ED">
            <w:pPr>
              <w:rPr>
                <w:rFonts w:ascii="Times New Roman" w:hAnsi="Times New Roman" w:cs="Times New Roman"/>
              </w:rPr>
            </w:pPr>
            <w:r w:rsidRPr="007662F7">
              <w:rPr>
                <w:rFonts w:ascii="Times New Roman" w:hAnsi="Times New Roman" w:cs="Times New Roman"/>
              </w:rPr>
              <w:t>Teorik</w:t>
            </w:r>
          </w:p>
        </w:tc>
        <w:tc>
          <w:tcPr>
            <w:tcW w:w="4678" w:type="dxa"/>
          </w:tcPr>
          <w:p w14:paraId="3E640FEF" w14:textId="77777777" w:rsidR="008922C2" w:rsidRPr="007662F7" w:rsidRDefault="008922C2"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 xml:space="preserve">Nöro-Onkoloji   </w:t>
            </w:r>
          </w:p>
        </w:tc>
        <w:tc>
          <w:tcPr>
            <w:tcW w:w="2358" w:type="dxa"/>
          </w:tcPr>
          <w:p w14:paraId="1FC4090F" w14:textId="77777777" w:rsidR="008922C2" w:rsidRPr="007662F7" w:rsidRDefault="008922C2"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481BA35F" w14:textId="77777777" w:rsidTr="007C62ED">
        <w:tc>
          <w:tcPr>
            <w:tcW w:w="1418" w:type="dxa"/>
          </w:tcPr>
          <w:p w14:paraId="0EE8996C" w14:textId="77777777" w:rsidR="008922C2" w:rsidRPr="007662F7" w:rsidRDefault="008922C2" w:rsidP="007C62ED">
            <w:pPr>
              <w:rPr>
                <w:rFonts w:ascii="Times New Roman" w:hAnsi="Times New Roman" w:cs="Times New Roman"/>
              </w:rPr>
            </w:pPr>
            <w:r w:rsidRPr="007662F7">
              <w:rPr>
                <w:rFonts w:ascii="Times New Roman" w:hAnsi="Times New Roman" w:cs="Times New Roman"/>
              </w:rPr>
              <w:t xml:space="preserve">14:30 – 15:20  </w:t>
            </w:r>
          </w:p>
        </w:tc>
        <w:tc>
          <w:tcPr>
            <w:tcW w:w="1985" w:type="dxa"/>
            <w:vAlign w:val="center"/>
          </w:tcPr>
          <w:p w14:paraId="0C52782A" w14:textId="77777777" w:rsidR="008922C2" w:rsidRPr="007662F7" w:rsidRDefault="008922C2" w:rsidP="007C62ED">
            <w:pPr>
              <w:rPr>
                <w:rFonts w:ascii="Times New Roman" w:hAnsi="Times New Roman" w:cs="Times New Roman"/>
              </w:rPr>
            </w:pPr>
            <w:r w:rsidRPr="007662F7">
              <w:rPr>
                <w:rFonts w:ascii="Times New Roman" w:hAnsi="Times New Roman" w:cs="Times New Roman"/>
              </w:rPr>
              <w:t>Teorik</w:t>
            </w:r>
          </w:p>
        </w:tc>
        <w:tc>
          <w:tcPr>
            <w:tcW w:w="4678" w:type="dxa"/>
          </w:tcPr>
          <w:p w14:paraId="52D89203" w14:textId="77777777" w:rsidR="008922C2" w:rsidRPr="007662F7" w:rsidRDefault="008922C2"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 xml:space="preserve">Nöro-Onkoloji   </w:t>
            </w:r>
          </w:p>
        </w:tc>
        <w:tc>
          <w:tcPr>
            <w:tcW w:w="2358" w:type="dxa"/>
          </w:tcPr>
          <w:p w14:paraId="5966641D" w14:textId="77777777" w:rsidR="008922C2" w:rsidRPr="007662F7" w:rsidRDefault="008922C2" w:rsidP="007C62ED">
            <w:pPr>
              <w:rPr>
                <w:rFonts w:ascii="Times New Roman" w:hAnsi="Times New Roman" w:cs="Times New Roman"/>
              </w:rPr>
            </w:pPr>
            <w:r w:rsidRPr="007662F7">
              <w:rPr>
                <w:rFonts w:ascii="Times New Roman" w:hAnsi="Times New Roman" w:cs="Times New Roman"/>
              </w:rPr>
              <w:t>Dr. Tuba GÜL</w:t>
            </w:r>
          </w:p>
        </w:tc>
      </w:tr>
      <w:tr w:rsidR="00C425A2" w:rsidRPr="007662F7" w14:paraId="7D5D00D2" w14:textId="77777777" w:rsidTr="002F5C4A">
        <w:tc>
          <w:tcPr>
            <w:tcW w:w="1418" w:type="dxa"/>
          </w:tcPr>
          <w:p w14:paraId="6757507F"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 xml:space="preserve">15:30 – 16:20  </w:t>
            </w:r>
          </w:p>
        </w:tc>
        <w:tc>
          <w:tcPr>
            <w:tcW w:w="1985" w:type="dxa"/>
            <w:vAlign w:val="center"/>
          </w:tcPr>
          <w:p w14:paraId="1BB801F0"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Teorik</w:t>
            </w:r>
          </w:p>
        </w:tc>
        <w:tc>
          <w:tcPr>
            <w:tcW w:w="4678" w:type="dxa"/>
          </w:tcPr>
          <w:p w14:paraId="7D2F19F1" w14:textId="77777777" w:rsidR="00C425A2" w:rsidRPr="007B1774" w:rsidRDefault="00C425A2" w:rsidP="007C62ED">
            <w:pPr>
              <w:pStyle w:val="Default"/>
              <w:rPr>
                <w:rFonts w:ascii="Times New Roman" w:eastAsia="Times New Roman" w:hAnsi="Times New Roman" w:cs="Times New Roman"/>
                <w:color w:val="auto"/>
                <w:sz w:val="20"/>
                <w:szCs w:val="20"/>
                <w:lang w:eastAsia="tr-TR"/>
              </w:rPr>
            </w:pPr>
            <w:r w:rsidRPr="007B1774">
              <w:rPr>
                <w:rFonts w:ascii="Times New Roman" w:hAnsi="Times New Roman" w:cs="Times New Roman"/>
                <w:sz w:val="20"/>
                <w:szCs w:val="20"/>
              </w:rPr>
              <w:t>Uyku bozuklukları</w:t>
            </w:r>
          </w:p>
        </w:tc>
        <w:tc>
          <w:tcPr>
            <w:tcW w:w="2358" w:type="dxa"/>
          </w:tcPr>
          <w:p w14:paraId="130336E1"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Dr. Tuba GÜL</w:t>
            </w:r>
          </w:p>
        </w:tc>
      </w:tr>
      <w:tr w:rsidR="00C425A2" w:rsidRPr="007662F7" w14:paraId="41C5A5B3" w14:textId="77777777" w:rsidTr="002F5C4A">
        <w:tc>
          <w:tcPr>
            <w:tcW w:w="1418" w:type="dxa"/>
          </w:tcPr>
          <w:p w14:paraId="73F56322"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 xml:space="preserve">16:30 – 17:20  </w:t>
            </w:r>
          </w:p>
        </w:tc>
        <w:tc>
          <w:tcPr>
            <w:tcW w:w="1985" w:type="dxa"/>
            <w:vAlign w:val="center"/>
          </w:tcPr>
          <w:p w14:paraId="27E91074"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Teorik</w:t>
            </w:r>
          </w:p>
        </w:tc>
        <w:tc>
          <w:tcPr>
            <w:tcW w:w="4678" w:type="dxa"/>
          </w:tcPr>
          <w:p w14:paraId="33290AC8" w14:textId="77777777" w:rsidR="00C425A2" w:rsidRPr="007B1774" w:rsidRDefault="00C425A2" w:rsidP="007C62ED">
            <w:pPr>
              <w:pStyle w:val="Default"/>
              <w:rPr>
                <w:rFonts w:ascii="Times New Roman" w:eastAsia="Times New Roman" w:hAnsi="Times New Roman" w:cs="Times New Roman"/>
                <w:color w:val="auto"/>
                <w:sz w:val="20"/>
                <w:szCs w:val="20"/>
                <w:lang w:eastAsia="tr-TR"/>
              </w:rPr>
            </w:pPr>
            <w:r w:rsidRPr="007B1774">
              <w:rPr>
                <w:rFonts w:ascii="Times New Roman" w:hAnsi="Times New Roman" w:cs="Times New Roman"/>
                <w:sz w:val="20"/>
                <w:szCs w:val="20"/>
              </w:rPr>
              <w:t>Uyku bozuklukları</w:t>
            </w:r>
          </w:p>
        </w:tc>
        <w:tc>
          <w:tcPr>
            <w:tcW w:w="2358" w:type="dxa"/>
          </w:tcPr>
          <w:p w14:paraId="488F6FED"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Dr. Tuba GÜL</w:t>
            </w:r>
          </w:p>
        </w:tc>
      </w:tr>
    </w:tbl>
    <w:p w14:paraId="56728C42" w14:textId="77777777" w:rsidR="008922C2" w:rsidRPr="007662F7" w:rsidRDefault="008922C2" w:rsidP="008922C2">
      <w:pPr>
        <w:shd w:val="clear" w:color="auto" w:fill="FFFFFF"/>
        <w:rPr>
          <w:rFonts w:ascii="Times New Roman" w:hAnsi="Times New Roman" w:cs="Times New Roman"/>
        </w:rPr>
      </w:pPr>
    </w:p>
    <w:p w14:paraId="037B9DB7" w14:textId="77777777" w:rsidR="008922C2" w:rsidRPr="007662F7" w:rsidRDefault="009D07A7" w:rsidP="008922C2">
      <w:pPr>
        <w:shd w:val="clear" w:color="auto" w:fill="FFFFFF"/>
        <w:rPr>
          <w:rFonts w:ascii="Times New Roman" w:hAnsi="Times New Roman" w:cs="Times New Roman"/>
        </w:rPr>
      </w:pPr>
      <w:r>
        <w:rPr>
          <w:rFonts w:ascii="Times New Roman" w:hAnsi="Times New Roman" w:cs="Times New Roman"/>
        </w:rPr>
        <w:t>06</w:t>
      </w:r>
      <w:r w:rsidRPr="009D07A7">
        <w:rPr>
          <w:rFonts w:ascii="Times New Roman" w:hAnsi="Times New Roman" w:cs="Times New Roman"/>
        </w:rPr>
        <w:t xml:space="preserve"> </w:t>
      </w:r>
      <w:r>
        <w:rPr>
          <w:rFonts w:ascii="Times New Roman" w:hAnsi="Times New Roman" w:cs="Times New Roman"/>
        </w:rPr>
        <w:t>EYLÜL</w:t>
      </w:r>
      <w:r w:rsidRPr="007662F7">
        <w:rPr>
          <w:rFonts w:ascii="Times New Roman" w:hAnsi="Times New Roman" w:cs="Times New Roman"/>
        </w:rPr>
        <w:t xml:space="preserve"> </w:t>
      </w:r>
      <w:r w:rsidR="00301B0A">
        <w:rPr>
          <w:rFonts w:ascii="Times New Roman" w:hAnsi="Times New Roman" w:cs="Times New Roman"/>
        </w:rPr>
        <w:t>2018 – 01 KASIM</w:t>
      </w:r>
      <w:r>
        <w:rPr>
          <w:rFonts w:ascii="Times New Roman" w:hAnsi="Times New Roman" w:cs="Times New Roman"/>
        </w:rPr>
        <w:t xml:space="preserve"> </w:t>
      </w:r>
      <w:r w:rsidR="008922C2" w:rsidRPr="007662F7">
        <w:rPr>
          <w:rFonts w:ascii="Times New Roman" w:hAnsi="Times New Roman" w:cs="Times New Roman"/>
        </w:rPr>
        <w:t>2018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2D926EA1" w14:textId="77777777" w:rsidTr="007C62ED">
        <w:tc>
          <w:tcPr>
            <w:tcW w:w="1418" w:type="dxa"/>
          </w:tcPr>
          <w:p w14:paraId="385E31E0"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10AC214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3685CF3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Omurilik anatomisi ve Hastalıkları</w:t>
            </w:r>
          </w:p>
        </w:tc>
        <w:tc>
          <w:tcPr>
            <w:tcW w:w="2358" w:type="dxa"/>
          </w:tcPr>
          <w:p w14:paraId="466BB88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EDCD8E1" w14:textId="77777777" w:rsidTr="007C62ED">
        <w:tc>
          <w:tcPr>
            <w:tcW w:w="1418" w:type="dxa"/>
          </w:tcPr>
          <w:p w14:paraId="65AAE5A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683A6A8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416865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Omurilik anatomisi ve Hastalıkları</w:t>
            </w:r>
          </w:p>
        </w:tc>
        <w:tc>
          <w:tcPr>
            <w:tcW w:w="2358" w:type="dxa"/>
          </w:tcPr>
          <w:p w14:paraId="0F2D107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3F83930" w14:textId="77777777" w:rsidTr="007C62ED">
        <w:tc>
          <w:tcPr>
            <w:tcW w:w="1418" w:type="dxa"/>
            <w:tcBorders>
              <w:bottom w:val="single" w:sz="8" w:space="0" w:color="auto"/>
            </w:tcBorders>
          </w:tcPr>
          <w:p w14:paraId="0979060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02EA2A8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6C6DE53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Omurilik anatomisi ve Hastalıkları</w:t>
            </w:r>
          </w:p>
        </w:tc>
        <w:tc>
          <w:tcPr>
            <w:tcW w:w="2358" w:type="dxa"/>
            <w:tcBorders>
              <w:bottom w:val="single" w:sz="8" w:space="0" w:color="auto"/>
            </w:tcBorders>
          </w:tcPr>
          <w:p w14:paraId="4EFF51F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58B93DF" w14:textId="77777777" w:rsidTr="007C62ED">
        <w:tc>
          <w:tcPr>
            <w:tcW w:w="1418" w:type="dxa"/>
            <w:tcBorders>
              <w:bottom w:val="single" w:sz="8" w:space="0" w:color="auto"/>
            </w:tcBorders>
          </w:tcPr>
          <w:p w14:paraId="54B6B2B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7FF2ECD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2576116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Omurilik anatomisi ve Hastalıkları</w:t>
            </w:r>
          </w:p>
        </w:tc>
        <w:tc>
          <w:tcPr>
            <w:tcW w:w="2358" w:type="dxa"/>
            <w:tcBorders>
              <w:bottom w:val="single" w:sz="8" w:space="0" w:color="auto"/>
            </w:tcBorders>
          </w:tcPr>
          <w:p w14:paraId="3D86C04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7DB61D7E" w14:textId="77777777" w:rsidTr="007C62ED">
        <w:tc>
          <w:tcPr>
            <w:tcW w:w="1418" w:type="dxa"/>
            <w:shd w:val="clear" w:color="auto" w:fill="333399"/>
          </w:tcPr>
          <w:p w14:paraId="06B4CCAC" w14:textId="77777777" w:rsidR="008922C2" w:rsidRPr="007662F7" w:rsidRDefault="008922C2" w:rsidP="007C62ED">
            <w:pPr>
              <w:rPr>
                <w:rFonts w:ascii="Times New Roman" w:hAnsi="Times New Roman" w:cs="Times New Roman"/>
              </w:rPr>
            </w:pPr>
          </w:p>
        </w:tc>
        <w:tc>
          <w:tcPr>
            <w:tcW w:w="1985" w:type="dxa"/>
            <w:shd w:val="clear" w:color="auto" w:fill="333399"/>
          </w:tcPr>
          <w:p w14:paraId="611CA34C" w14:textId="77777777" w:rsidR="008922C2" w:rsidRPr="007662F7" w:rsidRDefault="008922C2" w:rsidP="007C62ED">
            <w:pPr>
              <w:rPr>
                <w:rFonts w:ascii="Times New Roman" w:hAnsi="Times New Roman" w:cs="Times New Roman"/>
              </w:rPr>
            </w:pPr>
          </w:p>
        </w:tc>
        <w:tc>
          <w:tcPr>
            <w:tcW w:w="4678" w:type="dxa"/>
            <w:shd w:val="clear" w:color="auto" w:fill="auto"/>
          </w:tcPr>
          <w:p w14:paraId="22B17905"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0D7C8990" w14:textId="77777777" w:rsidR="008922C2" w:rsidRPr="007662F7" w:rsidRDefault="008922C2" w:rsidP="007C62ED">
            <w:pPr>
              <w:rPr>
                <w:rFonts w:ascii="Times New Roman" w:hAnsi="Times New Roman" w:cs="Times New Roman"/>
              </w:rPr>
            </w:pPr>
          </w:p>
        </w:tc>
      </w:tr>
      <w:tr w:rsidR="005C3CDA" w:rsidRPr="007662F7" w14:paraId="7FF6BC59" w14:textId="77777777" w:rsidTr="007C62ED">
        <w:tc>
          <w:tcPr>
            <w:tcW w:w="1418" w:type="dxa"/>
          </w:tcPr>
          <w:p w14:paraId="4E967637"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7D41F72A"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66B408A2"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23BC0ACA"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GÜL</w:t>
            </w:r>
          </w:p>
        </w:tc>
      </w:tr>
      <w:tr w:rsidR="005C3CDA" w:rsidRPr="007662F7" w14:paraId="79C6060E" w14:textId="77777777" w:rsidTr="007B42FC">
        <w:tc>
          <w:tcPr>
            <w:tcW w:w="1418" w:type="dxa"/>
          </w:tcPr>
          <w:p w14:paraId="37A4A1C9"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41DF74CF"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34910C68"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3B95B824"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2B942E5" w14:textId="77777777" w:rsidTr="007C62ED">
        <w:tc>
          <w:tcPr>
            <w:tcW w:w="1418" w:type="dxa"/>
          </w:tcPr>
          <w:p w14:paraId="3CE3442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75B9F90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7A94A86F"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340EB16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BCDB08B" w14:textId="77777777" w:rsidTr="007C62ED">
        <w:tc>
          <w:tcPr>
            <w:tcW w:w="1418" w:type="dxa"/>
          </w:tcPr>
          <w:p w14:paraId="084809A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4EA844C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28638E11"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0E4DDAC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7CFAB88E" w14:textId="77777777" w:rsidR="008922C2" w:rsidRPr="007662F7" w:rsidRDefault="008922C2" w:rsidP="008922C2">
      <w:pPr>
        <w:shd w:val="clear" w:color="auto" w:fill="FFFFFF"/>
        <w:rPr>
          <w:rFonts w:ascii="Times New Roman" w:hAnsi="Times New Roman" w:cs="Times New Roman"/>
        </w:rPr>
      </w:pPr>
    </w:p>
    <w:p w14:paraId="39872DA7" w14:textId="77777777" w:rsidR="008922C2" w:rsidRPr="007662F7" w:rsidRDefault="004B3885" w:rsidP="008922C2">
      <w:pPr>
        <w:shd w:val="clear" w:color="auto" w:fill="FFFFFF"/>
        <w:rPr>
          <w:rFonts w:ascii="Times New Roman" w:hAnsi="Times New Roman" w:cs="Times New Roman"/>
        </w:rPr>
      </w:pPr>
      <w:r>
        <w:rPr>
          <w:rFonts w:ascii="Times New Roman" w:hAnsi="Times New Roman" w:cs="Times New Roman"/>
        </w:rPr>
        <w:t>07</w:t>
      </w:r>
      <w:r w:rsidR="009D07A7" w:rsidRPr="009D07A7">
        <w:rPr>
          <w:rFonts w:ascii="Times New Roman" w:hAnsi="Times New Roman" w:cs="Times New Roman"/>
        </w:rPr>
        <w:t xml:space="preserve"> </w:t>
      </w:r>
      <w:r w:rsidR="009D07A7">
        <w:rPr>
          <w:rFonts w:ascii="Times New Roman" w:hAnsi="Times New Roman" w:cs="Times New Roman"/>
        </w:rPr>
        <w:t>EYLÜL</w:t>
      </w:r>
      <w:r w:rsidR="009D07A7" w:rsidRPr="007662F7">
        <w:rPr>
          <w:rFonts w:ascii="Times New Roman" w:hAnsi="Times New Roman" w:cs="Times New Roman"/>
        </w:rPr>
        <w:t xml:space="preserve"> </w:t>
      </w:r>
      <w:r w:rsidR="009D07A7">
        <w:rPr>
          <w:rFonts w:ascii="Times New Roman" w:hAnsi="Times New Roman" w:cs="Times New Roman"/>
        </w:rPr>
        <w:t xml:space="preserve">2018 – 02 </w:t>
      </w:r>
      <w:r w:rsidR="00301B0A">
        <w:rPr>
          <w:rFonts w:ascii="Times New Roman" w:hAnsi="Times New Roman" w:cs="Times New Roman"/>
        </w:rPr>
        <w:t>KASIM</w:t>
      </w:r>
      <w:r w:rsidR="009D07A7">
        <w:rPr>
          <w:rFonts w:ascii="Times New Roman" w:hAnsi="Times New Roman" w:cs="Times New Roman"/>
        </w:rPr>
        <w:t xml:space="preserve"> </w:t>
      </w:r>
      <w:r w:rsidR="008922C2" w:rsidRPr="007662F7">
        <w:rPr>
          <w:rFonts w:ascii="Times New Roman" w:hAnsi="Times New Roman" w:cs="Times New Roman"/>
        </w:rPr>
        <w:t>2018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11FF14B5" w14:textId="77777777" w:rsidTr="007C62ED">
        <w:tc>
          <w:tcPr>
            <w:tcW w:w="1418" w:type="dxa"/>
          </w:tcPr>
          <w:p w14:paraId="11EF2222"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1DFD2A4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144AA00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Epilepsi/Senkop/Psödonöbet</w:t>
            </w:r>
          </w:p>
        </w:tc>
        <w:tc>
          <w:tcPr>
            <w:tcW w:w="2358" w:type="dxa"/>
          </w:tcPr>
          <w:p w14:paraId="0DEB2BE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5B9DD1F" w14:textId="77777777" w:rsidTr="007C62ED">
        <w:trPr>
          <w:trHeight w:val="266"/>
        </w:trPr>
        <w:tc>
          <w:tcPr>
            <w:tcW w:w="1418" w:type="dxa"/>
          </w:tcPr>
          <w:p w14:paraId="01CA1F8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422915C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3D34431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Epilepsi/Senkop/Psödonöbet</w:t>
            </w:r>
          </w:p>
        </w:tc>
        <w:tc>
          <w:tcPr>
            <w:tcW w:w="2358" w:type="dxa"/>
          </w:tcPr>
          <w:p w14:paraId="18FDA54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0958C7D" w14:textId="77777777" w:rsidTr="007C62ED">
        <w:tc>
          <w:tcPr>
            <w:tcW w:w="1418" w:type="dxa"/>
            <w:tcBorders>
              <w:bottom w:val="single" w:sz="8" w:space="0" w:color="auto"/>
            </w:tcBorders>
          </w:tcPr>
          <w:p w14:paraId="5664C9AC"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399BC6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6BDD8AF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Epilepsi/Senkop/Psödonöbet</w:t>
            </w:r>
          </w:p>
        </w:tc>
        <w:tc>
          <w:tcPr>
            <w:tcW w:w="2358" w:type="dxa"/>
            <w:tcBorders>
              <w:bottom w:val="single" w:sz="8" w:space="0" w:color="auto"/>
            </w:tcBorders>
          </w:tcPr>
          <w:p w14:paraId="2D2A088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A5902A5" w14:textId="77777777" w:rsidTr="007C62ED">
        <w:tc>
          <w:tcPr>
            <w:tcW w:w="1418" w:type="dxa"/>
            <w:tcBorders>
              <w:bottom w:val="single" w:sz="8" w:space="0" w:color="auto"/>
            </w:tcBorders>
          </w:tcPr>
          <w:p w14:paraId="443B7DC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3954805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79CBCBD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Epilepsi/Senkop/Psödonöbet</w:t>
            </w:r>
          </w:p>
        </w:tc>
        <w:tc>
          <w:tcPr>
            <w:tcW w:w="2358" w:type="dxa"/>
            <w:tcBorders>
              <w:bottom w:val="single" w:sz="8" w:space="0" w:color="auto"/>
            </w:tcBorders>
          </w:tcPr>
          <w:p w14:paraId="1A58C3B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04EB473B" w14:textId="77777777" w:rsidTr="007C62ED">
        <w:tc>
          <w:tcPr>
            <w:tcW w:w="1418" w:type="dxa"/>
            <w:shd w:val="clear" w:color="auto" w:fill="333399"/>
          </w:tcPr>
          <w:p w14:paraId="23C75281" w14:textId="77777777" w:rsidR="008922C2" w:rsidRPr="007662F7" w:rsidRDefault="008922C2" w:rsidP="007C62ED">
            <w:pPr>
              <w:rPr>
                <w:rFonts w:ascii="Times New Roman" w:hAnsi="Times New Roman" w:cs="Times New Roman"/>
              </w:rPr>
            </w:pPr>
          </w:p>
        </w:tc>
        <w:tc>
          <w:tcPr>
            <w:tcW w:w="1985" w:type="dxa"/>
            <w:shd w:val="clear" w:color="auto" w:fill="333399"/>
          </w:tcPr>
          <w:p w14:paraId="30B4DB2F" w14:textId="77777777" w:rsidR="008922C2" w:rsidRPr="007662F7" w:rsidRDefault="008922C2" w:rsidP="007C62ED">
            <w:pPr>
              <w:rPr>
                <w:rFonts w:ascii="Times New Roman" w:hAnsi="Times New Roman" w:cs="Times New Roman"/>
              </w:rPr>
            </w:pPr>
          </w:p>
        </w:tc>
        <w:tc>
          <w:tcPr>
            <w:tcW w:w="4678" w:type="dxa"/>
            <w:shd w:val="clear" w:color="auto" w:fill="auto"/>
          </w:tcPr>
          <w:p w14:paraId="25495605"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0975BD49" w14:textId="77777777" w:rsidR="008922C2" w:rsidRPr="007662F7" w:rsidRDefault="008922C2" w:rsidP="007C62ED">
            <w:pPr>
              <w:rPr>
                <w:rFonts w:ascii="Times New Roman" w:hAnsi="Times New Roman" w:cs="Times New Roman"/>
              </w:rPr>
            </w:pPr>
          </w:p>
        </w:tc>
      </w:tr>
      <w:tr w:rsidR="00196B13" w:rsidRPr="007662F7" w14:paraId="054D6149" w14:textId="77777777" w:rsidTr="007C62ED">
        <w:trPr>
          <w:trHeight w:val="60"/>
        </w:trPr>
        <w:tc>
          <w:tcPr>
            <w:tcW w:w="1418" w:type="dxa"/>
          </w:tcPr>
          <w:p w14:paraId="51184E4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C7F6A8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F25D4F8" w14:textId="77777777" w:rsidR="00196B13" w:rsidRPr="007662F7" w:rsidRDefault="00196B13" w:rsidP="007C62ED">
            <w:pPr>
              <w:shd w:val="clear" w:color="auto" w:fill="FFFFFF"/>
              <w:rPr>
                <w:rFonts w:ascii="Times New Roman" w:hAnsi="Times New Roman" w:cs="Times New Roman"/>
              </w:rPr>
            </w:pPr>
            <w:r w:rsidRPr="007662F7">
              <w:rPr>
                <w:rFonts w:ascii="Times New Roman" w:hAnsi="Times New Roman" w:cs="Times New Roman"/>
              </w:rPr>
              <w:t>Demans</w:t>
            </w:r>
          </w:p>
        </w:tc>
        <w:tc>
          <w:tcPr>
            <w:tcW w:w="2358" w:type="dxa"/>
          </w:tcPr>
          <w:p w14:paraId="5967FC7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13226F3" w14:textId="77777777" w:rsidTr="007C62ED">
        <w:tc>
          <w:tcPr>
            <w:tcW w:w="1418" w:type="dxa"/>
          </w:tcPr>
          <w:p w14:paraId="0499F142"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20C92C3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60B33A5C" w14:textId="77777777" w:rsidR="00196B13" w:rsidRPr="007662F7" w:rsidRDefault="00196B13" w:rsidP="007C62ED">
            <w:pPr>
              <w:shd w:val="clear" w:color="auto" w:fill="FFFFFF"/>
              <w:rPr>
                <w:rFonts w:ascii="Times New Roman" w:hAnsi="Times New Roman" w:cs="Times New Roman"/>
              </w:rPr>
            </w:pPr>
            <w:r w:rsidRPr="007662F7">
              <w:rPr>
                <w:rFonts w:ascii="Times New Roman" w:hAnsi="Times New Roman" w:cs="Times New Roman"/>
              </w:rPr>
              <w:t>Demans</w:t>
            </w:r>
          </w:p>
        </w:tc>
        <w:tc>
          <w:tcPr>
            <w:tcW w:w="2358" w:type="dxa"/>
          </w:tcPr>
          <w:p w14:paraId="56D2D49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64AA3C8D" w14:textId="77777777" w:rsidTr="007C62ED">
        <w:tc>
          <w:tcPr>
            <w:tcW w:w="1418" w:type="dxa"/>
          </w:tcPr>
          <w:p w14:paraId="2C0D3BC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lastRenderedPageBreak/>
              <w:t>15.10 - 16.00</w:t>
            </w:r>
          </w:p>
        </w:tc>
        <w:tc>
          <w:tcPr>
            <w:tcW w:w="1985" w:type="dxa"/>
          </w:tcPr>
          <w:p w14:paraId="12BB12B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DCAC78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Demans</w:t>
            </w:r>
          </w:p>
        </w:tc>
        <w:tc>
          <w:tcPr>
            <w:tcW w:w="2358" w:type="dxa"/>
          </w:tcPr>
          <w:p w14:paraId="5754A0D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555E63C" w14:textId="77777777" w:rsidTr="007C62ED">
        <w:tc>
          <w:tcPr>
            <w:tcW w:w="1418" w:type="dxa"/>
          </w:tcPr>
          <w:p w14:paraId="71E1EA20"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2DFC5F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5DBA3D6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4CD2FD8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5B6E67BC" w14:textId="77777777" w:rsidR="008922C2" w:rsidRPr="007662F7" w:rsidRDefault="00301B0A" w:rsidP="008922C2">
      <w:pPr>
        <w:shd w:val="clear" w:color="auto" w:fill="FFFFFF"/>
        <w:rPr>
          <w:rFonts w:ascii="Times New Roman" w:hAnsi="Times New Roman" w:cs="Times New Roman"/>
        </w:rPr>
      </w:pPr>
      <w:r>
        <w:rPr>
          <w:rFonts w:ascii="Times New Roman" w:hAnsi="Times New Roman" w:cs="Times New Roman"/>
        </w:rPr>
        <w:t xml:space="preserve">10 </w:t>
      </w:r>
      <w:r w:rsidR="009D07A7">
        <w:rPr>
          <w:rFonts w:ascii="Times New Roman" w:hAnsi="Times New Roman" w:cs="Times New Roman"/>
        </w:rPr>
        <w:t>EYLÜL</w:t>
      </w:r>
      <w:r w:rsidR="009D07A7" w:rsidRPr="007662F7">
        <w:rPr>
          <w:rFonts w:ascii="Times New Roman" w:hAnsi="Times New Roman" w:cs="Times New Roman"/>
        </w:rPr>
        <w:t xml:space="preserve"> </w:t>
      </w:r>
      <w:r w:rsidR="008922C2" w:rsidRPr="007662F7">
        <w:rPr>
          <w:rFonts w:ascii="Times New Roman" w:hAnsi="Times New Roman" w:cs="Times New Roman"/>
        </w:rPr>
        <w:t xml:space="preserve">2018 </w:t>
      </w:r>
      <w:r w:rsidR="009D07A7">
        <w:rPr>
          <w:rFonts w:ascii="Times New Roman" w:hAnsi="Times New Roman" w:cs="Times New Roman"/>
        </w:rPr>
        <w:t>–</w:t>
      </w:r>
      <w:r w:rsidR="008922C2" w:rsidRPr="007662F7">
        <w:rPr>
          <w:rFonts w:ascii="Times New Roman" w:hAnsi="Times New Roman" w:cs="Times New Roman"/>
        </w:rPr>
        <w:t xml:space="preserve"> 05</w:t>
      </w:r>
      <w:r w:rsidR="009D07A7">
        <w:rPr>
          <w:rFonts w:ascii="Times New Roman" w:hAnsi="Times New Roman" w:cs="Times New Roman"/>
        </w:rPr>
        <w:t xml:space="preserve"> </w:t>
      </w:r>
      <w:r>
        <w:rPr>
          <w:rFonts w:ascii="Times New Roman" w:hAnsi="Times New Roman" w:cs="Times New Roman"/>
        </w:rPr>
        <w:t>KASIM</w:t>
      </w:r>
      <w:r w:rsidR="009D07A7">
        <w:rPr>
          <w:rFonts w:ascii="Times New Roman" w:hAnsi="Times New Roman" w:cs="Times New Roman"/>
        </w:rPr>
        <w:t xml:space="preserve"> </w:t>
      </w:r>
      <w:r w:rsidR="008922C2" w:rsidRPr="007662F7">
        <w:rPr>
          <w:rFonts w:ascii="Times New Roman" w:hAnsi="Times New Roman" w:cs="Times New Roman"/>
        </w:rPr>
        <w:t>2018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782D1249" w14:textId="77777777" w:rsidTr="007C62ED">
        <w:tc>
          <w:tcPr>
            <w:tcW w:w="1418" w:type="dxa"/>
          </w:tcPr>
          <w:p w14:paraId="358E6C4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33DC45CB" w14:textId="77777777" w:rsidR="00196B13" w:rsidRPr="007662F7" w:rsidRDefault="00C1712B" w:rsidP="007C62ED">
            <w:pPr>
              <w:rPr>
                <w:rFonts w:ascii="Times New Roman" w:hAnsi="Times New Roman" w:cs="Times New Roman"/>
              </w:rPr>
            </w:pPr>
            <w:r w:rsidRPr="007662F7">
              <w:rPr>
                <w:rFonts w:ascii="Times New Roman" w:hAnsi="Times New Roman" w:cs="Times New Roman"/>
              </w:rPr>
              <w:t>Teorik</w:t>
            </w:r>
          </w:p>
        </w:tc>
        <w:tc>
          <w:tcPr>
            <w:tcW w:w="4678" w:type="dxa"/>
          </w:tcPr>
          <w:p w14:paraId="246E5577" w14:textId="77777777" w:rsidR="00196B13" w:rsidRPr="007662F7" w:rsidRDefault="00C1712B" w:rsidP="007C62ED">
            <w:pPr>
              <w:rPr>
                <w:rFonts w:ascii="Times New Roman" w:hAnsi="Times New Roman" w:cs="Times New Roman"/>
              </w:rPr>
            </w:pPr>
            <w:r w:rsidRPr="007662F7">
              <w:rPr>
                <w:rFonts w:ascii="Times New Roman" w:hAnsi="Times New Roman" w:cs="Times New Roman"/>
              </w:rPr>
              <w:t>Serebrovaskuler hastaliklar</w:t>
            </w:r>
          </w:p>
        </w:tc>
        <w:tc>
          <w:tcPr>
            <w:tcW w:w="2358" w:type="dxa"/>
          </w:tcPr>
          <w:p w14:paraId="37D16C1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05D29F5" w14:textId="77777777" w:rsidTr="007C62ED">
        <w:tc>
          <w:tcPr>
            <w:tcW w:w="1418" w:type="dxa"/>
          </w:tcPr>
          <w:p w14:paraId="7423697C"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0D92BAB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51113A3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Serebrovaskuler hastaliklar</w:t>
            </w:r>
          </w:p>
        </w:tc>
        <w:tc>
          <w:tcPr>
            <w:tcW w:w="2358" w:type="dxa"/>
          </w:tcPr>
          <w:p w14:paraId="1CF3645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21F4F663" w14:textId="77777777" w:rsidTr="007C62ED">
        <w:tc>
          <w:tcPr>
            <w:tcW w:w="1418" w:type="dxa"/>
            <w:tcBorders>
              <w:bottom w:val="single" w:sz="8" w:space="0" w:color="auto"/>
            </w:tcBorders>
          </w:tcPr>
          <w:p w14:paraId="511F795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F7FCB1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249DFC5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Serebrovaskuler hastaliklar</w:t>
            </w:r>
          </w:p>
        </w:tc>
        <w:tc>
          <w:tcPr>
            <w:tcW w:w="2358" w:type="dxa"/>
            <w:tcBorders>
              <w:bottom w:val="single" w:sz="8" w:space="0" w:color="auto"/>
            </w:tcBorders>
          </w:tcPr>
          <w:p w14:paraId="5BE6025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1815A97E" w14:textId="77777777" w:rsidTr="007C62ED">
        <w:tc>
          <w:tcPr>
            <w:tcW w:w="1418" w:type="dxa"/>
            <w:tcBorders>
              <w:bottom w:val="single" w:sz="8" w:space="0" w:color="auto"/>
            </w:tcBorders>
          </w:tcPr>
          <w:p w14:paraId="4D9CF69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19AC519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02C33F8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Serebrovaskuler hastaliklar</w:t>
            </w:r>
          </w:p>
        </w:tc>
        <w:tc>
          <w:tcPr>
            <w:tcW w:w="2358" w:type="dxa"/>
            <w:tcBorders>
              <w:bottom w:val="single" w:sz="8" w:space="0" w:color="auto"/>
            </w:tcBorders>
          </w:tcPr>
          <w:p w14:paraId="176851C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2B130D2B" w14:textId="77777777" w:rsidTr="007C62ED">
        <w:tc>
          <w:tcPr>
            <w:tcW w:w="1418" w:type="dxa"/>
            <w:shd w:val="clear" w:color="auto" w:fill="333399"/>
          </w:tcPr>
          <w:p w14:paraId="121416BA" w14:textId="77777777" w:rsidR="008922C2" w:rsidRPr="007662F7" w:rsidRDefault="008922C2" w:rsidP="007C62ED">
            <w:pPr>
              <w:rPr>
                <w:rFonts w:ascii="Times New Roman" w:hAnsi="Times New Roman" w:cs="Times New Roman"/>
              </w:rPr>
            </w:pPr>
          </w:p>
        </w:tc>
        <w:tc>
          <w:tcPr>
            <w:tcW w:w="1985" w:type="dxa"/>
            <w:shd w:val="clear" w:color="auto" w:fill="333399"/>
          </w:tcPr>
          <w:p w14:paraId="27B889C8" w14:textId="77777777" w:rsidR="008922C2" w:rsidRPr="007662F7" w:rsidRDefault="008922C2" w:rsidP="007C62ED">
            <w:pPr>
              <w:rPr>
                <w:rFonts w:ascii="Times New Roman" w:hAnsi="Times New Roman" w:cs="Times New Roman"/>
              </w:rPr>
            </w:pPr>
          </w:p>
        </w:tc>
        <w:tc>
          <w:tcPr>
            <w:tcW w:w="4678" w:type="dxa"/>
            <w:shd w:val="clear" w:color="auto" w:fill="auto"/>
          </w:tcPr>
          <w:p w14:paraId="6D8A7793"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741A2BE6" w14:textId="77777777" w:rsidR="008922C2" w:rsidRPr="007662F7" w:rsidRDefault="008922C2" w:rsidP="007C62ED">
            <w:pPr>
              <w:rPr>
                <w:rFonts w:ascii="Times New Roman" w:hAnsi="Times New Roman" w:cs="Times New Roman"/>
              </w:rPr>
            </w:pPr>
          </w:p>
        </w:tc>
      </w:tr>
      <w:tr w:rsidR="00196B13" w:rsidRPr="007662F7" w14:paraId="5019E1F3" w14:textId="77777777" w:rsidTr="007C62ED">
        <w:tc>
          <w:tcPr>
            <w:tcW w:w="1418" w:type="dxa"/>
          </w:tcPr>
          <w:p w14:paraId="14ECF2C8"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612A930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39588D5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Serebrovaskuler hastaliklar</w:t>
            </w:r>
          </w:p>
        </w:tc>
        <w:tc>
          <w:tcPr>
            <w:tcW w:w="2358" w:type="dxa"/>
          </w:tcPr>
          <w:p w14:paraId="1532920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61711218" w14:textId="77777777" w:rsidTr="007C62ED">
        <w:tc>
          <w:tcPr>
            <w:tcW w:w="1418" w:type="dxa"/>
          </w:tcPr>
          <w:p w14:paraId="0BFE1055"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2CC5335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44E8B3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Serebrovaskuler hastaliklar</w:t>
            </w:r>
          </w:p>
        </w:tc>
        <w:tc>
          <w:tcPr>
            <w:tcW w:w="2358" w:type="dxa"/>
          </w:tcPr>
          <w:p w14:paraId="74404A5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C1712B" w:rsidRPr="007662F7" w14:paraId="67258392" w14:textId="77777777" w:rsidTr="007C62ED">
        <w:tc>
          <w:tcPr>
            <w:tcW w:w="1418" w:type="dxa"/>
          </w:tcPr>
          <w:p w14:paraId="49D013EF" w14:textId="77777777" w:rsidR="00C1712B" w:rsidRPr="007662F7" w:rsidRDefault="00C1712B"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vAlign w:val="center"/>
          </w:tcPr>
          <w:p w14:paraId="4E99A345" w14:textId="77777777" w:rsidR="00C1712B" w:rsidRPr="007662F7" w:rsidRDefault="00C1712B" w:rsidP="007C62ED">
            <w:pPr>
              <w:rPr>
                <w:rFonts w:ascii="Times New Roman" w:hAnsi="Times New Roman" w:cs="Times New Roman"/>
              </w:rPr>
            </w:pPr>
            <w:r w:rsidRPr="007662F7">
              <w:rPr>
                <w:rFonts w:ascii="Times New Roman" w:hAnsi="Times New Roman" w:cs="Times New Roman"/>
              </w:rPr>
              <w:t>Teorik</w:t>
            </w:r>
          </w:p>
        </w:tc>
        <w:tc>
          <w:tcPr>
            <w:tcW w:w="4678" w:type="dxa"/>
          </w:tcPr>
          <w:p w14:paraId="77197A09" w14:textId="77777777" w:rsidR="00C1712B" w:rsidRPr="007662F7" w:rsidRDefault="00C1712B" w:rsidP="007C62ED">
            <w:pPr>
              <w:rPr>
                <w:rFonts w:ascii="Times New Roman" w:hAnsi="Times New Roman" w:cs="Times New Roman"/>
              </w:rPr>
            </w:pPr>
            <w:r w:rsidRPr="007662F7">
              <w:rPr>
                <w:rFonts w:ascii="Times New Roman" w:hAnsi="Times New Roman" w:cs="Times New Roman"/>
              </w:rPr>
              <w:t>Kafa İçi Basıncı Değişiklikleri</w:t>
            </w:r>
          </w:p>
        </w:tc>
        <w:tc>
          <w:tcPr>
            <w:tcW w:w="2358" w:type="dxa"/>
          </w:tcPr>
          <w:p w14:paraId="276BA1A8" w14:textId="77777777" w:rsidR="00C1712B" w:rsidRPr="007662F7" w:rsidRDefault="00C1712B" w:rsidP="007C62ED">
            <w:pPr>
              <w:rPr>
                <w:rFonts w:ascii="Times New Roman" w:hAnsi="Times New Roman" w:cs="Times New Roman"/>
              </w:rPr>
            </w:pPr>
            <w:r w:rsidRPr="007662F7">
              <w:rPr>
                <w:rFonts w:ascii="Times New Roman" w:hAnsi="Times New Roman" w:cs="Times New Roman"/>
              </w:rPr>
              <w:t>Dr. Tuba GÜL</w:t>
            </w:r>
          </w:p>
        </w:tc>
      </w:tr>
      <w:tr w:rsidR="00C1712B" w:rsidRPr="007662F7" w14:paraId="06E7C2D5" w14:textId="77777777" w:rsidTr="007C62ED">
        <w:trPr>
          <w:trHeight w:val="233"/>
        </w:trPr>
        <w:tc>
          <w:tcPr>
            <w:tcW w:w="1418" w:type="dxa"/>
          </w:tcPr>
          <w:p w14:paraId="25355434" w14:textId="77777777" w:rsidR="00C1712B" w:rsidRPr="007662F7" w:rsidRDefault="00C1712B"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9EC1268" w14:textId="77777777" w:rsidR="00C1712B" w:rsidRPr="007662F7" w:rsidRDefault="00C425A2" w:rsidP="007C62ED">
            <w:pPr>
              <w:rPr>
                <w:rFonts w:ascii="Times New Roman" w:hAnsi="Times New Roman" w:cs="Times New Roman"/>
              </w:rPr>
            </w:pPr>
            <w:r w:rsidRPr="007662F7">
              <w:rPr>
                <w:rFonts w:ascii="Times New Roman" w:hAnsi="Times New Roman" w:cs="Times New Roman"/>
              </w:rPr>
              <w:t>Teorik</w:t>
            </w:r>
          </w:p>
        </w:tc>
        <w:tc>
          <w:tcPr>
            <w:tcW w:w="4678" w:type="dxa"/>
          </w:tcPr>
          <w:p w14:paraId="408AC625" w14:textId="77777777" w:rsidR="00C1712B" w:rsidRPr="007662F7" w:rsidRDefault="00C1712B" w:rsidP="007C62ED">
            <w:pPr>
              <w:rPr>
                <w:rFonts w:ascii="Times New Roman" w:hAnsi="Times New Roman" w:cs="Times New Roman"/>
              </w:rPr>
            </w:pPr>
            <w:r w:rsidRPr="007662F7">
              <w:rPr>
                <w:rFonts w:ascii="Times New Roman" w:hAnsi="Times New Roman" w:cs="Times New Roman"/>
              </w:rPr>
              <w:t>Kafa İçi Basıncı Değişiklikleri</w:t>
            </w:r>
          </w:p>
        </w:tc>
        <w:tc>
          <w:tcPr>
            <w:tcW w:w="2358" w:type="dxa"/>
          </w:tcPr>
          <w:p w14:paraId="26E05348" w14:textId="77777777" w:rsidR="00C1712B" w:rsidRPr="007662F7" w:rsidRDefault="00C1712B" w:rsidP="007C62ED">
            <w:pPr>
              <w:rPr>
                <w:rFonts w:ascii="Times New Roman" w:hAnsi="Times New Roman" w:cs="Times New Roman"/>
              </w:rPr>
            </w:pPr>
            <w:r w:rsidRPr="007662F7">
              <w:rPr>
                <w:rFonts w:ascii="Times New Roman" w:hAnsi="Times New Roman" w:cs="Times New Roman"/>
              </w:rPr>
              <w:t>Dr. Tuba GÜL</w:t>
            </w:r>
          </w:p>
        </w:tc>
      </w:tr>
    </w:tbl>
    <w:p w14:paraId="042A1869" w14:textId="77777777" w:rsidR="008922C2" w:rsidRPr="007662F7" w:rsidRDefault="008922C2" w:rsidP="008922C2">
      <w:pPr>
        <w:shd w:val="clear" w:color="auto" w:fill="FFFFFF"/>
        <w:rPr>
          <w:rFonts w:ascii="Times New Roman" w:hAnsi="Times New Roman" w:cs="Times New Roman"/>
        </w:rPr>
      </w:pPr>
    </w:p>
    <w:p w14:paraId="5DF71C01" w14:textId="77777777" w:rsidR="008922C2" w:rsidRPr="007662F7" w:rsidRDefault="004B3885" w:rsidP="008922C2">
      <w:pPr>
        <w:shd w:val="clear" w:color="auto" w:fill="FFFFFF"/>
        <w:rPr>
          <w:rFonts w:ascii="Times New Roman" w:hAnsi="Times New Roman" w:cs="Times New Roman"/>
        </w:rPr>
      </w:pPr>
      <w:r>
        <w:rPr>
          <w:rFonts w:ascii="Times New Roman" w:hAnsi="Times New Roman" w:cs="Times New Roman"/>
        </w:rPr>
        <w:t>11</w:t>
      </w:r>
      <w:r w:rsidR="009D07A7" w:rsidRPr="009D07A7">
        <w:rPr>
          <w:rFonts w:ascii="Times New Roman" w:hAnsi="Times New Roman" w:cs="Times New Roman"/>
        </w:rPr>
        <w:t xml:space="preserve"> </w:t>
      </w:r>
      <w:r w:rsidR="009D07A7">
        <w:rPr>
          <w:rFonts w:ascii="Times New Roman" w:hAnsi="Times New Roman" w:cs="Times New Roman"/>
        </w:rPr>
        <w:t>EYLÜL</w:t>
      </w:r>
      <w:r w:rsidR="009D07A7" w:rsidRPr="007662F7">
        <w:rPr>
          <w:rFonts w:ascii="Times New Roman" w:hAnsi="Times New Roman" w:cs="Times New Roman"/>
        </w:rPr>
        <w:t xml:space="preserve"> </w:t>
      </w:r>
      <w:r w:rsidRPr="007662F7">
        <w:rPr>
          <w:rFonts w:ascii="Times New Roman" w:hAnsi="Times New Roman" w:cs="Times New Roman"/>
        </w:rPr>
        <w:t xml:space="preserve">2018 </w:t>
      </w:r>
      <w:r w:rsidR="009D07A7">
        <w:rPr>
          <w:rFonts w:ascii="Times New Roman" w:hAnsi="Times New Roman" w:cs="Times New Roman"/>
        </w:rPr>
        <w:t>–</w:t>
      </w:r>
      <w:r w:rsidR="008922C2" w:rsidRPr="007662F7">
        <w:rPr>
          <w:rFonts w:ascii="Times New Roman" w:hAnsi="Times New Roman" w:cs="Times New Roman"/>
        </w:rPr>
        <w:t xml:space="preserve"> 06</w:t>
      </w:r>
      <w:r w:rsidR="009D07A7">
        <w:rPr>
          <w:rFonts w:ascii="Times New Roman" w:hAnsi="Times New Roman" w:cs="Times New Roman"/>
        </w:rPr>
        <w:t xml:space="preserve"> </w:t>
      </w:r>
      <w:r w:rsidR="00301B0A">
        <w:rPr>
          <w:rFonts w:ascii="Times New Roman" w:hAnsi="Times New Roman" w:cs="Times New Roman"/>
        </w:rPr>
        <w:t>KASIM</w:t>
      </w:r>
      <w:r w:rsidR="009D07A7">
        <w:rPr>
          <w:rFonts w:ascii="Times New Roman" w:hAnsi="Times New Roman" w:cs="Times New Roman"/>
        </w:rPr>
        <w:t xml:space="preserve"> </w:t>
      </w:r>
      <w:r w:rsidR="008922C2" w:rsidRPr="007662F7">
        <w:rPr>
          <w:rFonts w:ascii="Times New Roman" w:hAnsi="Times New Roman" w:cs="Times New Roman"/>
        </w:rPr>
        <w:t>2018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2FFB985C" w14:textId="77777777" w:rsidTr="007C62ED">
        <w:tc>
          <w:tcPr>
            <w:tcW w:w="1418" w:type="dxa"/>
          </w:tcPr>
          <w:p w14:paraId="6BFA447A"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7B21EEA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5FCDAA6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Vertigo ve Dengesizlik</w:t>
            </w:r>
          </w:p>
        </w:tc>
        <w:tc>
          <w:tcPr>
            <w:tcW w:w="2358" w:type="dxa"/>
          </w:tcPr>
          <w:p w14:paraId="700FFA2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13655CD7" w14:textId="77777777" w:rsidTr="007C62ED">
        <w:tc>
          <w:tcPr>
            <w:tcW w:w="1418" w:type="dxa"/>
          </w:tcPr>
          <w:p w14:paraId="6210C94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39068A0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4AEAE5B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Vertigo ve Dengesizlik</w:t>
            </w:r>
          </w:p>
        </w:tc>
        <w:tc>
          <w:tcPr>
            <w:tcW w:w="2358" w:type="dxa"/>
          </w:tcPr>
          <w:p w14:paraId="307BAB3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D9A7A4B" w14:textId="77777777" w:rsidTr="007C62ED">
        <w:tc>
          <w:tcPr>
            <w:tcW w:w="1418" w:type="dxa"/>
            <w:tcBorders>
              <w:bottom w:val="single" w:sz="8" w:space="0" w:color="auto"/>
            </w:tcBorders>
          </w:tcPr>
          <w:p w14:paraId="32A76C7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5BF9BCB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16C9B95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Vertigo ve Dengesizlik</w:t>
            </w:r>
          </w:p>
        </w:tc>
        <w:tc>
          <w:tcPr>
            <w:tcW w:w="2358" w:type="dxa"/>
            <w:tcBorders>
              <w:bottom w:val="single" w:sz="8" w:space="0" w:color="auto"/>
            </w:tcBorders>
          </w:tcPr>
          <w:p w14:paraId="53D8C21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A8A48F0" w14:textId="77777777" w:rsidTr="007C62ED">
        <w:tc>
          <w:tcPr>
            <w:tcW w:w="1418" w:type="dxa"/>
            <w:tcBorders>
              <w:bottom w:val="single" w:sz="8" w:space="0" w:color="auto"/>
            </w:tcBorders>
          </w:tcPr>
          <w:p w14:paraId="6A5260D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755A10E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vAlign w:val="center"/>
          </w:tcPr>
          <w:p w14:paraId="1B46CD2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Vertigo ve Dengesizlik</w:t>
            </w:r>
          </w:p>
        </w:tc>
        <w:tc>
          <w:tcPr>
            <w:tcW w:w="2358" w:type="dxa"/>
            <w:tcBorders>
              <w:bottom w:val="single" w:sz="8" w:space="0" w:color="auto"/>
            </w:tcBorders>
          </w:tcPr>
          <w:p w14:paraId="063A02C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5721E87B" w14:textId="77777777" w:rsidTr="007C62ED">
        <w:tc>
          <w:tcPr>
            <w:tcW w:w="1418" w:type="dxa"/>
            <w:shd w:val="clear" w:color="auto" w:fill="333399"/>
          </w:tcPr>
          <w:p w14:paraId="261D108E" w14:textId="77777777" w:rsidR="008922C2" w:rsidRPr="007662F7" w:rsidRDefault="008922C2" w:rsidP="007C62ED">
            <w:pPr>
              <w:rPr>
                <w:rFonts w:ascii="Times New Roman" w:hAnsi="Times New Roman" w:cs="Times New Roman"/>
              </w:rPr>
            </w:pPr>
          </w:p>
        </w:tc>
        <w:tc>
          <w:tcPr>
            <w:tcW w:w="1985" w:type="dxa"/>
            <w:shd w:val="clear" w:color="auto" w:fill="333399"/>
          </w:tcPr>
          <w:p w14:paraId="4410EAAE" w14:textId="77777777" w:rsidR="008922C2" w:rsidRPr="007662F7" w:rsidRDefault="008922C2" w:rsidP="007C62ED">
            <w:pPr>
              <w:rPr>
                <w:rFonts w:ascii="Times New Roman" w:hAnsi="Times New Roman" w:cs="Times New Roman"/>
              </w:rPr>
            </w:pPr>
          </w:p>
        </w:tc>
        <w:tc>
          <w:tcPr>
            <w:tcW w:w="4678" w:type="dxa"/>
            <w:shd w:val="clear" w:color="auto" w:fill="auto"/>
          </w:tcPr>
          <w:p w14:paraId="5807FFE8"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45F15A4C" w14:textId="77777777" w:rsidR="008922C2" w:rsidRPr="007662F7" w:rsidRDefault="008922C2" w:rsidP="007C62ED">
            <w:pPr>
              <w:rPr>
                <w:rFonts w:ascii="Times New Roman" w:hAnsi="Times New Roman" w:cs="Times New Roman"/>
              </w:rPr>
            </w:pPr>
          </w:p>
        </w:tc>
      </w:tr>
      <w:tr w:rsidR="005C3CDA" w:rsidRPr="007662F7" w14:paraId="19A2C82C" w14:textId="77777777" w:rsidTr="007C62ED">
        <w:tc>
          <w:tcPr>
            <w:tcW w:w="1418" w:type="dxa"/>
          </w:tcPr>
          <w:p w14:paraId="4AE08C7A"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379FD56"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19F89DFE"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71D1D344"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GÜL</w:t>
            </w:r>
          </w:p>
        </w:tc>
      </w:tr>
      <w:tr w:rsidR="005C3CDA" w:rsidRPr="007662F7" w14:paraId="7A1A2BCD" w14:textId="77777777" w:rsidTr="007B42FC">
        <w:tc>
          <w:tcPr>
            <w:tcW w:w="1418" w:type="dxa"/>
          </w:tcPr>
          <w:p w14:paraId="14E60C30"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586E5CD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1CED5272"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57808FD1"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8DBDA2D" w14:textId="77777777" w:rsidTr="007C62ED">
        <w:tc>
          <w:tcPr>
            <w:tcW w:w="1418" w:type="dxa"/>
          </w:tcPr>
          <w:p w14:paraId="590F405F"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392561B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6A2378B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6DDAAAE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520C480" w14:textId="77777777" w:rsidTr="007C62ED">
        <w:tc>
          <w:tcPr>
            <w:tcW w:w="1418" w:type="dxa"/>
          </w:tcPr>
          <w:p w14:paraId="254DE44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383AB82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3FB88E6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263B1EF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151F2E41" w14:textId="77777777" w:rsidR="008922C2" w:rsidRPr="007662F7" w:rsidRDefault="008922C2" w:rsidP="008922C2">
      <w:pPr>
        <w:shd w:val="clear" w:color="auto" w:fill="FFFFFF"/>
        <w:rPr>
          <w:rFonts w:ascii="Times New Roman" w:hAnsi="Times New Roman" w:cs="Times New Roman"/>
        </w:rPr>
      </w:pPr>
    </w:p>
    <w:p w14:paraId="683E3F97" w14:textId="77777777" w:rsidR="008922C2" w:rsidRPr="007662F7" w:rsidRDefault="004B3885" w:rsidP="008922C2">
      <w:pPr>
        <w:shd w:val="clear" w:color="auto" w:fill="FFFFFF"/>
        <w:rPr>
          <w:rFonts w:ascii="Times New Roman" w:hAnsi="Times New Roman" w:cs="Times New Roman"/>
        </w:rPr>
      </w:pPr>
      <w:r>
        <w:rPr>
          <w:rFonts w:ascii="Times New Roman" w:hAnsi="Times New Roman" w:cs="Times New Roman"/>
        </w:rPr>
        <w:t>12</w:t>
      </w:r>
      <w:r w:rsidR="009D07A7" w:rsidRPr="009D07A7">
        <w:rPr>
          <w:rFonts w:ascii="Times New Roman" w:hAnsi="Times New Roman" w:cs="Times New Roman"/>
        </w:rPr>
        <w:t xml:space="preserve"> </w:t>
      </w:r>
      <w:r w:rsidR="009D07A7">
        <w:rPr>
          <w:rFonts w:ascii="Times New Roman" w:hAnsi="Times New Roman" w:cs="Times New Roman"/>
        </w:rPr>
        <w:t>EYLÜL</w:t>
      </w:r>
      <w:r w:rsidR="009D07A7" w:rsidRPr="007662F7">
        <w:rPr>
          <w:rFonts w:ascii="Times New Roman" w:hAnsi="Times New Roman" w:cs="Times New Roman"/>
        </w:rPr>
        <w:t xml:space="preserve"> </w:t>
      </w:r>
      <w:r w:rsidRPr="007662F7">
        <w:rPr>
          <w:rFonts w:ascii="Times New Roman" w:hAnsi="Times New Roman" w:cs="Times New Roman"/>
        </w:rPr>
        <w:t xml:space="preserve">2018 </w:t>
      </w:r>
      <w:r w:rsidR="008922C2" w:rsidRPr="007662F7">
        <w:rPr>
          <w:rFonts w:ascii="Times New Roman" w:hAnsi="Times New Roman" w:cs="Times New Roman"/>
        </w:rPr>
        <w:t xml:space="preserve"> - 07</w:t>
      </w:r>
      <w:r w:rsidR="009D07A7">
        <w:rPr>
          <w:rFonts w:ascii="Times New Roman" w:hAnsi="Times New Roman" w:cs="Times New Roman"/>
        </w:rPr>
        <w:t xml:space="preserve"> </w:t>
      </w:r>
      <w:r w:rsidR="00301B0A">
        <w:rPr>
          <w:rFonts w:ascii="Times New Roman" w:hAnsi="Times New Roman" w:cs="Times New Roman"/>
        </w:rPr>
        <w:t>KASIM</w:t>
      </w:r>
      <w:r w:rsidR="00301B0A" w:rsidRPr="007662F7">
        <w:rPr>
          <w:rFonts w:ascii="Times New Roman" w:hAnsi="Times New Roman" w:cs="Times New Roman"/>
        </w:rPr>
        <w:t xml:space="preserve"> </w:t>
      </w:r>
      <w:r w:rsidR="008922C2" w:rsidRPr="007662F7">
        <w:rPr>
          <w:rFonts w:ascii="Times New Roman" w:hAnsi="Times New Roman" w:cs="Times New Roman"/>
        </w:rPr>
        <w:t>2018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66DC7FDA" w14:textId="77777777" w:rsidTr="007C62ED">
        <w:tc>
          <w:tcPr>
            <w:tcW w:w="1418" w:type="dxa"/>
          </w:tcPr>
          <w:p w14:paraId="371A64B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0A977B2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705D695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Baş ağrısı</w:t>
            </w:r>
          </w:p>
        </w:tc>
        <w:tc>
          <w:tcPr>
            <w:tcW w:w="2358" w:type="dxa"/>
          </w:tcPr>
          <w:p w14:paraId="4A9F932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67475F2A" w14:textId="77777777" w:rsidTr="007C62ED">
        <w:tc>
          <w:tcPr>
            <w:tcW w:w="1418" w:type="dxa"/>
          </w:tcPr>
          <w:p w14:paraId="3421BBBE"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0D2C30E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735DEA2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Baş ağrısı</w:t>
            </w:r>
          </w:p>
        </w:tc>
        <w:tc>
          <w:tcPr>
            <w:tcW w:w="2358" w:type="dxa"/>
          </w:tcPr>
          <w:p w14:paraId="74EDF11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044EC441" w14:textId="77777777" w:rsidTr="007C62ED">
        <w:tc>
          <w:tcPr>
            <w:tcW w:w="1418" w:type="dxa"/>
            <w:tcBorders>
              <w:bottom w:val="single" w:sz="8" w:space="0" w:color="auto"/>
            </w:tcBorders>
          </w:tcPr>
          <w:p w14:paraId="381ABDAD"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4EB738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07BB1E0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Baş ağrısı</w:t>
            </w:r>
          </w:p>
        </w:tc>
        <w:tc>
          <w:tcPr>
            <w:tcW w:w="2358" w:type="dxa"/>
            <w:tcBorders>
              <w:bottom w:val="single" w:sz="8" w:space="0" w:color="auto"/>
            </w:tcBorders>
          </w:tcPr>
          <w:p w14:paraId="307B469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161F09F5" w14:textId="77777777" w:rsidTr="007C62ED">
        <w:tc>
          <w:tcPr>
            <w:tcW w:w="1418" w:type="dxa"/>
            <w:tcBorders>
              <w:bottom w:val="single" w:sz="8" w:space="0" w:color="auto"/>
            </w:tcBorders>
          </w:tcPr>
          <w:p w14:paraId="5CCB9F18"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0AA33F6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33C30FA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Baş ağrısı</w:t>
            </w:r>
          </w:p>
        </w:tc>
        <w:tc>
          <w:tcPr>
            <w:tcW w:w="2358" w:type="dxa"/>
            <w:tcBorders>
              <w:bottom w:val="single" w:sz="8" w:space="0" w:color="auto"/>
            </w:tcBorders>
          </w:tcPr>
          <w:p w14:paraId="5D3D5CD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3B20B2E0" w14:textId="77777777" w:rsidTr="007C62ED">
        <w:tc>
          <w:tcPr>
            <w:tcW w:w="1418" w:type="dxa"/>
            <w:shd w:val="clear" w:color="auto" w:fill="333399"/>
          </w:tcPr>
          <w:p w14:paraId="3FCDC6C8" w14:textId="77777777" w:rsidR="008922C2" w:rsidRPr="007662F7" w:rsidRDefault="008922C2" w:rsidP="007C62ED">
            <w:pPr>
              <w:rPr>
                <w:rFonts w:ascii="Times New Roman" w:hAnsi="Times New Roman" w:cs="Times New Roman"/>
              </w:rPr>
            </w:pPr>
          </w:p>
        </w:tc>
        <w:tc>
          <w:tcPr>
            <w:tcW w:w="1985" w:type="dxa"/>
            <w:shd w:val="clear" w:color="auto" w:fill="333399"/>
          </w:tcPr>
          <w:p w14:paraId="544FCB22" w14:textId="77777777" w:rsidR="008922C2" w:rsidRPr="007662F7" w:rsidRDefault="008922C2" w:rsidP="007C62ED">
            <w:pPr>
              <w:rPr>
                <w:rFonts w:ascii="Times New Roman" w:hAnsi="Times New Roman" w:cs="Times New Roman"/>
              </w:rPr>
            </w:pPr>
          </w:p>
        </w:tc>
        <w:tc>
          <w:tcPr>
            <w:tcW w:w="4678" w:type="dxa"/>
            <w:shd w:val="clear" w:color="auto" w:fill="auto"/>
          </w:tcPr>
          <w:p w14:paraId="1430C773"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2E603010" w14:textId="77777777" w:rsidR="008922C2" w:rsidRPr="007662F7" w:rsidRDefault="008922C2" w:rsidP="007C62ED">
            <w:pPr>
              <w:rPr>
                <w:rFonts w:ascii="Times New Roman" w:hAnsi="Times New Roman" w:cs="Times New Roman"/>
              </w:rPr>
            </w:pPr>
          </w:p>
        </w:tc>
      </w:tr>
      <w:tr w:rsidR="00196B13" w:rsidRPr="007662F7" w14:paraId="0F4C7397" w14:textId="77777777" w:rsidTr="007C62ED">
        <w:tc>
          <w:tcPr>
            <w:tcW w:w="1418" w:type="dxa"/>
          </w:tcPr>
          <w:p w14:paraId="707B05C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3A998B4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F819A95" w14:textId="77777777" w:rsidR="00196B13" w:rsidRPr="007662F7" w:rsidRDefault="00196B13" w:rsidP="007C62ED">
            <w:pPr>
              <w:pStyle w:val="Default"/>
              <w:rPr>
                <w:rFonts w:ascii="Times New Roman" w:eastAsia="Times New Roman" w:hAnsi="Times New Roman" w:cs="Times New Roman"/>
                <w:color w:val="auto"/>
                <w:sz w:val="20"/>
                <w:szCs w:val="20"/>
                <w:lang w:val="en-US" w:eastAsia="tr-TR"/>
              </w:rPr>
            </w:pPr>
            <w:r w:rsidRPr="007662F7">
              <w:rPr>
                <w:rFonts w:ascii="Times New Roman" w:hAnsi="Times New Roman" w:cs="Times New Roman"/>
                <w:color w:val="auto"/>
                <w:sz w:val="20"/>
                <w:szCs w:val="20"/>
              </w:rPr>
              <w:t>Sinir Sistemi İnfeksiyonları</w:t>
            </w:r>
          </w:p>
        </w:tc>
        <w:tc>
          <w:tcPr>
            <w:tcW w:w="2358" w:type="dxa"/>
          </w:tcPr>
          <w:p w14:paraId="1A1413E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690426C3" w14:textId="77777777" w:rsidTr="007C62ED">
        <w:tc>
          <w:tcPr>
            <w:tcW w:w="1418" w:type="dxa"/>
          </w:tcPr>
          <w:p w14:paraId="02FB263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vAlign w:val="center"/>
          </w:tcPr>
          <w:p w14:paraId="77F52AC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1377BDC3"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color w:val="auto"/>
                <w:sz w:val="20"/>
                <w:szCs w:val="20"/>
              </w:rPr>
              <w:t>Sinir Sistemi İnfeksiyonları</w:t>
            </w:r>
          </w:p>
        </w:tc>
        <w:tc>
          <w:tcPr>
            <w:tcW w:w="2358" w:type="dxa"/>
          </w:tcPr>
          <w:p w14:paraId="73B7B0B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C425A2" w:rsidRPr="007662F7" w14:paraId="38D225B0" w14:textId="77777777" w:rsidTr="007C62ED">
        <w:tc>
          <w:tcPr>
            <w:tcW w:w="1418" w:type="dxa"/>
          </w:tcPr>
          <w:p w14:paraId="5F4FFA74" w14:textId="77777777" w:rsidR="00C425A2" w:rsidRPr="007662F7" w:rsidRDefault="00C425A2"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1A481866" w14:textId="77777777" w:rsidR="00C425A2" w:rsidRPr="007662F7" w:rsidRDefault="00C425A2" w:rsidP="007C62ED">
            <w:pPr>
              <w:rPr>
                <w:rFonts w:ascii="Times New Roman" w:hAnsi="Times New Roman" w:cs="Times New Roman"/>
              </w:rPr>
            </w:pPr>
            <w:r w:rsidRPr="0041686C">
              <w:rPr>
                <w:rFonts w:ascii="Times New Roman" w:hAnsi="Times New Roman" w:cs="Times New Roman"/>
              </w:rPr>
              <w:t>Teorik</w:t>
            </w:r>
          </w:p>
        </w:tc>
        <w:tc>
          <w:tcPr>
            <w:tcW w:w="4678" w:type="dxa"/>
          </w:tcPr>
          <w:p w14:paraId="5ADCB5E1" w14:textId="77777777" w:rsidR="00C425A2" w:rsidRPr="00C425A2" w:rsidRDefault="00C425A2" w:rsidP="007C62ED">
            <w:pPr>
              <w:pStyle w:val="Default"/>
              <w:rPr>
                <w:rFonts w:ascii="Times New Roman" w:eastAsia="Times New Roman" w:hAnsi="Times New Roman" w:cs="Times New Roman"/>
                <w:color w:val="auto"/>
                <w:sz w:val="20"/>
                <w:szCs w:val="20"/>
                <w:lang w:eastAsia="tr-TR"/>
              </w:rPr>
            </w:pPr>
            <w:r w:rsidRPr="00C425A2">
              <w:rPr>
                <w:rFonts w:ascii="Times New Roman" w:hAnsi="Times New Roman" w:cs="Times New Roman"/>
                <w:sz w:val="20"/>
                <w:szCs w:val="20"/>
              </w:rPr>
              <w:t>Sinir Sisteminin Nutrisyonel Hastalıkları</w:t>
            </w:r>
          </w:p>
        </w:tc>
        <w:tc>
          <w:tcPr>
            <w:tcW w:w="2358" w:type="dxa"/>
          </w:tcPr>
          <w:p w14:paraId="603A54C0"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Dr. Tuba GÜL</w:t>
            </w:r>
          </w:p>
        </w:tc>
      </w:tr>
      <w:tr w:rsidR="00C425A2" w:rsidRPr="007662F7" w14:paraId="2B218712" w14:textId="77777777" w:rsidTr="007C62ED">
        <w:tc>
          <w:tcPr>
            <w:tcW w:w="1418" w:type="dxa"/>
          </w:tcPr>
          <w:p w14:paraId="70FCA5E7" w14:textId="77777777" w:rsidR="00C425A2" w:rsidRPr="007662F7" w:rsidRDefault="00C425A2"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27758E5F" w14:textId="77777777" w:rsidR="00C425A2" w:rsidRPr="007662F7" w:rsidRDefault="00C425A2" w:rsidP="007C62ED">
            <w:pPr>
              <w:rPr>
                <w:rFonts w:ascii="Times New Roman" w:hAnsi="Times New Roman" w:cs="Times New Roman"/>
              </w:rPr>
            </w:pPr>
            <w:r w:rsidRPr="0041686C">
              <w:rPr>
                <w:rFonts w:ascii="Times New Roman" w:hAnsi="Times New Roman" w:cs="Times New Roman"/>
              </w:rPr>
              <w:t>Teorik</w:t>
            </w:r>
          </w:p>
        </w:tc>
        <w:tc>
          <w:tcPr>
            <w:tcW w:w="4678" w:type="dxa"/>
          </w:tcPr>
          <w:p w14:paraId="63E3AB4D" w14:textId="77777777" w:rsidR="00C425A2" w:rsidRPr="00C425A2" w:rsidRDefault="00C425A2" w:rsidP="007C62ED">
            <w:pPr>
              <w:pStyle w:val="Default"/>
              <w:rPr>
                <w:rFonts w:ascii="Times New Roman" w:eastAsia="Times New Roman" w:hAnsi="Times New Roman" w:cs="Times New Roman"/>
                <w:color w:val="auto"/>
                <w:sz w:val="20"/>
                <w:szCs w:val="20"/>
                <w:lang w:eastAsia="tr-TR"/>
              </w:rPr>
            </w:pPr>
            <w:r w:rsidRPr="00C425A2">
              <w:rPr>
                <w:rFonts w:ascii="Times New Roman" w:hAnsi="Times New Roman" w:cs="Times New Roman"/>
                <w:sz w:val="20"/>
                <w:szCs w:val="20"/>
              </w:rPr>
              <w:t>Sinir Sisteminin Nutrisyonel Hastalıkları</w:t>
            </w:r>
          </w:p>
        </w:tc>
        <w:tc>
          <w:tcPr>
            <w:tcW w:w="2358" w:type="dxa"/>
          </w:tcPr>
          <w:p w14:paraId="302F8C2E" w14:textId="77777777" w:rsidR="00C425A2" w:rsidRPr="007662F7" w:rsidRDefault="00C425A2" w:rsidP="007C62ED">
            <w:pPr>
              <w:rPr>
                <w:rFonts w:ascii="Times New Roman" w:hAnsi="Times New Roman" w:cs="Times New Roman"/>
              </w:rPr>
            </w:pPr>
            <w:r w:rsidRPr="007662F7">
              <w:rPr>
                <w:rFonts w:ascii="Times New Roman" w:hAnsi="Times New Roman" w:cs="Times New Roman"/>
              </w:rPr>
              <w:t>Dr. Tuba GÜL</w:t>
            </w:r>
          </w:p>
        </w:tc>
      </w:tr>
    </w:tbl>
    <w:p w14:paraId="40478685" w14:textId="77777777" w:rsidR="008922C2" w:rsidRPr="007662F7" w:rsidRDefault="008922C2" w:rsidP="008922C2">
      <w:pPr>
        <w:shd w:val="clear" w:color="auto" w:fill="FFFFFF"/>
        <w:rPr>
          <w:rFonts w:ascii="Times New Roman" w:hAnsi="Times New Roman" w:cs="Times New Roman"/>
        </w:rPr>
      </w:pPr>
    </w:p>
    <w:p w14:paraId="13007303" w14:textId="77777777" w:rsidR="008922C2" w:rsidRPr="007662F7" w:rsidRDefault="004B3885" w:rsidP="008922C2">
      <w:pPr>
        <w:shd w:val="clear" w:color="auto" w:fill="FFFFFF"/>
        <w:rPr>
          <w:rFonts w:ascii="Times New Roman" w:hAnsi="Times New Roman" w:cs="Times New Roman"/>
        </w:rPr>
      </w:pPr>
      <w:r>
        <w:rPr>
          <w:rFonts w:ascii="Times New Roman" w:hAnsi="Times New Roman" w:cs="Times New Roman"/>
        </w:rPr>
        <w:t>13</w:t>
      </w:r>
      <w:r w:rsidR="009D07A7" w:rsidRPr="009D07A7">
        <w:rPr>
          <w:rFonts w:ascii="Times New Roman" w:hAnsi="Times New Roman" w:cs="Times New Roman"/>
        </w:rPr>
        <w:t xml:space="preserve"> </w:t>
      </w:r>
      <w:r w:rsidR="009D07A7">
        <w:rPr>
          <w:rFonts w:ascii="Times New Roman" w:hAnsi="Times New Roman" w:cs="Times New Roman"/>
        </w:rPr>
        <w:t>EYLÜL</w:t>
      </w:r>
      <w:r w:rsidR="009D07A7" w:rsidRPr="007662F7">
        <w:rPr>
          <w:rFonts w:ascii="Times New Roman" w:hAnsi="Times New Roman" w:cs="Times New Roman"/>
        </w:rPr>
        <w:t xml:space="preserve"> </w:t>
      </w:r>
      <w:r w:rsidRPr="007662F7">
        <w:rPr>
          <w:rFonts w:ascii="Times New Roman" w:hAnsi="Times New Roman" w:cs="Times New Roman"/>
        </w:rPr>
        <w:t xml:space="preserve">2018 </w:t>
      </w:r>
      <w:r w:rsidR="009D07A7">
        <w:rPr>
          <w:rFonts w:ascii="Times New Roman" w:hAnsi="Times New Roman" w:cs="Times New Roman"/>
        </w:rPr>
        <w:t xml:space="preserve">– 08 </w:t>
      </w:r>
      <w:r w:rsidR="00301B0A">
        <w:rPr>
          <w:rFonts w:ascii="Times New Roman" w:hAnsi="Times New Roman" w:cs="Times New Roman"/>
        </w:rPr>
        <w:t>KASIM</w:t>
      </w:r>
      <w:r w:rsidR="009D07A7">
        <w:rPr>
          <w:rFonts w:ascii="Times New Roman" w:hAnsi="Times New Roman" w:cs="Times New Roman"/>
        </w:rPr>
        <w:t xml:space="preserve"> </w:t>
      </w:r>
      <w:r w:rsidR="008922C2" w:rsidRPr="007662F7">
        <w:rPr>
          <w:rFonts w:ascii="Times New Roman" w:hAnsi="Times New Roman" w:cs="Times New Roman"/>
        </w:rPr>
        <w:t>2018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61FD7DB4" w14:textId="77777777" w:rsidTr="007C62ED">
        <w:tc>
          <w:tcPr>
            <w:tcW w:w="1418" w:type="dxa"/>
          </w:tcPr>
          <w:p w14:paraId="1348F3A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70B77AD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49F1A1D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Kas Hastalıkları</w:t>
            </w:r>
          </w:p>
        </w:tc>
        <w:tc>
          <w:tcPr>
            <w:tcW w:w="2358" w:type="dxa"/>
          </w:tcPr>
          <w:p w14:paraId="55DB880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F789F4B" w14:textId="77777777" w:rsidTr="007C62ED">
        <w:tc>
          <w:tcPr>
            <w:tcW w:w="1418" w:type="dxa"/>
          </w:tcPr>
          <w:p w14:paraId="54CC5F72"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3F76785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3EF2CEC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Kas Hastalıkları</w:t>
            </w:r>
          </w:p>
        </w:tc>
        <w:tc>
          <w:tcPr>
            <w:tcW w:w="2358" w:type="dxa"/>
          </w:tcPr>
          <w:p w14:paraId="03F4C00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14ED2CEE" w14:textId="77777777" w:rsidTr="007C62ED">
        <w:tc>
          <w:tcPr>
            <w:tcW w:w="1418" w:type="dxa"/>
            <w:tcBorders>
              <w:bottom w:val="single" w:sz="8" w:space="0" w:color="auto"/>
            </w:tcBorders>
          </w:tcPr>
          <w:p w14:paraId="3183E1A7"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2B74A29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348ECD1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Kas Hastalıkları</w:t>
            </w:r>
          </w:p>
        </w:tc>
        <w:tc>
          <w:tcPr>
            <w:tcW w:w="2358" w:type="dxa"/>
            <w:tcBorders>
              <w:bottom w:val="single" w:sz="8" w:space="0" w:color="auto"/>
            </w:tcBorders>
          </w:tcPr>
          <w:p w14:paraId="655F528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20268D70" w14:textId="77777777" w:rsidTr="007C62ED">
        <w:tc>
          <w:tcPr>
            <w:tcW w:w="1418" w:type="dxa"/>
            <w:tcBorders>
              <w:bottom w:val="single" w:sz="8" w:space="0" w:color="auto"/>
            </w:tcBorders>
          </w:tcPr>
          <w:p w14:paraId="69E168EC"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078303F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483D147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Kas Hastalıkları</w:t>
            </w:r>
          </w:p>
        </w:tc>
        <w:tc>
          <w:tcPr>
            <w:tcW w:w="2358" w:type="dxa"/>
            <w:tcBorders>
              <w:bottom w:val="single" w:sz="8" w:space="0" w:color="auto"/>
            </w:tcBorders>
          </w:tcPr>
          <w:p w14:paraId="6A4625D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7707F63D" w14:textId="77777777" w:rsidTr="007C62ED">
        <w:tc>
          <w:tcPr>
            <w:tcW w:w="1418" w:type="dxa"/>
            <w:shd w:val="clear" w:color="auto" w:fill="333399"/>
          </w:tcPr>
          <w:p w14:paraId="020CBD7C" w14:textId="77777777" w:rsidR="008922C2" w:rsidRPr="007662F7" w:rsidRDefault="008922C2" w:rsidP="007C62ED">
            <w:pPr>
              <w:rPr>
                <w:rFonts w:ascii="Times New Roman" w:hAnsi="Times New Roman" w:cs="Times New Roman"/>
              </w:rPr>
            </w:pPr>
          </w:p>
        </w:tc>
        <w:tc>
          <w:tcPr>
            <w:tcW w:w="1985" w:type="dxa"/>
            <w:shd w:val="clear" w:color="auto" w:fill="333399"/>
          </w:tcPr>
          <w:p w14:paraId="3DCDEF93" w14:textId="77777777" w:rsidR="008922C2" w:rsidRPr="007662F7" w:rsidRDefault="008922C2" w:rsidP="007C62ED">
            <w:pPr>
              <w:rPr>
                <w:rFonts w:ascii="Times New Roman" w:hAnsi="Times New Roman" w:cs="Times New Roman"/>
              </w:rPr>
            </w:pPr>
          </w:p>
        </w:tc>
        <w:tc>
          <w:tcPr>
            <w:tcW w:w="4678" w:type="dxa"/>
            <w:shd w:val="clear" w:color="auto" w:fill="auto"/>
          </w:tcPr>
          <w:p w14:paraId="206CB6B8"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05AA72EF" w14:textId="77777777" w:rsidR="008922C2" w:rsidRPr="007662F7" w:rsidRDefault="008922C2" w:rsidP="007C62ED">
            <w:pPr>
              <w:rPr>
                <w:rFonts w:ascii="Times New Roman" w:hAnsi="Times New Roman" w:cs="Times New Roman"/>
              </w:rPr>
            </w:pPr>
          </w:p>
        </w:tc>
      </w:tr>
      <w:tr w:rsidR="005C3CDA" w:rsidRPr="007662F7" w14:paraId="6261D25F" w14:textId="77777777" w:rsidTr="007B42FC">
        <w:trPr>
          <w:trHeight w:val="261"/>
        </w:trPr>
        <w:tc>
          <w:tcPr>
            <w:tcW w:w="1418" w:type="dxa"/>
          </w:tcPr>
          <w:p w14:paraId="077E83F1"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1B9858BE"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3E914099"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656803A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GÜL</w:t>
            </w:r>
          </w:p>
        </w:tc>
      </w:tr>
      <w:tr w:rsidR="005C3CDA" w:rsidRPr="007662F7" w14:paraId="7A11FA11" w14:textId="77777777" w:rsidTr="007C62ED">
        <w:trPr>
          <w:trHeight w:val="317"/>
        </w:trPr>
        <w:tc>
          <w:tcPr>
            <w:tcW w:w="1418" w:type="dxa"/>
          </w:tcPr>
          <w:p w14:paraId="5DD06E23"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201E1693"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3D54C16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778D12AA"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758EFAA" w14:textId="77777777" w:rsidTr="007C62ED">
        <w:tc>
          <w:tcPr>
            <w:tcW w:w="1418" w:type="dxa"/>
          </w:tcPr>
          <w:p w14:paraId="1EB35730"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61248D6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52516E66"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190531E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4E48A66" w14:textId="77777777" w:rsidTr="007C62ED">
        <w:tc>
          <w:tcPr>
            <w:tcW w:w="1418" w:type="dxa"/>
          </w:tcPr>
          <w:p w14:paraId="29EF5128"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5D0943D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477DA1C5"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39B3E1A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0E9E56E1" w14:textId="77777777" w:rsidR="008922C2" w:rsidRPr="007662F7" w:rsidRDefault="008922C2" w:rsidP="008922C2">
      <w:pPr>
        <w:shd w:val="clear" w:color="auto" w:fill="FFFFFF"/>
        <w:rPr>
          <w:rFonts w:ascii="Times New Roman" w:hAnsi="Times New Roman" w:cs="Times New Roman"/>
        </w:rPr>
      </w:pPr>
    </w:p>
    <w:p w14:paraId="6B77B7D3" w14:textId="77777777" w:rsidR="008922C2" w:rsidRPr="007662F7" w:rsidRDefault="00301B0A" w:rsidP="008922C2">
      <w:pPr>
        <w:shd w:val="clear" w:color="auto" w:fill="FFFFFF"/>
        <w:rPr>
          <w:rFonts w:ascii="Times New Roman" w:hAnsi="Times New Roman" w:cs="Times New Roman"/>
        </w:rPr>
      </w:pPr>
      <w:r>
        <w:rPr>
          <w:rFonts w:ascii="Times New Roman" w:hAnsi="Times New Roman" w:cs="Times New Roman"/>
        </w:rPr>
        <w:t xml:space="preserve">14 </w:t>
      </w:r>
      <w:r w:rsidR="00C40580">
        <w:rPr>
          <w:rFonts w:ascii="Times New Roman" w:hAnsi="Times New Roman" w:cs="Times New Roman"/>
        </w:rPr>
        <w:t>EYLÜL</w:t>
      </w:r>
      <w:r w:rsidR="00C40580" w:rsidRPr="007662F7">
        <w:rPr>
          <w:rFonts w:ascii="Times New Roman" w:hAnsi="Times New Roman" w:cs="Times New Roman"/>
        </w:rPr>
        <w:t xml:space="preserve"> </w:t>
      </w:r>
      <w:r w:rsidR="004B3885" w:rsidRPr="007662F7">
        <w:rPr>
          <w:rFonts w:ascii="Times New Roman" w:hAnsi="Times New Roman" w:cs="Times New Roman"/>
        </w:rPr>
        <w:t xml:space="preserve">2018 </w:t>
      </w:r>
      <w:r w:rsidR="00C40580">
        <w:rPr>
          <w:rFonts w:ascii="Times New Roman" w:hAnsi="Times New Roman" w:cs="Times New Roman"/>
        </w:rPr>
        <w:t xml:space="preserve">– 09 </w:t>
      </w:r>
      <w:r>
        <w:rPr>
          <w:rFonts w:ascii="Times New Roman" w:hAnsi="Times New Roman" w:cs="Times New Roman"/>
        </w:rPr>
        <w:t>KASIM</w:t>
      </w:r>
      <w:r w:rsidR="00C40580">
        <w:rPr>
          <w:rFonts w:ascii="Times New Roman" w:hAnsi="Times New Roman" w:cs="Times New Roman"/>
        </w:rPr>
        <w:t xml:space="preserve"> </w:t>
      </w:r>
      <w:r w:rsidR="008922C2" w:rsidRPr="007662F7">
        <w:rPr>
          <w:rFonts w:ascii="Times New Roman" w:hAnsi="Times New Roman" w:cs="Times New Roman"/>
        </w:rPr>
        <w:t>2018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4D41B1C6" w14:textId="77777777" w:rsidTr="007C62ED">
        <w:tc>
          <w:tcPr>
            <w:tcW w:w="1418" w:type="dxa"/>
          </w:tcPr>
          <w:p w14:paraId="6AD3FB6E"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6161ACC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7B2F7928" w14:textId="77777777" w:rsidR="00196B13" w:rsidRPr="007662F7" w:rsidRDefault="00196B13" w:rsidP="007C62ED">
            <w:pPr>
              <w:pStyle w:val="Default"/>
              <w:rPr>
                <w:rFonts w:ascii="Times New Roman" w:hAnsi="Times New Roman" w:cs="Times New Roman"/>
                <w:sz w:val="20"/>
                <w:szCs w:val="20"/>
              </w:rPr>
            </w:pPr>
            <w:r w:rsidRPr="007662F7">
              <w:rPr>
                <w:rFonts w:ascii="Times New Roman" w:hAnsi="Times New Roman" w:cs="Times New Roman"/>
                <w:sz w:val="20"/>
                <w:szCs w:val="20"/>
              </w:rPr>
              <w:t>Nörolojide Acil Yaklaşım ve Radyolojik Görüntüleme</w:t>
            </w:r>
          </w:p>
        </w:tc>
        <w:tc>
          <w:tcPr>
            <w:tcW w:w="2358" w:type="dxa"/>
          </w:tcPr>
          <w:p w14:paraId="6747EC5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DD19012" w14:textId="77777777" w:rsidTr="007C62ED">
        <w:tc>
          <w:tcPr>
            <w:tcW w:w="1418" w:type="dxa"/>
          </w:tcPr>
          <w:p w14:paraId="6C4DC44E"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7E70DA3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4A6FA5BA" w14:textId="77777777" w:rsidR="00196B13" w:rsidRPr="007662F7" w:rsidRDefault="00196B13" w:rsidP="007C62ED">
            <w:pPr>
              <w:pStyle w:val="Default"/>
              <w:rPr>
                <w:rFonts w:ascii="Times New Roman" w:hAnsi="Times New Roman" w:cs="Times New Roman"/>
                <w:sz w:val="20"/>
                <w:szCs w:val="20"/>
              </w:rPr>
            </w:pPr>
            <w:r w:rsidRPr="007662F7">
              <w:rPr>
                <w:rFonts w:ascii="Times New Roman" w:hAnsi="Times New Roman" w:cs="Times New Roman"/>
                <w:sz w:val="20"/>
                <w:szCs w:val="20"/>
              </w:rPr>
              <w:t>Nörolojide Acil Yaklaşım ve Radyolojik Görüntüleme</w:t>
            </w:r>
          </w:p>
        </w:tc>
        <w:tc>
          <w:tcPr>
            <w:tcW w:w="2358" w:type="dxa"/>
          </w:tcPr>
          <w:p w14:paraId="3835AA4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737C3648" w14:textId="77777777" w:rsidTr="007C62ED">
        <w:tc>
          <w:tcPr>
            <w:tcW w:w="1418" w:type="dxa"/>
            <w:tcBorders>
              <w:bottom w:val="single" w:sz="8" w:space="0" w:color="auto"/>
            </w:tcBorders>
          </w:tcPr>
          <w:p w14:paraId="6B910A88"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64DF75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6815DEA0" w14:textId="77777777" w:rsidR="00196B13" w:rsidRPr="007662F7" w:rsidRDefault="00196B13" w:rsidP="007C62ED">
            <w:pPr>
              <w:pStyle w:val="Default"/>
              <w:rPr>
                <w:rFonts w:ascii="Times New Roman" w:hAnsi="Times New Roman" w:cs="Times New Roman"/>
                <w:sz w:val="20"/>
                <w:szCs w:val="20"/>
              </w:rPr>
            </w:pPr>
            <w:r w:rsidRPr="007662F7">
              <w:rPr>
                <w:rFonts w:ascii="Times New Roman" w:hAnsi="Times New Roman" w:cs="Times New Roman"/>
                <w:sz w:val="20"/>
                <w:szCs w:val="20"/>
              </w:rPr>
              <w:t>Nörolojide Acil Yaklaşım ve Radyolojik Görüntüleme</w:t>
            </w:r>
          </w:p>
        </w:tc>
        <w:tc>
          <w:tcPr>
            <w:tcW w:w="2358" w:type="dxa"/>
            <w:tcBorders>
              <w:bottom w:val="single" w:sz="8" w:space="0" w:color="auto"/>
            </w:tcBorders>
          </w:tcPr>
          <w:p w14:paraId="2A0A982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2B3589A8" w14:textId="77777777" w:rsidTr="007C62ED">
        <w:tc>
          <w:tcPr>
            <w:tcW w:w="1418" w:type="dxa"/>
            <w:tcBorders>
              <w:bottom w:val="single" w:sz="8" w:space="0" w:color="auto"/>
            </w:tcBorders>
          </w:tcPr>
          <w:p w14:paraId="7F3B5CBE"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2361D72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7B874C21" w14:textId="77777777" w:rsidR="00196B13" w:rsidRPr="007662F7" w:rsidRDefault="00196B13" w:rsidP="007C62ED">
            <w:pPr>
              <w:pStyle w:val="Default"/>
              <w:rPr>
                <w:rFonts w:ascii="Times New Roman" w:hAnsi="Times New Roman" w:cs="Times New Roman"/>
                <w:sz w:val="20"/>
                <w:szCs w:val="20"/>
              </w:rPr>
            </w:pPr>
            <w:r w:rsidRPr="007662F7">
              <w:rPr>
                <w:rFonts w:ascii="Times New Roman" w:hAnsi="Times New Roman" w:cs="Times New Roman"/>
                <w:sz w:val="20"/>
                <w:szCs w:val="20"/>
              </w:rPr>
              <w:t>Nörolojide Acil Yaklaşım ve Radyolojik Görüntüleme</w:t>
            </w:r>
          </w:p>
        </w:tc>
        <w:tc>
          <w:tcPr>
            <w:tcW w:w="2358" w:type="dxa"/>
            <w:tcBorders>
              <w:bottom w:val="single" w:sz="8" w:space="0" w:color="auto"/>
            </w:tcBorders>
          </w:tcPr>
          <w:p w14:paraId="108075D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76D24EA4" w14:textId="77777777" w:rsidTr="007C62ED">
        <w:tc>
          <w:tcPr>
            <w:tcW w:w="1418" w:type="dxa"/>
            <w:shd w:val="clear" w:color="auto" w:fill="333399"/>
          </w:tcPr>
          <w:p w14:paraId="3FEEAF9F" w14:textId="77777777" w:rsidR="008922C2" w:rsidRPr="007662F7" w:rsidRDefault="008922C2" w:rsidP="007C62ED">
            <w:pPr>
              <w:rPr>
                <w:rFonts w:ascii="Times New Roman" w:hAnsi="Times New Roman" w:cs="Times New Roman"/>
              </w:rPr>
            </w:pPr>
          </w:p>
        </w:tc>
        <w:tc>
          <w:tcPr>
            <w:tcW w:w="1985" w:type="dxa"/>
            <w:shd w:val="clear" w:color="auto" w:fill="333399"/>
          </w:tcPr>
          <w:p w14:paraId="42D44C71" w14:textId="77777777" w:rsidR="008922C2" w:rsidRPr="007662F7" w:rsidRDefault="008922C2" w:rsidP="007C62ED">
            <w:pPr>
              <w:rPr>
                <w:rFonts w:ascii="Times New Roman" w:hAnsi="Times New Roman" w:cs="Times New Roman"/>
              </w:rPr>
            </w:pPr>
          </w:p>
        </w:tc>
        <w:tc>
          <w:tcPr>
            <w:tcW w:w="4678" w:type="dxa"/>
            <w:shd w:val="clear" w:color="auto" w:fill="auto"/>
          </w:tcPr>
          <w:p w14:paraId="6585512F"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46885283" w14:textId="77777777" w:rsidR="008922C2" w:rsidRPr="007662F7" w:rsidRDefault="008922C2" w:rsidP="007C62ED">
            <w:pPr>
              <w:rPr>
                <w:rFonts w:ascii="Times New Roman" w:hAnsi="Times New Roman" w:cs="Times New Roman"/>
              </w:rPr>
            </w:pPr>
          </w:p>
        </w:tc>
      </w:tr>
      <w:tr w:rsidR="00196B13" w:rsidRPr="007662F7" w14:paraId="227BE36E" w14:textId="77777777" w:rsidTr="007C62ED">
        <w:tc>
          <w:tcPr>
            <w:tcW w:w="1418" w:type="dxa"/>
          </w:tcPr>
          <w:p w14:paraId="7D1FEEB9"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4D1626D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65DDEFA2" w14:textId="77777777" w:rsidR="00196B13" w:rsidRPr="007662F7" w:rsidRDefault="00196B13" w:rsidP="007C62ED">
            <w:pPr>
              <w:pStyle w:val="Default"/>
              <w:rPr>
                <w:rFonts w:ascii="Times New Roman" w:hAnsi="Times New Roman" w:cs="Times New Roman"/>
                <w:sz w:val="20"/>
                <w:szCs w:val="20"/>
              </w:rPr>
            </w:pPr>
            <w:r w:rsidRPr="007662F7">
              <w:rPr>
                <w:rFonts w:ascii="Times New Roman" w:hAnsi="Times New Roman" w:cs="Times New Roman"/>
                <w:sz w:val="20"/>
                <w:szCs w:val="20"/>
              </w:rPr>
              <w:t>Nörolojide Acil Yaklaşım ve Radyolojik Görüntüleme</w:t>
            </w:r>
          </w:p>
        </w:tc>
        <w:tc>
          <w:tcPr>
            <w:tcW w:w="2358" w:type="dxa"/>
          </w:tcPr>
          <w:p w14:paraId="0E3F03A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531856E" w14:textId="77777777" w:rsidTr="007C62ED">
        <w:tc>
          <w:tcPr>
            <w:tcW w:w="1418" w:type="dxa"/>
          </w:tcPr>
          <w:p w14:paraId="05D0AA90"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312C013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0038AACD" w14:textId="77777777" w:rsidR="00196B13" w:rsidRPr="007662F7" w:rsidRDefault="00196B13" w:rsidP="007C62ED">
            <w:pPr>
              <w:pStyle w:val="Default"/>
              <w:rPr>
                <w:rFonts w:ascii="Times New Roman" w:hAnsi="Times New Roman" w:cs="Times New Roman"/>
                <w:sz w:val="20"/>
                <w:szCs w:val="20"/>
              </w:rPr>
            </w:pPr>
            <w:r w:rsidRPr="007662F7">
              <w:rPr>
                <w:rFonts w:ascii="Times New Roman" w:hAnsi="Times New Roman" w:cs="Times New Roman"/>
                <w:sz w:val="20"/>
                <w:szCs w:val="20"/>
              </w:rPr>
              <w:t>Nörolojide Acil Yaklaşım ve Radyolojik Görüntüleme</w:t>
            </w:r>
          </w:p>
        </w:tc>
        <w:tc>
          <w:tcPr>
            <w:tcW w:w="2358" w:type="dxa"/>
          </w:tcPr>
          <w:p w14:paraId="18FD36F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EA76C91" w14:textId="77777777" w:rsidTr="007C62ED">
        <w:tc>
          <w:tcPr>
            <w:tcW w:w="1418" w:type="dxa"/>
          </w:tcPr>
          <w:p w14:paraId="17D8B8EB"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703AC0E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190713D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3F91FD1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22681028" w14:textId="77777777" w:rsidTr="007C62ED">
        <w:tc>
          <w:tcPr>
            <w:tcW w:w="1418" w:type="dxa"/>
          </w:tcPr>
          <w:p w14:paraId="57FCD14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18F4E85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0681DB6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3ECB903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0D408C47" w14:textId="77777777" w:rsidR="008922C2" w:rsidRPr="007662F7" w:rsidRDefault="008922C2" w:rsidP="008922C2">
      <w:pPr>
        <w:shd w:val="clear" w:color="auto" w:fill="FFFFFF"/>
        <w:jc w:val="center"/>
        <w:rPr>
          <w:rFonts w:ascii="Times New Roman" w:hAnsi="Times New Roman" w:cs="Times New Roman"/>
          <w:b/>
        </w:rPr>
      </w:pPr>
    </w:p>
    <w:p w14:paraId="005226AF" w14:textId="77777777" w:rsidR="008922C2" w:rsidRDefault="008922C2" w:rsidP="008922C2">
      <w:pPr>
        <w:shd w:val="clear" w:color="auto" w:fill="FFFFFF"/>
        <w:rPr>
          <w:rFonts w:ascii="Times New Roman" w:hAnsi="Times New Roman" w:cs="Times New Roman"/>
          <w:b/>
        </w:rPr>
      </w:pPr>
    </w:p>
    <w:p w14:paraId="6AA2C576" w14:textId="77777777" w:rsidR="008922C2" w:rsidRDefault="008922C2" w:rsidP="008922C2">
      <w:pPr>
        <w:shd w:val="clear" w:color="auto" w:fill="FFFFFF"/>
        <w:rPr>
          <w:rFonts w:ascii="Times New Roman" w:hAnsi="Times New Roman" w:cs="Times New Roman"/>
          <w:b/>
        </w:rPr>
      </w:pPr>
    </w:p>
    <w:p w14:paraId="017E416C" w14:textId="77777777" w:rsidR="008922C2" w:rsidRDefault="008922C2" w:rsidP="008922C2">
      <w:pPr>
        <w:shd w:val="clear" w:color="auto" w:fill="FFFFFF"/>
        <w:rPr>
          <w:rFonts w:ascii="Times New Roman" w:hAnsi="Times New Roman" w:cs="Times New Roman"/>
          <w:b/>
        </w:rPr>
      </w:pPr>
    </w:p>
    <w:p w14:paraId="63A09044" w14:textId="77777777" w:rsidR="008922C2" w:rsidRPr="007662F7" w:rsidRDefault="008922C2" w:rsidP="008922C2">
      <w:pPr>
        <w:shd w:val="clear" w:color="auto" w:fill="FFFFFF"/>
        <w:rPr>
          <w:rFonts w:ascii="Times New Roman" w:hAnsi="Times New Roman" w:cs="Times New Roman"/>
          <w:b/>
        </w:rPr>
      </w:pPr>
    </w:p>
    <w:p w14:paraId="21CB7E36" w14:textId="77777777" w:rsidR="008922C2" w:rsidRPr="007662F7" w:rsidRDefault="00966ECA" w:rsidP="008922C2">
      <w:pPr>
        <w:shd w:val="clear" w:color="auto" w:fill="FFFFFF"/>
        <w:rPr>
          <w:rFonts w:ascii="Times New Roman" w:hAnsi="Times New Roman" w:cs="Times New Roman"/>
        </w:rPr>
      </w:pPr>
      <w:r>
        <w:rPr>
          <w:rFonts w:ascii="Times New Roman" w:hAnsi="Times New Roman" w:cs="Times New Roman"/>
        </w:rPr>
        <w:t>17</w:t>
      </w:r>
      <w:r w:rsidR="00C40580" w:rsidRPr="00C40580">
        <w:rPr>
          <w:rFonts w:ascii="Times New Roman" w:hAnsi="Times New Roman" w:cs="Times New Roman"/>
        </w:rPr>
        <w:t xml:space="preserve"> </w:t>
      </w:r>
      <w:r w:rsidR="00C40580">
        <w:rPr>
          <w:rFonts w:ascii="Times New Roman" w:hAnsi="Times New Roman" w:cs="Times New Roman"/>
        </w:rPr>
        <w:t xml:space="preserve">EYLÜL 2018 – 12 </w:t>
      </w:r>
      <w:r w:rsidR="00301B0A">
        <w:rPr>
          <w:rFonts w:ascii="Times New Roman" w:hAnsi="Times New Roman" w:cs="Times New Roman"/>
        </w:rPr>
        <w:t>KASIM</w:t>
      </w:r>
      <w:r w:rsidR="00301B0A" w:rsidRPr="007662F7">
        <w:rPr>
          <w:rFonts w:ascii="Times New Roman" w:hAnsi="Times New Roman" w:cs="Times New Roman"/>
        </w:rPr>
        <w:t xml:space="preserve"> </w:t>
      </w:r>
      <w:r w:rsidR="008922C2" w:rsidRPr="007662F7">
        <w:rPr>
          <w:rFonts w:ascii="Times New Roman" w:hAnsi="Times New Roman" w:cs="Times New Roman"/>
        </w:rPr>
        <w:t>2018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66DBFA9C" w14:textId="77777777" w:rsidTr="007C62ED">
        <w:tc>
          <w:tcPr>
            <w:tcW w:w="1418" w:type="dxa"/>
          </w:tcPr>
          <w:p w14:paraId="16B5A61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51B0F32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0C6E021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Sistemik Hastalıkların Nörolojik Komplikasyonları</w:t>
            </w:r>
          </w:p>
        </w:tc>
        <w:tc>
          <w:tcPr>
            <w:tcW w:w="2358" w:type="dxa"/>
          </w:tcPr>
          <w:p w14:paraId="735389D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7FCE9E1" w14:textId="77777777" w:rsidTr="007C62ED">
        <w:tc>
          <w:tcPr>
            <w:tcW w:w="1418" w:type="dxa"/>
          </w:tcPr>
          <w:p w14:paraId="202A161B"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099EBEB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A0708B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Sistemik Hastalıkların Nörolojik Komplikasyonları</w:t>
            </w:r>
          </w:p>
        </w:tc>
        <w:tc>
          <w:tcPr>
            <w:tcW w:w="2358" w:type="dxa"/>
          </w:tcPr>
          <w:p w14:paraId="6AE6EC1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20920A5" w14:textId="77777777" w:rsidTr="007C62ED">
        <w:tc>
          <w:tcPr>
            <w:tcW w:w="1418" w:type="dxa"/>
            <w:tcBorders>
              <w:bottom w:val="single" w:sz="8" w:space="0" w:color="auto"/>
            </w:tcBorders>
          </w:tcPr>
          <w:p w14:paraId="7CA53261"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688AA4A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29DC815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Sistemik Hastalıkların Nörolojik Komplikasyonları</w:t>
            </w:r>
          </w:p>
        </w:tc>
        <w:tc>
          <w:tcPr>
            <w:tcW w:w="2358" w:type="dxa"/>
            <w:tcBorders>
              <w:bottom w:val="single" w:sz="8" w:space="0" w:color="auto"/>
            </w:tcBorders>
          </w:tcPr>
          <w:p w14:paraId="0B5B20E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0AE1C3EE" w14:textId="77777777" w:rsidTr="007C62ED">
        <w:tc>
          <w:tcPr>
            <w:tcW w:w="1418" w:type="dxa"/>
            <w:tcBorders>
              <w:bottom w:val="single" w:sz="8" w:space="0" w:color="auto"/>
            </w:tcBorders>
          </w:tcPr>
          <w:p w14:paraId="733629AA"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vAlign w:val="center"/>
          </w:tcPr>
          <w:p w14:paraId="7FE942C9"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32B405B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Sistemik Hastalıkların Nörolojik Komplikasyonları</w:t>
            </w:r>
          </w:p>
        </w:tc>
        <w:tc>
          <w:tcPr>
            <w:tcW w:w="2358" w:type="dxa"/>
            <w:tcBorders>
              <w:bottom w:val="single" w:sz="8" w:space="0" w:color="auto"/>
            </w:tcBorders>
          </w:tcPr>
          <w:p w14:paraId="3F4D131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8922C2" w:rsidRPr="007662F7" w14:paraId="1327F63B" w14:textId="77777777" w:rsidTr="007C62ED">
        <w:tc>
          <w:tcPr>
            <w:tcW w:w="1418" w:type="dxa"/>
            <w:shd w:val="clear" w:color="auto" w:fill="333399"/>
          </w:tcPr>
          <w:p w14:paraId="122636E3" w14:textId="77777777" w:rsidR="008922C2" w:rsidRPr="007662F7" w:rsidRDefault="008922C2" w:rsidP="007C62ED">
            <w:pPr>
              <w:rPr>
                <w:rFonts w:ascii="Times New Roman" w:hAnsi="Times New Roman" w:cs="Times New Roman"/>
              </w:rPr>
            </w:pPr>
          </w:p>
        </w:tc>
        <w:tc>
          <w:tcPr>
            <w:tcW w:w="1985" w:type="dxa"/>
            <w:shd w:val="clear" w:color="auto" w:fill="333399"/>
          </w:tcPr>
          <w:p w14:paraId="5F14697F" w14:textId="77777777" w:rsidR="008922C2" w:rsidRPr="007662F7" w:rsidRDefault="008922C2" w:rsidP="007C62ED">
            <w:pPr>
              <w:rPr>
                <w:rFonts w:ascii="Times New Roman" w:hAnsi="Times New Roman" w:cs="Times New Roman"/>
              </w:rPr>
            </w:pPr>
          </w:p>
        </w:tc>
        <w:tc>
          <w:tcPr>
            <w:tcW w:w="4678" w:type="dxa"/>
            <w:shd w:val="clear" w:color="auto" w:fill="auto"/>
          </w:tcPr>
          <w:p w14:paraId="2D200E78"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41D7E98F" w14:textId="77777777" w:rsidR="008922C2" w:rsidRPr="007662F7" w:rsidRDefault="008922C2" w:rsidP="007C62ED">
            <w:pPr>
              <w:rPr>
                <w:rFonts w:ascii="Times New Roman" w:hAnsi="Times New Roman" w:cs="Times New Roman"/>
              </w:rPr>
            </w:pPr>
          </w:p>
        </w:tc>
      </w:tr>
      <w:tr w:rsidR="00196B13" w:rsidRPr="007662F7" w14:paraId="371DDC1E" w14:textId="77777777" w:rsidTr="007C62ED">
        <w:tc>
          <w:tcPr>
            <w:tcW w:w="1418" w:type="dxa"/>
          </w:tcPr>
          <w:p w14:paraId="7F1E02C2"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3D5CB7B3"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2900252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Sistemik Hastalıkların Nörolojik Komplikasyonları</w:t>
            </w:r>
          </w:p>
        </w:tc>
        <w:tc>
          <w:tcPr>
            <w:tcW w:w="2358" w:type="dxa"/>
          </w:tcPr>
          <w:p w14:paraId="059EC5F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32126321" w14:textId="77777777" w:rsidTr="007C62ED">
        <w:tc>
          <w:tcPr>
            <w:tcW w:w="1418" w:type="dxa"/>
          </w:tcPr>
          <w:p w14:paraId="0F922BA4"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75A0E3A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Teorik</w:t>
            </w:r>
          </w:p>
        </w:tc>
        <w:tc>
          <w:tcPr>
            <w:tcW w:w="4678" w:type="dxa"/>
          </w:tcPr>
          <w:p w14:paraId="384A7CE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Sistemik Hastalıkların Nörolojik Komplikasyonları</w:t>
            </w:r>
          </w:p>
        </w:tc>
        <w:tc>
          <w:tcPr>
            <w:tcW w:w="2358" w:type="dxa"/>
          </w:tcPr>
          <w:p w14:paraId="1CA6478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41C20A02" w14:textId="77777777" w:rsidTr="007C62ED">
        <w:tc>
          <w:tcPr>
            <w:tcW w:w="1418" w:type="dxa"/>
          </w:tcPr>
          <w:p w14:paraId="0671AA1B"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51977B5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3B648969"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1AF846D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r w:rsidR="00196B13" w:rsidRPr="007662F7" w14:paraId="581EC14E" w14:textId="77777777" w:rsidTr="007C62ED">
        <w:tc>
          <w:tcPr>
            <w:tcW w:w="1418" w:type="dxa"/>
          </w:tcPr>
          <w:p w14:paraId="4C06C425"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3A9F9BF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182FAC2D" w14:textId="77777777" w:rsidR="00196B13" w:rsidRPr="007662F7" w:rsidRDefault="00196B13"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77ECF27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GÜL</w:t>
            </w:r>
          </w:p>
        </w:tc>
      </w:tr>
    </w:tbl>
    <w:p w14:paraId="2EEAB3C4" w14:textId="77777777" w:rsidR="008922C2" w:rsidRPr="007662F7" w:rsidRDefault="008922C2" w:rsidP="008922C2">
      <w:pPr>
        <w:shd w:val="clear" w:color="auto" w:fill="FFFFFF"/>
        <w:rPr>
          <w:rFonts w:ascii="Times New Roman" w:hAnsi="Times New Roman" w:cs="Times New Roman"/>
        </w:rPr>
      </w:pPr>
    </w:p>
    <w:p w14:paraId="7CFF254A" w14:textId="77777777" w:rsidR="008922C2" w:rsidRPr="007662F7" w:rsidRDefault="00CF22FC" w:rsidP="008922C2">
      <w:pPr>
        <w:shd w:val="clear" w:color="auto" w:fill="FFFFFF"/>
        <w:rPr>
          <w:rFonts w:ascii="Times New Roman" w:hAnsi="Times New Roman" w:cs="Times New Roman"/>
        </w:rPr>
      </w:pPr>
      <w:r>
        <w:rPr>
          <w:rFonts w:ascii="Times New Roman" w:hAnsi="Times New Roman" w:cs="Times New Roman"/>
        </w:rPr>
        <w:t>18</w:t>
      </w:r>
      <w:r w:rsidR="00C40580" w:rsidRPr="00C40580">
        <w:rPr>
          <w:rFonts w:ascii="Times New Roman" w:hAnsi="Times New Roman" w:cs="Times New Roman"/>
        </w:rPr>
        <w:t xml:space="preserve"> </w:t>
      </w:r>
      <w:r w:rsidR="00C40580">
        <w:rPr>
          <w:rFonts w:ascii="Times New Roman" w:hAnsi="Times New Roman" w:cs="Times New Roman"/>
        </w:rPr>
        <w:t>EYLÜL</w:t>
      </w:r>
      <w:r w:rsidR="00C40580" w:rsidRPr="007662F7">
        <w:rPr>
          <w:rFonts w:ascii="Times New Roman" w:hAnsi="Times New Roman" w:cs="Times New Roman"/>
        </w:rPr>
        <w:t xml:space="preserve"> </w:t>
      </w:r>
      <w:r w:rsidR="00301B0A">
        <w:rPr>
          <w:rFonts w:ascii="Times New Roman" w:hAnsi="Times New Roman" w:cs="Times New Roman"/>
        </w:rPr>
        <w:t>2018 – 13 KASIM</w:t>
      </w:r>
      <w:r w:rsidR="00301B0A" w:rsidRPr="007662F7">
        <w:rPr>
          <w:rFonts w:ascii="Times New Roman" w:hAnsi="Times New Roman" w:cs="Times New Roman"/>
        </w:rPr>
        <w:t xml:space="preserve"> </w:t>
      </w:r>
      <w:r w:rsidR="008922C2" w:rsidRPr="007662F7">
        <w:rPr>
          <w:rFonts w:ascii="Times New Roman" w:hAnsi="Times New Roman" w:cs="Times New Roman"/>
        </w:rPr>
        <w:t>2018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6C474D" w:rsidRPr="007662F7" w14:paraId="67DD55CA" w14:textId="77777777" w:rsidTr="007C62ED">
        <w:tc>
          <w:tcPr>
            <w:tcW w:w="1418" w:type="dxa"/>
          </w:tcPr>
          <w:p w14:paraId="634685D6" w14:textId="77777777" w:rsidR="006C474D" w:rsidRPr="007662F7" w:rsidRDefault="006C474D"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2389499F" w14:textId="77777777" w:rsidR="006C474D" w:rsidRPr="007662F7" w:rsidRDefault="00C425A2" w:rsidP="007C62ED">
            <w:pPr>
              <w:rPr>
                <w:rFonts w:ascii="Times New Roman" w:hAnsi="Times New Roman" w:cs="Times New Roman"/>
              </w:rPr>
            </w:pPr>
            <w:r w:rsidRPr="007662F7">
              <w:rPr>
                <w:rFonts w:ascii="Times New Roman" w:hAnsi="Times New Roman" w:cs="Times New Roman"/>
              </w:rPr>
              <w:t>Teorik</w:t>
            </w:r>
          </w:p>
        </w:tc>
        <w:tc>
          <w:tcPr>
            <w:tcW w:w="4678" w:type="dxa"/>
          </w:tcPr>
          <w:p w14:paraId="64DA1B4C"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Hareket bozukluklari</w:t>
            </w:r>
          </w:p>
        </w:tc>
        <w:tc>
          <w:tcPr>
            <w:tcW w:w="2358" w:type="dxa"/>
          </w:tcPr>
          <w:p w14:paraId="1E5617D7"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Dr. Tuba Şaziye ÖZCAN</w:t>
            </w:r>
          </w:p>
        </w:tc>
      </w:tr>
      <w:tr w:rsidR="006C474D" w:rsidRPr="007662F7" w14:paraId="3C68C6F5" w14:textId="77777777" w:rsidTr="007C62ED">
        <w:tc>
          <w:tcPr>
            <w:tcW w:w="1418" w:type="dxa"/>
          </w:tcPr>
          <w:p w14:paraId="3131198C" w14:textId="77777777" w:rsidR="006C474D" w:rsidRPr="007662F7" w:rsidRDefault="006C474D"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43ADF0AB"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Teorik</w:t>
            </w:r>
          </w:p>
        </w:tc>
        <w:tc>
          <w:tcPr>
            <w:tcW w:w="4678" w:type="dxa"/>
          </w:tcPr>
          <w:p w14:paraId="02F69DAD"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Hareket bozukluklari</w:t>
            </w:r>
          </w:p>
        </w:tc>
        <w:tc>
          <w:tcPr>
            <w:tcW w:w="2358" w:type="dxa"/>
          </w:tcPr>
          <w:p w14:paraId="4A0BA940"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Dr. Tuba Şaziye ÖZCAN</w:t>
            </w:r>
          </w:p>
        </w:tc>
      </w:tr>
      <w:tr w:rsidR="006C474D" w:rsidRPr="007662F7" w14:paraId="7476877A" w14:textId="77777777" w:rsidTr="007C62ED">
        <w:tc>
          <w:tcPr>
            <w:tcW w:w="1418" w:type="dxa"/>
            <w:tcBorders>
              <w:bottom w:val="single" w:sz="8" w:space="0" w:color="auto"/>
            </w:tcBorders>
          </w:tcPr>
          <w:p w14:paraId="1AA57328" w14:textId="77777777" w:rsidR="006C474D" w:rsidRPr="007662F7" w:rsidRDefault="006C474D"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583F8A50"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18AA1587" w14:textId="77777777" w:rsidR="006C474D" w:rsidRPr="007662F7" w:rsidRDefault="006C474D" w:rsidP="007C62ED">
            <w:pPr>
              <w:rPr>
                <w:rFonts w:ascii="Times New Roman" w:hAnsi="Times New Roman" w:cs="Times New Roman"/>
              </w:rPr>
            </w:pPr>
            <w:r w:rsidRPr="007662F7">
              <w:rPr>
                <w:rFonts w:ascii="Times New Roman" w:hAnsi="Times New Roman" w:cs="Times New Roman"/>
                <w:lang w:val="en-US"/>
              </w:rPr>
              <w:t>Ataksiler</w:t>
            </w:r>
          </w:p>
        </w:tc>
        <w:tc>
          <w:tcPr>
            <w:tcW w:w="2358" w:type="dxa"/>
            <w:tcBorders>
              <w:bottom w:val="single" w:sz="8" w:space="0" w:color="auto"/>
            </w:tcBorders>
          </w:tcPr>
          <w:p w14:paraId="50089630"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Dr. Tuba Şaziye ÖZCAN</w:t>
            </w:r>
          </w:p>
        </w:tc>
      </w:tr>
      <w:tr w:rsidR="006C474D" w:rsidRPr="007662F7" w14:paraId="51A002AF" w14:textId="77777777" w:rsidTr="007C62ED">
        <w:tc>
          <w:tcPr>
            <w:tcW w:w="1418" w:type="dxa"/>
            <w:tcBorders>
              <w:bottom w:val="single" w:sz="8" w:space="0" w:color="auto"/>
            </w:tcBorders>
          </w:tcPr>
          <w:p w14:paraId="02383D93" w14:textId="77777777" w:rsidR="006C474D" w:rsidRPr="007662F7" w:rsidRDefault="006C474D"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429ED365"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62209CDD" w14:textId="77777777" w:rsidR="006C474D" w:rsidRPr="007662F7" w:rsidRDefault="006C474D" w:rsidP="007C62ED">
            <w:pPr>
              <w:rPr>
                <w:rFonts w:ascii="Times New Roman" w:hAnsi="Times New Roman" w:cs="Times New Roman"/>
              </w:rPr>
            </w:pPr>
            <w:r w:rsidRPr="007662F7">
              <w:rPr>
                <w:rFonts w:ascii="Times New Roman" w:hAnsi="Times New Roman" w:cs="Times New Roman"/>
                <w:lang w:val="en-US"/>
              </w:rPr>
              <w:t>Ataksiler</w:t>
            </w:r>
          </w:p>
        </w:tc>
        <w:tc>
          <w:tcPr>
            <w:tcW w:w="2358" w:type="dxa"/>
            <w:tcBorders>
              <w:bottom w:val="single" w:sz="8" w:space="0" w:color="auto"/>
            </w:tcBorders>
          </w:tcPr>
          <w:p w14:paraId="182EAC98" w14:textId="77777777" w:rsidR="006C474D" w:rsidRPr="007662F7" w:rsidRDefault="006C474D" w:rsidP="007C62ED">
            <w:pPr>
              <w:rPr>
                <w:rFonts w:ascii="Times New Roman" w:hAnsi="Times New Roman" w:cs="Times New Roman"/>
              </w:rPr>
            </w:pPr>
            <w:r w:rsidRPr="007662F7">
              <w:rPr>
                <w:rFonts w:ascii="Times New Roman" w:hAnsi="Times New Roman" w:cs="Times New Roman"/>
              </w:rPr>
              <w:t>Dr. Tuba Şaziye ÖZCAN</w:t>
            </w:r>
          </w:p>
        </w:tc>
      </w:tr>
      <w:tr w:rsidR="008922C2" w:rsidRPr="007662F7" w14:paraId="09F938FF" w14:textId="77777777" w:rsidTr="007C62ED">
        <w:tc>
          <w:tcPr>
            <w:tcW w:w="1418" w:type="dxa"/>
            <w:shd w:val="clear" w:color="auto" w:fill="333399"/>
          </w:tcPr>
          <w:p w14:paraId="0293C7A6" w14:textId="77777777" w:rsidR="008922C2" w:rsidRPr="007662F7" w:rsidRDefault="008922C2" w:rsidP="007C62ED">
            <w:pPr>
              <w:rPr>
                <w:rFonts w:ascii="Times New Roman" w:hAnsi="Times New Roman" w:cs="Times New Roman"/>
              </w:rPr>
            </w:pPr>
          </w:p>
        </w:tc>
        <w:tc>
          <w:tcPr>
            <w:tcW w:w="1985" w:type="dxa"/>
            <w:shd w:val="clear" w:color="auto" w:fill="333399"/>
          </w:tcPr>
          <w:p w14:paraId="7A5ED722" w14:textId="77777777" w:rsidR="008922C2" w:rsidRPr="007662F7" w:rsidRDefault="008922C2" w:rsidP="007C62ED">
            <w:pPr>
              <w:rPr>
                <w:rFonts w:ascii="Times New Roman" w:hAnsi="Times New Roman" w:cs="Times New Roman"/>
              </w:rPr>
            </w:pPr>
          </w:p>
        </w:tc>
        <w:tc>
          <w:tcPr>
            <w:tcW w:w="4678" w:type="dxa"/>
            <w:shd w:val="clear" w:color="auto" w:fill="auto"/>
          </w:tcPr>
          <w:p w14:paraId="23703D86"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23F50623" w14:textId="77777777" w:rsidR="008922C2" w:rsidRPr="007662F7" w:rsidRDefault="008922C2" w:rsidP="007C62ED">
            <w:pPr>
              <w:rPr>
                <w:rFonts w:ascii="Times New Roman" w:hAnsi="Times New Roman" w:cs="Times New Roman"/>
              </w:rPr>
            </w:pPr>
          </w:p>
        </w:tc>
      </w:tr>
      <w:tr w:rsidR="005C3CDA" w:rsidRPr="007662F7" w14:paraId="7B294066" w14:textId="77777777" w:rsidTr="007C62ED">
        <w:tc>
          <w:tcPr>
            <w:tcW w:w="1418" w:type="dxa"/>
          </w:tcPr>
          <w:p w14:paraId="390C3EAB"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5CCEA28"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413FD7AC" w14:textId="77777777" w:rsidR="005C3CDA" w:rsidRPr="006C474D" w:rsidRDefault="005C3CDA" w:rsidP="007C62ED">
            <w:pPr>
              <w:pStyle w:val="Default"/>
              <w:rPr>
                <w:rFonts w:ascii="Times New Roman" w:eastAsia="Times New Roman" w:hAnsi="Times New Roman" w:cs="Times New Roman"/>
                <w:color w:val="auto"/>
                <w:sz w:val="20"/>
                <w:szCs w:val="20"/>
                <w:lang w:eastAsia="tr-TR"/>
              </w:rPr>
            </w:pPr>
            <w:r w:rsidRPr="006C474D">
              <w:rPr>
                <w:rFonts w:ascii="Times New Roman" w:hAnsi="Times New Roman" w:cs="Times New Roman"/>
                <w:sz w:val="20"/>
                <w:szCs w:val="20"/>
              </w:rPr>
              <w:t>Pratik</w:t>
            </w:r>
          </w:p>
        </w:tc>
        <w:tc>
          <w:tcPr>
            <w:tcW w:w="2358" w:type="dxa"/>
          </w:tcPr>
          <w:p w14:paraId="4941C4D7"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2F2280DC" w14:textId="77777777" w:rsidTr="007C62ED">
        <w:tc>
          <w:tcPr>
            <w:tcW w:w="1418" w:type="dxa"/>
          </w:tcPr>
          <w:p w14:paraId="78987027"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0B1385FA"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07077A67" w14:textId="77777777" w:rsidR="005C3CDA" w:rsidRPr="006C474D" w:rsidRDefault="005C3CDA" w:rsidP="007C62ED">
            <w:pPr>
              <w:pStyle w:val="Default"/>
              <w:rPr>
                <w:rFonts w:ascii="Times New Roman" w:eastAsia="Times New Roman" w:hAnsi="Times New Roman" w:cs="Times New Roman"/>
                <w:color w:val="auto"/>
                <w:sz w:val="20"/>
                <w:szCs w:val="20"/>
                <w:lang w:eastAsia="tr-TR"/>
              </w:rPr>
            </w:pPr>
            <w:r w:rsidRPr="006C474D">
              <w:rPr>
                <w:rFonts w:ascii="Times New Roman" w:hAnsi="Times New Roman" w:cs="Times New Roman"/>
                <w:sz w:val="20"/>
                <w:szCs w:val="20"/>
              </w:rPr>
              <w:t>Pratik</w:t>
            </w:r>
          </w:p>
        </w:tc>
        <w:tc>
          <w:tcPr>
            <w:tcW w:w="2358" w:type="dxa"/>
          </w:tcPr>
          <w:p w14:paraId="44EF65D5"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196B13" w:rsidRPr="007662F7" w14:paraId="09DDA391" w14:textId="77777777" w:rsidTr="007C62ED">
        <w:tc>
          <w:tcPr>
            <w:tcW w:w="1418" w:type="dxa"/>
          </w:tcPr>
          <w:p w14:paraId="59B641A6"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40017351"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12B1C77D"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493ED0D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Şaziye ÖZCAN</w:t>
            </w:r>
          </w:p>
        </w:tc>
      </w:tr>
      <w:tr w:rsidR="00196B13" w:rsidRPr="007662F7" w14:paraId="5FB84EAD" w14:textId="77777777" w:rsidTr="007C62ED">
        <w:tc>
          <w:tcPr>
            <w:tcW w:w="1418" w:type="dxa"/>
          </w:tcPr>
          <w:p w14:paraId="16D8A9A6"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10F11315"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4678" w:type="dxa"/>
          </w:tcPr>
          <w:p w14:paraId="0B75D4F0"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Pratik</w:t>
            </w:r>
          </w:p>
        </w:tc>
        <w:tc>
          <w:tcPr>
            <w:tcW w:w="2358" w:type="dxa"/>
          </w:tcPr>
          <w:p w14:paraId="4276B987"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Şaziye ÖZCAN</w:t>
            </w:r>
          </w:p>
        </w:tc>
      </w:tr>
    </w:tbl>
    <w:p w14:paraId="3CAF2C7F" w14:textId="77777777" w:rsidR="008922C2" w:rsidRPr="007662F7" w:rsidRDefault="008922C2" w:rsidP="008922C2">
      <w:pPr>
        <w:shd w:val="clear" w:color="auto" w:fill="FFFFFF"/>
        <w:rPr>
          <w:rFonts w:ascii="Times New Roman" w:hAnsi="Times New Roman" w:cs="Times New Roman"/>
        </w:rPr>
      </w:pPr>
    </w:p>
    <w:p w14:paraId="274AE253" w14:textId="77777777" w:rsidR="008922C2" w:rsidRPr="007662F7" w:rsidRDefault="00CF22FC" w:rsidP="008922C2">
      <w:pPr>
        <w:shd w:val="clear" w:color="auto" w:fill="FFFFFF"/>
        <w:rPr>
          <w:rFonts w:ascii="Times New Roman" w:hAnsi="Times New Roman" w:cs="Times New Roman"/>
        </w:rPr>
      </w:pPr>
      <w:r>
        <w:rPr>
          <w:rFonts w:ascii="Times New Roman" w:hAnsi="Times New Roman" w:cs="Times New Roman"/>
        </w:rPr>
        <w:t>19</w:t>
      </w:r>
      <w:r w:rsidR="00C40580" w:rsidRPr="00C40580">
        <w:rPr>
          <w:rFonts w:ascii="Times New Roman" w:hAnsi="Times New Roman" w:cs="Times New Roman"/>
        </w:rPr>
        <w:t xml:space="preserve"> </w:t>
      </w:r>
      <w:r w:rsidR="00C40580">
        <w:rPr>
          <w:rFonts w:ascii="Times New Roman" w:hAnsi="Times New Roman" w:cs="Times New Roman"/>
        </w:rPr>
        <w:t xml:space="preserve">EYLÜL 2018 – 14 </w:t>
      </w:r>
      <w:r w:rsidR="00301B0A">
        <w:rPr>
          <w:rFonts w:ascii="Times New Roman" w:hAnsi="Times New Roman" w:cs="Times New Roman"/>
        </w:rPr>
        <w:t>KASIM</w:t>
      </w:r>
      <w:r w:rsidR="00C40580">
        <w:rPr>
          <w:rFonts w:ascii="Times New Roman" w:hAnsi="Times New Roman" w:cs="Times New Roman"/>
        </w:rPr>
        <w:t xml:space="preserve"> </w:t>
      </w:r>
      <w:r w:rsidR="008922C2" w:rsidRPr="007662F7">
        <w:rPr>
          <w:rFonts w:ascii="Times New Roman" w:hAnsi="Times New Roman" w:cs="Times New Roman"/>
        </w:rPr>
        <w:t xml:space="preserve">2018 ÇARŞAMBA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5C3CDA" w:rsidRPr="007662F7" w14:paraId="680F7FC8" w14:textId="77777777" w:rsidTr="007B42FC">
        <w:trPr>
          <w:trHeight w:val="213"/>
        </w:trPr>
        <w:tc>
          <w:tcPr>
            <w:tcW w:w="1418" w:type="dxa"/>
          </w:tcPr>
          <w:p w14:paraId="7ED949FD"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vAlign w:val="center"/>
          </w:tcPr>
          <w:p w14:paraId="70F865D2" w14:textId="77777777" w:rsidR="005C3CDA" w:rsidRPr="007662F7" w:rsidRDefault="005C3CDA" w:rsidP="007C62ED">
            <w:pPr>
              <w:rPr>
                <w:rFonts w:ascii="Times New Roman" w:hAnsi="Times New Roman" w:cs="Times New Roman"/>
              </w:rPr>
            </w:pPr>
            <w:r>
              <w:rPr>
                <w:rFonts w:ascii="Times New Roman" w:hAnsi="Times New Roman" w:cs="Times New Roman"/>
              </w:rPr>
              <w:t>Teorik</w:t>
            </w:r>
          </w:p>
        </w:tc>
        <w:tc>
          <w:tcPr>
            <w:tcW w:w="4678" w:type="dxa"/>
          </w:tcPr>
          <w:p w14:paraId="04670D53"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Metabolik ensefalopatiler</w:t>
            </w:r>
          </w:p>
        </w:tc>
        <w:tc>
          <w:tcPr>
            <w:tcW w:w="2358" w:type="dxa"/>
          </w:tcPr>
          <w:p w14:paraId="0076C927"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2DDF2AD6" w14:textId="77777777" w:rsidTr="007C62ED">
        <w:tc>
          <w:tcPr>
            <w:tcW w:w="1418" w:type="dxa"/>
          </w:tcPr>
          <w:p w14:paraId="35A618B7"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400EE97D"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Teorik</w:t>
            </w:r>
          </w:p>
        </w:tc>
        <w:tc>
          <w:tcPr>
            <w:tcW w:w="4678" w:type="dxa"/>
          </w:tcPr>
          <w:p w14:paraId="1720456B"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Metabolik ensefalopatiler</w:t>
            </w:r>
          </w:p>
        </w:tc>
        <w:tc>
          <w:tcPr>
            <w:tcW w:w="2358" w:type="dxa"/>
          </w:tcPr>
          <w:p w14:paraId="4C13C7A7"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41AE5A59" w14:textId="77777777" w:rsidTr="007C62ED">
        <w:tc>
          <w:tcPr>
            <w:tcW w:w="1418" w:type="dxa"/>
            <w:tcBorders>
              <w:bottom w:val="single" w:sz="8" w:space="0" w:color="auto"/>
            </w:tcBorders>
          </w:tcPr>
          <w:p w14:paraId="657B0D0F"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CB0F6EE"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6BFDD350"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Nöromüsküler Kavşak Hastalıkları</w:t>
            </w:r>
          </w:p>
        </w:tc>
        <w:tc>
          <w:tcPr>
            <w:tcW w:w="2358" w:type="dxa"/>
            <w:tcBorders>
              <w:bottom w:val="single" w:sz="8" w:space="0" w:color="auto"/>
            </w:tcBorders>
          </w:tcPr>
          <w:p w14:paraId="03A08F84"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76A6EDE9" w14:textId="77777777" w:rsidTr="007C62ED">
        <w:tc>
          <w:tcPr>
            <w:tcW w:w="1418" w:type="dxa"/>
            <w:tcBorders>
              <w:bottom w:val="single" w:sz="8" w:space="0" w:color="auto"/>
            </w:tcBorders>
          </w:tcPr>
          <w:p w14:paraId="58CCE64A"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47AB9C8B"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1DA15D69"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Nöromüsküler Kavşak Hastalıkları</w:t>
            </w:r>
          </w:p>
        </w:tc>
        <w:tc>
          <w:tcPr>
            <w:tcW w:w="2358" w:type="dxa"/>
            <w:tcBorders>
              <w:bottom w:val="single" w:sz="8" w:space="0" w:color="auto"/>
            </w:tcBorders>
          </w:tcPr>
          <w:p w14:paraId="5289419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8922C2" w:rsidRPr="007662F7" w14:paraId="7B228C66" w14:textId="77777777" w:rsidTr="007C62ED">
        <w:tc>
          <w:tcPr>
            <w:tcW w:w="1418" w:type="dxa"/>
            <w:shd w:val="clear" w:color="auto" w:fill="333399"/>
          </w:tcPr>
          <w:p w14:paraId="7D020797" w14:textId="77777777" w:rsidR="008922C2" w:rsidRPr="007662F7" w:rsidRDefault="008922C2" w:rsidP="007C62ED">
            <w:pPr>
              <w:rPr>
                <w:rFonts w:ascii="Times New Roman" w:hAnsi="Times New Roman" w:cs="Times New Roman"/>
              </w:rPr>
            </w:pPr>
          </w:p>
        </w:tc>
        <w:tc>
          <w:tcPr>
            <w:tcW w:w="1985" w:type="dxa"/>
            <w:shd w:val="clear" w:color="auto" w:fill="333399"/>
          </w:tcPr>
          <w:p w14:paraId="51EA271D" w14:textId="77777777" w:rsidR="008922C2" w:rsidRPr="007662F7" w:rsidRDefault="008922C2" w:rsidP="007C62ED">
            <w:pPr>
              <w:rPr>
                <w:rFonts w:ascii="Times New Roman" w:hAnsi="Times New Roman" w:cs="Times New Roman"/>
              </w:rPr>
            </w:pPr>
          </w:p>
        </w:tc>
        <w:tc>
          <w:tcPr>
            <w:tcW w:w="4678" w:type="dxa"/>
            <w:shd w:val="clear" w:color="auto" w:fill="auto"/>
          </w:tcPr>
          <w:p w14:paraId="1EEB55BC"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4544CABD" w14:textId="77777777" w:rsidR="008922C2" w:rsidRPr="007662F7" w:rsidRDefault="008922C2" w:rsidP="007C62ED">
            <w:pPr>
              <w:rPr>
                <w:rFonts w:ascii="Times New Roman" w:hAnsi="Times New Roman" w:cs="Times New Roman"/>
              </w:rPr>
            </w:pPr>
          </w:p>
        </w:tc>
      </w:tr>
      <w:tr w:rsidR="005C3CDA" w:rsidRPr="007662F7" w14:paraId="21AF9A6C" w14:textId="77777777" w:rsidTr="007C62ED">
        <w:tc>
          <w:tcPr>
            <w:tcW w:w="1418" w:type="dxa"/>
          </w:tcPr>
          <w:p w14:paraId="777119CA"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48F75A96"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545AFE3D"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41D84A85"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793EF9AE" w14:textId="77777777" w:rsidTr="007C62ED">
        <w:trPr>
          <w:trHeight w:val="133"/>
        </w:trPr>
        <w:tc>
          <w:tcPr>
            <w:tcW w:w="1418" w:type="dxa"/>
          </w:tcPr>
          <w:p w14:paraId="68C3ED5C"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3F75D13E"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25E903CD"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7743A5DD"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5567C40C" w14:textId="77777777" w:rsidTr="007C62ED">
        <w:tc>
          <w:tcPr>
            <w:tcW w:w="1418" w:type="dxa"/>
          </w:tcPr>
          <w:p w14:paraId="7FFD85B6"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3BFFA0E9"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58CCE5FB"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479FB822"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547ABDA7" w14:textId="77777777" w:rsidTr="007C62ED">
        <w:trPr>
          <w:trHeight w:val="106"/>
        </w:trPr>
        <w:tc>
          <w:tcPr>
            <w:tcW w:w="1418" w:type="dxa"/>
          </w:tcPr>
          <w:p w14:paraId="08D8D615"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1998F51"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7B1BC5ED"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2358" w:type="dxa"/>
          </w:tcPr>
          <w:p w14:paraId="73851B71"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bl>
    <w:p w14:paraId="03CA9666" w14:textId="77777777" w:rsidR="008922C2" w:rsidRPr="007662F7" w:rsidRDefault="008922C2" w:rsidP="008922C2">
      <w:pPr>
        <w:shd w:val="clear" w:color="auto" w:fill="FFFFFF"/>
        <w:rPr>
          <w:rFonts w:ascii="Times New Roman" w:hAnsi="Times New Roman" w:cs="Times New Roman"/>
        </w:rPr>
      </w:pPr>
    </w:p>
    <w:p w14:paraId="0DF87BA8" w14:textId="77777777" w:rsidR="008922C2" w:rsidRPr="007662F7" w:rsidRDefault="00CF22FC" w:rsidP="008922C2">
      <w:pPr>
        <w:shd w:val="clear" w:color="auto" w:fill="FFFFFF"/>
        <w:rPr>
          <w:rFonts w:ascii="Times New Roman" w:hAnsi="Times New Roman" w:cs="Times New Roman"/>
        </w:rPr>
      </w:pPr>
      <w:r>
        <w:rPr>
          <w:rFonts w:ascii="Times New Roman" w:hAnsi="Times New Roman" w:cs="Times New Roman"/>
        </w:rPr>
        <w:t>20</w:t>
      </w:r>
      <w:r w:rsidR="00C40580" w:rsidRPr="00C40580">
        <w:rPr>
          <w:rFonts w:ascii="Times New Roman" w:hAnsi="Times New Roman" w:cs="Times New Roman"/>
        </w:rPr>
        <w:t xml:space="preserve"> </w:t>
      </w:r>
      <w:r w:rsidR="00C40580">
        <w:rPr>
          <w:rFonts w:ascii="Times New Roman" w:hAnsi="Times New Roman" w:cs="Times New Roman"/>
        </w:rPr>
        <w:t xml:space="preserve">EYLÜL 2018 – 15 </w:t>
      </w:r>
      <w:r w:rsidR="00301B0A">
        <w:rPr>
          <w:rFonts w:ascii="Times New Roman" w:hAnsi="Times New Roman" w:cs="Times New Roman"/>
        </w:rPr>
        <w:t>KASIM</w:t>
      </w:r>
      <w:r w:rsidR="00C40580">
        <w:rPr>
          <w:rFonts w:ascii="Times New Roman" w:hAnsi="Times New Roman" w:cs="Times New Roman"/>
        </w:rPr>
        <w:t xml:space="preserve"> </w:t>
      </w:r>
      <w:proofErr w:type="gramStart"/>
      <w:r w:rsidR="008922C2" w:rsidRPr="007662F7">
        <w:rPr>
          <w:rFonts w:ascii="Times New Roman" w:hAnsi="Times New Roman" w:cs="Times New Roman"/>
        </w:rPr>
        <w:t>2018  PERŞEMBE</w:t>
      </w:r>
      <w:proofErr w:type="gramEnd"/>
      <w:r w:rsidR="008922C2" w:rsidRPr="007662F7">
        <w:rPr>
          <w:rFonts w:ascii="Times New Roman" w:hAnsi="Times New Roman" w:cs="Times New Roman"/>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5C3CDA" w:rsidRPr="007662F7" w14:paraId="54CF3082" w14:textId="77777777" w:rsidTr="007C62ED">
        <w:tc>
          <w:tcPr>
            <w:tcW w:w="1418" w:type="dxa"/>
          </w:tcPr>
          <w:p w14:paraId="10ACA324"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49FB5E04" w14:textId="77777777" w:rsidR="005C3CDA" w:rsidRPr="007662F7" w:rsidRDefault="005C3CDA" w:rsidP="007C62ED">
            <w:pPr>
              <w:rPr>
                <w:rFonts w:ascii="Times New Roman" w:hAnsi="Times New Roman" w:cs="Times New Roman"/>
              </w:rPr>
            </w:pPr>
            <w:r>
              <w:rPr>
                <w:rFonts w:ascii="Times New Roman" w:hAnsi="Times New Roman" w:cs="Times New Roman"/>
              </w:rPr>
              <w:t>Teorik</w:t>
            </w:r>
          </w:p>
        </w:tc>
        <w:tc>
          <w:tcPr>
            <w:tcW w:w="4678" w:type="dxa"/>
          </w:tcPr>
          <w:p w14:paraId="4B52934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Koma</w:t>
            </w:r>
          </w:p>
        </w:tc>
        <w:tc>
          <w:tcPr>
            <w:tcW w:w="2358" w:type="dxa"/>
          </w:tcPr>
          <w:p w14:paraId="39E9AE44"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389EDBB6" w14:textId="77777777" w:rsidTr="007C62ED">
        <w:tc>
          <w:tcPr>
            <w:tcW w:w="1418" w:type="dxa"/>
          </w:tcPr>
          <w:p w14:paraId="2B84C1D8"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1F0D5469"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Teorik</w:t>
            </w:r>
          </w:p>
        </w:tc>
        <w:tc>
          <w:tcPr>
            <w:tcW w:w="4678" w:type="dxa"/>
          </w:tcPr>
          <w:p w14:paraId="5D6C0AE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Koma</w:t>
            </w:r>
          </w:p>
        </w:tc>
        <w:tc>
          <w:tcPr>
            <w:tcW w:w="2358" w:type="dxa"/>
          </w:tcPr>
          <w:p w14:paraId="14EBE437"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4A844D89" w14:textId="77777777" w:rsidTr="007C62ED">
        <w:tc>
          <w:tcPr>
            <w:tcW w:w="1418" w:type="dxa"/>
            <w:tcBorders>
              <w:bottom w:val="single" w:sz="8" w:space="0" w:color="auto"/>
            </w:tcBorders>
          </w:tcPr>
          <w:p w14:paraId="415FA4C4"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0D40D044"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0A828B1C"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Nörolojide Laboratuar İncelemeleri</w:t>
            </w:r>
          </w:p>
        </w:tc>
        <w:tc>
          <w:tcPr>
            <w:tcW w:w="2358" w:type="dxa"/>
            <w:tcBorders>
              <w:bottom w:val="single" w:sz="8" w:space="0" w:color="auto"/>
            </w:tcBorders>
          </w:tcPr>
          <w:p w14:paraId="4D1F72CF"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263A99A7" w14:textId="77777777" w:rsidTr="007B42FC">
        <w:tc>
          <w:tcPr>
            <w:tcW w:w="1418" w:type="dxa"/>
            <w:tcBorders>
              <w:bottom w:val="single" w:sz="8" w:space="0" w:color="auto"/>
            </w:tcBorders>
          </w:tcPr>
          <w:p w14:paraId="509F4E8B"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0A95192B"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14F344F7"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Nörolojide Laboratuar İncelemeleri</w:t>
            </w:r>
          </w:p>
        </w:tc>
        <w:tc>
          <w:tcPr>
            <w:tcW w:w="2358" w:type="dxa"/>
            <w:tcBorders>
              <w:bottom w:val="single" w:sz="8" w:space="0" w:color="auto"/>
            </w:tcBorders>
          </w:tcPr>
          <w:p w14:paraId="53A97000"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8922C2" w:rsidRPr="007662F7" w14:paraId="3232A818" w14:textId="77777777" w:rsidTr="007C62ED">
        <w:tc>
          <w:tcPr>
            <w:tcW w:w="1418" w:type="dxa"/>
            <w:shd w:val="clear" w:color="auto" w:fill="333399"/>
          </w:tcPr>
          <w:p w14:paraId="3125537E" w14:textId="77777777" w:rsidR="008922C2" w:rsidRPr="007662F7" w:rsidRDefault="008922C2" w:rsidP="007C62ED">
            <w:pPr>
              <w:rPr>
                <w:rFonts w:ascii="Times New Roman" w:hAnsi="Times New Roman" w:cs="Times New Roman"/>
              </w:rPr>
            </w:pPr>
          </w:p>
        </w:tc>
        <w:tc>
          <w:tcPr>
            <w:tcW w:w="1985" w:type="dxa"/>
            <w:shd w:val="clear" w:color="auto" w:fill="333399"/>
          </w:tcPr>
          <w:p w14:paraId="0000C89E" w14:textId="77777777" w:rsidR="008922C2" w:rsidRPr="007662F7" w:rsidRDefault="008922C2" w:rsidP="007C62ED">
            <w:pPr>
              <w:rPr>
                <w:rFonts w:ascii="Times New Roman" w:hAnsi="Times New Roman" w:cs="Times New Roman"/>
              </w:rPr>
            </w:pPr>
          </w:p>
        </w:tc>
        <w:tc>
          <w:tcPr>
            <w:tcW w:w="4678" w:type="dxa"/>
            <w:shd w:val="clear" w:color="auto" w:fill="auto"/>
          </w:tcPr>
          <w:p w14:paraId="391CFF95" w14:textId="77777777" w:rsidR="008922C2" w:rsidRPr="007662F7" w:rsidRDefault="008922C2" w:rsidP="007C62ED">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2885DB16" w14:textId="77777777" w:rsidR="008922C2" w:rsidRPr="007662F7" w:rsidRDefault="008922C2" w:rsidP="007C62ED">
            <w:pPr>
              <w:rPr>
                <w:rFonts w:ascii="Times New Roman" w:hAnsi="Times New Roman" w:cs="Times New Roman"/>
              </w:rPr>
            </w:pPr>
          </w:p>
        </w:tc>
      </w:tr>
      <w:tr w:rsidR="00196B13" w:rsidRPr="007662F7" w14:paraId="7CF75C19" w14:textId="77777777" w:rsidTr="007C62ED">
        <w:tc>
          <w:tcPr>
            <w:tcW w:w="1418" w:type="dxa"/>
          </w:tcPr>
          <w:p w14:paraId="5C677709"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vAlign w:val="center"/>
          </w:tcPr>
          <w:p w14:paraId="084E77B4" w14:textId="77777777" w:rsidR="00196B13" w:rsidRPr="007662F7" w:rsidRDefault="00C425A2" w:rsidP="007C62ED">
            <w:pPr>
              <w:rPr>
                <w:rFonts w:ascii="Times New Roman" w:hAnsi="Times New Roman" w:cs="Times New Roman"/>
              </w:rPr>
            </w:pPr>
            <w:r w:rsidRPr="007662F7">
              <w:rPr>
                <w:rFonts w:ascii="Times New Roman" w:hAnsi="Times New Roman" w:cs="Times New Roman"/>
              </w:rPr>
              <w:t>Teorik</w:t>
            </w:r>
          </w:p>
        </w:tc>
        <w:tc>
          <w:tcPr>
            <w:tcW w:w="4678" w:type="dxa"/>
          </w:tcPr>
          <w:p w14:paraId="4552E94A" w14:textId="77777777" w:rsidR="00196B13" w:rsidRPr="007662F7" w:rsidRDefault="005C3CDA" w:rsidP="007C62ED">
            <w:pPr>
              <w:pStyle w:val="Default"/>
              <w:rPr>
                <w:rFonts w:ascii="Times New Roman" w:hAnsi="Times New Roman" w:cs="Times New Roman"/>
                <w:sz w:val="20"/>
                <w:szCs w:val="20"/>
              </w:rPr>
            </w:pPr>
            <w:r>
              <w:rPr>
                <w:rFonts w:ascii="Times New Roman" w:hAnsi="Times New Roman" w:cs="Times New Roman"/>
                <w:sz w:val="20"/>
                <w:szCs w:val="20"/>
              </w:rPr>
              <w:t>Beyin ölümü</w:t>
            </w:r>
          </w:p>
        </w:tc>
        <w:tc>
          <w:tcPr>
            <w:tcW w:w="2358" w:type="dxa"/>
          </w:tcPr>
          <w:p w14:paraId="18CC9EDE"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31C0DA5C" w14:textId="77777777" w:rsidTr="007C62ED">
        <w:tc>
          <w:tcPr>
            <w:tcW w:w="1418" w:type="dxa"/>
          </w:tcPr>
          <w:p w14:paraId="389526CA"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4CFDE906"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43E17C9F" w14:textId="77777777" w:rsidR="005C3CDA" w:rsidRPr="007662F7" w:rsidRDefault="005C3CDA" w:rsidP="007C62ED">
            <w:pPr>
              <w:pStyle w:val="Default"/>
              <w:rPr>
                <w:rFonts w:ascii="Times New Roman" w:hAnsi="Times New Roman" w:cs="Times New Roman"/>
                <w:sz w:val="20"/>
                <w:szCs w:val="20"/>
              </w:rPr>
            </w:pPr>
            <w:r w:rsidRPr="007662F7">
              <w:rPr>
                <w:rFonts w:ascii="Times New Roman" w:hAnsi="Times New Roman" w:cs="Times New Roman"/>
                <w:sz w:val="20"/>
                <w:szCs w:val="20"/>
              </w:rPr>
              <w:t>Pratik</w:t>
            </w:r>
          </w:p>
        </w:tc>
        <w:tc>
          <w:tcPr>
            <w:tcW w:w="2358" w:type="dxa"/>
          </w:tcPr>
          <w:p w14:paraId="3C76B9C0"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2566A877" w14:textId="77777777" w:rsidTr="007C62ED">
        <w:trPr>
          <w:trHeight w:val="60"/>
        </w:trPr>
        <w:tc>
          <w:tcPr>
            <w:tcW w:w="1418" w:type="dxa"/>
          </w:tcPr>
          <w:p w14:paraId="4E85CC92"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7E05CC03"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3F707A2A" w14:textId="77777777" w:rsidR="005C3CDA" w:rsidRPr="007662F7" w:rsidRDefault="005C3CDA"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590B6676"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r w:rsidR="005C3CDA" w:rsidRPr="007662F7" w14:paraId="1B414242" w14:textId="77777777" w:rsidTr="007C62ED">
        <w:tc>
          <w:tcPr>
            <w:tcW w:w="1418" w:type="dxa"/>
          </w:tcPr>
          <w:p w14:paraId="6E59B0C6" w14:textId="77777777" w:rsidR="005C3CDA" w:rsidRPr="007662F7" w:rsidRDefault="005C3CDA"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1DF8A14"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Pratik</w:t>
            </w:r>
          </w:p>
        </w:tc>
        <w:tc>
          <w:tcPr>
            <w:tcW w:w="4678" w:type="dxa"/>
          </w:tcPr>
          <w:p w14:paraId="77C0D556" w14:textId="77777777" w:rsidR="005C3CDA" w:rsidRPr="007662F7" w:rsidRDefault="005C3CDA" w:rsidP="007C62ED">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Pratik</w:t>
            </w:r>
          </w:p>
        </w:tc>
        <w:tc>
          <w:tcPr>
            <w:tcW w:w="2358" w:type="dxa"/>
          </w:tcPr>
          <w:p w14:paraId="3BC54DAA" w14:textId="77777777" w:rsidR="005C3CDA" w:rsidRPr="007662F7" w:rsidRDefault="005C3CDA" w:rsidP="007C62ED">
            <w:pPr>
              <w:rPr>
                <w:rFonts w:ascii="Times New Roman" w:hAnsi="Times New Roman" w:cs="Times New Roman"/>
              </w:rPr>
            </w:pPr>
            <w:r w:rsidRPr="007662F7">
              <w:rPr>
                <w:rFonts w:ascii="Times New Roman" w:hAnsi="Times New Roman" w:cs="Times New Roman"/>
              </w:rPr>
              <w:t>Dr. Tuba Şaziye ÖZCAN</w:t>
            </w:r>
          </w:p>
        </w:tc>
      </w:tr>
    </w:tbl>
    <w:p w14:paraId="3197AD1A" w14:textId="77777777" w:rsidR="008922C2" w:rsidRPr="007662F7" w:rsidRDefault="008922C2" w:rsidP="008922C2">
      <w:pPr>
        <w:shd w:val="clear" w:color="auto" w:fill="FFFFFF"/>
        <w:rPr>
          <w:rFonts w:ascii="Times New Roman" w:hAnsi="Times New Roman" w:cs="Times New Roman"/>
        </w:rPr>
      </w:pPr>
    </w:p>
    <w:p w14:paraId="22D89118" w14:textId="77777777" w:rsidR="008922C2" w:rsidRPr="007662F7" w:rsidRDefault="00C40580" w:rsidP="008922C2">
      <w:pPr>
        <w:shd w:val="clear" w:color="auto" w:fill="FFFFFF"/>
        <w:rPr>
          <w:rFonts w:ascii="Times New Roman" w:hAnsi="Times New Roman" w:cs="Times New Roman"/>
        </w:rPr>
      </w:pPr>
      <w:r>
        <w:rPr>
          <w:rFonts w:ascii="Times New Roman" w:hAnsi="Times New Roman" w:cs="Times New Roman"/>
        </w:rPr>
        <w:t>21</w:t>
      </w:r>
      <w:r w:rsidRPr="00C40580">
        <w:rPr>
          <w:rFonts w:ascii="Times New Roman" w:hAnsi="Times New Roman" w:cs="Times New Roman"/>
        </w:rPr>
        <w:t xml:space="preserve"> </w:t>
      </w:r>
      <w:r>
        <w:rPr>
          <w:rFonts w:ascii="Times New Roman" w:hAnsi="Times New Roman" w:cs="Times New Roman"/>
        </w:rPr>
        <w:t xml:space="preserve">EYLÜL 2018 – 16 </w:t>
      </w:r>
      <w:r w:rsidR="00301B0A">
        <w:rPr>
          <w:rFonts w:ascii="Times New Roman" w:hAnsi="Times New Roman" w:cs="Times New Roman"/>
        </w:rPr>
        <w:t>KASIM</w:t>
      </w:r>
      <w:r w:rsidR="00301B0A" w:rsidRPr="007662F7">
        <w:rPr>
          <w:rFonts w:ascii="Times New Roman" w:hAnsi="Times New Roman" w:cs="Times New Roman"/>
        </w:rPr>
        <w:t xml:space="preserve"> </w:t>
      </w:r>
      <w:r w:rsidR="008922C2" w:rsidRPr="007662F7">
        <w:rPr>
          <w:rFonts w:ascii="Times New Roman" w:hAnsi="Times New Roman" w:cs="Times New Roman"/>
        </w:rPr>
        <w:t xml:space="preserve">2018 CUMA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13FB75A5" w14:textId="77777777" w:rsidTr="007C62ED">
        <w:tc>
          <w:tcPr>
            <w:tcW w:w="1418" w:type="dxa"/>
          </w:tcPr>
          <w:p w14:paraId="6943069B"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4B614DB0" w14:textId="77777777" w:rsidR="00196B13" w:rsidRPr="007662F7" w:rsidRDefault="00196B13" w:rsidP="007C62ED">
            <w:pPr>
              <w:rPr>
                <w:rFonts w:ascii="Times New Roman" w:hAnsi="Times New Roman" w:cs="Times New Roman"/>
              </w:rPr>
            </w:pPr>
          </w:p>
        </w:tc>
        <w:tc>
          <w:tcPr>
            <w:tcW w:w="4678" w:type="dxa"/>
          </w:tcPr>
          <w:p w14:paraId="6EEE298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Pr>
          <w:p w14:paraId="41BD3DD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6F83EE18" w14:textId="77777777" w:rsidTr="007C62ED">
        <w:tc>
          <w:tcPr>
            <w:tcW w:w="1418" w:type="dxa"/>
          </w:tcPr>
          <w:p w14:paraId="30DD086B"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2A98C3AB" w14:textId="77777777" w:rsidR="00196B13" w:rsidRPr="007662F7" w:rsidRDefault="00196B13" w:rsidP="007C62ED">
            <w:pPr>
              <w:rPr>
                <w:rFonts w:ascii="Times New Roman" w:hAnsi="Times New Roman" w:cs="Times New Roman"/>
              </w:rPr>
            </w:pPr>
          </w:p>
        </w:tc>
        <w:tc>
          <w:tcPr>
            <w:tcW w:w="4678" w:type="dxa"/>
          </w:tcPr>
          <w:p w14:paraId="419745F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Pr>
          <w:p w14:paraId="6363320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37A1C018" w14:textId="77777777" w:rsidTr="007C62ED">
        <w:tc>
          <w:tcPr>
            <w:tcW w:w="1418" w:type="dxa"/>
            <w:tcBorders>
              <w:bottom w:val="single" w:sz="8" w:space="0" w:color="auto"/>
            </w:tcBorders>
          </w:tcPr>
          <w:p w14:paraId="3351F299"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69D4B65D" w14:textId="77777777" w:rsidR="00196B13" w:rsidRPr="007662F7" w:rsidRDefault="00196B13" w:rsidP="007C62ED">
            <w:pPr>
              <w:rPr>
                <w:rFonts w:ascii="Times New Roman" w:hAnsi="Times New Roman" w:cs="Times New Roman"/>
              </w:rPr>
            </w:pPr>
          </w:p>
        </w:tc>
        <w:tc>
          <w:tcPr>
            <w:tcW w:w="4678" w:type="dxa"/>
            <w:tcBorders>
              <w:bottom w:val="single" w:sz="8" w:space="0" w:color="auto"/>
            </w:tcBorders>
          </w:tcPr>
          <w:p w14:paraId="2065055F"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Borders>
              <w:bottom w:val="single" w:sz="8" w:space="0" w:color="auto"/>
            </w:tcBorders>
          </w:tcPr>
          <w:p w14:paraId="5E8BE37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7D00B800" w14:textId="77777777" w:rsidTr="007C62ED">
        <w:tc>
          <w:tcPr>
            <w:tcW w:w="1418" w:type="dxa"/>
            <w:tcBorders>
              <w:bottom w:val="single" w:sz="8" w:space="0" w:color="auto"/>
            </w:tcBorders>
          </w:tcPr>
          <w:p w14:paraId="53532239"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3754C5D1" w14:textId="77777777" w:rsidR="00196B13" w:rsidRPr="007662F7" w:rsidRDefault="00196B13" w:rsidP="007C62ED">
            <w:pPr>
              <w:rPr>
                <w:rFonts w:ascii="Times New Roman" w:hAnsi="Times New Roman" w:cs="Times New Roman"/>
              </w:rPr>
            </w:pPr>
          </w:p>
        </w:tc>
        <w:tc>
          <w:tcPr>
            <w:tcW w:w="4678" w:type="dxa"/>
            <w:tcBorders>
              <w:bottom w:val="single" w:sz="8" w:space="0" w:color="auto"/>
            </w:tcBorders>
          </w:tcPr>
          <w:p w14:paraId="4A35A5F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Borders>
              <w:bottom w:val="single" w:sz="8" w:space="0" w:color="auto"/>
            </w:tcBorders>
          </w:tcPr>
          <w:p w14:paraId="072DA432"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8922C2" w:rsidRPr="007662F7" w14:paraId="28FBCCDD" w14:textId="77777777" w:rsidTr="007C62ED">
        <w:tc>
          <w:tcPr>
            <w:tcW w:w="1418" w:type="dxa"/>
            <w:shd w:val="clear" w:color="auto" w:fill="333399"/>
          </w:tcPr>
          <w:p w14:paraId="1F9FCDCA" w14:textId="77777777" w:rsidR="008922C2" w:rsidRPr="007662F7" w:rsidRDefault="008922C2" w:rsidP="007C62ED">
            <w:pPr>
              <w:rPr>
                <w:rFonts w:ascii="Times New Roman" w:hAnsi="Times New Roman" w:cs="Times New Roman"/>
              </w:rPr>
            </w:pPr>
          </w:p>
        </w:tc>
        <w:tc>
          <w:tcPr>
            <w:tcW w:w="1985" w:type="dxa"/>
            <w:shd w:val="clear" w:color="auto" w:fill="333399"/>
          </w:tcPr>
          <w:p w14:paraId="50A6868A" w14:textId="77777777" w:rsidR="008922C2" w:rsidRPr="007662F7" w:rsidRDefault="008922C2" w:rsidP="007C62ED">
            <w:pPr>
              <w:rPr>
                <w:rFonts w:ascii="Times New Roman" w:hAnsi="Times New Roman" w:cs="Times New Roman"/>
              </w:rPr>
            </w:pPr>
          </w:p>
        </w:tc>
        <w:tc>
          <w:tcPr>
            <w:tcW w:w="4678" w:type="dxa"/>
            <w:shd w:val="clear" w:color="auto" w:fill="auto"/>
          </w:tcPr>
          <w:p w14:paraId="1F8432E7" w14:textId="77777777" w:rsidR="008922C2" w:rsidRPr="007662F7" w:rsidRDefault="008922C2" w:rsidP="007C62ED">
            <w:pPr>
              <w:rPr>
                <w:rFonts w:ascii="Times New Roman" w:hAnsi="Times New Roman" w:cs="Times New Roman"/>
              </w:rPr>
            </w:pPr>
          </w:p>
        </w:tc>
        <w:tc>
          <w:tcPr>
            <w:tcW w:w="2358" w:type="dxa"/>
            <w:shd w:val="clear" w:color="auto" w:fill="333399"/>
          </w:tcPr>
          <w:p w14:paraId="2DA1886F" w14:textId="77777777" w:rsidR="008922C2" w:rsidRPr="007662F7" w:rsidRDefault="008922C2" w:rsidP="007C62ED">
            <w:pPr>
              <w:rPr>
                <w:rFonts w:ascii="Times New Roman" w:hAnsi="Times New Roman" w:cs="Times New Roman"/>
              </w:rPr>
            </w:pPr>
          </w:p>
        </w:tc>
      </w:tr>
      <w:tr w:rsidR="00196B13" w:rsidRPr="007662F7" w14:paraId="146DBFFD" w14:textId="77777777" w:rsidTr="007C62ED">
        <w:tc>
          <w:tcPr>
            <w:tcW w:w="1418" w:type="dxa"/>
          </w:tcPr>
          <w:p w14:paraId="5EEEF926"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10D90FDB" w14:textId="77777777" w:rsidR="00196B13" w:rsidRPr="007662F7" w:rsidRDefault="00196B13" w:rsidP="007C62ED">
            <w:pPr>
              <w:rPr>
                <w:rFonts w:ascii="Times New Roman" w:hAnsi="Times New Roman" w:cs="Times New Roman"/>
              </w:rPr>
            </w:pPr>
          </w:p>
        </w:tc>
        <w:tc>
          <w:tcPr>
            <w:tcW w:w="4678" w:type="dxa"/>
          </w:tcPr>
          <w:p w14:paraId="7242115B"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Pr>
          <w:p w14:paraId="6BA0D73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2BB77486" w14:textId="77777777" w:rsidTr="007C62ED">
        <w:tc>
          <w:tcPr>
            <w:tcW w:w="1418" w:type="dxa"/>
          </w:tcPr>
          <w:p w14:paraId="516B0063"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10FAA7A4" w14:textId="77777777" w:rsidR="00196B13" w:rsidRPr="007662F7" w:rsidRDefault="00196B13" w:rsidP="007C62ED">
            <w:pPr>
              <w:rPr>
                <w:rFonts w:ascii="Times New Roman" w:hAnsi="Times New Roman" w:cs="Times New Roman"/>
              </w:rPr>
            </w:pPr>
          </w:p>
        </w:tc>
        <w:tc>
          <w:tcPr>
            <w:tcW w:w="4678" w:type="dxa"/>
          </w:tcPr>
          <w:p w14:paraId="7AFDF19A"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Pr>
          <w:p w14:paraId="7B2A9588"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57BA2462" w14:textId="77777777" w:rsidTr="007C62ED">
        <w:tc>
          <w:tcPr>
            <w:tcW w:w="1418" w:type="dxa"/>
          </w:tcPr>
          <w:p w14:paraId="37FE04BC"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270861C9" w14:textId="77777777" w:rsidR="00196B13" w:rsidRPr="007662F7" w:rsidRDefault="00196B13" w:rsidP="007C62ED">
            <w:pPr>
              <w:rPr>
                <w:rFonts w:ascii="Times New Roman" w:hAnsi="Times New Roman" w:cs="Times New Roman"/>
              </w:rPr>
            </w:pPr>
          </w:p>
        </w:tc>
        <w:tc>
          <w:tcPr>
            <w:tcW w:w="4678" w:type="dxa"/>
          </w:tcPr>
          <w:p w14:paraId="079C2C6C"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Pr>
          <w:p w14:paraId="0D60DAE4"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66A86037" w14:textId="77777777" w:rsidTr="007C62ED">
        <w:tc>
          <w:tcPr>
            <w:tcW w:w="1418" w:type="dxa"/>
          </w:tcPr>
          <w:p w14:paraId="1B12AF5A" w14:textId="77777777" w:rsidR="00196B13" w:rsidRPr="007662F7" w:rsidRDefault="00196B13" w:rsidP="007C62ED">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36DDCAD1" w14:textId="77777777" w:rsidR="00196B13" w:rsidRPr="007662F7" w:rsidRDefault="00196B13" w:rsidP="007C62ED">
            <w:pPr>
              <w:rPr>
                <w:rFonts w:ascii="Times New Roman" w:hAnsi="Times New Roman" w:cs="Times New Roman"/>
              </w:rPr>
            </w:pPr>
          </w:p>
        </w:tc>
        <w:tc>
          <w:tcPr>
            <w:tcW w:w="4678" w:type="dxa"/>
          </w:tcPr>
          <w:p w14:paraId="75BA737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SINAV</w:t>
            </w:r>
          </w:p>
        </w:tc>
        <w:tc>
          <w:tcPr>
            <w:tcW w:w="2358" w:type="dxa"/>
          </w:tcPr>
          <w:p w14:paraId="0CEC7746" w14:textId="77777777" w:rsidR="00196B13" w:rsidRPr="007662F7" w:rsidRDefault="00196B13" w:rsidP="007C62ED">
            <w:pPr>
              <w:rPr>
                <w:rFonts w:ascii="Times New Roman" w:hAnsi="Times New Roman" w:cs="Times New Roman"/>
              </w:rPr>
            </w:pPr>
            <w:r w:rsidRPr="007662F7">
              <w:rPr>
                <w:rFonts w:ascii="Times New Roman" w:hAnsi="Times New Roman" w:cs="Times New Roman"/>
              </w:rPr>
              <w:t>Tüm Öğretim Üyeleri</w:t>
            </w:r>
          </w:p>
        </w:tc>
      </w:tr>
    </w:tbl>
    <w:p w14:paraId="64800920" w14:textId="77777777" w:rsidR="008922C2" w:rsidRPr="007662F7" w:rsidRDefault="008922C2" w:rsidP="008922C2">
      <w:pPr>
        <w:shd w:val="clear" w:color="auto" w:fill="FFFFFF"/>
        <w:jc w:val="center"/>
        <w:rPr>
          <w:rFonts w:ascii="Times New Roman" w:hAnsi="Times New Roman" w:cs="Times New Roman"/>
          <w:b/>
        </w:rPr>
      </w:pPr>
    </w:p>
    <w:p w14:paraId="1EEB0717" w14:textId="77777777" w:rsidR="008922C2" w:rsidRPr="007662F7" w:rsidRDefault="008922C2" w:rsidP="008922C2">
      <w:pPr>
        <w:shd w:val="clear" w:color="auto" w:fill="FFFFFF"/>
        <w:jc w:val="center"/>
        <w:rPr>
          <w:rFonts w:ascii="Times New Roman" w:hAnsi="Times New Roman" w:cs="Times New Roman"/>
          <w:b/>
        </w:rPr>
      </w:pPr>
    </w:p>
    <w:p w14:paraId="397BB780" w14:textId="77777777" w:rsidR="008922C2" w:rsidRPr="007662F7" w:rsidRDefault="008922C2" w:rsidP="008922C2">
      <w:pPr>
        <w:shd w:val="clear" w:color="auto" w:fill="FFFFFF"/>
        <w:jc w:val="center"/>
        <w:rPr>
          <w:rFonts w:ascii="Times New Roman" w:hAnsi="Times New Roman" w:cs="Times New Roman"/>
          <w:b/>
        </w:rPr>
      </w:pPr>
    </w:p>
    <w:p w14:paraId="5A3B818A" w14:textId="77777777" w:rsidR="008922C2" w:rsidRPr="007662F7" w:rsidRDefault="008922C2" w:rsidP="008922C2">
      <w:pPr>
        <w:shd w:val="clear" w:color="auto" w:fill="FFFFFF"/>
        <w:jc w:val="center"/>
        <w:rPr>
          <w:rFonts w:ascii="Times New Roman" w:hAnsi="Times New Roman" w:cs="Times New Roman"/>
          <w:b/>
          <w:highlight w:val="yellow"/>
        </w:rPr>
      </w:pPr>
    </w:p>
    <w:p w14:paraId="37E57562" w14:textId="77777777" w:rsidR="005744B4" w:rsidRDefault="005744B4" w:rsidP="005744B4">
      <w:pPr>
        <w:shd w:val="clear" w:color="auto" w:fill="FFFFFF"/>
        <w:tabs>
          <w:tab w:val="left" w:pos="2805"/>
        </w:tabs>
        <w:spacing w:line="480" w:lineRule="auto"/>
        <w:rPr>
          <w:rFonts w:ascii="Times New Roman" w:hAnsi="Times New Roman" w:cs="Times New Roman"/>
          <w:b/>
          <w:sz w:val="24"/>
          <w:szCs w:val="24"/>
        </w:rPr>
      </w:pPr>
    </w:p>
    <w:p w14:paraId="78D4F9CE" w14:textId="77777777" w:rsidR="0004304C" w:rsidRDefault="0004304C" w:rsidP="0004304C">
      <w:pPr>
        <w:shd w:val="clear" w:color="auto" w:fill="FFFFFF"/>
        <w:tabs>
          <w:tab w:val="left" w:pos="2805"/>
        </w:tabs>
        <w:spacing w:line="480" w:lineRule="auto"/>
        <w:jc w:val="center"/>
        <w:rPr>
          <w:b/>
        </w:rPr>
      </w:pPr>
    </w:p>
    <w:p w14:paraId="1D803F6F" w14:textId="77777777" w:rsidR="004813FE" w:rsidRDefault="004813FE" w:rsidP="0004304C">
      <w:pPr>
        <w:shd w:val="clear" w:color="auto" w:fill="FFFFFF"/>
        <w:tabs>
          <w:tab w:val="left" w:pos="2805"/>
        </w:tabs>
        <w:spacing w:line="480" w:lineRule="auto"/>
        <w:jc w:val="center"/>
        <w:rPr>
          <w:b/>
        </w:rPr>
      </w:pPr>
    </w:p>
    <w:p w14:paraId="5C0E58DE" w14:textId="77777777" w:rsidR="004813FE" w:rsidRDefault="004813FE" w:rsidP="004813FE">
      <w:pPr>
        <w:shd w:val="clear" w:color="auto" w:fill="FFFFFF"/>
        <w:tabs>
          <w:tab w:val="left" w:pos="2805"/>
        </w:tabs>
        <w:spacing w:line="480" w:lineRule="auto"/>
        <w:jc w:val="center"/>
        <w:rPr>
          <w:b/>
        </w:rPr>
      </w:pPr>
    </w:p>
    <w:p w14:paraId="2D742ACB" w14:textId="77777777" w:rsidR="000F479C" w:rsidRDefault="000F479C" w:rsidP="004813FE">
      <w:pPr>
        <w:shd w:val="clear" w:color="auto" w:fill="FFFFFF"/>
        <w:tabs>
          <w:tab w:val="left" w:pos="2805"/>
        </w:tabs>
        <w:spacing w:line="480" w:lineRule="auto"/>
        <w:jc w:val="center"/>
        <w:rPr>
          <w:b/>
        </w:rPr>
      </w:pPr>
    </w:p>
    <w:p w14:paraId="5C9A8809" w14:textId="77777777" w:rsidR="004813FE" w:rsidRDefault="004813FE" w:rsidP="004813FE">
      <w:pPr>
        <w:shd w:val="clear" w:color="auto" w:fill="FFFFFF"/>
        <w:tabs>
          <w:tab w:val="left" w:pos="2805"/>
        </w:tabs>
        <w:spacing w:line="480" w:lineRule="auto"/>
        <w:jc w:val="center"/>
        <w:rPr>
          <w:b/>
        </w:rPr>
      </w:pPr>
      <w:r w:rsidRPr="00495F37">
        <w:rPr>
          <w:b/>
        </w:rPr>
        <w:t>ORDU ÜNİVERSİTESİ</w:t>
      </w:r>
    </w:p>
    <w:p w14:paraId="2F619664" w14:textId="77777777" w:rsidR="004813FE" w:rsidRDefault="004813FE" w:rsidP="004813FE">
      <w:pPr>
        <w:shd w:val="clear" w:color="auto" w:fill="FFFFFF"/>
        <w:tabs>
          <w:tab w:val="left" w:pos="2805"/>
        </w:tabs>
        <w:spacing w:line="480" w:lineRule="auto"/>
        <w:jc w:val="center"/>
        <w:rPr>
          <w:b/>
        </w:rPr>
      </w:pPr>
      <w:r w:rsidRPr="00495F37">
        <w:rPr>
          <w:b/>
        </w:rPr>
        <w:t>TIP FAKÜLTESİ</w:t>
      </w:r>
    </w:p>
    <w:p w14:paraId="4DD33AFE" w14:textId="77777777" w:rsidR="004813FE" w:rsidRPr="00495F37" w:rsidRDefault="004813FE" w:rsidP="004813FE">
      <w:pPr>
        <w:shd w:val="clear" w:color="auto" w:fill="FFFFFF"/>
        <w:tabs>
          <w:tab w:val="left" w:pos="2805"/>
        </w:tabs>
        <w:spacing w:line="480" w:lineRule="auto"/>
        <w:jc w:val="center"/>
        <w:rPr>
          <w:b/>
        </w:rPr>
      </w:pPr>
    </w:p>
    <w:p w14:paraId="3B8AF2BF" w14:textId="77777777" w:rsidR="004813FE" w:rsidRPr="00495F37" w:rsidRDefault="004813FE" w:rsidP="004813FE">
      <w:pPr>
        <w:shd w:val="clear" w:color="auto" w:fill="FFFFFF"/>
        <w:tabs>
          <w:tab w:val="left" w:pos="2805"/>
        </w:tabs>
        <w:spacing w:line="480" w:lineRule="auto"/>
        <w:jc w:val="center"/>
        <w:rPr>
          <w:b/>
        </w:rPr>
      </w:pPr>
      <w:r>
        <w:rPr>
          <w:b/>
        </w:rPr>
        <w:t>2018 – 2019</w:t>
      </w:r>
      <w:r w:rsidRPr="00495F37">
        <w:rPr>
          <w:b/>
        </w:rPr>
        <w:t xml:space="preserve"> EĞİTİM ÖĞRETİM YILI</w:t>
      </w:r>
    </w:p>
    <w:p w14:paraId="5C8F665F" w14:textId="77777777" w:rsidR="004813FE" w:rsidRPr="00495F37" w:rsidRDefault="004813FE" w:rsidP="004813FE">
      <w:pPr>
        <w:shd w:val="clear" w:color="auto" w:fill="FFFFFF"/>
        <w:tabs>
          <w:tab w:val="left" w:pos="2805"/>
        </w:tabs>
        <w:spacing w:line="480" w:lineRule="auto"/>
        <w:jc w:val="center"/>
        <w:rPr>
          <w:b/>
        </w:rPr>
      </w:pPr>
      <w:r w:rsidRPr="00495F37">
        <w:rPr>
          <w:b/>
        </w:rPr>
        <w:t>DÖNEM V</w:t>
      </w:r>
    </w:p>
    <w:p w14:paraId="04573450" w14:textId="37FB90A3" w:rsidR="004813FE" w:rsidRPr="00FA6B33" w:rsidRDefault="005E6267" w:rsidP="004813FE">
      <w:pPr>
        <w:shd w:val="clear" w:color="auto" w:fill="FFFFFF"/>
        <w:tabs>
          <w:tab w:val="left" w:pos="2805"/>
        </w:tabs>
        <w:spacing w:line="480" w:lineRule="auto"/>
        <w:jc w:val="center"/>
        <w:rPr>
          <w:b/>
          <w:color w:val="FF0000"/>
        </w:rPr>
      </w:pPr>
      <w:r w:rsidRPr="00FA6B33">
        <w:rPr>
          <w:b/>
          <w:color w:val="FF0000"/>
        </w:rPr>
        <w:t xml:space="preserve">ÜROLOJİ </w:t>
      </w:r>
      <w:r w:rsidR="004813FE" w:rsidRPr="00FA6B33">
        <w:rPr>
          <w:b/>
          <w:color w:val="FF0000"/>
        </w:rPr>
        <w:t>ANABİLİM DALI STAJ PROGRAMI</w:t>
      </w:r>
    </w:p>
    <w:p w14:paraId="207EA6D3" w14:textId="77777777" w:rsidR="004813FE" w:rsidRDefault="004813FE" w:rsidP="004813FE">
      <w:pPr>
        <w:shd w:val="clear" w:color="auto" w:fill="FFFFFF"/>
        <w:tabs>
          <w:tab w:val="left" w:pos="2805"/>
        </w:tabs>
        <w:spacing w:line="480" w:lineRule="auto"/>
        <w:rPr>
          <w:b/>
        </w:rPr>
      </w:pPr>
    </w:p>
    <w:p w14:paraId="35D2A440" w14:textId="77777777" w:rsidR="004813FE" w:rsidRDefault="004813FE" w:rsidP="004813FE">
      <w:pPr>
        <w:shd w:val="clear" w:color="auto" w:fill="FFFFFF"/>
        <w:tabs>
          <w:tab w:val="left" w:pos="2805"/>
        </w:tabs>
        <w:spacing w:line="480" w:lineRule="auto"/>
        <w:rPr>
          <w:b/>
        </w:rPr>
      </w:pPr>
    </w:p>
    <w:p w14:paraId="6CF3FC8B" w14:textId="77777777" w:rsidR="004813FE" w:rsidRDefault="004813FE" w:rsidP="004813FE">
      <w:pPr>
        <w:shd w:val="clear" w:color="auto" w:fill="FFFFFF"/>
        <w:tabs>
          <w:tab w:val="left" w:pos="1946"/>
        </w:tabs>
        <w:spacing w:line="480" w:lineRule="auto"/>
        <w:rPr>
          <w:b/>
        </w:rPr>
      </w:pPr>
      <w:r>
        <w:rPr>
          <w:b/>
        </w:rPr>
        <w:t xml:space="preserve">GRUP 1: </w:t>
      </w:r>
      <w:r w:rsidRPr="004813FE">
        <w:rPr>
          <w:b/>
        </w:rPr>
        <w:t>24/09/2018 - 12/10/2018</w:t>
      </w:r>
    </w:p>
    <w:p w14:paraId="672C63C5" w14:textId="0EDB413E" w:rsidR="004813FE" w:rsidRPr="00FA6B33" w:rsidRDefault="002F4D57" w:rsidP="004813FE">
      <w:pPr>
        <w:shd w:val="clear" w:color="auto" w:fill="FFFFFF"/>
        <w:tabs>
          <w:tab w:val="left" w:pos="2805"/>
        </w:tabs>
        <w:spacing w:line="480" w:lineRule="auto"/>
        <w:rPr>
          <w:b/>
          <w:color w:val="FF0000"/>
        </w:rPr>
      </w:pPr>
      <w:r w:rsidRPr="00FA6B33">
        <w:rPr>
          <w:b/>
          <w:color w:val="FF0000"/>
        </w:rPr>
        <w:t>GRUP 2: 11/03/2019 – 29/03</w:t>
      </w:r>
      <w:r w:rsidR="004813FE" w:rsidRPr="00FA6B33">
        <w:rPr>
          <w:b/>
          <w:color w:val="FF0000"/>
        </w:rPr>
        <w:t>/2019</w:t>
      </w:r>
    </w:p>
    <w:p w14:paraId="2CFC5F66" w14:textId="77777777" w:rsidR="004813FE" w:rsidRDefault="004813FE" w:rsidP="004813FE">
      <w:pPr>
        <w:shd w:val="clear" w:color="auto" w:fill="FFFFFF"/>
        <w:tabs>
          <w:tab w:val="left" w:pos="2805"/>
        </w:tabs>
        <w:spacing w:line="480" w:lineRule="auto"/>
        <w:rPr>
          <w:b/>
        </w:rPr>
      </w:pPr>
    </w:p>
    <w:p w14:paraId="68E495EF" w14:textId="77777777" w:rsidR="004813FE" w:rsidRDefault="004813FE" w:rsidP="004813FE">
      <w:pPr>
        <w:shd w:val="clear" w:color="auto" w:fill="FFFFFF"/>
        <w:tabs>
          <w:tab w:val="left" w:pos="2805"/>
        </w:tabs>
        <w:spacing w:line="480" w:lineRule="auto"/>
        <w:rPr>
          <w:b/>
        </w:rPr>
      </w:pPr>
    </w:p>
    <w:p w14:paraId="2458CF69" w14:textId="77777777" w:rsidR="004813FE" w:rsidRDefault="004813FE" w:rsidP="004813FE">
      <w:pPr>
        <w:shd w:val="clear" w:color="auto" w:fill="FFFFFF"/>
        <w:tabs>
          <w:tab w:val="left" w:pos="2805"/>
        </w:tabs>
        <w:spacing w:line="480" w:lineRule="auto"/>
        <w:rPr>
          <w:b/>
        </w:rPr>
      </w:pPr>
    </w:p>
    <w:p w14:paraId="7E19C3F6" w14:textId="77777777" w:rsidR="004813FE" w:rsidRPr="00A649B2" w:rsidRDefault="004813FE" w:rsidP="004813FE">
      <w:pPr>
        <w:shd w:val="clear" w:color="auto" w:fill="FFFFFF"/>
        <w:tabs>
          <w:tab w:val="left" w:pos="2805"/>
        </w:tabs>
        <w:spacing w:line="480" w:lineRule="auto"/>
        <w:jc w:val="center"/>
        <w:rPr>
          <w:b/>
          <w:u w:val="single"/>
        </w:rPr>
      </w:pPr>
      <w:r w:rsidRPr="00A649B2">
        <w:rPr>
          <w:b/>
          <w:u w:val="single"/>
        </w:rPr>
        <w:t>ÖĞRETİM ÜYELERİ</w:t>
      </w:r>
    </w:p>
    <w:p w14:paraId="3D7FA5E2" w14:textId="1D1D4F97" w:rsidR="004813FE" w:rsidRDefault="004813FE" w:rsidP="004813FE">
      <w:pPr>
        <w:shd w:val="clear" w:color="auto" w:fill="FFFFFF"/>
        <w:tabs>
          <w:tab w:val="left" w:pos="2805"/>
        </w:tabs>
        <w:spacing w:line="480" w:lineRule="auto"/>
        <w:jc w:val="center"/>
        <w:rPr>
          <w:b/>
        </w:rPr>
      </w:pPr>
      <w:r>
        <w:rPr>
          <w:b/>
        </w:rPr>
        <w:t>D</w:t>
      </w:r>
      <w:r w:rsidR="005E6267">
        <w:rPr>
          <w:b/>
        </w:rPr>
        <w:t xml:space="preserve">OÇ. DR. </w:t>
      </w:r>
      <w:r>
        <w:rPr>
          <w:b/>
        </w:rPr>
        <w:t xml:space="preserve">ERDAL BENLİ </w:t>
      </w:r>
    </w:p>
    <w:p w14:paraId="650BB022" w14:textId="77777777" w:rsidR="004813FE" w:rsidRDefault="004813FE" w:rsidP="004813FE">
      <w:pPr>
        <w:shd w:val="clear" w:color="auto" w:fill="FFFFFF"/>
        <w:tabs>
          <w:tab w:val="left" w:pos="2805"/>
        </w:tabs>
        <w:spacing w:line="480" w:lineRule="auto"/>
        <w:jc w:val="center"/>
        <w:rPr>
          <w:b/>
        </w:rPr>
      </w:pPr>
      <w:r>
        <w:rPr>
          <w:b/>
        </w:rPr>
        <w:t>DR. ÖĞR. ÜYESİ ABDULLAH ÇIRAKOĞLU</w:t>
      </w:r>
    </w:p>
    <w:p w14:paraId="62ECD499" w14:textId="77777777" w:rsidR="004813FE" w:rsidRDefault="004813FE" w:rsidP="004813FE">
      <w:pPr>
        <w:shd w:val="clear" w:color="auto" w:fill="FFFFFF"/>
        <w:tabs>
          <w:tab w:val="left" w:pos="2805"/>
        </w:tabs>
        <w:spacing w:line="480" w:lineRule="auto"/>
        <w:jc w:val="center"/>
        <w:rPr>
          <w:b/>
        </w:rPr>
      </w:pPr>
    </w:p>
    <w:p w14:paraId="32A4E3C6" w14:textId="77777777" w:rsidR="004813FE" w:rsidRDefault="004813FE" w:rsidP="004813FE">
      <w:pPr>
        <w:shd w:val="clear" w:color="auto" w:fill="FFFFFF"/>
        <w:tabs>
          <w:tab w:val="left" w:pos="2805"/>
        </w:tabs>
        <w:spacing w:line="480" w:lineRule="auto"/>
        <w:jc w:val="center"/>
        <w:rPr>
          <w:b/>
        </w:rPr>
      </w:pPr>
    </w:p>
    <w:p w14:paraId="7AC2F5DF" w14:textId="77777777" w:rsidR="004813FE" w:rsidRDefault="004813FE" w:rsidP="004813FE">
      <w:pPr>
        <w:shd w:val="clear" w:color="auto" w:fill="FFFFFF"/>
        <w:tabs>
          <w:tab w:val="left" w:pos="2805"/>
        </w:tabs>
        <w:spacing w:line="480" w:lineRule="auto"/>
        <w:jc w:val="center"/>
        <w:rPr>
          <w:b/>
        </w:rPr>
      </w:pPr>
    </w:p>
    <w:p w14:paraId="245F6F23" w14:textId="77777777" w:rsidR="004813FE" w:rsidRDefault="004813FE" w:rsidP="004813FE">
      <w:pPr>
        <w:shd w:val="clear" w:color="auto" w:fill="FFFFFF"/>
        <w:tabs>
          <w:tab w:val="left" w:pos="2805"/>
        </w:tabs>
        <w:spacing w:line="480" w:lineRule="auto"/>
        <w:jc w:val="center"/>
        <w:rPr>
          <w:b/>
        </w:rPr>
      </w:pPr>
    </w:p>
    <w:p w14:paraId="7C3766C1" w14:textId="77777777" w:rsidR="004813FE" w:rsidRDefault="004813FE" w:rsidP="004813FE">
      <w:pPr>
        <w:shd w:val="clear" w:color="auto" w:fill="FFFFFF"/>
        <w:tabs>
          <w:tab w:val="left" w:pos="2805"/>
        </w:tabs>
        <w:spacing w:line="480" w:lineRule="auto"/>
        <w:jc w:val="center"/>
        <w:rPr>
          <w:b/>
        </w:rPr>
      </w:pPr>
    </w:p>
    <w:p w14:paraId="746E0088" w14:textId="77777777" w:rsidR="004813FE" w:rsidRDefault="004813FE" w:rsidP="004813FE">
      <w:pPr>
        <w:shd w:val="clear" w:color="auto" w:fill="FFFFFF"/>
        <w:tabs>
          <w:tab w:val="left" w:pos="2805"/>
        </w:tabs>
        <w:spacing w:line="480" w:lineRule="auto"/>
        <w:jc w:val="center"/>
        <w:rPr>
          <w:b/>
        </w:rPr>
      </w:pPr>
    </w:p>
    <w:p w14:paraId="3B175C84" w14:textId="77777777" w:rsidR="004813FE" w:rsidRDefault="004813FE" w:rsidP="004813FE">
      <w:pPr>
        <w:shd w:val="clear" w:color="auto" w:fill="FFFFFF"/>
        <w:tabs>
          <w:tab w:val="left" w:pos="2805"/>
        </w:tabs>
        <w:spacing w:line="480" w:lineRule="auto"/>
        <w:jc w:val="center"/>
        <w:rPr>
          <w:b/>
        </w:rPr>
      </w:pPr>
    </w:p>
    <w:p w14:paraId="0A44F837" w14:textId="77777777" w:rsidR="004813FE" w:rsidRDefault="004813FE" w:rsidP="004813FE">
      <w:pPr>
        <w:shd w:val="clear" w:color="auto" w:fill="FFFFFF"/>
        <w:tabs>
          <w:tab w:val="left" w:pos="2805"/>
        </w:tabs>
        <w:spacing w:line="480" w:lineRule="auto"/>
        <w:jc w:val="center"/>
        <w:rPr>
          <w:b/>
        </w:rPr>
      </w:pPr>
    </w:p>
    <w:p w14:paraId="12F31BAB" w14:textId="77777777" w:rsidR="004813FE" w:rsidRDefault="004813FE" w:rsidP="004813FE">
      <w:pPr>
        <w:shd w:val="clear" w:color="auto" w:fill="FFFFFF"/>
        <w:tabs>
          <w:tab w:val="left" w:pos="2805"/>
        </w:tabs>
        <w:spacing w:line="480" w:lineRule="auto"/>
        <w:jc w:val="center"/>
        <w:rPr>
          <w:b/>
        </w:rPr>
      </w:pPr>
    </w:p>
    <w:p w14:paraId="13791FC1" w14:textId="77777777" w:rsidR="004813FE" w:rsidRDefault="004813FE" w:rsidP="004813FE">
      <w:pPr>
        <w:shd w:val="clear" w:color="auto" w:fill="FFFFFF"/>
        <w:tabs>
          <w:tab w:val="left" w:pos="2805"/>
        </w:tabs>
        <w:spacing w:line="480" w:lineRule="auto"/>
        <w:jc w:val="center"/>
        <w:rPr>
          <w:b/>
        </w:rPr>
      </w:pPr>
    </w:p>
    <w:p w14:paraId="28C3DE2C" w14:textId="77777777" w:rsidR="004813FE" w:rsidRDefault="004813FE" w:rsidP="004813FE">
      <w:pPr>
        <w:shd w:val="clear" w:color="auto" w:fill="FFFFFF"/>
        <w:tabs>
          <w:tab w:val="left" w:pos="2805"/>
        </w:tabs>
        <w:spacing w:line="480" w:lineRule="auto"/>
        <w:rPr>
          <w:b/>
        </w:rPr>
      </w:pPr>
    </w:p>
    <w:p w14:paraId="7D2EF427" w14:textId="6523BD7E" w:rsidR="004813FE" w:rsidRPr="00442266" w:rsidRDefault="00482B51" w:rsidP="004813FE">
      <w:pPr>
        <w:shd w:val="clear" w:color="auto" w:fill="FFFFFF"/>
        <w:rPr>
          <w:color w:val="000000" w:themeColor="text1"/>
          <w:sz w:val="16"/>
          <w:szCs w:val="16"/>
        </w:rPr>
      </w:pPr>
      <w:r>
        <w:rPr>
          <w:color w:val="000000" w:themeColor="text1"/>
          <w:sz w:val="16"/>
          <w:szCs w:val="16"/>
        </w:rPr>
        <w:lastRenderedPageBreak/>
        <w:t xml:space="preserve">24 </w:t>
      </w:r>
      <w:proofErr w:type="gramStart"/>
      <w:r>
        <w:rPr>
          <w:color w:val="000000" w:themeColor="text1"/>
          <w:sz w:val="16"/>
          <w:szCs w:val="16"/>
        </w:rPr>
        <w:t>EYLÜL  2018</w:t>
      </w:r>
      <w:proofErr w:type="gramEnd"/>
      <w:r w:rsidR="004813FE" w:rsidRPr="00442266">
        <w:rPr>
          <w:color w:val="000000" w:themeColor="text1"/>
          <w:sz w:val="16"/>
          <w:szCs w:val="16"/>
        </w:rPr>
        <w:t xml:space="preserve"> – </w:t>
      </w:r>
      <w:r w:rsidR="00951C10">
        <w:rPr>
          <w:color w:val="000000" w:themeColor="text1"/>
          <w:sz w:val="16"/>
          <w:szCs w:val="16"/>
        </w:rPr>
        <w:t>11</w:t>
      </w:r>
      <w:r w:rsidR="004813FE" w:rsidRPr="00442266">
        <w:rPr>
          <w:color w:val="000000" w:themeColor="text1"/>
          <w:sz w:val="16"/>
          <w:szCs w:val="16"/>
        </w:rPr>
        <w:t xml:space="preserve"> MART 2019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0452305D" w14:textId="77777777" w:rsidTr="003C7618">
        <w:tc>
          <w:tcPr>
            <w:tcW w:w="1418" w:type="dxa"/>
          </w:tcPr>
          <w:p w14:paraId="0D5988E3"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3EE524BD" w14:textId="77777777" w:rsidR="004813FE" w:rsidRPr="00442266" w:rsidRDefault="004813FE" w:rsidP="003C7618">
            <w:pPr>
              <w:rPr>
                <w:color w:val="000000" w:themeColor="text1"/>
                <w:sz w:val="16"/>
                <w:szCs w:val="16"/>
              </w:rPr>
            </w:pPr>
            <w:r w:rsidRPr="00442266">
              <w:rPr>
                <w:color w:val="000000" w:themeColor="text1"/>
                <w:sz w:val="16"/>
                <w:szCs w:val="16"/>
              </w:rPr>
              <w:t xml:space="preserve">Pratik </w:t>
            </w:r>
          </w:p>
        </w:tc>
        <w:tc>
          <w:tcPr>
            <w:tcW w:w="4678" w:type="dxa"/>
          </w:tcPr>
          <w:p w14:paraId="77BF29F1" w14:textId="77777777" w:rsidR="004813FE" w:rsidRPr="00442266" w:rsidRDefault="004813FE" w:rsidP="003C7618">
            <w:pPr>
              <w:rPr>
                <w:color w:val="000000" w:themeColor="text1"/>
              </w:rPr>
            </w:pPr>
            <w:r w:rsidRPr="00442266">
              <w:rPr>
                <w:color w:val="000000" w:themeColor="text1"/>
              </w:rPr>
              <w:t>Vizit konuşmaları</w:t>
            </w:r>
          </w:p>
        </w:tc>
        <w:tc>
          <w:tcPr>
            <w:tcW w:w="2358" w:type="dxa"/>
          </w:tcPr>
          <w:p w14:paraId="7BB90718" w14:textId="77777777" w:rsidR="004813FE" w:rsidRPr="00442266" w:rsidRDefault="004813FE" w:rsidP="003C7618">
            <w:pPr>
              <w:rPr>
                <w:color w:val="000000" w:themeColor="text1"/>
              </w:rPr>
            </w:pPr>
            <w:r w:rsidRPr="00442266">
              <w:rPr>
                <w:color w:val="000000" w:themeColor="text1"/>
              </w:rPr>
              <w:t xml:space="preserve">Dr. E. Benli </w:t>
            </w:r>
          </w:p>
        </w:tc>
      </w:tr>
      <w:tr w:rsidR="004813FE" w:rsidRPr="00442266" w14:paraId="7F20C053" w14:textId="77777777" w:rsidTr="003C7618">
        <w:tc>
          <w:tcPr>
            <w:tcW w:w="1418" w:type="dxa"/>
          </w:tcPr>
          <w:p w14:paraId="60161103"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499786E4"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Pr>
          <w:p w14:paraId="551EBAC2" w14:textId="77777777" w:rsidR="004813FE" w:rsidRPr="00442266" w:rsidRDefault="004813FE" w:rsidP="003C7618">
            <w:pPr>
              <w:rPr>
                <w:color w:val="000000" w:themeColor="text1"/>
                <w:sz w:val="16"/>
              </w:rPr>
            </w:pPr>
            <w:r w:rsidRPr="00442266">
              <w:rPr>
                <w:color w:val="000000" w:themeColor="text1"/>
              </w:rPr>
              <w:t xml:space="preserve">Tanışma, Üroloji Klin. </w:t>
            </w:r>
            <w:proofErr w:type="gramStart"/>
            <w:r w:rsidRPr="00442266">
              <w:rPr>
                <w:color w:val="000000" w:themeColor="text1"/>
              </w:rPr>
              <w:t>tanıtımı</w:t>
            </w:r>
            <w:proofErr w:type="gramEnd"/>
            <w:r w:rsidRPr="00442266">
              <w:rPr>
                <w:color w:val="000000" w:themeColor="text1"/>
              </w:rPr>
              <w:t xml:space="preserve">, görev ve sorumlulukların anlatılması </w:t>
            </w:r>
          </w:p>
        </w:tc>
        <w:tc>
          <w:tcPr>
            <w:tcW w:w="2358" w:type="dxa"/>
          </w:tcPr>
          <w:p w14:paraId="16EF8DD4" w14:textId="77777777" w:rsidR="004813FE" w:rsidRPr="00442266" w:rsidRDefault="004813FE" w:rsidP="003C7618">
            <w:pPr>
              <w:rPr>
                <w:color w:val="000000" w:themeColor="text1"/>
                <w:sz w:val="16"/>
                <w:szCs w:val="16"/>
              </w:rPr>
            </w:pPr>
            <w:r w:rsidRPr="00442266">
              <w:rPr>
                <w:color w:val="000000" w:themeColor="text1"/>
              </w:rPr>
              <w:t xml:space="preserve">Dr. E. Benli </w:t>
            </w:r>
          </w:p>
        </w:tc>
      </w:tr>
      <w:tr w:rsidR="004813FE" w:rsidRPr="00442266" w14:paraId="31BA4DDF" w14:textId="77777777" w:rsidTr="003C7618">
        <w:tc>
          <w:tcPr>
            <w:tcW w:w="1418" w:type="dxa"/>
            <w:tcBorders>
              <w:bottom w:val="single" w:sz="8" w:space="0" w:color="auto"/>
            </w:tcBorders>
          </w:tcPr>
          <w:p w14:paraId="267F26D7" w14:textId="77777777" w:rsidR="004813FE" w:rsidRPr="00442266" w:rsidRDefault="004813FE" w:rsidP="003C7618">
            <w:pPr>
              <w:rPr>
                <w:color w:val="000000" w:themeColor="text1"/>
                <w:sz w:val="16"/>
                <w:szCs w:val="16"/>
              </w:rPr>
            </w:pPr>
            <w:r>
              <w:rPr>
                <w:sz w:val="16"/>
                <w:szCs w:val="16"/>
              </w:rPr>
              <w:t>10:00 – 10:50</w:t>
            </w:r>
          </w:p>
        </w:tc>
        <w:tc>
          <w:tcPr>
            <w:tcW w:w="1985" w:type="dxa"/>
          </w:tcPr>
          <w:p w14:paraId="7701D527"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Pr>
          <w:p w14:paraId="1C5B2B36" w14:textId="77777777" w:rsidR="004813FE" w:rsidRPr="00442266" w:rsidRDefault="004813FE" w:rsidP="003C7618">
            <w:pPr>
              <w:rPr>
                <w:color w:val="000000" w:themeColor="text1"/>
              </w:rPr>
            </w:pPr>
            <w:r w:rsidRPr="00442266">
              <w:rPr>
                <w:color w:val="000000" w:themeColor="text1"/>
              </w:rPr>
              <w:t xml:space="preserve">Ürolojik enstrümantasyonlar </w:t>
            </w:r>
          </w:p>
        </w:tc>
        <w:tc>
          <w:tcPr>
            <w:tcW w:w="2358" w:type="dxa"/>
          </w:tcPr>
          <w:p w14:paraId="70957BC6" w14:textId="77777777" w:rsidR="004813FE" w:rsidRPr="00442266" w:rsidRDefault="004813FE" w:rsidP="003C7618">
            <w:pPr>
              <w:rPr>
                <w:color w:val="000000" w:themeColor="text1"/>
                <w:sz w:val="16"/>
                <w:szCs w:val="16"/>
              </w:rPr>
            </w:pPr>
            <w:r w:rsidRPr="00442266">
              <w:rPr>
                <w:color w:val="000000" w:themeColor="text1"/>
              </w:rPr>
              <w:t xml:space="preserve">Dr. E. Benli </w:t>
            </w:r>
          </w:p>
        </w:tc>
      </w:tr>
      <w:tr w:rsidR="004813FE" w:rsidRPr="00442266" w14:paraId="5378B7C7" w14:textId="77777777" w:rsidTr="003C7618">
        <w:tc>
          <w:tcPr>
            <w:tcW w:w="1418" w:type="dxa"/>
            <w:tcBorders>
              <w:bottom w:val="single" w:sz="8" w:space="0" w:color="auto"/>
            </w:tcBorders>
          </w:tcPr>
          <w:p w14:paraId="534A3010" w14:textId="77777777" w:rsidR="004813FE" w:rsidRPr="00442266" w:rsidRDefault="004813FE" w:rsidP="003C7618">
            <w:pPr>
              <w:rPr>
                <w:color w:val="000000" w:themeColor="text1"/>
                <w:sz w:val="16"/>
                <w:szCs w:val="16"/>
              </w:rPr>
            </w:pPr>
            <w:r>
              <w:rPr>
                <w:sz w:val="16"/>
                <w:szCs w:val="16"/>
              </w:rPr>
              <w:t>11:00 – 11:50</w:t>
            </w:r>
          </w:p>
        </w:tc>
        <w:tc>
          <w:tcPr>
            <w:tcW w:w="1985" w:type="dxa"/>
          </w:tcPr>
          <w:p w14:paraId="6022BDA9"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Pr>
          <w:p w14:paraId="2FD2F328" w14:textId="77777777" w:rsidR="004813FE" w:rsidRPr="00442266" w:rsidRDefault="004813FE" w:rsidP="003C7618">
            <w:pPr>
              <w:rPr>
                <w:color w:val="000000" w:themeColor="text1"/>
              </w:rPr>
            </w:pPr>
            <w:r w:rsidRPr="00442266">
              <w:rPr>
                <w:color w:val="000000" w:themeColor="text1"/>
              </w:rPr>
              <w:t xml:space="preserve">Genito-üriner sistem </w:t>
            </w:r>
            <w:proofErr w:type="gramStart"/>
            <w:r w:rsidRPr="00442266">
              <w:rPr>
                <w:color w:val="000000" w:themeColor="text1"/>
              </w:rPr>
              <w:t>travmaları</w:t>
            </w:r>
            <w:proofErr w:type="gramEnd"/>
            <w:r w:rsidRPr="00442266">
              <w:rPr>
                <w:color w:val="000000" w:themeColor="text1"/>
              </w:rPr>
              <w:t xml:space="preserve"> </w:t>
            </w:r>
          </w:p>
        </w:tc>
        <w:tc>
          <w:tcPr>
            <w:tcW w:w="2358" w:type="dxa"/>
          </w:tcPr>
          <w:p w14:paraId="4AC71B8C" w14:textId="77777777" w:rsidR="004813FE" w:rsidRPr="00442266" w:rsidRDefault="004813FE" w:rsidP="003C7618">
            <w:pPr>
              <w:rPr>
                <w:color w:val="000000" w:themeColor="text1"/>
                <w:sz w:val="16"/>
                <w:szCs w:val="16"/>
              </w:rPr>
            </w:pPr>
            <w:r w:rsidRPr="00442266">
              <w:rPr>
                <w:color w:val="000000" w:themeColor="text1"/>
              </w:rPr>
              <w:t xml:space="preserve">Dr. E. Benli </w:t>
            </w:r>
          </w:p>
        </w:tc>
      </w:tr>
      <w:tr w:rsidR="004813FE" w:rsidRPr="00442266" w14:paraId="3DFB00B9" w14:textId="77777777" w:rsidTr="003C7618">
        <w:tc>
          <w:tcPr>
            <w:tcW w:w="1418" w:type="dxa"/>
            <w:shd w:val="clear" w:color="auto" w:fill="333399"/>
          </w:tcPr>
          <w:p w14:paraId="592F390A" w14:textId="77777777" w:rsidR="004813FE" w:rsidRPr="00442266" w:rsidRDefault="004813FE" w:rsidP="003C7618">
            <w:pPr>
              <w:rPr>
                <w:color w:val="000000" w:themeColor="text1"/>
                <w:sz w:val="16"/>
                <w:szCs w:val="16"/>
              </w:rPr>
            </w:pPr>
          </w:p>
        </w:tc>
        <w:tc>
          <w:tcPr>
            <w:tcW w:w="1985" w:type="dxa"/>
            <w:shd w:val="clear" w:color="auto" w:fill="333399"/>
          </w:tcPr>
          <w:p w14:paraId="03AC161E" w14:textId="77777777" w:rsidR="004813FE" w:rsidRPr="00442266" w:rsidRDefault="004813FE" w:rsidP="003C7618">
            <w:pPr>
              <w:rPr>
                <w:color w:val="000000" w:themeColor="text1"/>
                <w:sz w:val="16"/>
                <w:szCs w:val="16"/>
              </w:rPr>
            </w:pPr>
          </w:p>
        </w:tc>
        <w:tc>
          <w:tcPr>
            <w:tcW w:w="4678" w:type="dxa"/>
            <w:shd w:val="clear" w:color="auto" w:fill="auto"/>
          </w:tcPr>
          <w:p w14:paraId="7BD93C6F" w14:textId="77777777" w:rsidR="004813FE" w:rsidRPr="00442266" w:rsidRDefault="004813FE" w:rsidP="003C7618">
            <w:pPr>
              <w:jc w:val="center"/>
              <w:rPr>
                <w:color w:val="000000" w:themeColor="text1"/>
                <w:sz w:val="16"/>
                <w:szCs w:val="16"/>
              </w:rPr>
            </w:pPr>
            <w:r w:rsidRPr="00442266">
              <w:rPr>
                <w:b/>
                <w:color w:val="000000" w:themeColor="text1"/>
              </w:rPr>
              <w:t>ÖĞLE ARASI</w:t>
            </w:r>
          </w:p>
        </w:tc>
        <w:tc>
          <w:tcPr>
            <w:tcW w:w="2358" w:type="dxa"/>
            <w:shd w:val="clear" w:color="auto" w:fill="333399"/>
          </w:tcPr>
          <w:p w14:paraId="57F06FB9" w14:textId="77777777" w:rsidR="004813FE" w:rsidRPr="00442266" w:rsidRDefault="004813FE" w:rsidP="003C7618">
            <w:pPr>
              <w:rPr>
                <w:color w:val="000000" w:themeColor="text1"/>
                <w:sz w:val="16"/>
                <w:szCs w:val="16"/>
              </w:rPr>
            </w:pPr>
          </w:p>
        </w:tc>
      </w:tr>
      <w:tr w:rsidR="004813FE" w:rsidRPr="00442266" w14:paraId="15F0C8CF" w14:textId="77777777" w:rsidTr="003C7618">
        <w:tc>
          <w:tcPr>
            <w:tcW w:w="1418" w:type="dxa"/>
          </w:tcPr>
          <w:p w14:paraId="61577DFD" w14:textId="77777777" w:rsidR="004813FE" w:rsidRPr="00442266" w:rsidRDefault="004813FE" w:rsidP="003C7618">
            <w:pPr>
              <w:rPr>
                <w:color w:val="000000" w:themeColor="text1"/>
                <w:sz w:val="16"/>
                <w:szCs w:val="16"/>
              </w:rPr>
            </w:pPr>
            <w:r>
              <w:rPr>
                <w:sz w:val="16"/>
                <w:szCs w:val="16"/>
              </w:rPr>
              <w:t>13:10 – 14:00</w:t>
            </w:r>
          </w:p>
        </w:tc>
        <w:tc>
          <w:tcPr>
            <w:tcW w:w="1985" w:type="dxa"/>
            <w:vAlign w:val="center"/>
          </w:tcPr>
          <w:p w14:paraId="7489495E"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vAlign w:val="center"/>
          </w:tcPr>
          <w:p w14:paraId="51D0A205"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4BE471DB" w14:textId="77777777" w:rsidR="004813FE" w:rsidRPr="00442266" w:rsidRDefault="004813FE" w:rsidP="003C7618">
            <w:pPr>
              <w:rPr>
                <w:rFonts w:ascii="Cambria" w:hAnsi="Cambria"/>
                <w:color w:val="000000" w:themeColor="text1"/>
                <w:sz w:val="18"/>
                <w:szCs w:val="18"/>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1F70CFF2" w14:textId="77777777" w:rsidTr="003C7618">
        <w:tc>
          <w:tcPr>
            <w:tcW w:w="1418" w:type="dxa"/>
          </w:tcPr>
          <w:p w14:paraId="51547667" w14:textId="77777777" w:rsidR="004813FE" w:rsidRPr="00442266" w:rsidRDefault="004813FE" w:rsidP="003C7618">
            <w:pPr>
              <w:rPr>
                <w:color w:val="000000" w:themeColor="text1"/>
                <w:sz w:val="16"/>
                <w:szCs w:val="16"/>
              </w:rPr>
            </w:pPr>
            <w:r>
              <w:rPr>
                <w:sz w:val="16"/>
                <w:szCs w:val="16"/>
              </w:rPr>
              <w:t>14:10 – 15:00</w:t>
            </w:r>
          </w:p>
        </w:tc>
        <w:tc>
          <w:tcPr>
            <w:tcW w:w="1985" w:type="dxa"/>
          </w:tcPr>
          <w:p w14:paraId="304F390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6A4B21FF"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5F6421C8" w14:textId="77777777" w:rsidR="004813FE" w:rsidRPr="00442266" w:rsidRDefault="004813FE" w:rsidP="003C7618">
            <w:pPr>
              <w:rPr>
                <w:color w:val="000000" w:themeColor="text1"/>
                <w:sz w:val="18"/>
                <w:szCs w:val="18"/>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4AE4E304" w14:textId="77777777" w:rsidTr="003C7618">
        <w:tc>
          <w:tcPr>
            <w:tcW w:w="1418" w:type="dxa"/>
          </w:tcPr>
          <w:p w14:paraId="45E64C08"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2EFFB5EF"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Pr>
          <w:p w14:paraId="22F3624D"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6E0EDA98" w14:textId="77777777" w:rsidR="004813FE" w:rsidRPr="00442266" w:rsidRDefault="004813FE" w:rsidP="003C7618">
            <w:pPr>
              <w:rPr>
                <w:color w:val="000000" w:themeColor="text1"/>
                <w:sz w:val="18"/>
                <w:szCs w:val="18"/>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3E7A08F7" w14:textId="77777777" w:rsidTr="003C7618">
        <w:trPr>
          <w:trHeight w:val="71"/>
        </w:trPr>
        <w:tc>
          <w:tcPr>
            <w:tcW w:w="1418" w:type="dxa"/>
          </w:tcPr>
          <w:p w14:paraId="49E5FC93"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1717715E"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Pr>
          <w:p w14:paraId="7964CE1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2B42D88B" w14:textId="77777777" w:rsidR="004813FE" w:rsidRPr="00442266" w:rsidRDefault="004813FE" w:rsidP="003C7618">
            <w:pPr>
              <w:rPr>
                <w:color w:val="000000" w:themeColor="text1"/>
                <w:sz w:val="18"/>
                <w:szCs w:val="18"/>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bl>
    <w:p w14:paraId="6AB6B59C" w14:textId="77777777" w:rsidR="004813FE" w:rsidRPr="00442266" w:rsidRDefault="004813FE" w:rsidP="004813FE">
      <w:pPr>
        <w:shd w:val="clear" w:color="auto" w:fill="FFFFFF"/>
        <w:rPr>
          <w:color w:val="000000" w:themeColor="text1"/>
          <w:sz w:val="16"/>
          <w:szCs w:val="16"/>
        </w:rPr>
      </w:pPr>
    </w:p>
    <w:p w14:paraId="7E61FF41" w14:textId="221C5479" w:rsidR="004813FE" w:rsidRPr="00442266" w:rsidRDefault="00482B51" w:rsidP="004813FE">
      <w:pPr>
        <w:shd w:val="clear" w:color="auto" w:fill="FFFFFF"/>
        <w:rPr>
          <w:color w:val="000000" w:themeColor="text1"/>
          <w:sz w:val="16"/>
          <w:szCs w:val="16"/>
        </w:rPr>
      </w:pPr>
      <w:r>
        <w:rPr>
          <w:color w:val="000000" w:themeColor="text1"/>
          <w:sz w:val="16"/>
          <w:szCs w:val="16"/>
        </w:rPr>
        <w:t xml:space="preserve">25 </w:t>
      </w:r>
      <w:proofErr w:type="gramStart"/>
      <w:r>
        <w:rPr>
          <w:color w:val="000000" w:themeColor="text1"/>
          <w:sz w:val="16"/>
          <w:szCs w:val="16"/>
        </w:rPr>
        <w:t>EYLÜL  2018</w:t>
      </w:r>
      <w:proofErr w:type="gramEnd"/>
      <w:r w:rsidRPr="00442266">
        <w:rPr>
          <w:color w:val="000000" w:themeColor="text1"/>
          <w:sz w:val="16"/>
          <w:szCs w:val="16"/>
        </w:rPr>
        <w:t xml:space="preserve"> </w:t>
      </w:r>
      <w:r w:rsidR="00B6136D">
        <w:rPr>
          <w:color w:val="000000" w:themeColor="text1"/>
          <w:sz w:val="16"/>
          <w:szCs w:val="16"/>
        </w:rPr>
        <w:t>- 12</w:t>
      </w:r>
      <w:r w:rsidR="004813FE" w:rsidRPr="00442266">
        <w:rPr>
          <w:color w:val="000000" w:themeColor="text1"/>
          <w:sz w:val="16"/>
          <w:szCs w:val="16"/>
        </w:rPr>
        <w:t xml:space="preserve"> MART 2019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2CC912AE" w14:textId="77777777" w:rsidTr="003C7618">
        <w:tc>
          <w:tcPr>
            <w:tcW w:w="1418" w:type="dxa"/>
          </w:tcPr>
          <w:p w14:paraId="108A5BCC"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26F06C4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top w:val="single" w:sz="4" w:space="0" w:color="auto"/>
              <w:bottom w:val="single" w:sz="4" w:space="0" w:color="auto"/>
            </w:tcBorders>
          </w:tcPr>
          <w:p w14:paraId="7076274B" w14:textId="77777777" w:rsidR="004813FE" w:rsidRPr="00442266" w:rsidRDefault="004813FE" w:rsidP="003C7618">
            <w:pPr>
              <w:rPr>
                <w:color w:val="000000" w:themeColor="text1"/>
              </w:rPr>
            </w:pPr>
            <w:r w:rsidRPr="00442266">
              <w:rPr>
                <w:color w:val="000000" w:themeColor="text1"/>
              </w:rPr>
              <w:t>Vizit konuşmaları</w:t>
            </w:r>
          </w:p>
        </w:tc>
        <w:tc>
          <w:tcPr>
            <w:tcW w:w="2358" w:type="dxa"/>
            <w:tcBorders>
              <w:top w:val="single" w:sz="4" w:space="0" w:color="auto"/>
            </w:tcBorders>
          </w:tcPr>
          <w:p w14:paraId="7FCE6A18" w14:textId="77777777" w:rsidR="004813FE" w:rsidRPr="00442266" w:rsidRDefault="004813FE" w:rsidP="003C7618">
            <w:pPr>
              <w:rPr>
                <w:color w:val="000000" w:themeColor="text1"/>
              </w:rPr>
            </w:pPr>
            <w:r w:rsidRPr="00442266">
              <w:rPr>
                <w:color w:val="000000" w:themeColor="text1"/>
              </w:rPr>
              <w:t xml:space="preserve">Dr. E. Benli </w:t>
            </w:r>
          </w:p>
        </w:tc>
      </w:tr>
      <w:tr w:rsidR="004813FE" w:rsidRPr="00442266" w14:paraId="26674927" w14:textId="77777777" w:rsidTr="003C7618">
        <w:trPr>
          <w:trHeight w:val="265"/>
        </w:trPr>
        <w:tc>
          <w:tcPr>
            <w:tcW w:w="1418" w:type="dxa"/>
          </w:tcPr>
          <w:p w14:paraId="38DE6FB5"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Borders>
              <w:bottom w:val="single" w:sz="4" w:space="0" w:color="auto"/>
            </w:tcBorders>
          </w:tcPr>
          <w:p w14:paraId="48704C11"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Borders>
              <w:top w:val="single" w:sz="4" w:space="0" w:color="auto"/>
              <w:bottom w:val="single" w:sz="4" w:space="0" w:color="auto"/>
            </w:tcBorders>
            <w:vAlign w:val="bottom"/>
          </w:tcPr>
          <w:p w14:paraId="172315CC" w14:textId="77777777" w:rsidR="004813FE" w:rsidRPr="00442266" w:rsidRDefault="004813FE" w:rsidP="003C7618">
            <w:pPr>
              <w:rPr>
                <w:color w:val="000000" w:themeColor="text1"/>
              </w:rPr>
            </w:pPr>
            <w:r w:rsidRPr="00442266">
              <w:rPr>
                <w:color w:val="000000" w:themeColor="text1"/>
              </w:rPr>
              <w:t xml:space="preserve">Genito-üriner sistem aciller </w:t>
            </w:r>
          </w:p>
        </w:tc>
        <w:tc>
          <w:tcPr>
            <w:tcW w:w="2358" w:type="dxa"/>
            <w:tcBorders>
              <w:bottom w:val="single" w:sz="4" w:space="0" w:color="auto"/>
            </w:tcBorders>
          </w:tcPr>
          <w:p w14:paraId="380802FC" w14:textId="77777777" w:rsidR="004813FE" w:rsidRPr="00442266" w:rsidRDefault="004813FE" w:rsidP="003C7618">
            <w:pPr>
              <w:rPr>
                <w:color w:val="000000" w:themeColor="text1"/>
                <w:sz w:val="16"/>
                <w:szCs w:val="16"/>
              </w:rPr>
            </w:pPr>
            <w:r w:rsidRPr="00442266">
              <w:rPr>
                <w:color w:val="000000" w:themeColor="text1"/>
              </w:rPr>
              <w:t xml:space="preserve">Dr. E. Benli </w:t>
            </w:r>
          </w:p>
        </w:tc>
      </w:tr>
      <w:tr w:rsidR="004813FE" w:rsidRPr="00442266" w14:paraId="1B98E770" w14:textId="77777777" w:rsidTr="003C7618">
        <w:tc>
          <w:tcPr>
            <w:tcW w:w="1418" w:type="dxa"/>
            <w:tcBorders>
              <w:bottom w:val="single" w:sz="8" w:space="0" w:color="auto"/>
            </w:tcBorders>
          </w:tcPr>
          <w:p w14:paraId="636E1B35"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4" w:space="0" w:color="auto"/>
            </w:tcBorders>
          </w:tcPr>
          <w:p w14:paraId="1216A962"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Borders>
              <w:top w:val="single" w:sz="4" w:space="0" w:color="auto"/>
              <w:bottom w:val="single" w:sz="4" w:space="0" w:color="auto"/>
            </w:tcBorders>
            <w:vAlign w:val="bottom"/>
          </w:tcPr>
          <w:p w14:paraId="0A6CC203" w14:textId="77777777" w:rsidR="004813FE" w:rsidRPr="00442266" w:rsidRDefault="004813FE" w:rsidP="003C7618">
            <w:pPr>
              <w:rPr>
                <w:color w:val="000000" w:themeColor="text1"/>
              </w:rPr>
            </w:pPr>
            <w:r w:rsidRPr="00442266">
              <w:rPr>
                <w:color w:val="000000" w:themeColor="text1"/>
              </w:rPr>
              <w:t xml:space="preserve">Hematürili hastaya yaklaşım </w:t>
            </w:r>
          </w:p>
        </w:tc>
        <w:tc>
          <w:tcPr>
            <w:tcW w:w="2358" w:type="dxa"/>
            <w:tcBorders>
              <w:bottom w:val="single" w:sz="4" w:space="0" w:color="auto"/>
            </w:tcBorders>
          </w:tcPr>
          <w:p w14:paraId="095BA36B" w14:textId="77777777" w:rsidR="004813FE" w:rsidRPr="00442266" w:rsidRDefault="004813FE" w:rsidP="003C7618">
            <w:pPr>
              <w:rPr>
                <w:color w:val="000000" w:themeColor="text1"/>
                <w:sz w:val="16"/>
                <w:szCs w:val="16"/>
              </w:rPr>
            </w:pPr>
            <w:r w:rsidRPr="00442266">
              <w:rPr>
                <w:color w:val="000000" w:themeColor="text1"/>
              </w:rPr>
              <w:t xml:space="preserve">Dr. E. Benli </w:t>
            </w:r>
          </w:p>
        </w:tc>
      </w:tr>
      <w:tr w:rsidR="004813FE" w:rsidRPr="00442266" w14:paraId="44A50C46" w14:textId="77777777" w:rsidTr="003C7618">
        <w:tc>
          <w:tcPr>
            <w:tcW w:w="1418" w:type="dxa"/>
            <w:tcBorders>
              <w:bottom w:val="single" w:sz="8" w:space="0" w:color="auto"/>
            </w:tcBorders>
          </w:tcPr>
          <w:p w14:paraId="53F36391"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4" w:space="0" w:color="auto"/>
            </w:tcBorders>
          </w:tcPr>
          <w:p w14:paraId="3B3F8E2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top w:val="single" w:sz="4" w:space="0" w:color="auto"/>
              <w:bottom w:val="single" w:sz="4" w:space="0" w:color="auto"/>
            </w:tcBorders>
            <w:vAlign w:val="bottom"/>
          </w:tcPr>
          <w:p w14:paraId="103CB41A" w14:textId="77777777" w:rsidR="004813FE" w:rsidRPr="00442266" w:rsidRDefault="004813FE" w:rsidP="003C7618">
            <w:pPr>
              <w:rPr>
                <w:color w:val="000000" w:themeColor="text1"/>
              </w:rPr>
            </w:pPr>
            <w:r w:rsidRPr="00442266">
              <w:rPr>
                <w:color w:val="000000" w:themeColor="text1"/>
              </w:rPr>
              <w:t xml:space="preserve"> </w:t>
            </w:r>
            <w:r w:rsidRPr="00442266">
              <w:rPr>
                <w:color w:val="000000" w:themeColor="text1"/>
                <w:sz w:val="16"/>
                <w:szCs w:val="16"/>
              </w:rPr>
              <w:t>Pratik</w:t>
            </w:r>
          </w:p>
        </w:tc>
        <w:tc>
          <w:tcPr>
            <w:tcW w:w="2358" w:type="dxa"/>
          </w:tcPr>
          <w:p w14:paraId="03D605B1" w14:textId="77777777" w:rsidR="004813FE" w:rsidRPr="00442266" w:rsidRDefault="004813FE" w:rsidP="003C7618">
            <w:pPr>
              <w:rPr>
                <w:color w:val="000000" w:themeColor="text1"/>
              </w:rPr>
            </w:pPr>
            <w:r w:rsidRPr="00442266">
              <w:rPr>
                <w:color w:val="000000" w:themeColor="text1"/>
              </w:rPr>
              <w:t xml:space="preserve">Dr. E. Benli </w:t>
            </w:r>
          </w:p>
        </w:tc>
      </w:tr>
      <w:tr w:rsidR="004813FE" w:rsidRPr="00442266" w14:paraId="20504D5E" w14:textId="77777777" w:rsidTr="003C7618">
        <w:tc>
          <w:tcPr>
            <w:tcW w:w="1418" w:type="dxa"/>
            <w:shd w:val="clear" w:color="auto" w:fill="333399"/>
          </w:tcPr>
          <w:p w14:paraId="0AD4C362" w14:textId="77777777" w:rsidR="004813FE" w:rsidRPr="00442266" w:rsidRDefault="004813FE" w:rsidP="003C7618">
            <w:pPr>
              <w:rPr>
                <w:color w:val="000000" w:themeColor="text1"/>
                <w:sz w:val="16"/>
                <w:szCs w:val="16"/>
              </w:rPr>
            </w:pPr>
          </w:p>
        </w:tc>
        <w:tc>
          <w:tcPr>
            <w:tcW w:w="1985" w:type="dxa"/>
            <w:tcBorders>
              <w:top w:val="single" w:sz="4" w:space="0" w:color="auto"/>
            </w:tcBorders>
            <w:shd w:val="clear" w:color="auto" w:fill="333399"/>
          </w:tcPr>
          <w:p w14:paraId="1F5833EF" w14:textId="77777777" w:rsidR="004813FE" w:rsidRPr="00442266" w:rsidRDefault="004813FE" w:rsidP="003C7618">
            <w:pPr>
              <w:rPr>
                <w:color w:val="000000" w:themeColor="text1"/>
                <w:sz w:val="16"/>
                <w:szCs w:val="16"/>
              </w:rPr>
            </w:pPr>
          </w:p>
        </w:tc>
        <w:tc>
          <w:tcPr>
            <w:tcW w:w="4678" w:type="dxa"/>
            <w:tcBorders>
              <w:top w:val="single" w:sz="4" w:space="0" w:color="auto"/>
              <w:bottom w:val="single" w:sz="4" w:space="0" w:color="auto"/>
            </w:tcBorders>
            <w:shd w:val="clear" w:color="auto" w:fill="auto"/>
          </w:tcPr>
          <w:p w14:paraId="15CD2D8C" w14:textId="77777777" w:rsidR="004813FE" w:rsidRPr="00442266" w:rsidRDefault="004813FE" w:rsidP="003C7618">
            <w:pPr>
              <w:jc w:val="center"/>
              <w:rPr>
                <w:b/>
                <w:color w:val="000000" w:themeColor="text1"/>
                <w:sz w:val="16"/>
                <w:szCs w:val="16"/>
              </w:rPr>
            </w:pPr>
            <w:r w:rsidRPr="00442266">
              <w:rPr>
                <w:b/>
                <w:color w:val="000000" w:themeColor="text1"/>
              </w:rPr>
              <w:t>ÖĞLE ARASI</w:t>
            </w:r>
          </w:p>
        </w:tc>
        <w:tc>
          <w:tcPr>
            <w:tcW w:w="2358" w:type="dxa"/>
            <w:shd w:val="clear" w:color="auto" w:fill="333399"/>
          </w:tcPr>
          <w:p w14:paraId="7B58FF8A" w14:textId="77777777" w:rsidR="004813FE" w:rsidRPr="00442266" w:rsidRDefault="004813FE" w:rsidP="003C7618">
            <w:pPr>
              <w:rPr>
                <w:color w:val="000000" w:themeColor="text1"/>
                <w:sz w:val="16"/>
                <w:szCs w:val="16"/>
              </w:rPr>
            </w:pPr>
          </w:p>
        </w:tc>
      </w:tr>
      <w:tr w:rsidR="004813FE" w:rsidRPr="00442266" w14:paraId="71FC3E51" w14:textId="77777777" w:rsidTr="003C7618">
        <w:tc>
          <w:tcPr>
            <w:tcW w:w="1418" w:type="dxa"/>
          </w:tcPr>
          <w:p w14:paraId="43B4C8EB" w14:textId="77777777" w:rsidR="004813FE" w:rsidRPr="00442266" w:rsidRDefault="004813FE" w:rsidP="003C7618">
            <w:pPr>
              <w:rPr>
                <w:color w:val="000000" w:themeColor="text1"/>
                <w:sz w:val="16"/>
                <w:szCs w:val="16"/>
              </w:rPr>
            </w:pPr>
            <w:r>
              <w:rPr>
                <w:sz w:val="16"/>
                <w:szCs w:val="16"/>
              </w:rPr>
              <w:t>13:10 – 14:00</w:t>
            </w:r>
          </w:p>
        </w:tc>
        <w:tc>
          <w:tcPr>
            <w:tcW w:w="1985" w:type="dxa"/>
            <w:vAlign w:val="center"/>
          </w:tcPr>
          <w:p w14:paraId="098CBAF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top w:val="single" w:sz="4" w:space="0" w:color="auto"/>
              <w:bottom w:val="single" w:sz="4" w:space="0" w:color="auto"/>
            </w:tcBorders>
            <w:vAlign w:val="center"/>
          </w:tcPr>
          <w:p w14:paraId="76EC3B5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5FAC59C2" w14:textId="4EEA13C1" w:rsidR="004813FE" w:rsidRPr="002A4689" w:rsidRDefault="002A4689" w:rsidP="003C7618">
            <w:pPr>
              <w:rPr>
                <w:color w:val="FF0000"/>
              </w:rPr>
            </w:pPr>
            <w:r w:rsidRPr="002A4689">
              <w:rPr>
                <w:color w:val="FF0000"/>
              </w:rPr>
              <w:t>Dr. E. Benli</w:t>
            </w:r>
          </w:p>
        </w:tc>
      </w:tr>
      <w:tr w:rsidR="004813FE" w:rsidRPr="00442266" w14:paraId="3ECE7F08" w14:textId="77777777" w:rsidTr="003C7618">
        <w:tc>
          <w:tcPr>
            <w:tcW w:w="1418" w:type="dxa"/>
          </w:tcPr>
          <w:p w14:paraId="74EF9745" w14:textId="77777777" w:rsidR="004813FE" w:rsidRPr="00442266" w:rsidRDefault="004813FE" w:rsidP="003C7618">
            <w:pPr>
              <w:rPr>
                <w:color w:val="000000" w:themeColor="text1"/>
                <w:sz w:val="16"/>
                <w:szCs w:val="16"/>
              </w:rPr>
            </w:pPr>
            <w:r>
              <w:rPr>
                <w:sz w:val="16"/>
                <w:szCs w:val="16"/>
              </w:rPr>
              <w:t>14:10 – 15:00</w:t>
            </w:r>
          </w:p>
        </w:tc>
        <w:tc>
          <w:tcPr>
            <w:tcW w:w="1985" w:type="dxa"/>
          </w:tcPr>
          <w:p w14:paraId="268B16FF"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top w:val="single" w:sz="4" w:space="0" w:color="auto"/>
              <w:bottom w:val="single" w:sz="4" w:space="0" w:color="auto"/>
            </w:tcBorders>
          </w:tcPr>
          <w:p w14:paraId="40FE01E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6B9B45B7" w14:textId="2B33343F" w:rsidR="004813FE" w:rsidRPr="002A4689" w:rsidRDefault="002A4689" w:rsidP="003C7618">
            <w:pPr>
              <w:rPr>
                <w:color w:val="FF0000"/>
              </w:rPr>
            </w:pPr>
            <w:r w:rsidRPr="002A4689">
              <w:rPr>
                <w:color w:val="FF0000"/>
              </w:rPr>
              <w:t>Dr. E. Benli</w:t>
            </w:r>
          </w:p>
        </w:tc>
      </w:tr>
      <w:tr w:rsidR="004813FE" w:rsidRPr="00442266" w14:paraId="20965FB4" w14:textId="77777777" w:rsidTr="003C7618">
        <w:tc>
          <w:tcPr>
            <w:tcW w:w="1418" w:type="dxa"/>
          </w:tcPr>
          <w:p w14:paraId="12EC31FF"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0A46C02F"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top w:val="single" w:sz="4" w:space="0" w:color="auto"/>
              <w:bottom w:val="single" w:sz="4" w:space="0" w:color="auto"/>
            </w:tcBorders>
          </w:tcPr>
          <w:p w14:paraId="5747758F"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6B75C869" w14:textId="666810AD" w:rsidR="004813FE" w:rsidRPr="002A4689" w:rsidRDefault="002A4689" w:rsidP="003C7618">
            <w:pPr>
              <w:rPr>
                <w:color w:val="FF0000"/>
              </w:rPr>
            </w:pPr>
            <w:r w:rsidRPr="002A4689">
              <w:rPr>
                <w:color w:val="FF0000"/>
              </w:rPr>
              <w:t>Dr. E. Benli</w:t>
            </w:r>
          </w:p>
        </w:tc>
      </w:tr>
      <w:tr w:rsidR="004813FE" w:rsidRPr="00442266" w14:paraId="45A2DAB8" w14:textId="77777777" w:rsidTr="003C7618">
        <w:trPr>
          <w:trHeight w:val="198"/>
        </w:trPr>
        <w:tc>
          <w:tcPr>
            <w:tcW w:w="1418" w:type="dxa"/>
          </w:tcPr>
          <w:p w14:paraId="43E24419"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5A5B4667"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top w:val="single" w:sz="4" w:space="0" w:color="auto"/>
            </w:tcBorders>
          </w:tcPr>
          <w:p w14:paraId="7AA8B6A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357431AF" w14:textId="4154BB1A" w:rsidR="004813FE" w:rsidRPr="002A4689" w:rsidRDefault="002A4689" w:rsidP="003C7618">
            <w:pPr>
              <w:rPr>
                <w:color w:val="FF0000"/>
              </w:rPr>
            </w:pPr>
            <w:r w:rsidRPr="002A4689">
              <w:rPr>
                <w:color w:val="FF0000"/>
              </w:rPr>
              <w:t>Dr. E. Benli</w:t>
            </w:r>
          </w:p>
        </w:tc>
      </w:tr>
    </w:tbl>
    <w:p w14:paraId="13AD9E03" w14:textId="77777777" w:rsidR="004813FE" w:rsidRPr="00442266" w:rsidRDefault="004813FE" w:rsidP="004813FE">
      <w:pPr>
        <w:shd w:val="clear" w:color="auto" w:fill="FFFFFF"/>
        <w:rPr>
          <w:color w:val="000000" w:themeColor="text1"/>
          <w:sz w:val="16"/>
          <w:szCs w:val="16"/>
        </w:rPr>
      </w:pPr>
    </w:p>
    <w:p w14:paraId="0693926A" w14:textId="6026573A" w:rsidR="004813FE" w:rsidRPr="00442266" w:rsidRDefault="00482B51" w:rsidP="004813FE">
      <w:pPr>
        <w:shd w:val="clear" w:color="auto" w:fill="FFFFFF"/>
        <w:rPr>
          <w:color w:val="000000" w:themeColor="text1"/>
          <w:sz w:val="16"/>
          <w:szCs w:val="16"/>
        </w:rPr>
      </w:pPr>
      <w:r>
        <w:rPr>
          <w:color w:val="000000" w:themeColor="text1"/>
          <w:sz w:val="16"/>
          <w:szCs w:val="16"/>
        </w:rPr>
        <w:t xml:space="preserve">26 </w:t>
      </w:r>
      <w:proofErr w:type="gramStart"/>
      <w:r>
        <w:rPr>
          <w:color w:val="000000" w:themeColor="text1"/>
          <w:sz w:val="16"/>
          <w:szCs w:val="16"/>
        </w:rPr>
        <w:t>EYLÜL  2018</w:t>
      </w:r>
      <w:proofErr w:type="gramEnd"/>
      <w:r w:rsidRPr="00442266">
        <w:rPr>
          <w:color w:val="000000" w:themeColor="text1"/>
          <w:sz w:val="16"/>
          <w:szCs w:val="16"/>
        </w:rPr>
        <w:t xml:space="preserve"> </w:t>
      </w:r>
      <w:r w:rsidR="00B6136D">
        <w:rPr>
          <w:color w:val="000000" w:themeColor="text1"/>
          <w:sz w:val="16"/>
          <w:szCs w:val="16"/>
        </w:rPr>
        <w:t>- 13</w:t>
      </w:r>
      <w:r w:rsidR="004813FE" w:rsidRPr="00442266">
        <w:rPr>
          <w:color w:val="000000" w:themeColor="text1"/>
          <w:sz w:val="16"/>
          <w:szCs w:val="16"/>
        </w:rPr>
        <w:t xml:space="preserve"> MART 2019  ÇARŞAMBA  </w:t>
      </w:r>
      <w:r w:rsidR="006522AF">
        <w:rPr>
          <w:color w:val="000000" w:themeColor="text1"/>
          <w:sz w:val="16"/>
          <w:szCs w:val="16"/>
        </w:rPr>
        <w:tab/>
      </w:r>
      <w:r w:rsidR="006522AF">
        <w:rPr>
          <w:color w:val="000000" w:themeColor="text1"/>
          <w:sz w:val="16"/>
          <w:szCs w:val="16"/>
        </w:rPr>
        <w:tab/>
      </w:r>
      <w:r w:rsidR="006522AF">
        <w:rPr>
          <w:color w:val="000000" w:themeColor="text1"/>
          <w:sz w:val="16"/>
          <w:szCs w:val="16"/>
        </w:rPr>
        <w:tab/>
      </w:r>
      <w:r w:rsidR="006522AF">
        <w:rPr>
          <w:color w:val="000000" w:themeColor="text1"/>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2013"/>
        <w:gridCol w:w="2325"/>
        <w:gridCol w:w="2325"/>
        <w:gridCol w:w="2358"/>
      </w:tblGrid>
      <w:tr w:rsidR="003C7618" w:rsidRPr="00442266" w14:paraId="39E5F5F2" w14:textId="77777777" w:rsidTr="003C7618">
        <w:trPr>
          <w:trHeight w:val="275"/>
        </w:trPr>
        <w:tc>
          <w:tcPr>
            <w:tcW w:w="1418" w:type="dxa"/>
          </w:tcPr>
          <w:p w14:paraId="66649E42" w14:textId="77777777" w:rsidR="003C7618" w:rsidRPr="00442266" w:rsidRDefault="003C7618" w:rsidP="003C7618">
            <w:pPr>
              <w:rPr>
                <w:color w:val="000000" w:themeColor="text1"/>
                <w:sz w:val="16"/>
                <w:szCs w:val="16"/>
              </w:rPr>
            </w:pPr>
            <w:r>
              <w:rPr>
                <w:sz w:val="16"/>
                <w:szCs w:val="16"/>
              </w:rPr>
              <w:t>08:00 – 08:50</w:t>
            </w:r>
          </w:p>
        </w:tc>
        <w:tc>
          <w:tcPr>
            <w:tcW w:w="2013" w:type="dxa"/>
            <w:vAlign w:val="center"/>
          </w:tcPr>
          <w:p w14:paraId="3D183B32" w14:textId="77777777" w:rsidR="003C7618" w:rsidRPr="00442266" w:rsidRDefault="003C7618" w:rsidP="003C7618">
            <w:pPr>
              <w:rPr>
                <w:color w:val="000000" w:themeColor="text1"/>
              </w:rPr>
            </w:pPr>
            <w:r w:rsidRPr="00442266">
              <w:rPr>
                <w:color w:val="000000" w:themeColor="text1"/>
                <w:sz w:val="16"/>
                <w:szCs w:val="16"/>
              </w:rPr>
              <w:t>Pratik</w:t>
            </w:r>
          </w:p>
        </w:tc>
        <w:tc>
          <w:tcPr>
            <w:tcW w:w="4650" w:type="dxa"/>
            <w:gridSpan w:val="2"/>
          </w:tcPr>
          <w:p w14:paraId="65A3B23F" w14:textId="77777777" w:rsidR="003C7618" w:rsidRPr="003C7618" w:rsidRDefault="003C7618" w:rsidP="003C7618">
            <w:pPr>
              <w:rPr>
                <w:color w:val="000000" w:themeColor="text1"/>
              </w:rPr>
            </w:pPr>
            <w:r w:rsidRPr="00442266">
              <w:rPr>
                <w:color w:val="000000" w:themeColor="text1"/>
              </w:rPr>
              <w:t>Vizit konuşmaları</w:t>
            </w:r>
          </w:p>
        </w:tc>
        <w:tc>
          <w:tcPr>
            <w:tcW w:w="2358" w:type="dxa"/>
          </w:tcPr>
          <w:p w14:paraId="53FA06DC" w14:textId="77777777" w:rsidR="003C7618" w:rsidRPr="00442266" w:rsidRDefault="003C7618" w:rsidP="003C7618">
            <w:pPr>
              <w:rPr>
                <w:color w:val="000000" w:themeColor="text1"/>
              </w:rPr>
            </w:pPr>
            <w:r w:rsidRPr="00442266">
              <w:rPr>
                <w:color w:val="000000" w:themeColor="text1"/>
              </w:rPr>
              <w:t xml:space="preserve">Dr. E. Benli </w:t>
            </w:r>
          </w:p>
        </w:tc>
      </w:tr>
      <w:tr w:rsidR="003C7618" w:rsidRPr="00442266" w14:paraId="2C52B3CA" w14:textId="77777777" w:rsidTr="003C7618">
        <w:tc>
          <w:tcPr>
            <w:tcW w:w="1418" w:type="dxa"/>
          </w:tcPr>
          <w:p w14:paraId="46191E74" w14:textId="77777777" w:rsidR="003C7618" w:rsidRPr="00442266" w:rsidRDefault="003C7618" w:rsidP="003C7618">
            <w:pPr>
              <w:rPr>
                <w:color w:val="000000" w:themeColor="text1"/>
                <w:sz w:val="16"/>
                <w:szCs w:val="16"/>
              </w:rPr>
            </w:pPr>
            <w:r>
              <w:rPr>
                <w:sz w:val="16"/>
                <w:szCs w:val="16"/>
              </w:rPr>
              <w:t>09:00 – 09:50</w:t>
            </w:r>
            <w:r w:rsidRPr="008903EC">
              <w:rPr>
                <w:sz w:val="16"/>
                <w:szCs w:val="16"/>
              </w:rPr>
              <w:t xml:space="preserve"> </w:t>
            </w:r>
          </w:p>
        </w:tc>
        <w:tc>
          <w:tcPr>
            <w:tcW w:w="2013" w:type="dxa"/>
            <w:tcBorders>
              <w:bottom w:val="single" w:sz="8" w:space="0" w:color="auto"/>
            </w:tcBorders>
          </w:tcPr>
          <w:p w14:paraId="4CB2244D" w14:textId="77777777" w:rsidR="003C7618" w:rsidRPr="00442266" w:rsidRDefault="003C7618" w:rsidP="003C7618">
            <w:pPr>
              <w:rPr>
                <w:color w:val="000000" w:themeColor="text1"/>
                <w:sz w:val="16"/>
                <w:szCs w:val="16"/>
              </w:rPr>
            </w:pPr>
            <w:r w:rsidRPr="00442266">
              <w:rPr>
                <w:color w:val="000000" w:themeColor="text1"/>
                <w:sz w:val="16"/>
                <w:szCs w:val="16"/>
              </w:rPr>
              <w:t>Teorik</w:t>
            </w:r>
          </w:p>
        </w:tc>
        <w:tc>
          <w:tcPr>
            <w:tcW w:w="4650" w:type="dxa"/>
            <w:gridSpan w:val="2"/>
            <w:vAlign w:val="bottom"/>
          </w:tcPr>
          <w:p w14:paraId="692787D8" w14:textId="77777777" w:rsidR="003C7618" w:rsidRPr="00442266" w:rsidRDefault="003C7618" w:rsidP="003C7618">
            <w:pPr>
              <w:rPr>
                <w:color w:val="000000" w:themeColor="text1"/>
              </w:rPr>
            </w:pPr>
            <w:r w:rsidRPr="00442266">
              <w:rPr>
                <w:color w:val="000000" w:themeColor="text1"/>
              </w:rPr>
              <w:t xml:space="preserve">Üst üriner sistem ve mesane tümörleri  </w:t>
            </w:r>
          </w:p>
        </w:tc>
        <w:tc>
          <w:tcPr>
            <w:tcW w:w="2358" w:type="dxa"/>
            <w:tcBorders>
              <w:bottom w:val="single" w:sz="8" w:space="0" w:color="auto"/>
            </w:tcBorders>
          </w:tcPr>
          <w:p w14:paraId="2C935C8F" w14:textId="77777777" w:rsidR="003C7618" w:rsidRPr="00442266" w:rsidRDefault="003C7618" w:rsidP="003C7618">
            <w:pPr>
              <w:rPr>
                <w:color w:val="000000" w:themeColor="text1"/>
                <w:sz w:val="16"/>
                <w:szCs w:val="16"/>
              </w:rPr>
            </w:pPr>
            <w:r w:rsidRPr="00442266">
              <w:rPr>
                <w:color w:val="000000" w:themeColor="text1"/>
              </w:rPr>
              <w:t xml:space="preserve">Dr. E. Benli </w:t>
            </w:r>
          </w:p>
        </w:tc>
      </w:tr>
      <w:tr w:rsidR="003C7618" w:rsidRPr="00442266" w14:paraId="0D8728E8" w14:textId="77777777" w:rsidTr="003C7618">
        <w:tc>
          <w:tcPr>
            <w:tcW w:w="1418" w:type="dxa"/>
            <w:tcBorders>
              <w:bottom w:val="single" w:sz="8" w:space="0" w:color="auto"/>
            </w:tcBorders>
          </w:tcPr>
          <w:p w14:paraId="7BC81E0D" w14:textId="77777777" w:rsidR="003C7618" w:rsidRPr="00442266" w:rsidRDefault="003C7618" w:rsidP="003C7618">
            <w:pPr>
              <w:rPr>
                <w:color w:val="000000" w:themeColor="text1"/>
                <w:sz w:val="16"/>
                <w:szCs w:val="16"/>
              </w:rPr>
            </w:pPr>
            <w:r>
              <w:rPr>
                <w:sz w:val="16"/>
                <w:szCs w:val="16"/>
              </w:rPr>
              <w:t>10:00 – 10:50</w:t>
            </w:r>
          </w:p>
        </w:tc>
        <w:tc>
          <w:tcPr>
            <w:tcW w:w="2013" w:type="dxa"/>
            <w:tcBorders>
              <w:bottom w:val="single" w:sz="8" w:space="0" w:color="auto"/>
            </w:tcBorders>
          </w:tcPr>
          <w:p w14:paraId="4735D87A" w14:textId="77777777" w:rsidR="003C7618" w:rsidRPr="00442266" w:rsidRDefault="003C7618" w:rsidP="003C7618">
            <w:pPr>
              <w:rPr>
                <w:color w:val="000000" w:themeColor="text1"/>
                <w:sz w:val="16"/>
                <w:szCs w:val="16"/>
              </w:rPr>
            </w:pPr>
            <w:r w:rsidRPr="00442266">
              <w:rPr>
                <w:color w:val="000000" w:themeColor="text1"/>
                <w:sz w:val="16"/>
                <w:szCs w:val="16"/>
              </w:rPr>
              <w:t>Teorik</w:t>
            </w:r>
          </w:p>
        </w:tc>
        <w:tc>
          <w:tcPr>
            <w:tcW w:w="4650" w:type="dxa"/>
            <w:gridSpan w:val="2"/>
            <w:vAlign w:val="bottom"/>
          </w:tcPr>
          <w:p w14:paraId="77BE8E9E" w14:textId="77777777" w:rsidR="003C7618" w:rsidRPr="00442266" w:rsidRDefault="003C7618" w:rsidP="003C7618">
            <w:pPr>
              <w:rPr>
                <w:color w:val="000000" w:themeColor="text1"/>
              </w:rPr>
            </w:pPr>
            <w:r w:rsidRPr="00442266">
              <w:rPr>
                <w:color w:val="000000" w:themeColor="text1"/>
              </w:rPr>
              <w:t xml:space="preserve">Böbrek Tümörleri </w:t>
            </w:r>
          </w:p>
        </w:tc>
        <w:tc>
          <w:tcPr>
            <w:tcW w:w="2358" w:type="dxa"/>
            <w:tcBorders>
              <w:bottom w:val="single" w:sz="8" w:space="0" w:color="auto"/>
            </w:tcBorders>
          </w:tcPr>
          <w:p w14:paraId="64723C7B" w14:textId="77777777" w:rsidR="003C7618" w:rsidRPr="00442266" w:rsidRDefault="003C7618" w:rsidP="003C7618">
            <w:pPr>
              <w:rPr>
                <w:color w:val="000000" w:themeColor="text1"/>
                <w:sz w:val="16"/>
                <w:szCs w:val="16"/>
              </w:rPr>
            </w:pPr>
            <w:r w:rsidRPr="00442266">
              <w:rPr>
                <w:color w:val="000000" w:themeColor="text1"/>
              </w:rPr>
              <w:t xml:space="preserve">Dr. E. Benli </w:t>
            </w:r>
          </w:p>
        </w:tc>
      </w:tr>
      <w:tr w:rsidR="003C7618" w:rsidRPr="00442266" w14:paraId="7C37739C" w14:textId="77777777" w:rsidTr="003C7618">
        <w:tc>
          <w:tcPr>
            <w:tcW w:w="1418" w:type="dxa"/>
            <w:tcBorders>
              <w:bottom w:val="single" w:sz="8" w:space="0" w:color="auto"/>
            </w:tcBorders>
          </w:tcPr>
          <w:p w14:paraId="1539072E" w14:textId="77777777" w:rsidR="003C7618" w:rsidRPr="00442266" w:rsidRDefault="003C7618" w:rsidP="003C7618">
            <w:pPr>
              <w:rPr>
                <w:color w:val="000000" w:themeColor="text1"/>
                <w:sz w:val="16"/>
                <w:szCs w:val="16"/>
              </w:rPr>
            </w:pPr>
            <w:r>
              <w:rPr>
                <w:sz w:val="16"/>
                <w:szCs w:val="16"/>
              </w:rPr>
              <w:t>11:00 – 11:50</w:t>
            </w:r>
          </w:p>
        </w:tc>
        <w:tc>
          <w:tcPr>
            <w:tcW w:w="2013" w:type="dxa"/>
            <w:tcBorders>
              <w:bottom w:val="single" w:sz="8" w:space="0" w:color="auto"/>
            </w:tcBorders>
          </w:tcPr>
          <w:p w14:paraId="47D51A58" w14:textId="77777777" w:rsidR="003C7618" w:rsidRPr="00442266" w:rsidRDefault="003C7618" w:rsidP="003C7618">
            <w:pPr>
              <w:rPr>
                <w:color w:val="000000" w:themeColor="text1"/>
                <w:sz w:val="16"/>
                <w:szCs w:val="16"/>
              </w:rPr>
            </w:pPr>
            <w:r w:rsidRPr="00442266">
              <w:rPr>
                <w:color w:val="000000" w:themeColor="text1"/>
                <w:sz w:val="16"/>
                <w:szCs w:val="16"/>
              </w:rPr>
              <w:t>Pratik</w:t>
            </w:r>
          </w:p>
        </w:tc>
        <w:tc>
          <w:tcPr>
            <w:tcW w:w="4650" w:type="dxa"/>
            <w:gridSpan w:val="2"/>
            <w:tcBorders>
              <w:bottom w:val="single" w:sz="8" w:space="0" w:color="auto"/>
            </w:tcBorders>
          </w:tcPr>
          <w:p w14:paraId="5560895E" w14:textId="77777777" w:rsidR="003C7618" w:rsidRPr="00442266" w:rsidRDefault="003C7618" w:rsidP="003C7618">
            <w:pPr>
              <w:rPr>
                <w:color w:val="000000" w:themeColor="text1"/>
              </w:rPr>
            </w:pPr>
            <w:r w:rsidRPr="00442266">
              <w:rPr>
                <w:color w:val="000000" w:themeColor="text1"/>
                <w:sz w:val="16"/>
                <w:szCs w:val="16"/>
              </w:rPr>
              <w:t>Pratik</w:t>
            </w:r>
          </w:p>
        </w:tc>
        <w:tc>
          <w:tcPr>
            <w:tcW w:w="2358" w:type="dxa"/>
            <w:tcBorders>
              <w:bottom w:val="single" w:sz="8" w:space="0" w:color="auto"/>
            </w:tcBorders>
          </w:tcPr>
          <w:p w14:paraId="7382CE76" w14:textId="77777777" w:rsidR="003C7618" w:rsidRPr="00442266" w:rsidRDefault="003C7618" w:rsidP="003C7618">
            <w:pPr>
              <w:rPr>
                <w:color w:val="000000" w:themeColor="text1"/>
                <w:sz w:val="16"/>
                <w:szCs w:val="16"/>
              </w:rPr>
            </w:pPr>
            <w:r w:rsidRPr="00442266">
              <w:rPr>
                <w:color w:val="000000" w:themeColor="text1"/>
              </w:rPr>
              <w:t xml:space="preserve">Dr. E. Benli </w:t>
            </w:r>
          </w:p>
        </w:tc>
      </w:tr>
      <w:tr w:rsidR="004813FE" w:rsidRPr="00442266" w14:paraId="4078E24D" w14:textId="77777777" w:rsidTr="003C7618">
        <w:tc>
          <w:tcPr>
            <w:tcW w:w="1418" w:type="dxa"/>
            <w:shd w:val="clear" w:color="auto" w:fill="333399"/>
          </w:tcPr>
          <w:p w14:paraId="765B137E" w14:textId="77777777" w:rsidR="004813FE" w:rsidRPr="00442266" w:rsidRDefault="004813FE" w:rsidP="003C7618">
            <w:pPr>
              <w:rPr>
                <w:color w:val="000000" w:themeColor="text1"/>
                <w:sz w:val="16"/>
                <w:szCs w:val="16"/>
              </w:rPr>
            </w:pPr>
          </w:p>
        </w:tc>
        <w:tc>
          <w:tcPr>
            <w:tcW w:w="2013" w:type="dxa"/>
            <w:shd w:val="clear" w:color="auto" w:fill="333399"/>
          </w:tcPr>
          <w:p w14:paraId="1F07B14D" w14:textId="77777777" w:rsidR="004813FE" w:rsidRPr="00442266" w:rsidRDefault="004813FE" w:rsidP="003C7618">
            <w:pPr>
              <w:rPr>
                <w:color w:val="000000" w:themeColor="text1"/>
                <w:sz w:val="16"/>
                <w:szCs w:val="16"/>
              </w:rPr>
            </w:pPr>
          </w:p>
        </w:tc>
        <w:tc>
          <w:tcPr>
            <w:tcW w:w="4650" w:type="dxa"/>
            <w:gridSpan w:val="2"/>
            <w:tcBorders>
              <w:bottom w:val="single" w:sz="8" w:space="0" w:color="auto"/>
            </w:tcBorders>
            <w:shd w:val="clear" w:color="auto" w:fill="auto"/>
          </w:tcPr>
          <w:p w14:paraId="05299970" w14:textId="77777777" w:rsidR="004813FE" w:rsidRPr="00442266" w:rsidRDefault="004813FE" w:rsidP="003C7618">
            <w:pPr>
              <w:jc w:val="center"/>
              <w:rPr>
                <w:color w:val="000000" w:themeColor="text1"/>
              </w:rPr>
            </w:pPr>
            <w:r w:rsidRPr="00442266">
              <w:rPr>
                <w:b/>
                <w:color w:val="000000" w:themeColor="text1"/>
              </w:rPr>
              <w:t>ÖĞLE ARASI</w:t>
            </w:r>
          </w:p>
        </w:tc>
        <w:tc>
          <w:tcPr>
            <w:tcW w:w="2358" w:type="dxa"/>
            <w:shd w:val="clear" w:color="auto" w:fill="333399"/>
          </w:tcPr>
          <w:p w14:paraId="27F01596" w14:textId="77777777" w:rsidR="004813FE" w:rsidRPr="00442266" w:rsidRDefault="004813FE" w:rsidP="003C7618">
            <w:pPr>
              <w:rPr>
                <w:color w:val="000000" w:themeColor="text1"/>
                <w:sz w:val="16"/>
                <w:szCs w:val="16"/>
              </w:rPr>
            </w:pPr>
          </w:p>
        </w:tc>
      </w:tr>
      <w:tr w:rsidR="003C7618" w:rsidRPr="00442266" w14:paraId="54D6B684" w14:textId="77777777" w:rsidTr="003C7618">
        <w:trPr>
          <w:trHeight w:val="261"/>
        </w:trPr>
        <w:tc>
          <w:tcPr>
            <w:tcW w:w="1418" w:type="dxa"/>
          </w:tcPr>
          <w:p w14:paraId="788E7065" w14:textId="77777777" w:rsidR="003C7618" w:rsidRPr="00442266" w:rsidRDefault="003C7618" w:rsidP="003C7618">
            <w:pPr>
              <w:rPr>
                <w:color w:val="000000" w:themeColor="text1"/>
                <w:sz w:val="16"/>
                <w:szCs w:val="16"/>
              </w:rPr>
            </w:pPr>
            <w:r>
              <w:rPr>
                <w:sz w:val="16"/>
                <w:szCs w:val="16"/>
              </w:rPr>
              <w:t>13:10 – 14:00</w:t>
            </w:r>
          </w:p>
        </w:tc>
        <w:tc>
          <w:tcPr>
            <w:tcW w:w="2013" w:type="dxa"/>
          </w:tcPr>
          <w:p w14:paraId="0B7ADD63" w14:textId="77777777" w:rsidR="003C7618" w:rsidRPr="00442266" w:rsidRDefault="003C7618" w:rsidP="003C7618">
            <w:pPr>
              <w:rPr>
                <w:color w:val="000000" w:themeColor="text1"/>
              </w:rPr>
            </w:pPr>
            <w:r w:rsidRPr="00442266">
              <w:rPr>
                <w:color w:val="000000" w:themeColor="text1"/>
                <w:sz w:val="16"/>
                <w:szCs w:val="16"/>
              </w:rPr>
              <w:t>Pratik</w:t>
            </w:r>
          </w:p>
        </w:tc>
        <w:tc>
          <w:tcPr>
            <w:tcW w:w="2325" w:type="dxa"/>
            <w:tcBorders>
              <w:right w:val="nil"/>
            </w:tcBorders>
          </w:tcPr>
          <w:p w14:paraId="038BDAD6" w14:textId="77777777" w:rsidR="003C7618" w:rsidRPr="00442266" w:rsidRDefault="003C7618" w:rsidP="003C7618">
            <w:pPr>
              <w:rPr>
                <w:color w:val="000000" w:themeColor="text1"/>
                <w:sz w:val="16"/>
                <w:szCs w:val="16"/>
              </w:rPr>
            </w:pPr>
            <w:r w:rsidRPr="000A4548">
              <w:rPr>
                <w:color w:val="000000" w:themeColor="text1"/>
                <w:sz w:val="16"/>
                <w:szCs w:val="16"/>
              </w:rPr>
              <w:t>Pratik</w:t>
            </w:r>
          </w:p>
        </w:tc>
        <w:tc>
          <w:tcPr>
            <w:tcW w:w="2325" w:type="dxa"/>
            <w:tcBorders>
              <w:left w:val="nil"/>
            </w:tcBorders>
          </w:tcPr>
          <w:p w14:paraId="2756FC3D" w14:textId="77777777" w:rsidR="003C7618" w:rsidRPr="00A133C3" w:rsidRDefault="003C7618" w:rsidP="003C7618">
            <w:pPr>
              <w:rPr>
                <w:color w:val="000000" w:themeColor="text1"/>
                <w:sz w:val="16"/>
                <w:szCs w:val="16"/>
              </w:rPr>
            </w:pPr>
          </w:p>
        </w:tc>
        <w:tc>
          <w:tcPr>
            <w:tcW w:w="2358" w:type="dxa"/>
          </w:tcPr>
          <w:p w14:paraId="4F17885A" w14:textId="77777777" w:rsidR="003C7618" w:rsidRPr="00442266" w:rsidRDefault="003C7618" w:rsidP="003C7618">
            <w:pPr>
              <w:rPr>
                <w:color w:val="000000" w:themeColor="text1"/>
              </w:rPr>
            </w:pPr>
            <w:r w:rsidRPr="00442266">
              <w:rPr>
                <w:color w:val="000000" w:themeColor="text1"/>
              </w:rPr>
              <w:t xml:space="preserve">Dr. </w:t>
            </w:r>
            <w:r w:rsidRPr="00442266">
              <w:rPr>
                <w:rFonts w:ascii="Cambria" w:hAnsi="Cambria"/>
                <w:color w:val="000000" w:themeColor="text1"/>
              </w:rPr>
              <w:t>A. Çırakoğlu</w:t>
            </w:r>
          </w:p>
        </w:tc>
      </w:tr>
      <w:tr w:rsidR="003C7618" w:rsidRPr="00442266" w14:paraId="271BA32D" w14:textId="77777777" w:rsidTr="003C7618">
        <w:trPr>
          <w:trHeight w:val="226"/>
        </w:trPr>
        <w:tc>
          <w:tcPr>
            <w:tcW w:w="1418" w:type="dxa"/>
          </w:tcPr>
          <w:p w14:paraId="4C24CD47" w14:textId="77777777" w:rsidR="003C7618" w:rsidRPr="00442266" w:rsidRDefault="003C7618" w:rsidP="003C7618">
            <w:pPr>
              <w:rPr>
                <w:color w:val="000000" w:themeColor="text1"/>
                <w:sz w:val="16"/>
                <w:szCs w:val="16"/>
              </w:rPr>
            </w:pPr>
            <w:r>
              <w:rPr>
                <w:sz w:val="16"/>
                <w:szCs w:val="16"/>
              </w:rPr>
              <w:t>14:10 – 15:00</w:t>
            </w:r>
          </w:p>
        </w:tc>
        <w:tc>
          <w:tcPr>
            <w:tcW w:w="2013" w:type="dxa"/>
            <w:tcBorders>
              <w:bottom w:val="single" w:sz="8" w:space="0" w:color="auto"/>
            </w:tcBorders>
          </w:tcPr>
          <w:p w14:paraId="3AE40924" w14:textId="77777777" w:rsidR="003C7618" w:rsidRPr="00442266" w:rsidRDefault="003C7618" w:rsidP="003C7618">
            <w:pPr>
              <w:rPr>
                <w:color w:val="000000" w:themeColor="text1"/>
                <w:sz w:val="14"/>
                <w:szCs w:val="16"/>
              </w:rPr>
            </w:pPr>
            <w:r w:rsidRPr="00442266">
              <w:rPr>
                <w:color w:val="000000" w:themeColor="text1"/>
                <w:sz w:val="16"/>
                <w:szCs w:val="16"/>
              </w:rPr>
              <w:t>Pratik</w:t>
            </w:r>
          </w:p>
        </w:tc>
        <w:tc>
          <w:tcPr>
            <w:tcW w:w="2325" w:type="dxa"/>
            <w:tcBorders>
              <w:right w:val="nil"/>
            </w:tcBorders>
          </w:tcPr>
          <w:p w14:paraId="593F7694" w14:textId="77777777" w:rsidR="003C7618" w:rsidRPr="00442266" w:rsidRDefault="003C7618" w:rsidP="003C7618">
            <w:pPr>
              <w:rPr>
                <w:color w:val="000000" w:themeColor="text1"/>
                <w:sz w:val="16"/>
                <w:szCs w:val="16"/>
              </w:rPr>
            </w:pPr>
            <w:r w:rsidRPr="000A4548">
              <w:rPr>
                <w:color w:val="000000" w:themeColor="text1"/>
                <w:sz w:val="16"/>
                <w:szCs w:val="16"/>
              </w:rPr>
              <w:t>Pratik</w:t>
            </w:r>
          </w:p>
        </w:tc>
        <w:tc>
          <w:tcPr>
            <w:tcW w:w="2325" w:type="dxa"/>
            <w:tcBorders>
              <w:left w:val="nil"/>
            </w:tcBorders>
          </w:tcPr>
          <w:p w14:paraId="72B4F70F" w14:textId="77777777" w:rsidR="003C7618" w:rsidRPr="00A133C3" w:rsidRDefault="003C7618" w:rsidP="003C7618">
            <w:pPr>
              <w:rPr>
                <w:color w:val="000000" w:themeColor="text1"/>
              </w:rPr>
            </w:pPr>
          </w:p>
        </w:tc>
        <w:tc>
          <w:tcPr>
            <w:tcW w:w="2358" w:type="dxa"/>
            <w:tcBorders>
              <w:bottom w:val="single" w:sz="8" w:space="0" w:color="auto"/>
            </w:tcBorders>
          </w:tcPr>
          <w:p w14:paraId="2376FED9" w14:textId="77777777" w:rsidR="003C7618" w:rsidRPr="00442266" w:rsidRDefault="003C7618" w:rsidP="003C7618">
            <w:pPr>
              <w:rPr>
                <w:color w:val="000000" w:themeColor="text1"/>
              </w:rPr>
            </w:pPr>
            <w:r w:rsidRPr="00442266">
              <w:rPr>
                <w:color w:val="000000" w:themeColor="text1"/>
              </w:rPr>
              <w:t xml:space="preserve">Dr. </w:t>
            </w:r>
            <w:r w:rsidRPr="00442266">
              <w:rPr>
                <w:rFonts w:ascii="Cambria" w:hAnsi="Cambria"/>
                <w:color w:val="000000" w:themeColor="text1"/>
              </w:rPr>
              <w:t>A. Çırakoğlu</w:t>
            </w:r>
          </w:p>
        </w:tc>
      </w:tr>
      <w:tr w:rsidR="003C7618" w:rsidRPr="00442266" w14:paraId="730ED9F3" w14:textId="77777777" w:rsidTr="003C7618">
        <w:tc>
          <w:tcPr>
            <w:tcW w:w="1418" w:type="dxa"/>
          </w:tcPr>
          <w:p w14:paraId="6A4FAEBE" w14:textId="77777777" w:rsidR="003C7618" w:rsidRPr="00442266" w:rsidRDefault="003C7618" w:rsidP="003C7618">
            <w:pPr>
              <w:rPr>
                <w:color w:val="000000" w:themeColor="text1"/>
                <w:sz w:val="16"/>
                <w:szCs w:val="16"/>
              </w:rPr>
            </w:pPr>
            <w:r>
              <w:rPr>
                <w:sz w:val="16"/>
                <w:szCs w:val="16"/>
              </w:rPr>
              <w:t>15:10 – 16:00</w:t>
            </w:r>
            <w:r w:rsidRPr="008903EC">
              <w:rPr>
                <w:sz w:val="16"/>
                <w:szCs w:val="16"/>
              </w:rPr>
              <w:t xml:space="preserve">  </w:t>
            </w:r>
          </w:p>
        </w:tc>
        <w:tc>
          <w:tcPr>
            <w:tcW w:w="2013" w:type="dxa"/>
            <w:tcBorders>
              <w:bottom w:val="single" w:sz="8" w:space="0" w:color="auto"/>
            </w:tcBorders>
          </w:tcPr>
          <w:p w14:paraId="0DEF8E1C" w14:textId="77777777" w:rsidR="003C7618" w:rsidRPr="00442266" w:rsidRDefault="003C7618" w:rsidP="003C7618">
            <w:pPr>
              <w:rPr>
                <w:color w:val="000000" w:themeColor="text1"/>
                <w:sz w:val="14"/>
                <w:szCs w:val="16"/>
              </w:rPr>
            </w:pPr>
            <w:r w:rsidRPr="00442266">
              <w:rPr>
                <w:color w:val="000000" w:themeColor="text1"/>
                <w:sz w:val="16"/>
                <w:szCs w:val="16"/>
              </w:rPr>
              <w:t>Pratik</w:t>
            </w:r>
          </w:p>
        </w:tc>
        <w:tc>
          <w:tcPr>
            <w:tcW w:w="2325" w:type="dxa"/>
            <w:tcBorders>
              <w:right w:val="nil"/>
            </w:tcBorders>
          </w:tcPr>
          <w:p w14:paraId="3A2B8EE8" w14:textId="77777777" w:rsidR="003C7618" w:rsidRPr="00442266" w:rsidRDefault="003C7618" w:rsidP="003C7618">
            <w:pPr>
              <w:rPr>
                <w:color w:val="000000" w:themeColor="text1"/>
                <w:sz w:val="16"/>
                <w:szCs w:val="16"/>
              </w:rPr>
            </w:pPr>
            <w:r w:rsidRPr="000A4548">
              <w:rPr>
                <w:color w:val="000000" w:themeColor="text1"/>
                <w:sz w:val="16"/>
                <w:szCs w:val="16"/>
              </w:rPr>
              <w:t>Pratik</w:t>
            </w:r>
          </w:p>
        </w:tc>
        <w:tc>
          <w:tcPr>
            <w:tcW w:w="2325" w:type="dxa"/>
            <w:tcBorders>
              <w:left w:val="nil"/>
            </w:tcBorders>
          </w:tcPr>
          <w:p w14:paraId="34161FBE" w14:textId="77777777" w:rsidR="003C7618" w:rsidRPr="00442266" w:rsidRDefault="003C7618" w:rsidP="003C7618">
            <w:pPr>
              <w:rPr>
                <w:color w:val="000000" w:themeColor="text1"/>
                <w:sz w:val="16"/>
                <w:szCs w:val="16"/>
              </w:rPr>
            </w:pPr>
          </w:p>
        </w:tc>
        <w:tc>
          <w:tcPr>
            <w:tcW w:w="2358" w:type="dxa"/>
            <w:tcBorders>
              <w:bottom w:val="single" w:sz="8" w:space="0" w:color="auto"/>
            </w:tcBorders>
          </w:tcPr>
          <w:p w14:paraId="4FCC7E1C" w14:textId="77777777" w:rsidR="003C7618" w:rsidRPr="00442266" w:rsidRDefault="003C7618" w:rsidP="003C7618">
            <w:pPr>
              <w:rPr>
                <w:color w:val="000000" w:themeColor="text1"/>
              </w:rPr>
            </w:pPr>
            <w:r w:rsidRPr="00442266">
              <w:rPr>
                <w:color w:val="000000" w:themeColor="text1"/>
              </w:rPr>
              <w:t xml:space="preserve">Dr. </w:t>
            </w:r>
            <w:r w:rsidRPr="00442266">
              <w:rPr>
                <w:rFonts w:ascii="Cambria" w:hAnsi="Cambria"/>
                <w:color w:val="000000" w:themeColor="text1"/>
              </w:rPr>
              <w:t>A. Çırakoğlu</w:t>
            </w:r>
          </w:p>
        </w:tc>
      </w:tr>
      <w:tr w:rsidR="003C7618" w:rsidRPr="00442266" w14:paraId="690E8AE9" w14:textId="77777777" w:rsidTr="003C7618">
        <w:trPr>
          <w:trHeight w:val="212"/>
        </w:trPr>
        <w:tc>
          <w:tcPr>
            <w:tcW w:w="1418" w:type="dxa"/>
          </w:tcPr>
          <w:p w14:paraId="1BCC410E" w14:textId="77777777" w:rsidR="003C7618" w:rsidRPr="00442266" w:rsidRDefault="003C7618" w:rsidP="003C7618">
            <w:pPr>
              <w:rPr>
                <w:color w:val="000000" w:themeColor="text1"/>
                <w:sz w:val="16"/>
                <w:szCs w:val="16"/>
              </w:rPr>
            </w:pPr>
            <w:r>
              <w:rPr>
                <w:sz w:val="16"/>
                <w:szCs w:val="16"/>
              </w:rPr>
              <w:t>16:10 – 17:00</w:t>
            </w:r>
            <w:r w:rsidRPr="008903EC">
              <w:rPr>
                <w:sz w:val="16"/>
                <w:szCs w:val="16"/>
              </w:rPr>
              <w:t xml:space="preserve">  </w:t>
            </w:r>
          </w:p>
        </w:tc>
        <w:tc>
          <w:tcPr>
            <w:tcW w:w="2013" w:type="dxa"/>
          </w:tcPr>
          <w:p w14:paraId="05E880A5" w14:textId="77777777" w:rsidR="003C7618" w:rsidRPr="00442266" w:rsidRDefault="003C7618" w:rsidP="003C7618">
            <w:pPr>
              <w:rPr>
                <w:color w:val="000000" w:themeColor="text1"/>
                <w:sz w:val="14"/>
                <w:szCs w:val="16"/>
              </w:rPr>
            </w:pPr>
            <w:r w:rsidRPr="00442266">
              <w:rPr>
                <w:color w:val="000000" w:themeColor="text1"/>
                <w:sz w:val="16"/>
                <w:szCs w:val="16"/>
              </w:rPr>
              <w:t>Pratik</w:t>
            </w:r>
          </w:p>
        </w:tc>
        <w:tc>
          <w:tcPr>
            <w:tcW w:w="2325" w:type="dxa"/>
            <w:tcBorders>
              <w:right w:val="nil"/>
            </w:tcBorders>
          </w:tcPr>
          <w:p w14:paraId="439BE327" w14:textId="77777777" w:rsidR="003C7618" w:rsidRPr="00442266" w:rsidRDefault="003C7618" w:rsidP="003C7618">
            <w:pPr>
              <w:rPr>
                <w:color w:val="000000" w:themeColor="text1"/>
                <w:sz w:val="16"/>
                <w:szCs w:val="16"/>
              </w:rPr>
            </w:pPr>
            <w:r w:rsidRPr="000A4548">
              <w:rPr>
                <w:color w:val="000000" w:themeColor="text1"/>
                <w:sz w:val="16"/>
                <w:szCs w:val="16"/>
              </w:rPr>
              <w:t>Pratik</w:t>
            </w:r>
          </w:p>
        </w:tc>
        <w:tc>
          <w:tcPr>
            <w:tcW w:w="2325" w:type="dxa"/>
            <w:tcBorders>
              <w:left w:val="nil"/>
            </w:tcBorders>
          </w:tcPr>
          <w:p w14:paraId="4E662543" w14:textId="77777777" w:rsidR="003C7618" w:rsidRPr="00442266" w:rsidRDefault="003C7618" w:rsidP="003C7618">
            <w:pPr>
              <w:rPr>
                <w:color w:val="000000" w:themeColor="text1"/>
                <w:sz w:val="16"/>
                <w:szCs w:val="16"/>
              </w:rPr>
            </w:pPr>
          </w:p>
        </w:tc>
        <w:tc>
          <w:tcPr>
            <w:tcW w:w="2358" w:type="dxa"/>
          </w:tcPr>
          <w:p w14:paraId="3FB049DD" w14:textId="77777777" w:rsidR="003C7618" w:rsidRPr="00442266" w:rsidRDefault="003C7618" w:rsidP="003C7618">
            <w:pPr>
              <w:rPr>
                <w:color w:val="000000" w:themeColor="text1"/>
              </w:rPr>
            </w:pPr>
            <w:r w:rsidRPr="00442266">
              <w:rPr>
                <w:color w:val="000000" w:themeColor="text1"/>
              </w:rPr>
              <w:t xml:space="preserve">Dr. </w:t>
            </w:r>
            <w:r w:rsidRPr="00442266">
              <w:rPr>
                <w:rFonts w:ascii="Cambria" w:hAnsi="Cambria"/>
                <w:color w:val="000000" w:themeColor="text1"/>
              </w:rPr>
              <w:t>A. Çırakoğlu</w:t>
            </w:r>
          </w:p>
        </w:tc>
      </w:tr>
    </w:tbl>
    <w:p w14:paraId="6DF3EE80" w14:textId="77777777" w:rsidR="004813FE" w:rsidRPr="00442266" w:rsidRDefault="004813FE" w:rsidP="004813FE">
      <w:pPr>
        <w:shd w:val="clear" w:color="auto" w:fill="FFFFFF"/>
        <w:rPr>
          <w:color w:val="000000" w:themeColor="text1"/>
          <w:sz w:val="16"/>
          <w:szCs w:val="16"/>
        </w:rPr>
      </w:pPr>
    </w:p>
    <w:p w14:paraId="421186E2" w14:textId="18B48CE5" w:rsidR="004813FE" w:rsidRPr="00442266" w:rsidRDefault="00482B51" w:rsidP="004813FE">
      <w:pPr>
        <w:shd w:val="clear" w:color="auto" w:fill="FFFFFF"/>
        <w:rPr>
          <w:color w:val="000000" w:themeColor="text1"/>
          <w:sz w:val="16"/>
          <w:szCs w:val="16"/>
        </w:rPr>
      </w:pPr>
      <w:r>
        <w:rPr>
          <w:color w:val="000000" w:themeColor="text1"/>
          <w:sz w:val="16"/>
          <w:szCs w:val="16"/>
        </w:rPr>
        <w:t xml:space="preserve">27 </w:t>
      </w:r>
      <w:proofErr w:type="gramStart"/>
      <w:r>
        <w:rPr>
          <w:color w:val="000000" w:themeColor="text1"/>
          <w:sz w:val="16"/>
          <w:szCs w:val="16"/>
        </w:rPr>
        <w:t>EYLÜL  2018</w:t>
      </w:r>
      <w:proofErr w:type="gramEnd"/>
      <w:r w:rsidRPr="00442266">
        <w:rPr>
          <w:color w:val="000000" w:themeColor="text1"/>
          <w:sz w:val="16"/>
          <w:szCs w:val="16"/>
        </w:rPr>
        <w:t xml:space="preserve"> </w:t>
      </w:r>
      <w:r w:rsidR="00B6136D">
        <w:rPr>
          <w:color w:val="000000" w:themeColor="text1"/>
          <w:sz w:val="16"/>
          <w:szCs w:val="16"/>
        </w:rPr>
        <w:t>- 14</w:t>
      </w:r>
      <w:r w:rsidR="004813FE" w:rsidRPr="00442266">
        <w:rPr>
          <w:color w:val="000000" w:themeColor="text1"/>
          <w:sz w:val="16"/>
          <w:szCs w:val="16"/>
        </w:rPr>
        <w:t xml:space="preserve"> MART 2019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73E8F" w:rsidRPr="00442266" w14:paraId="6505E341" w14:textId="77777777" w:rsidTr="00FA4C4B">
        <w:trPr>
          <w:trHeight w:val="310"/>
        </w:trPr>
        <w:tc>
          <w:tcPr>
            <w:tcW w:w="1418" w:type="dxa"/>
          </w:tcPr>
          <w:p w14:paraId="3570529C" w14:textId="77777777" w:rsidR="00773E8F" w:rsidRPr="00442266" w:rsidRDefault="00773E8F" w:rsidP="003C7618">
            <w:pPr>
              <w:rPr>
                <w:color w:val="000000" w:themeColor="text1"/>
                <w:sz w:val="16"/>
                <w:szCs w:val="16"/>
              </w:rPr>
            </w:pPr>
            <w:r>
              <w:rPr>
                <w:sz w:val="16"/>
                <w:szCs w:val="16"/>
              </w:rPr>
              <w:t>08:00 – 08:50</w:t>
            </w:r>
          </w:p>
        </w:tc>
        <w:tc>
          <w:tcPr>
            <w:tcW w:w="1985" w:type="dxa"/>
            <w:tcBorders>
              <w:bottom w:val="single" w:sz="8" w:space="0" w:color="auto"/>
            </w:tcBorders>
            <w:vAlign w:val="center"/>
          </w:tcPr>
          <w:p w14:paraId="311E0197" w14:textId="77777777" w:rsidR="00773E8F" w:rsidRPr="00442266" w:rsidRDefault="00773E8F" w:rsidP="003C7618">
            <w:pPr>
              <w:rPr>
                <w:color w:val="000000" w:themeColor="text1"/>
                <w:sz w:val="16"/>
                <w:szCs w:val="16"/>
              </w:rPr>
            </w:pPr>
            <w:r w:rsidRPr="00442266">
              <w:rPr>
                <w:color w:val="000000" w:themeColor="text1"/>
                <w:sz w:val="16"/>
                <w:szCs w:val="16"/>
              </w:rPr>
              <w:t>Pratik</w:t>
            </w:r>
          </w:p>
        </w:tc>
        <w:tc>
          <w:tcPr>
            <w:tcW w:w="4678" w:type="dxa"/>
          </w:tcPr>
          <w:p w14:paraId="672FCC4E" w14:textId="77777777" w:rsidR="00773E8F" w:rsidRPr="00442266" w:rsidRDefault="00773E8F" w:rsidP="003C7618">
            <w:pPr>
              <w:rPr>
                <w:color w:val="000000" w:themeColor="text1"/>
              </w:rPr>
            </w:pPr>
            <w:r w:rsidRPr="00442266">
              <w:rPr>
                <w:color w:val="000000" w:themeColor="text1"/>
              </w:rPr>
              <w:t>Vizit konuşmaları</w:t>
            </w:r>
          </w:p>
          <w:p w14:paraId="2FBDACFF" w14:textId="77777777" w:rsidR="00773E8F" w:rsidRPr="00442266" w:rsidRDefault="00773E8F" w:rsidP="003C7618">
            <w:pPr>
              <w:rPr>
                <w:color w:val="000000" w:themeColor="text1"/>
                <w:sz w:val="16"/>
                <w:szCs w:val="16"/>
              </w:rPr>
            </w:pPr>
            <w:r w:rsidRPr="00442266">
              <w:rPr>
                <w:color w:val="000000" w:themeColor="text1"/>
              </w:rPr>
              <w:t xml:space="preserve">Üriner sistem obstrüksiyonları  </w:t>
            </w:r>
          </w:p>
        </w:tc>
        <w:tc>
          <w:tcPr>
            <w:tcW w:w="2358" w:type="dxa"/>
            <w:tcBorders>
              <w:bottom w:val="single" w:sz="8" w:space="0" w:color="auto"/>
            </w:tcBorders>
          </w:tcPr>
          <w:p w14:paraId="1AA27241" w14:textId="77777777" w:rsidR="00773E8F" w:rsidRPr="00442266" w:rsidRDefault="00773E8F" w:rsidP="003C7618">
            <w:pPr>
              <w:rPr>
                <w:color w:val="000000" w:themeColor="text1"/>
              </w:rPr>
            </w:pPr>
            <w:r w:rsidRPr="00442266">
              <w:rPr>
                <w:color w:val="000000" w:themeColor="text1"/>
              </w:rPr>
              <w:t>Dr. E. Benli</w:t>
            </w:r>
          </w:p>
        </w:tc>
      </w:tr>
      <w:tr w:rsidR="00773E8F" w:rsidRPr="00442266" w14:paraId="5A30EE54" w14:textId="77777777" w:rsidTr="0096705B">
        <w:trPr>
          <w:trHeight w:val="193"/>
        </w:trPr>
        <w:tc>
          <w:tcPr>
            <w:tcW w:w="1418" w:type="dxa"/>
          </w:tcPr>
          <w:p w14:paraId="2DEC24EF" w14:textId="77777777" w:rsidR="00773E8F" w:rsidRPr="00442266" w:rsidRDefault="00773E8F" w:rsidP="003C7618">
            <w:pPr>
              <w:rPr>
                <w:color w:val="000000" w:themeColor="text1"/>
                <w:sz w:val="16"/>
                <w:szCs w:val="16"/>
              </w:rPr>
            </w:pPr>
            <w:proofErr w:type="gramStart"/>
            <w:r>
              <w:rPr>
                <w:sz w:val="16"/>
                <w:szCs w:val="16"/>
              </w:rPr>
              <w:t>09:00</w:t>
            </w:r>
            <w:proofErr w:type="gramEnd"/>
            <w:r>
              <w:rPr>
                <w:sz w:val="16"/>
                <w:szCs w:val="16"/>
              </w:rPr>
              <w:t xml:space="preserve"> – 09:50</w:t>
            </w:r>
            <w:r w:rsidRPr="008903EC">
              <w:rPr>
                <w:sz w:val="16"/>
                <w:szCs w:val="16"/>
              </w:rPr>
              <w:t xml:space="preserve"> </w:t>
            </w:r>
          </w:p>
        </w:tc>
        <w:tc>
          <w:tcPr>
            <w:tcW w:w="1985" w:type="dxa"/>
            <w:tcBorders>
              <w:bottom w:val="single" w:sz="8" w:space="0" w:color="auto"/>
            </w:tcBorders>
          </w:tcPr>
          <w:p w14:paraId="5751A303" w14:textId="77777777" w:rsidR="00773E8F" w:rsidRPr="00442266" w:rsidRDefault="00773E8F" w:rsidP="003C7618">
            <w:pPr>
              <w:rPr>
                <w:color w:val="000000" w:themeColor="text1"/>
                <w:sz w:val="16"/>
                <w:szCs w:val="16"/>
              </w:rPr>
            </w:pPr>
            <w:r w:rsidRPr="00442266">
              <w:rPr>
                <w:color w:val="000000" w:themeColor="text1"/>
                <w:sz w:val="16"/>
                <w:szCs w:val="16"/>
              </w:rPr>
              <w:t>Teorik</w:t>
            </w:r>
          </w:p>
        </w:tc>
        <w:tc>
          <w:tcPr>
            <w:tcW w:w="4678" w:type="dxa"/>
            <w:vAlign w:val="bottom"/>
          </w:tcPr>
          <w:p w14:paraId="71E7A126" w14:textId="77777777" w:rsidR="00773E8F" w:rsidRPr="00442266" w:rsidRDefault="00773E8F" w:rsidP="00773E8F">
            <w:pPr>
              <w:rPr>
                <w:color w:val="000000" w:themeColor="text1"/>
              </w:rPr>
            </w:pPr>
            <w:r w:rsidRPr="00442266">
              <w:rPr>
                <w:color w:val="000000" w:themeColor="text1"/>
              </w:rPr>
              <w:t>Benign Prostat Hiperplazisi</w:t>
            </w:r>
          </w:p>
          <w:p w14:paraId="5E1E20B2" w14:textId="77777777" w:rsidR="00773E8F" w:rsidRPr="00442266" w:rsidRDefault="00773E8F" w:rsidP="003C7618">
            <w:pPr>
              <w:rPr>
                <w:color w:val="000000" w:themeColor="text1"/>
              </w:rPr>
            </w:pPr>
          </w:p>
        </w:tc>
        <w:tc>
          <w:tcPr>
            <w:tcW w:w="2358" w:type="dxa"/>
            <w:tcBorders>
              <w:bottom w:val="single" w:sz="8" w:space="0" w:color="auto"/>
            </w:tcBorders>
          </w:tcPr>
          <w:p w14:paraId="44D92A1A" w14:textId="77777777" w:rsidR="00773E8F" w:rsidRPr="00442266" w:rsidRDefault="00773E8F" w:rsidP="003C7618">
            <w:pPr>
              <w:rPr>
                <w:color w:val="000000" w:themeColor="text1"/>
                <w:sz w:val="16"/>
                <w:szCs w:val="16"/>
              </w:rPr>
            </w:pPr>
            <w:r w:rsidRPr="00442266">
              <w:rPr>
                <w:color w:val="000000" w:themeColor="text1"/>
              </w:rPr>
              <w:t>Dr. E. Benli</w:t>
            </w:r>
          </w:p>
        </w:tc>
      </w:tr>
      <w:tr w:rsidR="00773E8F" w:rsidRPr="00442266" w14:paraId="7F12914B" w14:textId="77777777" w:rsidTr="00FA4C4B">
        <w:tc>
          <w:tcPr>
            <w:tcW w:w="1418" w:type="dxa"/>
            <w:tcBorders>
              <w:bottom w:val="single" w:sz="8" w:space="0" w:color="auto"/>
            </w:tcBorders>
          </w:tcPr>
          <w:p w14:paraId="2233DFEA" w14:textId="77777777" w:rsidR="00773E8F" w:rsidRPr="00442266" w:rsidRDefault="00773E8F" w:rsidP="003C7618">
            <w:pPr>
              <w:rPr>
                <w:color w:val="000000" w:themeColor="text1"/>
                <w:sz w:val="16"/>
                <w:szCs w:val="16"/>
              </w:rPr>
            </w:pPr>
            <w:proofErr w:type="gramStart"/>
            <w:r>
              <w:rPr>
                <w:sz w:val="16"/>
                <w:szCs w:val="16"/>
              </w:rPr>
              <w:t>10:00</w:t>
            </w:r>
            <w:proofErr w:type="gramEnd"/>
            <w:r>
              <w:rPr>
                <w:sz w:val="16"/>
                <w:szCs w:val="16"/>
              </w:rPr>
              <w:t xml:space="preserve"> – 10:50</w:t>
            </w:r>
          </w:p>
        </w:tc>
        <w:tc>
          <w:tcPr>
            <w:tcW w:w="1985" w:type="dxa"/>
          </w:tcPr>
          <w:p w14:paraId="3B21CDDA" w14:textId="77777777" w:rsidR="00773E8F" w:rsidRPr="00442266" w:rsidRDefault="00773E8F" w:rsidP="003C7618">
            <w:pPr>
              <w:rPr>
                <w:color w:val="000000" w:themeColor="text1"/>
                <w:sz w:val="16"/>
                <w:szCs w:val="16"/>
              </w:rPr>
            </w:pPr>
            <w:r w:rsidRPr="00442266">
              <w:rPr>
                <w:color w:val="000000" w:themeColor="text1"/>
                <w:sz w:val="16"/>
                <w:szCs w:val="16"/>
              </w:rPr>
              <w:t>Teorik</w:t>
            </w:r>
          </w:p>
        </w:tc>
        <w:tc>
          <w:tcPr>
            <w:tcW w:w="4678" w:type="dxa"/>
            <w:vAlign w:val="bottom"/>
          </w:tcPr>
          <w:p w14:paraId="1AE306BB" w14:textId="77777777" w:rsidR="00773E8F" w:rsidRPr="00442266" w:rsidRDefault="00773E8F" w:rsidP="00773E8F">
            <w:pPr>
              <w:rPr>
                <w:color w:val="000000" w:themeColor="text1"/>
              </w:rPr>
            </w:pPr>
            <w:r w:rsidRPr="00442266">
              <w:rPr>
                <w:color w:val="000000" w:themeColor="text1"/>
              </w:rPr>
              <w:t xml:space="preserve">Prostat Kanseri  </w:t>
            </w:r>
          </w:p>
          <w:p w14:paraId="1285E1F1" w14:textId="77777777" w:rsidR="00773E8F" w:rsidRPr="00442266" w:rsidRDefault="00773E8F" w:rsidP="003C7618">
            <w:pPr>
              <w:rPr>
                <w:color w:val="000000" w:themeColor="text1"/>
              </w:rPr>
            </w:pPr>
          </w:p>
        </w:tc>
        <w:tc>
          <w:tcPr>
            <w:tcW w:w="2358" w:type="dxa"/>
          </w:tcPr>
          <w:p w14:paraId="3539A242" w14:textId="77777777" w:rsidR="00773E8F" w:rsidRPr="00442266" w:rsidRDefault="00773E8F" w:rsidP="003C7618">
            <w:pPr>
              <w:rPr>
                <w:color w:val="000000" w:themeColor="text1"/>
              </w:rPr>
            </w:pPr>
            <w:r w:rsidRPr="00442266">
              <w:rPr>
                <w:color w:val="000000" w:themeColor="text1"/>
              </w:rPr>
              <w:t>Dr. E. Benli</w:t>
            </w:r>
          </w:p>
        </w:tc>
      </w:tr>
      <w:tr w:rsidR="00773E8F" w:rsidRPr="00442266" w14:paraId="52A990D6" w14:textId="77777777" w:rsidTr="00FA4C4B">
        <w:tc>
          <w:tcPr>
            <w:tcW w:w="1418" w:type="dxa"/>
            <w:tcBorders>
              <w:bottom w:val="single" w:sz="8" w:space="0" w:color="auto"/>
            </w:tcBorders>
          </w:tcPr>
          <w:p w14:paraId="065CE9DA" w14:textId="77777777" w:rsidR="00773E8F" w:rsidRPr="00442266" w:rsidRDefault="00773E8F" w:rsidP="003C7618">
            <w:pPr>
              <w:rPr>
                <w:color w:val="000000" w:themeColor="text1"/>
                <w:sz w:val="16"/>
                <w:szCs w:val="16"/>
              </w:rPr>
            </w:pPr>
            <w:r>
              <w:rPr>
                <w:sz w:val="16"/>
                <w:szCs w:val="16"/>
              </w:rPr>
              <w:t>11:00 – 11:50</w:t>
            </w:r>
          </w:p>
        </w:tc>
        <w:tc>
          <w:tcPr>
            <w:tcW w:w="1985" w:type="dxa"/>
          </w:tcPr>
          <w:p w14:paraId="3584108F" w14:textId="1903D7E0" w:rsidR="00773E8F" w:rsidRPr="00442266" w:rsidRDefault="00511ADA" w:rsidP="003C7618">
            <w:pPr>
              <w:rPr>
                <w:color w:val="000000" w:themeColor="text1"/>
                <w:sz w:val="16"/>
                <w:szCs w:val="16"/>
              </w:rPr>
            </w:pPr>
            <w:r w:rsidRPr="00442266">
              <w:rPr>
                <w:color w:val="000000" w:themeColor="text1"/>
                <w:sz w:val="16"/>
                <w:szCs w:val="16"/>
              </w:rPr>
              <w:t>Pratik</w:t>
            </w:r>
          </w:p>
        </w:tc>
        <w:tc>
          <w:tcPr>
            <w:tcW w:w="4678" w:type="dxa"/>
          </w:tcPr>
          <w:p w14:paraId="267C18EA" w14:textId="7D391A69" w:rsidR="00773E8F" w:rsidRPr="0028463D" w:rsidRDefault="00511ADA" w:rsidP="003C7618">
            <w:pPr>
              <w:rPr>
                <w:color w:val="000000" w:themeColor="text1"/>
              </w:rPr>
            </w:pPr>
            <w:r w:rsidRPr="00442266">
              <w:rPr>
                <w:color w:val="000000" w:themeColor="text1"/>
                <w:sz w:val="16"/>
                <w:szCs w:val="16"/>
              </w:rPr>
              <w:t>Pratik</w:t>
            </w:r>
          </w:p>
        </w:tc>
        <w:tc>
          <w:tcPr>
            <w:tcW w:w="2358" w:type="dxa"/>
          </w:tcPr>
          <w:p w14:paraId="01D4901E" w14:textId="77777777" w:rsidR="00773E8F" w:rsidRPr="00442266" w:rsidRDefault="00773E8F" w:rsidP="003C7618">
            <w:pPr>
              <w:rPr>
                <w:color w:val="000000" w:themeColor="text1"/>
              </w:rPr>
            </w:pPr>
            <w:r w:rsidRPr="00442266">
              <w:rPr>
                <w:color w:val="000000" w:themeColor="text1"/>
              </w:rPr>
              <w:t>Dr. E. Benli</w:t>
            </w:r>
          </w:p>
        </w:tc>
      </w:tr>
      <w:tr w:rsidR="004813FE" w:rsidRPr="00442266" w14:paraId="66E4C712" w14:textId="77777777" w:rsidTr="003C7618">
        <w:tc>
          <w:tcPr>
            <w:tcW w:w="1418" w:type="dxa"/>
            <w:shd w:val="clear" w:color="auto" w:fill="333399"/>
          </w:tcPr>
          <w:p w14:paraId="4E263597" w14:textId="77777777" w:rsidR="004813FE" w:rsidRPr="00442266" w:rsidRDefault="004813FE" w:rsidP="003C7618">
            <w:pPr>
              <w:rPr>
                <w:color w:val="000000" w:themeColor="text1"/>
                <w:sz w:val="16"/>
                <w:szCs w:val="16"/>
              </w:rPr>
            </w:pPr>
          </w:p>
        </w:tc>
        <w:tc>
          <w:tcPr>
            <w:tcW w:w="1985" w:type="dxa"/>
            <w:shd w:val="clear" w:color="auto" w:fill="333399"/>
          </w:tcPr>
          <w:p w14:paraId="2AE2B627" w14:textId="77777777" w:rsidR="004813FE" w:rsidRPr="00442266" w:rsidRDefault="004813FE" w:rsidP="003C7618">
            <w:pPr>
              <w:rPr>
                <w:color w:val="000000" w:themeColor="text1"/>
                <w:sz w:val="16"/>
                <w:szCs w:val="16"/>
              </w:rPr>
            </w:pPr>
          </w:p>
        </w:tc>
        <w:tc>
          <w:tcPr>
            <w:tcW w:w="4678" w:type="dxa"/>
          </w:tcPr>
          <w:p w14:paraId="5672B6E8" w14:textId="77777777" w:rsidR="004813FE" w:rsidRPr="00442266" w:rsidRDefault="004813FE" w:rsidP="003C7618">
            <w:pPr>
              <w:jc w:val="center"/>
              <w:rPr>
                <w:color w:val="000000" w:themeColor="text1"/>
                <w:sz w:val="16"/>
                <w:szCs w:val="16"/>
              </w:rPr>
            </w:pPr>
            <w:r w:rsidRPr="00442266">
              <w:rPr>
                <w:b/>
                <w:color w:val="000000" w:themeColor="text1"/>
              </w:rPr>
              <w:t>ÖĞLE ARASI</w:t>
            </w:r>
          </w:p>
        </w:tc>
        <w:tc>
          <w:tcPr>
            <w:tcW w:w="2358" w:type="dxa"/>
            <w:shd w:val="clear" w:color="auto" w:fill="333399"/>
          </w:tcPr>
          <w:p w14:paraId="09DFB9BA" w14:textId="77777777" w:rsidR="004813FE" w:rsidRPr="00442266" w:rsidRDefault="004813FE" w:rsidP="003C7618">
            <w:pPr>
              <w:rPr>
                <w:color w:val="000000" w:themeColor="text1"/>
                <w:sz w:val="16"/>
                <w:szCs w:val="16"/>
              </w:rPr>
            </w:pPr>
          </w:p>
        </w:tc>
      </w:tr>
      <w:tr w:rsidR="00773E8F" w:rsidRPr="00442266" w14:paraId="5E74525C" w14:textId="77777777" w:rsidTr="00FA4C4B">
        <w:tc>
          <w:tcPr>
            <w:tcW w:w="1418" w:type="dxa"/>
          </w:tcPr>
          <w:p w14:paraId="71B5E7B6" w14:textId="77777777" w:rsidR="00773E8F" w:rsidRPr="00442266" w:rsidRDefault="00773E8F" w:rsidP="003C7618">
            <w:pPr>
              <w:rPr>
                <w:color w:val="000000" w:themeColor="text1"/>
                <w:sz w:val="16"/>
                <w:szCs w:val="16"/>
              </w:rPr>
            </w:pPr>
            <w:r>
              <w:rPr>
                <w:sz w:val="16"/>
                <w:szCs w:val="16"/>
              </w:rPr>
              <w:t>13:10 – 14:00</w:t>
            </w:r>
          </w:p>
        </w:tc>
        <w:tc>
          <w:tcPr>
            <w:tcW w:w="1985" w:type="dxa"/>
          </w:tcPr>
          <w:p w14:paraId="6A8719B7" w14:textId="77777777" w:rsidR="00773E8F" w:rsidRPr="00442266" w:rsidRDefault="00773E8F" w:rsidP="003C7618">
            <w:pPr>
              <w:rPr>
                <w:color w:val="000000" w:themeColor="text1"/>
                <w:sz w:val="16"/>
                <w:szCs w:val="16"/>
              </w:rPr>
            </w:pPr>
            <w:r w:rsidRPr="00442266">
              <w:rPr>
                <w:color w:val="000000" w:themeColor="text1"/>
                <w:sz w:val="16"/>
                <w:szCs w:val="16"/>
              </w:rPr>
              <w:t>Pratik</w:t>
            </w:r>
          </w:p>
        </w:tc>
        <w:tc>
          <w:tcPr>
            <w:tcW w:w="4678" w:type="dxa"/>
          </w:tcPr>
          <w:p w14:paraId="58E28F7C" w14:textId="7FDA854F" w:rsidR="00773E8F" w:rsidRPr="00442266" w:rsidRDefault="00773E8F" w:rsidP="003C7618">
            <w:pPr>
              <w:rPr>
                <w:color w:val="000000" w:themeColor="text1"/>
                <w:sz w:val="16"/>
                <w:szCs w:val="16"/>
              </w:rPr>
            </w:pPr>
          </w:p>
        </w:tc>
        <w:tc>
          <w:tcPr>
            <w:tcW w:w="2358" w:type="dxa"/>
          </w:tcPr>
          <w:p w14:paraId="06A76257" w14:textId="6125FD37" w:rsidR="00773E8F" w:rsidRPr="002A4689" w:rsidRDefault="002A4689" w:rsidP="003C7618">
            <w:pPr>
              <w:rPr>
                <w:color w:val="FF0000"/>
              </w:rPr>
            </w:pPr>
            <w:r w:rsidRPr="002A4689">
              <w:rPr>
                <w:color w:val="FF0000"/>
              </w:rPr>
              <w:t xml:space="preserve">Dr. </w:t>
            </w:r>
            <w:r w:rsidRPr="002A4689">
              <w:rPr>
                <w:rFonts w:ascii="Cambria" w:hAnsi="Cambria"/>
                <w:color w:val="FF0000"/>
              </w:rPr>
              <w:t>A. Çırakoğlu</w:t>
            </w:r>
          </w:p>
        </w:tc>
      </w:tr>
      <w:tr w:rsidR="00773E8F" w:rsidRPr="00442266" w14:paraId="731F8856" w14:textId="77777777" w:rsidTr="00FA4C4B">
        <w:trPr>
          <w:trHeight w:val="118"/>
        </w:trPr>
        <w:tc>
          <w:tcPr>
            <w:tcW w:w="1418" w:type="dxa"/>
          </w:tcPr>
          <w:p w14:paraId="2F887A73" w14:textId="77777777" w:rsidR="00773E8F" w:rsidRPr="00442266" w:rsidRDefault="00773E8F" w:rsidP="003C7618">
            <w:pPr>
              <w:rPr>
                <w:color w:val="000000" w:themeColor="text1"/>
                <w:sz w:val="16"/>
                <w:szCs w:val="16"/>
              </w:rPr>
            </w:pPr>
            <w:r>
              <w:rPr>
                <w:sz w:val="16"/>
                <w:szCs w:val="16"/>
              </w:rPr>
              <w:t>14:10 – 15:00</w:t>
            </w:r>
          </w:p>
        </w:tc>
        <w:tc>
          <w:tcPr>
            <w:tcW w:w="1985" w:type="dxa"/>
          </w:tcPr>
          <w:p w14:paraId="21CE5E41" w14:textId="77777777" w:rsidR="00773E8F" w:rsidRPr="00442266" w:rsidRDefault="00773E8F" w:rsidP="003C7618">
            <w:pPr>
              <w:rPr>
                <w:color w:val="000000" w:themeColor="text1"/>
                <w:sz w:val="16"/>
                <w:szCs w:val="16"/>
              </w:rPr>
            </w:pPr>
            <w:r w:rsidRPr="00442266">
              <w:rPr>
                <w:color w:val="000000" w:themeColor="text1"/>
                <w:sz w:val="16"/>
                <w:szCs w:val="16"/>
              </w:rPr>
              <w:t>Pratik</w:t>
            </w:r>
          </w:p>
        </w:tc>
        <w:tc>
          <w:tcPr>
            <w:tcW w:w="4678" w:type="dxa"/>
          </w:tcPr>
          <w:p w14:paraId="05029A3D" w14:textId="77777777" w:rsidR="00773E8F" w:rsidRPr="00442266" w:rsidRDefault="00773E8F" w:rsidP="003C7618">
            <w:pPr>
              <w:rPr>
                <w:color w:val="000000" w:themeColor="text1"/>
                <w:sz w:val="16"/>
                <w:szCs w:val="16"/>
              </w:rPr>
            </w:pPr>
          </w:p>
        </w:tc>
        <w:tc>
          <w:tcPr>
            <w:tcW w:w="2358" w:type="dxa"/>
          </w:tcPr>
          <w:p w14:paraId="4FE3D998" w14:textId="0A5A27B3" w:rsidR="00773E8F" w:rsidRPr="002A4689" w:rsidRDefault="002A4689" w:rsidP="003C7618">
            <w:pPr>
              <w:rPr>
                <w:color w:val="FF0000"/>
              </w:rPr>
            </w:pPr>
            <w:r w:rsidRPr="002A4689">
              <w:rPr>
                <w:color w:val="FF0000"/>
              </w:rPr>
              <w:t xml:space="preserve">Dr. </w:t>
            </w:r>
            <w:r w:rsidRPr="002A4689">
              <w:rPr>
                <w:rFonts w:ascii="Cambria" w:hAnsi="Cambria"/>
                <w:color w:val="FF0000"/>
              </w:rPr>
              <w:t>A. Çırakoğlu</w:t>
            </w:r>
          </w:p>
        </w:tc>
      </w:tr>
      <w:tr w:rsidR="00773E8F" w:rsidRPr="00442266" w14:paraId="21776A36" w14:textId="77777777" w:rsidTr="00FA4C4B">
        <w:tc>
          <w:tcPr>
            <w:tcW w:w="1418" w:type="dxa"/>
          </w:tcPr>
          <w:p w14:paraId="1BBE4F91" w14:textId="77777777" w:rsidR="00773E8F" w:rsidRPr="00442266" w:rsidRDefault="00773E8F"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6EFF3F1F" w14:textId="77777777" w:rsidR="00773E8F" w:rsidRPr="00442266" w:rsidRDefault="00773E8F" w:rsidP="003C7618">
            <w:pPr>
              <w:rPr>
                <w:color w:val="000000" w:themeColor="text1"/>
              </w:rPr>
            </w:pPr>
            <w:r w:rsidRPr="00442266">
              <w:rPr>
                <w:color w:val="000000" w:themeColor="text1"/>
                <w:sz w:val="16"/>
                <w:szCs w:val="16"/>
              </w:rPr>
              <w:t>Pratik</w:t>
            </w:r>
          </w:p>
        </w:tc>
        <w:tc>
          <w:tcPr>
            <w:tcW w:w="4678" w:type="dxa"/>
          </w:tcPr>
          <w:p w14:paraId="5125731C" w14:textId="77777777" w:rsidR="00773E8F" w:rsidRPr="00442266" w:rsidRDefault="00773E8F" w:rsidP="003C7618">
            <w:pPr>
              <w:rPr>
                <w:color w:val="000000" w:themeColor="text1"/>
                <w:sz w:val="16"/>
              </w:rPr>
            </w:pPr>
          </w:p>
        </w:tc>
        <w:tc>
          <w:tcPr>
            <w:tcW w:w="2358" w:type="dxa"/>
          </w:tcPr>
          <w:p w14:paraId="24BDD3E9" w14:textId="3FB1BA6C" w:rsidR="00773E8F" w:rsidRPr="002A4689" w:rsidRDefault="002A4689" w:rsidP="003C7618">
            <w:pPr>
              <w:rPr>
                <w:color w:val="FF0000"/>
              </w:rPr>
            </w:pPr>
            <w:r w:rsidRPr="002A4689">
              <w:rPr>
                <w:color w:val="FF0000"/>
              </w:rPr>
              <w:t xml:space="preserve">Dr. </w:t>
            </w:r>
            <w:r w:rsidRPr="002A4689">
              <w:rPr>
                <w:rFonts w:ascii="Cambria" w:hAnsi="Cambria"/>
                <w:color w:val="FF0000"/>
              </w:rPr>
              <w:t>A. Çırakoğlu</w:t>
            </w:r>
          </w:p>
        </w:tc>
      </w:tr>
      <w:tr w:rsidR="00773E8F" w:rsidRPr="00442266" w14:paraId="4757158B" w14:textId="77777777" w:rsidTr="00FA4C4B">
        <w:tc>
          <w:tcPr>
            <w:tcW w:w="1418" w:type="dxa"/>
          </w:tcPr>
          <w:p w14:paraId="7D3267EA" w14:textId="77777777" w:rsidR="00773E8F" w:rsidRPr="00442266" w:rsidRDefault="00773E8F"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11C97518" w14:textId="77777777" w:rsidR="00773E8F" w:rsidRPr="00442266" w:rsidRDefault="00773E8F" w:rsidP="003C7618">
            <w:pPr>
              <w:rPr>
                <w:color w:val="000000" w:themeColor="text1"/>
              </w:rPr>
            </w:pPr>
            <w:r w:rsidRPr="00442266">
              <w:rPr>
                <w:color w:val="000000" w:themeColor="text1"/>
                <w:sz w:val="16"/>
                <w:szCs w:val="16"/>
              </w:rPr>
              <w:t>Pratik</w:t>
            </w:r>
          </w:p>
        </w:tc>
        <w:tc>
          <w:tcPr>
            <w:tcW w:w="4678" w:type="dxa"/>
          </w:tcPr>
          <w:p w14:paraId="789DE192" w14:textId="77777777" w:rsidR="00773E8F" w:rsidRPr="00442266" w:rsidRDefault="00773E8F" w:rsidP="003C7618">
            <w:pPr>
              <w:rPr>
                <w:color w:val="000000" w:themeColor="text1"/>
                <w:sz w:val="16"/>
                <w:szCs w:val="16"/>
              </w:rPr>
            </w:pPr>
          </w:p>
        </w:tc>
        <w:tc>
          <w:tcPr>
            <w:tcW w:w="2358" w:type="dxa"/>
          </w:tcPr>
          <w:p w14:paraId="5BE3A5A8" w14:textId="1C866A8B" w:rsidR="00773E8F" w:rsidRPr="002A4689" w:rsidRDefault="002A4689" w:rsidP="003C7618">
            <w:pPr>
              <w:rPr>
                <w:color w:val="FF0000"/>
              </w:rPr>
            </w:pPr>
            <w:r w:rsidRPr="002A4689">
              <w:rPr>
                <w:color w:val="FF0000"/>
              </w:rPr>
              <w:t xml:space="preserve">Dr. </w:t>
            </w:r>
            <w:r w:rsidRPr="002A4689">
              <w:rPr>
                <w:rFonts w:ascii="Cambria" w:hAnsi="Cambria"/>
                <w:color w:val="FF0000"/>
              </w:rPr>
              <w:t>A. Çırakoğlu</w:t>
            </w:r>
          </w:p>
        </w:tc>
      </w:tr>
    </w:tbl>
    <w:p w14:paraId="72E24478" w14:textId="77777777" w:rsidR="004813FE" w:rsidRPr="00442266" w:rsidRDefault="004813FE" w:rsidP="004813FE">
      <w:pPr>
        <w:shd w:val="clear" w:color="auto" w:fill="FFFFFF"/>
        <w:rPr>
          <w:color w:val="000000" w:themeColor="text1"/>
          <w:sz w:val="16"/>
          <w:szCs w:val="16"/>
        </w:rPr>
      </w:pPr>
    </w:p>
    <w:p w14:paraId="6D699AAA" w14:textId="13AA56C6" w:rsidR="004813FE" w:rsidRPr="00442266" w:rsidRDefault="00482B51" w:rsidP="004813FE">
      <w:pPr>
        <w:shd w:val="clear" w:color="auto" w:fill="FFFFFF"/>
        <w:rPr>
          <w:color w:val="000000" w:themeColor="text1"/>
          <w:sz w:val="16"/>
          <w:szCs w:val="16"/>
        </w:rPr>
      </w:pPr>
      <w:r>
        <w:rPr>
          <w:color w:val="000000" w:themeColor="text1"/>
          <w:sz w:val="16"/>
          <w:szCs w:val="16"/>
        </w:rPr>
        <w:t xml:space="preserve">28 </w:t>
      </w:r>
      <w:proofErr w:type="gramStart"/>
      <w:r>
        <w:rPr>
          <w:color w:val="000000" w:themeColor="text1"/>
          <w:sz w:val="16"/>
          <w:szCs w:val="16"/>
        </w:rPr>
        <w:t>EYLÜL  2018</w:t>
      </w:r>
      <w:proofErr w:type="gramEnd"/>
      <w:r w:rsidRPr="00442266">
        <w:rPr>
          <w:color w:val="000000" w:themeColor="text1"/>
          <w:sz w:val="16"/>
          <w:szCs w:val="16"/>
        </w:rPr>
        <w:t xml:space="preserve"> </w:t>
      </w:r>
      <w:r w:rsidR="00B6136D">
        <w:rPr>
          <w:color w:val="000000" w:themeColor="text1"/>
          <w:sz w:val="16"/>
          <w:szCs w:val="16"/>
        </w:rPr>
        <w:t>- 15</w:t>
      </w:r>
      <w:r w:rsidR="004813FE" w:rsidRPr="00442266">
        <w:rPr>
          <w:color w:val="000000" w:themeColor="text1"/>
          <w:sz w:val="16"/>
          <w:szCs w:val="16"/>
        </w:rPr>
        <w:t xml:space="preserve"> MART 2019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573CF8D2" w14:textId="77777777" w:rsidTr="003C7618">
        <w:trPr>
          <w:trHeight w:val="86"/>
        </w:trPr>
        <w:tc>
          <w:tcPr>
            <w:tcW w:w="1418" w:type="dxa"/>
          </w:tcPr>
          <w:p w14:paraId="075F5B54"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703F6AD2"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4BF1FB2A"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1D3D6449" w14:textId="77777777" w:rsidR="004813FE" w:rsidRPr="003B09B7" w:rsidRDefault="004813FE" w:rsidP="003C7618">
            <w:pPr>
              <w:rPr>
                <w:color w:val="000000" w:themeColor="text1"/>
              </w:rPr>
            </w:pPr>
            <w:r w:rsidRPr="003B09B7">
              <w:rPr>
                <w:color w:val="000000" w:themeColor="text1"/>
              </w:rPr>
              <w:t xml:space="preserve">Dr. </w:t>
            </w:r>
            <w:r w:rsidRPr="003B09B7">
              <w:rPr>
                <w:rFonts w:ascii="Cambria" w:hAnsi="Cambria"/>
                <w:color w:val="000000" w:themeColor="text1"/>
              </w:rPr>
              <w:t>A. Çırakoğlu</w:t>
            </w:r>
          </w:p>
        </w:tc>
      </w:tr>
      <w:tr w:rsidR="004813FE" w:rsidRPr="00442266" w14:paraId="51A3B00D" w14:textId="77777777" w:rsidTr="003C7618">
        <w:tc>
          <w:tcPr>
            <w:tcW w:w="1418" w:type="dxa"/>
          </w:tcPr>
          <w:p w14:paraId="592261E2"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171213E4" w14:textId="77777777" w:rsidR="004813FE" w:rsidRPr="00442266" w:rsidRDefault="004813FE" w:rsidP="003C7618">
            <w:pPr>
              <w:rPr>
                <w:color w:val="000000" w:themeColor="text1"/>
              </w:rPr>
            </w:pPr>
            <w:r w:rsidRPr="00442266">
              <w:rPr>
                <w:color w:val="000000" w:themeColor="text1"/>
                <w:sz w:val="16"/>
                <w:szCs w:val="16"/>
              </w:rPr>
              <w:t>Teorik</w:t>
            </w:r>
          </w:p>
        </w:tc>
        <w:tc>
          <w:tcPr>
            <w:tcW w:w="4678" w:type="dxa"/>
          </w:tcPr>
          <w:p w14:paraId="2B91BDD0" w14:textId="77777777" w:rsidR="004813FE" w:rsidRPr="00442266" w:rsidRDefault="004813FE" w:rsidP="003C7618">
            <w:pPr>
              <w:rPr>
                <w:color w:val="000000" w:themeColor="text1"/>
              </w:rPr>
            </w:pPr>
            <w:r w:rsidRPr="00442266">
              <w:rPr>
                <w:color w:val="000000" w:themeColor="text1"/>
              </w:rPr>
              <w:t>Ürolojide anamnez, semptomatoloji ve fizik muayene</w:t>
            </w:r>
          </w:p>
        </w:tc>
        <w:tc>
          <w:tcPr>
            <w:tcW w:w="2358" w:type="dxa"/>
          </w:tcPr>
          <w:p w14:paraId="112B9FF2" w14:textId="77777777" w:rsidR="004813FE" w:rsidRPr="003B09B7" w:rsidRDefault="004813FE" w:rsidP="003C7618">
            <w:pPr>
              <w:rPr>
                <w:color w:val="000000" w:themeColor="text1"/>
              </w:rPr>
            </w:pPr>
            <w:r w:rsidRPr="003B09B7">
              <w:rPr>
                <w:color w:val="000000" w:themeColor="text1"/>
              </w:rPr>
              <w:t xml:space="preserve">Dr. </w:t>
            </w:r>
            <w:r w:rsidRPr="003B09B7">
              <w:rPr>
                <w:rFonts w:ascii="Cambria" w:hAnsi="Cambria"/>
                <w:color w:val="000000" w:themeColor="text1"/>
              </w:rPr>
              <w:t>A. Çırakoğlu</w:t>
            </w:r>
          </w:p>
        </w:tc>
      </w:tr>
      <w:tr w:rsidR="004813FE" w:rsidRPr="00442266" w14:paraId="3BA8E27F" w14:textId="77777777" w:rsidTr="003C7618">
        <w:tc>
          <w:tcPr>
            <w:tcW w:w="1418" w:type="dxa"/>
            <w:tcBorders>
              <w:bottom w:val="single" w:sz="8" w:space="0" w:color="auto"/>
            </w:tcBorders>
          </w:tcPr>
          <w:p w14:paraId="0FA5B1DA"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8" w:space="0" w:color="auto"/>
            </w:tcBorders>
          </w:tcPr>
          <w:p w14:paraId="62A4A47A" w14:textId="77777777" w:rsidR="004813FE" w:rsidRPr="00442266" w:rsidRDefault="004813FE" w:rsidP="003C7618">
            <w:pPr>
              <w:rPr>
                <w:b/>
                <w:i/>
                <w:color w:val="000000" w:themeColor="text1"/>
                <w:sz w:val="16"/>
              </w:rPr>
            </w:pPr>
            <w:r w:rsidRPr="00442266">
              <w:rPr>
                <w:color w:val="000000" w:themeColor="text1"/>
                <w:sz w:val="16"/>
                <w:szCs w:val="16"/>
              </w:rPr>
              <w:t>Teorik</w:t>
            </w:r>
          </w:p>
        </w:tc>
        <w:tc>
          <w:tcPr>
            <w:tcW w:w="4678" w:type="dxa"/>
            <w:tcBorders>
              <w:bottom w:val="single" w:sz="8" w:space="0" w:color="auto"/>
            </w:tcBorders>
            <w:vAlign w:val="bottom"/>
          </w:tcPr>
          <w:p w14:paraId="6146C392" w14:textId="77777777" w:rsidR="004813FE" w:rsidRPr="00442266" w:rsidRDefault="004813FE" w:rsidP="003C7618">
            <w:pPr>
              <w:rPr>
                <w:color w:val="000000" w:themeColor="text1"/>
              </w:rPr>
            </w:pPr>
            <w:r w:rsidRPr="00442266">
              <w:rPr>
                <w:color w:val="000000" w:themeColor="text1"/>
              </w:rPr>
              <w:t xml:space="preserve"> Aşırı Aktif Mesane </w:t>
            </w:r>
          </w:p>
        </w:tc>
        <w:tc>
          <w:tcPr>
            <w:tcW w:w="2358" w:type="dxa"/>
            <w:tcBorders>
              <w:bottom w:val="single" w:sz="8" w:space="0" w:color="auto"/>
            </w:tcBorders>
          </w:tcPr>
          <w:p w14:paraId="72C99D6A" w14:textId="77777777" w:rsidR="004813FE" w:rsidRPr="003B09B7" w:rsidRDefault="004813FE" w:rsidP="003C7618">
            <w:pPr>
              <w:rPr>
                <w:color w:val="000000" w:themeColor="text1"/>
              </w:rPr>
            </w:pPr>
            <w:r w:rsidRPr="003B09B7">
              <w:rPr>
                <w:color w:val="000000" w:themeColor="text1"/>
              </w:rPr>
              <w:t xml:space="preserve">Dr. </w:t>
            </w:r>
            <w:r w:rsidRPr="003B09B7">
              <w:rPr>
                <w:rFonts w:ascii="Cambria" w:hAnsi="Cambria"/>
                <w:color w:val="000000" w:themeColor="text1"/>
              </w:rPr>
              <w:t>A. Çırakoğlu</w:t>
            </w:r>
          </w:p>
        </w:tc>
      </w:tr>
      <w:tr w:rsidR="004813FE" w:rsidRPr="00442266" w14:paraId="4869AF01" w14:textId="77777777" w:rsidTr="003C7618">
        <w:tc>
          <w:tcPr>
            <w:tcW w:w="1418" w:type="dxa"/>
            <w:tcBorders>
              <w:bottom w:val="single" w:sz="8" w:space="0" w:color="auto"/>
            </w:tcBorders>
          </w:tcPr>
          <w:p w14:paraId="5905E6B2"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tcPr>
          <w:p w14:paraId="52701C38"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Borders>
              <w:bottom w:val="single" w:sz="8" w:space="0" w:color="auto"/>
            </w:tcBorders>
            <w:vAlign w:val="bottom"/>
          </w:tcPr>
          <w:p w14:paraId="31F77D37" w14:textId="77777777" w:rsidR="004813FE" w:rsidRPr="00442266" w:rsidRDefault="004813FE" w:rsidP="003C7618">
            <w:pPr>
              <w:rPr>
                <w:color w:val="000000" w:themeColor="text1"/>
                <w:sz w:val="16"/>
                <w:szCs w:val="16"/>
              </w:rPr>
            </w:pPr>
            <w:r w:rsidRPr="00442266">
              <w:rPr>
                <w:color w:val="000000" w:themeColor="text1"/>
              </w:rPr>
              <w:t xml:space="preserve"> Kronik Pelvik ağrı </w:t>
            </w:r>
          </w:p>
        </w:tc>
        <w:tc>
          <w:tcPr>
            <w:tcW w:w="2358" w:type="dxa"/>
            <w:tcBorders>
              <w:bottom w:val="single" w:sz="8" w:space="0" w:color="auto"/>
            </w:tcBorders>
          </w:tcPr>
          <w:p w14:paraId="7E8B7DE5" w14:textId="77777777" w:rsidR="004813FE" w:rsidRPr="003B09B7" w:rsidRDefault="004813FE" w:rsidP="003C7618">
            <w:pPr>
              <w:rPr>
                <w:color w:val="000000" w:themeColor="text1"/>
              </w:rPr>
            </w:pPr>
            <w:r w:rsidRPr="003B09B7">
              <w:rPr>
                <w:color w:val="000000" w:themeColor="text1"/>
              </w:rPr>
              <w:t xml:space="preserve">Dr. </w:t>
            </w:r>
            <w:r w:rsidRPr="003B09B7">
              <w:rPr>
                <w:rFonts w:ascii="Cambria" w:hAnsi="Cambria"/>
                <w:color w:val="000000" w:themeColor="text1"/>
              </w:rPr>
              <w:t>A. Çırakoğlu</w:t>
            </w:r>
          </w:p>
        </w:tc>
      </w:tr>
      <w:tr w:rsidR="004813FE" w:rsidRPr="00442266" w14:paraId="6BAECE19" w14:textId="77777777" w:rsidTr="003C7618">
        <w:tc>
          <w:tcPr>
            <w:tcW w:w="1418" w:type="dxa"/>
            <w:shd w:val="clear" w:color="auto" w:fill="333399"/>
          </w:tcPr>
          <w:p w14:paraId="196B9A19" w14:textId="77777777" w:rsidR="004813FE" w:rsidRPr="00442266" w:rsidRDefault="004813FE" w:rsidP="003C7618">
            <w:pPr>
              <w:rPr>
                <w:color w:val="000000" w:themeColor="text1"/>
                <w:sz w:val="16"/>
                <w:szCs w:val="16"/>
              </w:rPr>
            </w:pPr>
          </w:p>
        </w:tc>
        <w:tc>
          <w:tcPr>
            <w:tcW w:w="1985" w:type="dxa"/>
            <w:shd w:val="clear" w:color="auto" w:fill="333399"/>
          </w:tcPr>
          <w:p w14:paraId="500377AA" w14:textId="77777777" w:rsidR="004813FE" w:rsidRPr="00442266" w:rsidRDefault="004813FE" w:rsidP="003C7618">
            <w:pPr>
              <w:rPr>
                <w:color w:val="000000" w:themeColor="text1"/>
                <w:sz w:val="16"/>
                <w:szCs w:val="16"/>
              </w:rPr>
            </w:pPr>
          </w:p>
        </w:tc>
        <w:tc>
          <w:tcPr>
            <w:tcW w:w="4678" w:type="dxa"/>
          </w:tcPr>
          <w:p w14:paraId="301292A5" w14:textId="77777777" w:rsidR="004813FE" w:rsidRPr="00442266" w:rsidRDefault="004813FE" w:rsidP="003C7618">
            <w:pPr>
              <w:jc w:val="center"/>
              <w:rPr>
                <w:color w:val="000000" w:themeColor="text1"/>
                <w:sz w:val="16"/>
                <w:szCs w:val="16"/>
              </w:rPr>
            </w:pPr>
            <w:r w:rsidRPr="00442266">
              <w:rPr>
                <w:b/>
                <w:color w:val="000000" w:themeColor="text1"/>
              </w:rPr>
              <w:t>ÖĞLE ARASI</w:t>
            </w:r>
          </w:p>
        </w:tc>
        <w:tc>
          <w:tcPr>
            <w:tcW w:w="2358" w:type="dxa"/>
            <w:shd w:val="clear" w:color="auto" w:fill="333399"/>
          </w:tcPr>
          <w:p w14:paraId="53908E45" w14:textId="77777777" w:rsidR="004813FE" w:rsidRPr="00442266" w:rsidRDefault="004813FE" w:rsidP="003C7618">
            <w:pPr>
              <w:rPr>
                <w:color w:val="000000" w:themeColor="text1"/>
                <w:sz w:val="16"/>
                <w:szCs w:val="16"/>
              </w:rPr>
            </w:pPr>
          </w:p>
        </w:tc>
      </w:tr>
      <w:tr w:rsidR="004813FE" w:rsidRPr="00442266" w14:paraId="2EDE3136" w14:textId="77777777" w:rsidTr="003C7618">
        <w:tc>
          <w:tcPr>
            <w:tcW w:w="1418" w:type="dxa"/>
          </w:tcPr>
          <w:p w14:paraId="2C25778A" w14:textId="77777777" w:rsidR="004813FE" w:rsidRPr="00442266" w:rsidRDefault="004813FE" w:rsidP="003C7618">
            <w:pPr>
              <w:rPr>
                <w:color w:val="000000" w:themeColor="text1"/>
                <w:sz w:val="16"/>
                <w:szCs w:val="16"/>
              </w:rPr>
            </w:pPr>
            <w:r>
              <w:rPr>
                <w:sz w:val="16"/>
                <w:szCs w:val="16"/>
              </w:rPr>
              <w:t>13:10 – 14:00</w:t>
            </w:r>
          </w:p>
        </w:tc>
        <w:tc>
          <w:tcPr>
            <w:tcW w:w="1985" w:type="dxa"/>
          </w:tcPr>
          <w:p w14:paraId="3467B6AF"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09D8315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45E9A14F" w14:textId="77777777" w:rsidR="004813FE" w:rsidRPr="00442266" w:rsidRDefault="004813FE" w:rsidP="003C7618">
            <w:pPr>
              <w:rPr>
                <w:color w:val="000000" w:themeColor="text1"/>
              </w:rPr>
            </w:pPr>
            <w:r w:rsidRPr="00442266">
              <w:rPr>
                <w:color w:val="000000" w:themeColor="text1"/>
                <w:sz w:val="18"/>
                <w:szCs w:val="18"/>
              </w:rPr>
              <w:t>Dr. E. Benli</w:t>
            </w:r>
          </w:p>
        </w:tc>
      </w:tr>
      <w:tr w:rsidR="004813FE" w:rsidRPr="00442266" w14:paraId="43DF2420" w14:textId="77777777" w:rsidTr="003C7618">
        <w:tc>
          <w:tcPr>
            <w:tcW w:w="1418" w:type="dxa"/>
          </w:tcPr>
          <w:p w14:paraId="1D12B278" w14:textId="77777777" w:rsidR="004813FE" w:rsidRPr="00442266" w:rsidRDefault="004813FE" w:rsidP="003C7618">
            <w:pPr>
              <w:rPr>
                <w:color w:val="000000" w:themeColor="text1"/>
                <w:sz w:val="16"/>
                <w:szCs w:val="16"/>
              </w:rPr>
            </w:pPr>
            <w:r>
              <w:rPr>
                <w:sz w:val="16"/>
                <w:szCs w:val="16"/>
              </w:rPr>
              <w:t>14:10 – 15:00</w:t>
            </w:r>
          </w:p>
        </w:tc>
        <w:tc>
          <w:tcPr>
            <w:tcW w:w="1985" w:type="dxa"/>
          </w:tcPr>
          <w:p w14:paraId="715574DD"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7671493A"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73133B84" w14:textId="77777777" w:rsidR="004813FE" w:rsidRPr="00442266" w:rsidRDefault="004813FE" w:rsidP="003C7618">
            <w:pPr>
              <w:rPr>
                <w:color w:val="000000" w:themeColor="text1"/>
              </w:rPr>
            </w:pPr>
            <w:r w:rsidRPr="00442266">
              <w:rPr>
                <w:color w:val="000000" w:themeColor="text1"/>
                <w:sz w:val="18"/>
                <w:szCs w:val="18"/>
              </w:rPr>
              <w:t>Dr. E. Benli</w:t>
            </w:r>
          </w:p>
        </w:tc>
      </w:tr>
      <w:tr w:rsidR="004813FE" w:rsidRPr="00442266" w14:paraId="75E0BA09" w14:textId="77777777" w:rsidTr="003C7618">
        <w:tc>
          <w:tcPr>
            <w:tcW w:w="1418" w:type="dxa"/>
          </w:tcPr>
          <w:p w14:paraId="6279AC20"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70CD32EB"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0B2765C6" w14:textId="77777777" w:rsidR="004813FE" w:rsidRPr="00442266" w:rsidRDefault="004813FE" w:rsidP="003C7618">
            <w:pPr>
              <w:rPr>
                <w:color w:val="000000" w:themeColor="text1"/>
                <w:sz w:val="16"/>
              </w:rPr>
            </w:pPr>
            <w:r w:rsidRPr="00442266">
              <w:rPr>
                <w:color w:val="000000" w:themeColor="text1"/>
                <w:sz w:val="16"/>
                <w:szCs w:val="16"/>
              </w:rPr>
              <w:t>Pratik</w:t>
            </w:r>
          </w:p>
        </w:tc>
        <w:tc>
          <w:tcPr>
            <w:tcW w:w="2358" w:type="dxa"/>
          </w:tcPr>
          <w:p w14:paraId="01780EE9"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257EAEBE" w14:textId="77777777" w:rsidTr="003C7618">
        <w:tc>
          <w:tcPr>
            <w:tcW w:w="1418" w:type="dxa"/>
          </w:tcPr>
          <w:p w14:paraId="494DF0B8"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4E18953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2020442E"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10E46837"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bl>
    <w:p w14:paraId="080281AC" w14:textId="77777777" w:rsidR="004813FE" w:rsidRDefault="004813FE" w:rsidP="004813FE">
      <w:pPr>
        <w:shd w:val="clear" w:color="auto" w:fill="FFFFFF"/>
        <w:rPr>
          <w:b/>
          <w:color w:val="000000" w:themeColor="text1"/>
          <w:sz w:val="28"/>
          <w:szCs w:val="28"/>
        </w:rPr>
      </w:pPr>
    </w:p>
    <w:p w14:paraId="080FEA89" w14:textId="77777777" w:rsidR="00E62ACC" w:rsidRDefault="00E62ACC" w:rsidP="004813FE">
      <w:pPr>
        <w:shd w:val="clear" w:color="auto" w:fill="FFFFFF"/>
        <w:rPr>
          <w:b/>
          <w:color w:val="000000" w:themeColor="text1"/>
          <w:sz w:val="28"/>
          <w:szCs w:val="28"/>
        </w:rPr>
      </w:pPr>
    </w:p>
    <w:p w14:paraId="6335645F" w14:textId="06FC784F" w:rsidR="004813FE" w:rsidRPr="00442266" w:rsidRDefault="00482B51" w:rsidP="004813FE">
      <w:pPr>
        <w:shd w:val="clear" w:color="auto" w:fill="FFFFFF"/>
        <w:rPr>
          <w:color w:val="000000" w:themeColor="text1"/>
          <w:sz w:val="16"/>
          <w:szCs w:val="16"/>
        </w:rPr>
      </w:pPr>
      <w:r>
        <w:rPr>
          <w:color w:val="000000" w:themeColor="text1"/>
          <w:sz w:val="16"/>
          <w:szCs w:val="16"/>
        </w:rPr>
        <w:lastRenderedPageBreak/>
        <w:t xml:space="preserve">1 </w:t>
      </w:r>
      <w:proofErr w:type="gramStart"/>
      <w:r>
        <w:rPr>
          <w:color w:val="000000" w:themeColor="text1"/>
          <w:sz w:val="16"/>
          <w:szCs w:val="16"/>
        </w:rPr>
        <w:t>EKİM  2018</w:t>
      </w:r>
      <w:proofErr w:type="gramEnd"/>
      <w:r w:rsidRPr="00442266">
        <w:rPr>
          <w:color w:val="000000" w:themeColor="text1"/>
          <w:sz w:val="16"/>
          <w:szCs w:val="16"/>
        </w:rPr>
        <w:t xml:space="preserve"> </w:t>
      </w:r>
      <w:r w:rsidR="004813FE">
        <w:rPr>
          <w:color w:val="000000" w:themeColor="text1"/>
          <w:sz w:val="16"/>
          <w:szCs w:val="16"/>
        </w:rPr>
        <w:t>-</w:t>
      </w:r>
      <w:r w:rsidR="00B6136D">
        <w:rPr>
          <w:color w:val="000000" w:themeColor="text1"/>
          <w:sz w:val="16"/>
          <w:szCs w:val="16"/>
        </w:rPr>
        <w:t>18</w:t>
      </w:r>
      <w:r w:rsidR="00B6136D" w:rsidRPr="00442266">
        <w:rPr>
          <w:color w:val="000000" w:themeColor="text1"/>
          <w:sz w:val="16"/>
          <w:szCs w:val="16"/>
        </w:rPr>
        <w:t xml:space="preserve"> MART 2019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124EE727" w14:textId="77777777" w:rsidTr="003C7618">
        <w:tc>
          <w:tcPr>
            <w:tcW w:w="1418" w:type="dxa"/>
          </w:tcPr>
          <w:p w14:paraId="125875E5"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66AF7C7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754632B2"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2113DE96"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1319A38A" w14:textId="77777777" w:rsidTr="003C7618">
        <w:tc>
          <w:tcPr>
            <w:tcW w:w="1418" w:type="dxa"/>
          </w:tcPr>
          <w:p w14:paraId="780681A8"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Borders>
              <w:bottom w:val="single" w:sz="8" w:space="0" w:color="auto"/>
            </w:tcBorders>
          </w:tcPr>
          <w:p w14:paraId="2CA8F69B"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Borders>
              <w:bottom w:val="single" w:sz="8" w:space="0" w:color="auto"/>
            </w:tcBorders>
            <w:vAlign w:val="bottom"/>
          </w:tcPr>
          <w:p w14:paraId="6909536D" w14:textId="77777777" w:rsidR="004813FE" w:rsidRPr="00442266" w:rsidRDefault="004813FE" w:rsidP="003C7618">
            <w:pPr>
              <w:rPr>
                <w:color w:val="000000" w:themeColor="text1"/>
              </w:rPr>
            </w:pPr>
            <w:r w:rsidRPr="00442266">
              <w:rPr>
                <w:color w:val="000000" w:themeColor="text1"/>
              </w:rPr>
              <w:t xml:space="preserve">Çocukluk çağı üriner </w:t>
            </w:r>
            <w:proofErr w:type="gramStart"/>
            <w:r w:rsidRPr="00442266">
              <w:rPr>
                <w:color w:val="000000" w:themeColor="text1"/>
              </w:rPr>
              <w:t>enfeksiyonları</w:t>
            </w:r>
            <w:proofErr w:type="gramEnd"/>
            <w:r w:rsidRPr="00442266">
              <w:rPr>
                <w:color w:val="000000" w:themeColor="text1"/>
              </w:rPr>
              <w:t xml:space="preserve">, işeme disfonksiyonu ve VUR </w:t>
            </w:r>
          </w:p>
        </w:tc>
        <w:tc>
          <w:tcPr>
            <w:tcW w:w="2358" w:type="dxa"/>
            <w:tcBorders>
              <w:bottom w:val="single" w:sz="8" w:space="0" w:color="auto"/>
            </w:tcBorders>
          </w:tcPr>
          <w:p w14:paraId="25D26281"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53D5520D" w14:textId="77777777" w:rsidTr="003C7618">
        <w:tc>
          <w:tcPr>
            <w:tcW w:w="1418" w:type="dxa"/>
            <w:tcBorders>
              <w:bottom w:val="single" w:sz="8" w:space="0" w:color="auto"/>
            </w:tcBorders>
          </w:tcPr>
          <w:p w14:paraId="59A3B335"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8" w:space="0" w:color="auto"/>
            </w:tcBorders>
          </w:tcPr>
          <w:p w14:paraId="781EDC6E"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Borders>
              <w:bottom w:val="single" w:sz="8" w:space="0" w:color="auto"/>
            </w:tcBorders>
            <w:vAlign w:val="bottom"/>
          </w:tcPr>
          <w:p w14:paraId="52FB628B" w14:textId="77777777" w:rsidR="004813FE" w:rsidRPr="00442266" w:rsidRDefault="004813FE" w:rsidP="003C7618">
            <w:pPr>
              <w:rPr>
                <w:color w:val="000000" w:themeColor="text1"/>
              </w:rPr>
            </w:pPr>
            <w:r w:rsidRPr="00442266">
              <w:rPr>
                <w:color w:val="000000" w:themeColor="text1"/>
              </w:rPr>
              <w:t xml:space="preserve">Enürezis Noktürna </w:t>
            </w:r>
          </w:p>
        </w:tc>
        <w:tc>
          <w:tcPr>
            <w:tcW w:w="2358" w:type="dxa"/>
            <w:tcBorders>
              <w:bottom w:val="single" w:sz="8" w:space="0" w:color="auto"/>
            </w:tcBorders>
          </w:tcPr>
          <w:p w14:paraId="11004EA2"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0F1D059F" w14:textId="77777777" w:rsidTr="003C7618">
        <w:tc>
          <w:tcPr>
            <w:tcW w:w="1418" w:type="dxa"/>
            <w:tcBorders>
              <w:bottom w:val="single" w:sz="8" w:space="0" w:color="auto"/>
            </w:tcBorders>
          </w:tcPr>
          <w:p w14:paraId="39B99537" w14:textId="77777777" w:rsidR="004813FE" w:rsidRPr="00442266" w:rsidRDefault="004813FE" w:rsidP="003C7618">
            <w:pPr>
              <w:rPr>
                <w:color w:val="000000" w:themeColor="text1"/>
                <w:sz w:val="16"/>
                <w:szCs w:val="16"/>
              </w:rPr>
            </w:pPr>
            <w:r>
              <w:rPr>
                <w:sz w:val="16"/>
                <w:szCs w:val="16"/>
              </w:rPr>
              <w:t>11:00 – 11:50</w:t>
            </w:r>
          </w:p>
        </w:tc>
        <w:tc>
          <w:tcPr>
            <w:tcW w:w="1985" w:type="dxa"/>
          </w:tcPr>
          <w:p w14:paraId="1F9E2651" w14:textId="77777777" w:rsidR="004813FE" w:rsidRPr="00442266" w:rsidRDefault="004813FE" w:rsidP="003C7618">
            <w:pPr>
              <w:rPr>
                <w:color w:val="000000" w:themeColor="text1"/>
                <w:sz w:val="16"/>
                <w:szCs w:val="16"/>
              </w:rPr>
            </w:pPr>
            <w:r w:rsidRPr="00DA2462">
              <w:rPr>
                <w:color w:val="000000" w:themeColor="text1"/>
                <w:sz w:val="16"/>
                <w:szCs w:val="16"/>
              </w:rPr>
              <w:t>Pratik</w:t>
            </w:r>
          </w:p>
        </w:tc>
        <w:tc>
          <w:tcPr>
            <w:tcW w:w="4678" w:type="dxa"/>
          </w:tcPr>
          <w:p w14:paraId="1130A1E8" w14:textId="77777777" w:rsidR="004813FE" w:rsidRPr="00442266" w:rsidRDefault="004813FE" w:rsidP="003C7618">
            <w:pPr>
              <w:rPr>
                <w:color w:val="000000" w:themeColor="text1"/>
                <w:sz w:val="16"/>
                <w:szCs w:val="16"/>
              </w:rPr>
            </w:pPr>
            <w:r w:rsidRPr="00DA2462">
              <w:rPr>
                <w:color w:val="000000" w:themeColor="text1"/>
                <w:sz w:val="16"/>
                <w:szCs w:val="16"/>
              </w:rPr>
              <w:t>Pratik</w:t>
            </w:r>
          </w:p>
        </w:tc>
        <w:tc>
          <w:tcPr>
            <w:tcW w:w="2358" w:type="dxa"/>
          </w:tcPr>
          <w:p w14:paraId="11C008C4"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7DDDF881" w14:textId="77777777" w:rsidTr="003C7618">
        <w:tc>
          <w:tcPr>
            <w:tcW w:w="1418" w:type="dxa"/>
            <w:shd w:val="clear" w:color="auto" w:fill="333399"/>
          </w:tcPr>
          <w:p w14:paraId="676D6400" w14:textId="77777777" w:rsidR="004813FE" w:rsidRPr="00442266" w:rsidRDefault="004813FE" w:rsidP="003C7618">
            <w:pPr>
              <w:rPr>
                <w:color w:val="000000" w:themeColor="text1"/>
                <w:sz w:val="16"/>
                <w:szCs w:val="16"/>
              </w:rPr>
            </w:pPr>
          </w:p>
        </w:tc>
        <w:tc>
          <w:tcPr>
            <w:tcW w:w="1985" w:type="dxa"/>
            <w:shd w:val="clear" w:color="auto" w:fill="333399"/>
          </w:tcPr>
          <w:p w14:paraId="6AA23987" w14:textId="77777777" w:rsidR="004813FE" w:rsidRPr="00442266" w:rsidRDefault="004813FE" w:rsidP="003C7618">
            <w:pPr>
              <w:rPr>
                <w:color w:val="000000" w:themeColor="text1"/>
                <w:sz w:val="16"/>
                <w:szCs w:val="16"/>
              </w:rPr>
            </w:pPr>
          </w:p>
        </w:tc>
        <w:tc>
          <w:tcPr>
            <w:tcW w:w="4678" w:type="dxa"/>
            <w:shd w:val="clear" w:color="auto" w:fill="auto"/>
          </w:tcPr>
          <w:p w14:paraId="6C85CE9A" w14:textId="77777777" w:rsidR="004813FE" w:rsidRPr="00442266" w:rsidRDefault="004813FE" w:rsidP="003C7618">
            <w:pPr>
              <w:jc w:val="center"/>
              <w:rPr>
                <w:color w:val="000000" w:themeColor="text1"/>
                <w:sz w:val="16"/>
                <w:szCs w:val="16"/>
              </w:rPr>
            </w:pPr>
          </w:p>
        </w:tc>
        <w:tc>
          <w:tcPr>
            <w:tcW w:w="2358" w:type="dxa"/>
            <w:shd w:val="clear" w:color="auto" w:fill="333399"/>
          </w:tcPr>
          <w:p w14:paraId="6453CCA0" w14:textId="77777777" w:rsidR="004813FE" w:rsidRPr="00442266" w:rsidRDefault="004813FE" w:rsidP="003C7618">
            <w:pPr>
              <w:rPr>
                <w:color w:val="000000" w:themeColor="text1"/>
                <w:sz w:val="16"/>
                <w:szCs w:val="16"/>
              </w:rPr>
            </w:pPr>
          </w:p>
        </w:tc>
      </w:tr>
      <w:tr w:rsidR="004813FE" w:rsidRPr="00442266" w14:paraId="6E7E0BBF" w14:textId="77777777" w:rsidTr="003C7618">
        <w:tc>
          <w:tcPr>
            <w:tcW w:w="1418" w:type="dxa"/>
          </w:tcPr>
          <w:p w14:paraId="479359A9" w14:textId="77777777" w:rsidR="004813FE" w:rsidRPr="00442266" w:rsidRDefault="004813FE" w:rsidP="003C7618">
            <w:pPr>
              <w:rPr>
                <w:color w:val="000000" w:themeColor="text1"/>
                <w:sz w:val="16"/>
                <w:szCs w:val="16"/>
              </w:rPr>
            </w:pPr>
            <w:r>
              <w:rPr>
                <w:sz w:val="16"/>
                <w:szCs w:val="16"/>
              </w:rPr>
              <w:t>13:10 – 14:00</w:t>
            </w:r>
          </w:p>
        </w:tc>
        <w:tc>
          <w:tcPr>
            <w:tcW w:w="1985" w:type="dxa"/>
          </w:tcPr>
          <w:p w14:paraId="7AE37857"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038C9A8B"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44118091"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0FB40940" w14:textId="77777777" w:rsidTr="003C7618">
        <w:tc>
          <w:tcPr>
            <w:tcW w:w="1418" w:type="dxa"/>
          </w:tcPr>
          <w:p w14:paraId="74958CC1" w14:textId="77777777" w:rsidR="004813FE" w:rsidRPr="00442266" w:rsidRDefault="004813FE" w:rsidP="003C7618">
            <w:pPr>
              <w:rPr>
                <w:color w:val="000000" w:themeColor="text1"/>
                <w:sz w:val="16"/>
                <w:szCs w:val="16"/>
              </w:rPr>
            </w:pPr>
            <w:r>
              <w:rPr>
                <w:sz w:val="16"/>
                <w:szCs w:val="16"/>
              </w:rPr>
              <w:t>14:10 – 15:00</w:t>
            </w:r>
          </w:p>
        </w:tc>
        <w:tc>
          <w:tcPr>
            <w:tcW w:w="1985" w:type="dxa"/>
          </w:tcPr>
          <w:p w14:paraId="2845B762"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1598FA67"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28CB060E"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5F27E5FA" w14:textId="77777777" w:rsidTr="003C7618">
        <w:tc>
          <w:tcPr>
            <w:tcW w:w="1418" w:type="dxa"/>
          </w:tcPr>
          <w:p w14:paraId="08D39EA4"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3979AA82"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0B8F0829"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0938B296" w14:textId="77777777" w:rsidR="004813FE" w:rsidRPr="00442266" w:rsidRDefault="004813FE" w:rsidP="003C7618">
            <w:pPr>
              <w:rPr>
                <w:color w:val="000000" w:themeColor="text1"/>
              </w:rPr>
            </w:pPr>
            <w:r w:rsidRPr="00442266">
              <w:rPr>
                <w:color w:val="000000" w:themeColor="text1"/>
                <w:sz w:val="18"/>
                <w:szCs w:val="18"/>
              </w:rPr>
              <w:t>Dr. E. Benli</w:t>
            </w:r>
          </w:p>
        </w:tc>
      </w:tr>
      <w:tr w:rsidR="004813FE" w:rsidRPr="00442266" w14:paraId="5D1EC4F9" w14:textId="77777777" w:rsidTr="003C7618">
        <w:tc>
          <w:tcPr>
            <w:tcW w:w="1418" w:type="dxa"/>
          </w:tcPr>
          <w:p w14:paraId="18AE9E96"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7E069025"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5CD4C95C" w14:textId="77777777" w:rsidR="004813FE" w:rsidRPr="00442266" w:rsidRDefault="004813FE" w:rsidP="003C7618">
            <w:pPr>
              <w:rPr>
                <w:color w:val="000000" w:themeColor="text1"/>
                <w:sz w:val="16"/>
              </w:rPr>
            </w:pPr>
            <w:r w:rsidRPr="00442266">
              <w:rPr>
                <w:color w:val="000000" w:themeColor="text1"/>
                <w:sz w:val="16"/>
                <w:szCs w:val="16"/>
              </w:rPr>
              <w:t>Pratik</w:t>
            </w:r>
          </w:p>
        </w:tc>
        <w:tc>
          <w:tcPr>
            <w:tcW w:w="2358" w:type="dxa"/>
          </w:tcPr>
          <w:p w14:paraId="6A3DBA3E"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bl>
    <w:p w14:paraId="0077663E" w14:textId="77777777" w:rsidR="004813FE" w:rsidRPr="00442266" w:rsidRDefault="004813FE" w:rsidP="004813FE">
      <w:pPr>
        <w:shd w:val="clear" w:color="auto" w:fill="FFFFFF"/>
        <w:rPr>
          <w:color w:val="000000" w:themeColor="text1"/>
          <w:sz w:val="16"/>
          <w:szCs w:val="16"/>
        </w:rPr>
      </w:pPr>
    </w:p>
    <w:p w14:paraId="7F9A0D92" w14:textId="040A4158" w:rsidR="004813FE" w:rsidRPr="00442266" w:rsidRDefault="00CA57A4" w:rsidP="004813FE">
      <w:pPr>
        <w:shd w:val="clear" w:color="auto" w:fill="FFFFFF"/>
        <w:rPr>
          <w:color w:val="000000" w:themeColor="text1"/>
          <w:sz w:val="16"/>
          <w:szCs w:val="16"/>
        </w:rPr>
      </w:pPr>
      <w:r>
        <w:rPr>
          <w:color w:val="000000" w:themeColor="text1"/>
          <w:sz w:val="16"/>
          <w:szCs w:val="16"/>
        </w:rPr>
        <w:t xml:space="preserve">2 </w:t>
      </w:r>
      <w:proofErr w:type="gramStart"/>
      <w:r>
        <w:rPr>
          <w:color w:val="000000" w:themeColor="text1"/>
          <w:sz w:val="16"/>
          <w:szCs w:val="16"/>
        </w:rPr>
        <w:t>EKİM  2018</w:t>
      </w:r>
      <w:proofErr w:type="gramEnd"/>
      <w:r w:rsidRPr="00442266">
        <w:rPr>
          <w:color w:val="000000" w:themeColor="text1"/>
          <w:sz w:val="16"/>
          <w:szCs w:val="16"/>
        </w:rPr>
        <w:t xml:space="preserve"> </w:t>
      </w:r>
      <w:r w:rsidR="004813FE" w:rsidRPr="00442266">
        <w:rPr>
          <w:color w:val="000000" w:themeColor="text1"/>
          <w:sz w:val="16"/>
          <w:szCs w:val="16"/>
        </w:rPr>
        <w:softHyphen/>
      </w:r>
      <w:r w:rsidR="00B6136D">
        <w:rPr>
          <w:color w:val="000000" w:themeColor="text1"/>
          <w:sz w:val="16"/>
          <w:szCs w:val="16"/>
        </w:rPr>
        <w:t>-19</w:t>
      </w:r>
      <w:r w:rsidR="00B6136D" w:rsidRPr="00442266">
        <w:rPr>
          <w:color w:val="000000" w:themeColor="text1"/>
          <w:sz w:val="16"/>
          <w:szCs w:val="16"/>
        </w:rPr>
        <w:t xml:space="preserve"> MART 2019 </w:t>
      </w:r>
      <w:r w:rsidR="004813FE" w:rsidRPr="00442266">
        <w:rPr>
          <w:color w:val="000000" w:themeColor="text1"/>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37611D78" w14:textId="77777777" w:rsidTr="003C7618">
        <w:tc>
          <w:tcPr>
            <w:tcW w:w="1418" w:type="dxa"/>
          </w:tcPr>
          <w:p w14:paraId="54078AF5"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406AB431"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588F97D0"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17BFE281"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03ABA6A2" w14:textId="77777777" w:rsidTr="003C7618">
        <w:tc>
          <w:tcPr>
            <w:tcW w:w="1418" w:type="dxa"/>
          </w:tcPr>
          <w:p w14:paraId="23B45DAF"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597ADB4A"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vAlign w:val="bottom"/>
          </w:tcPr>
          <w:p w14:paraId="593B821E" w14:textId="77777777" w:rsidR="004813FE" w:rsidRPr="00442266" w:rsidRDefault="004813FE" w:rsidP="003C7618">
            <w:pPr>
              <w:rPr>
                <w:color w:val="000000" w:themeColor="text1"/>
              </w:rPr>
            </w:pPr>
            <w:r w:rsidRPr="00442266">
              <w:rPr>
                <w:color w:val="000000" w:themeColor="text1"/>
              </w:rPr>
              <w:t xml:space="preserve">Nörojenik mesane </w:t>
            </w:r>
          </w:p>
        </w:tc>
        <w:tc>
          <w:tcPr>
            <w:tcW w:w="2358" w:type="dxa"/>
          </w:tcPr>
          <w:p w14:paraId="5AFBA9BD"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55F7C603" w14:textId="77777777" w:rsidTr="003C7618">
        <w:tc>
          <w:tcPr>
            <w:tcW w:w="1418" w:type="dxa"/>
          </w:tcPr>
          <w:p w14:paraId="6B2448B3" w14:textId="77777777" w:rsidR="004813FE" w:rsidRPr="00442266" w:rsidRDefault="004813FE" w:rsidP="003C7618">
            <w:pPr>
              <w:rPr>
                <w:color w:val="000000" w:themeColor="text1"/>
                <w:sz w:val="16"/>
                <w:szCs w:val="16"/>
              </w:rPr>
            </w:pPr>
            <w:r>
              <w:rPr>
                <w:sz w:val="16"/>
                <w:szCs w:val="16"/>
              </w:rPr>
              <w:t>10:00 – 10:50</w:t>
            </w:r>
          </w:p>
        </w:tc>
        <w:tc>
          <w:tcPr>
            <w:tcW w:w="1985" w:type="dxa"/>
          </w:tcPr>
          <w:p w14:paraId="6A05EF8A"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vAlign w:val="bottom"/>
          </w:tcPr>
          <w:p w14:paraId="00C36C5C" w14:textId="77777777" w:rsidR="004813FE" w:rsidRPr="00442266" w:rsidRDefault="004813FE" w:rsidP="003C7618">
            <w:pPr>
              <w:rPr>
                <w:color w:val="000000" w:themeColor="text1"/>
              </w:rPr>
            </w:pPr>
            <w:r w:rsidRPr="00442266">
              <w:rPr>
                <w:color w:val="000000" w:themeColor="text1"/>
              </w:rPr>
              <w:t xml:space="preserve">Sünnet, fimozis ve parafimozis </w:t>
            </w:r>
          </w:p>
        </w:tc>
        <w:tc>
          <w:tcPr>
            <w:tcW w:w="2358" w:type="dxa"/>
          </w:tcPr>
          <w:p w14:paraId="6420B620"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0CDEE874" w14:textId="77777777" w:rsidTr="003C7618">
        <w:tc>
          <w:tcPr>
            <w:tcW w:w="1418" w:type="dxa"/>
          </w:tcPr>
          <w:p w14:paraId="1D7444F9" w14:textId="77777777" w:rsidR="004813FE" w:rsidRPr="00442266" w:rsidRDefault="004813FE" w:rsidP="003C7618">
            <w:pPr>
              <w:rPr>
                <w:color w:val="000000" w:themeColor="text1"/>
                <w:sz w:val="16"/>
                <w:szCs w:val="16"/>
              </w:rPr>
            </w:pPr>
            <w:r>
              <w:rPr>
                <w:sz w:val="16"/>
                <w:szCs w:val="16"/>
              </w:rPr>
              <w:t>11:00 – 11:50</w:t>
            </w:r>
          </w:p>
        </w:tc>
        <w:tc>
          <w:tcPr>
            <w:tcW w:w="1985" w:type="dxa"/>
          </w:tcPr>
          <w:p w14:paraId="1086BCCE"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1C05F51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2B984D6C" w14:textId="77777777" w:rsidR="004813FE" w:rsidRPr="00B44E3A" w:rsidRDefault="004813FE" w:rsidP="003C7618">
            <w:pPr>
              <w:rPr>
                <w:color w:val="000000" w:themeColor="text1"/>
              </w:rPr>
            </w:pPr>
            <w:r w:rsidRPr="00B44E3A">
              <w:rPr>
                <w:color w:val="000000" w:themeColor="text1"/>
              </w:rPr>
              <w:t xml:space="preserve">Dr. </w:t>
            </w:r>
            <w:r w:rsidRPr="00B44E3A">
              <w:rPr>
                <w:rFonts w:ascii="Cambria" w:hAnsi="Cambria"/>
                <w:color w:val="000000" w:themeColor="text1"/>
              </w:rPr>
              <w:t>A. Çırakoğlu</w:t>
            </w:r>
          </w:p>
        </w:tc>
      </w:tr>
      <w:tr w:rsidR="004813FE" w:rsidRPr="00442266" w14:paraId="10A37299" w14:textId="77777777" w:rsidTr="003C7618">
        <w:tc>
          <w:tcPr>
            <w:tcW w:w="1418" w:type="dxa"/>
            <w:shd w:val="clear" w:color="auto" w:fill="333399"/>
          </w:tcPr>
          <w:p w14:paraId="5E8850CD" w14:textId="77777777" w:rsidR="004813FE" w:rsidRPr="00442266" w:rsidRDefault="004813FE" w:rsidP="003C7618">
            <w:pPr>
              <w:rPr>
                <w:color w:val="000000" w:themeColor="text1"/>
                <w:sz w:val="16"/>
                <w:szCs w:val="16"/>
              </w:rPr>
            </w:pPr>
          </w:p>
        </w:tc>
        <w:tc>
          <w:tcPr>
            <w:tcW w:w="1985" w:type="dxa"/>
            <w:shd w:val="clear" w:color="auto" w:fill="333399"/>
          </w:tcPr>
          <w:p w14:paraId="2E90BE30" w14:textId="77777777" w:rsidR="004813FE" w:rsidRPr="00442266" w:rsidRDefault="004813FE" w:rsidP="003C7618">
            <w:pPr>
              <w:rPr>
                <w:color w:val="000000" w:themeColor="text1"/>
                <w:sz w:val="16"/>
                <w:szCs w:val="16"/>
              </w:rPr>
            </w:pPr>
          </w:p>
        </w:tc>
        <w:tc>
          <w:tcPr>
            <w:tcW w:w="4678" w:type="dxa"/>
            <w:shd w:val="clear" w:color="auto" w:fill="auto"/>
          </w:tcPr>
          <w:p w14:paraId="01DCF8A1" w14:textId="77777777" w:rsidR="004813FE" w:rsidRPr="00442266" w:rsidRDefault="004813FE" w:rsidP="003C7618">
            <w:pPr>
              <w:jc w:val="center"/>
              <w:rPr>
                <w:color w:val="000000" w:themeColor="text1"/>
                <w:sz w:val="16"/>
                <w:szCs w:val="16"/>
              </w:rPr>
            </w:pPr>
          </w:p>
        </w:tc>
        <w:tc>
          <w:tcPr>
            <w:tcW w:w="2358" w:type="dxa"/>
            <w:shd w:val="clear" w:color="auto" w:fill="333399"/>
          </w:tcPr>
          <w:p w14:paraId="153AED04" w14:textId="77777777" w:rsidR="004813FE" w:rsidRPr="00442266" w:rsidRDefault="004813FE" w:rsidP="003C7618">
            <w:pPr>
              <w:rPr>
                <w:color w:val="000000" w:themeColor="text1"/>
                <w:sz w:val="16"/>
                <w:szCs w:val="16"/>
              </w:rPr>
            </w:pPr>
          </w:p>
        </w:tc>
      </w:tr>
      <w:tr w:rsidR="004813FE" w:rsidRPr="00442266" w14:paraId="37A48BD0" w14:textId="77777777" w:rsidTr="003C7618">
        <w:tc>
          <w:tcPr>
            <w:tcW w:w="1418" w:type="dxa"/>
          </w:tcPr>
          <w:p w14:paraId="69700E47" w14:textId="77777777" w:rsidR="004813FE" w:rsidRPr="00442266" w:rsidRDefault="004813FE" w:rsidP="003C7618">
            <w:pPr>
              <w:rPr>
                <w:color w:val="000000" w:themeColor="text1"/>
                <w:sz w:val="16"/>
                <w:szCs w:val="16"/>
              </w:rPr>
            </w:pPr>
            <w:r>
              <w:rPr>
                <w:sz w:val="16"/>
                <w:szCs w:val="16"/>
              </w:rPr>
              <w:t>13:10 – 14:00</w:t>
            </w:r>
          </w:p>
        </w:tc>
        <w:tc>
          <w:tcPr>
            <w:tcW w:w="1985" w:type="dxa"/>
          </w:tcPr>
          <w:p w14:paraId="0AE0AA9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67FC17F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4D2FA39D" w14:textId="6959BFB8" w:rsidR="004813FE" w:rsidRPr="002A4689" w:rsidRDefault="002A4689" w:rsidP="003C7618">
            <w:pPr>
              <w:rPr>
                <w:color w:val="FF0000"/>
              </w:rPr>
            </w:pPr>
            <w:r w:rsidRPr="002A4689">
              <w:rPr>
                <w:color w:val="FF0000"/>
                <w:sz w:val="18"/>
                <w:szCs w:val="18"/>
              </w:rPr>
              <w:t>Dr. E. Benli</w:t>
            </w:r>
          </w:p>
        </w:tc>
      </w:tr>
      <w:tr w:rsidR="004813FE" w:rsidRPr="00442266" w14:paraId="5234FB71" w14:textId="77777777" w:rsidTr="003C7618">
        <w:tc>
          <w:tcPr>
            <w:tcW w:w="1418" w:type="dxa"/>
          </w:tcPr>
          <w:p w14:paraId="3E9472DE" w14:textId="77777777" w:rsidR="004813FE" w:rsidRPr="00442266" w:rsidRDefault="004813FE" w:rsidP="003C7618">
            <w:pPr>
              <w:rPr>
                <w:color w:val="000000" w:themeColor="text1"/>
                <w:sz w:val="16"/>
                <w:szCs w:val="16"/>
              </w:rPr>
            </w:pPr>
            <w:r>
              <w:rPr>
                <w:sz w:val="16"/>
                <w:szCs w:val="16"/>
              </w:rPr>
              <w:t>14:10 – 15:00</w:t>
            </w:r>
          </w:p>
        </w:tc>
        <w:tc>
          <w:tcPr>
            <w:tcW w:w="1985" w:type="dxa"/>
          </w:tcPr>
          <w:p w14:paraId="6007935A"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1DACC255"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07A7FA2B" w14:textId="331CE26A" w:rsidR="004813FE" w:rsidRPr="002A4689" w:rsidRDefault="002A4689" w:rsidP="003C7618">
            <w:pPr>
              <w:rPr>
                <w:color w:val="FF0000"/>
              </w:rPr>
            </w:pPr>
            <w:r w:rsidRPr="002A4689">
              <w:rPr>
                <w:color w:val="FF0000"/>
                <w:sz w:val="18"/>
                <w:szCs w:val="18"/>
              </w:rPr>
              <w:t>Dr. E. Benli</w:t>
            </w:r>
          </w:p>
        </w:tc>
      </w:tr>
      <w:tr w:rsidR="004813FE" w:rsidRPr="00442266" w14:paraId="11043BBA" w14:textId="77777777" w:rsidTr="003C7618">
        <w:tc>
          <w:tcPr>
            <w:tcW w:w="1418" w:type="dxa"/>
          </w:tcPr>
          <w:p w14:paraId="559F0441"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50730229"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Pr>
          <w:p w14:paraId="6726C2D9"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550DE482" w14:textId="7626DDE9" w:rsidR="004813FE" w:rsidRPr="002A4689" w:rsidRDefault="002A4689" w:rsidP="003C7618">
            <w:pPr>
              <w:rPr>
                <w:color w:val="FF0000"/>
              </w:rPr>
            </w:pPr>
            <w:r w:rsidRPr="002A4689">
              <w:rPr>
                <w:color w:val="FF0000"/>
                <w:sz w:val="18"/>
                <w:szCs w:val="18"/>
              </w:rPr>
              <w:t>Dr. E. Benli</w:t>
            </w:r>
          </w:p>
        </w:tc>
      </w:tr>
      <w:tr w:rsidR="004813FE" w:rsidRPr="00442266" w14:paraId="52666951" w14:textId="77777777" w:rsidTr="003C7618">
        <w:tc>
          <w:tcPr>
            <w:tcW w:w="1418" w:type="dxa"/>
          </w:tcPr>
          <w:p w14:paraId="6A7402A5"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7F9656FE"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Pr>
          <w:p w14:paraId="4594536C"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66512788" w14:textId="4C1C38F1" w:rsidR="004813FE" w:rsidRPr="002A4689" w:rsidRDefault="002A4689" w:rsidP="003C7618">
            <w:pPr>
              <w:rPr>
                <w:color w:val="FF0000"/>
              </w:rPr>
            </w:pPr>
            <w:r w:rsidRPr="002A4689">
              <w:rPr>
                <w:color w:val="FF0000"/>
                <w:sz w:val="18"/>
                <w:szCs w:val="18"/>
              </w:rPr>
              <w:t>Dr. E. Benli</w:t>
            </w:r>
          </w:p>
        </w:tc>
      </w:tr>
    </w:tbl>
    <w:p w14:paraId="3DE32B42" w14:textId="77777777" w:rsidR="004813FE" w:rsidRPr="00442266" w:rsidRDefault="004813FE" w:rsidP="004813FE">
      <w:pPr>
        <w:shd w:val="clear" w:color="auto" w:fill="FFFFFF"/>
        <w:rPr>
          <w:color w:val="000000" w:themeColor="text1"/>
          <w:sz w:val="16"/>
          <w:szCs w:val="16"/>
        </w:rPr>
      </w:pPr>
    </w:p>
    <w:p w14:paraId="4EFF4CDB" w14:textId="0AE3D3D8" w:rsidR="004813FE" w:rsidRPr="00442266" w:rsidRDefault="00CA57A4" w:rsidP="004813FE">
      <w:pPr>
        <w:shd w:val="clear" w:color="auto" w:fill="FFFFFF"/>
        <w:rPr>
          <w:color w:val="000000" w:themeColor="text1"/>
          <w:sz w:val="16"/>
          <w:szCs w:val="16"/>
        </w:rPr>
      </w:pPr>
      <w:r>
        <w:rPr>
          <w:color w:val="000000" w:themeColor="text1"/>
          <w:sz w:val="16"/>
          <w:szCs w:val="16"/>
        </w:rPr>
        <w:t xml:space="preserve">3 </w:t>
      </w:r>
      <w:proofErr w:type="gramStart"/>
      <w:r>
        <w:rPr>
          <w:color w:val="000000" w:themeColor="text1"/>
          <w:sz w:val="16"/>
          <w:szCs w:val="16"/>
        </w:rPr>
        <w:t>EKİM  2018</w:t>
      </w:r>
      <w:proofErr w:type="gramEnd"/>
      <w:r w:rsidRPr="00442266">
        <w:rPr>
          <w:color w:val="000000" w:themeColor="text1"/>
          <w:sz w:val="16"/>
          <w:szCs w:val="16"/>
        </w:rPr>
        <w:t xml:space="preserve"> </w:t>
      </w:r>
      <w:r w:rsidR="004813FE">
        <w:rPr>
          <w:color w:val="000000" w:themeColor="text1"/>
          <w:sz w:val="16"/>
          <w:szCs w:val="16"/>
        </w:rPr>
        <w:t>–</w:t>
      </w:r>
      <w:r w:rsidR="004813FE" w:rsidRPr="00442266">
        <w:rPr>
          <w:color w:val="000000" w:themeColor="text1"/>
          <w:sz w:val="16"/>
          <w:szCs w:val="16"/>
        </w:rPr>
        <w:t xml:space="preserve"> </w:t>
      </w:r>
      <w:r w:rsidR="00B6136D">
        <w:rPr>
          <w:color w:val="000000" w:themeColor="text1"/>
          <w:sz w:val="16"/>
          <w:szCs w:val="16"/>
        </w:rPr>
        <w:t>20</w:t>
      </w:r>
      <w:r w:rsidR="00B6136D" w:rsidRPr="00442266">
        <w:rPr>
          <w:color w:val="000000" w:themeColor="text1"/>
          <w:sz w:val="16"/>
          <w:szCs w:val="16"/>
        </w:rPr>
        <w:t xml:space="preserve"> MART 2019 </w:t>
      </w:r>
      <w:r w:rsidR="004813FE" w:rsidRPr="00442266">
        <w:rPr>
          <w:color w:val="000000" w:themeColor="text1"/>
          <w:sz w:val="16"/>
          <w:szCs w:val="16"/>
        </w:rPr>
        <w:t xml:space="preserve">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71E9935D" w14:textId="77777777" w:rsidTr="003C7618">
        <w:tc>
          <w:tcPr>
            <w:tcW w:w="1418" w:type="dxa"/>
          </w:tcPr>
          <w:p w14:paraId="33344B25"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78339F42"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6F71987E"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73F3FACE" w14:textId="77777777" w:rsidR="004813FE" w:rsidRPr="00442266" w:rsidRDefault="004813FE" w:rsidP="003C7618">
            <w:pPr>
              <w:rPr>
                <w:color w:val="000000" w:themeColor="text1"/>
                <w:sz w:val="16"/>
                <w:szCs w:val="16"/>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5B41E759" w14:textId="77777777" w:rsidTr="003C7618">
        <w:tc>
          <w:tcPr>
            <w:tcW w:w="1418" w:type="dxa"/>
          </w:tcPr>
          <w:p w14:paraId="28C75198"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019202F9"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vAlign w:val="bottom"/>
          </w:tcPr>
          <w:p w14:paraId="5988BA43" w14:textId="77777777" w:rsidR="004813FE" w:rsidRPr="00442266" w:rsidRDefault="004813FE" w:rsidP="003C7618">
            <w:pPr>
              <w:rPr>
                <w:color w:val="000000" w:themeColor="text1"/>
              </w:rPr>
            </w:pPr>
            <w:r w:rsidRPr="00442266">
              <w:rPr>
                <w:color w:val="000000" w:themeColor="text1"/>
              </w:rPr>
              <w:t xml:space="preserve"> İnmemiş testis </w:t>
            </w:r>
          </w:p>
        </w:tc>
        <w:tc>
          <w:tcPr>
            <w:tcW w:w="2358" w:type="dxa"/>
          </w:tcPr>
          <w:p w14:paraId="6D5E71D5" w14:textId="77777777" w:rsidR="004813FE" w:rsidRPr="00442266" w:rsidRDefault="004813FE" w:rsidP="003C7618">
            <w:pPr>
              <w:rPr>
                <w:color w:val="000000" w:themeColor="text1"/>
                <w:sz w:val="16"/>
                <w:szCs w:val="16"/>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11061DC8" w14:textId="77777777" w:rsidTr="003C7618">
        <w:tc>
          <w:tcPr>
            <w:tcW w:w="1418" w:type="dxa"/>
            <w:tcBorders>
              <w:bottom w:val="single" w:sz="8" w:space="0" w:color="auto"/>
            </w:tcBorders>
          </w:tcPr>
          <w:p w14:paraId="0A551BA0" w14:textId="77777777" w:rsidR="004813FE" w:rsidRPr="00442266" w:rsidRDefault="004813FE" w:rsidP="003C7618">
            <w:pPr>
              <w:rPr>
                <w:color w:val="000000" w:themeColor="text1"/>
                <w:sz w:val="16"/>
                <w:szCs w:val="16"/>
              </w:rPr>
            </w:pPr>
            <w:r>
              <w:rPr>
                <w:sz w:val="16"/>
                <w:szCs w:val="16"/>
              </w:rPr>
              <w:t>10:00 – 10:50</w:t>
            </w:r>
          </w:p>
        </w:tc>
        <w:tc>
          <w:tcPr>
            <w:tcW w:w="1985" w:type="dxa"/>
            <w:vAlign w:val="center"/>
          </w:tcPr>
          <w:p w14:paraId="7E1177E0"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vAlign w:val="bottom"/>
          </w:tcPr>
          <w:p w14:paraId="7F30D9C3" w14:textId="77777777" w:rsidR="004813FE" w:rsidRPr="00442266" w:rsidRDefault="004813FE" w:rsidP="003C7618">
            <w:pPr>
              <w:rPr>
                <w:color w:val="000000" w:themeColor="text1"/>
              </w:rPr>
            </w:pPr>
            <w:r w:rsidRPr="00442266">
              <w:rPr>
                <w:color w:val="000000" w:themeColor="text1"/>
              </w:rPr>
              <w:t>Ürogenital sistem embriyolojisi</w:t>
            </w:r>
          </w:p>
        </w:tc>
        <w:tc>
          <w:tcPr>
            <w:tcW w:w="2358" w:type="dxa"/>
          </w:tcPr>
          <w:p w14:paraId="101F04C1" w14:textId="77777777" w:rsidR="004813FE" w:rsidRPr="00442266" w:rsidRDefault="004813FE" w:rsidP="003C7618">
            <w:pPr>
              <w:rPr>
                <w:color w:val="000000" w:themeColor="text1"/>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34548713" w14:textId="77777777" w:rsidTr="003C7618">
        <w:tc>
          <w:tcPr>
            <w:tcW w:w="1418" w:type="dxa"/>
            <w:tcBorders>
              <w:bottom w:val="single" w:sz="8" w:space="0" w:color="auto"/>
            </w:tcBorders>
          </w:tcPr>
          <w:p w14:paraId="32B147F1" w14:textId="77777777" w:rsidR="004813FE" w:rsidRPr="00442266" w:rsidRDefault="004813FE" w:rsidP="003C7618">
            <w:pPr>
              <w:rPr>
                <w:color w:val="000000" w:themeColor="text1"/>
                <w:sz w:val="16"/>
                <w:szCs w:val="16"/>
              </w:rPr>
            </w:pPr>
            <w:r>
              <w:rPr>
                <w:sz w:val="16"/>
                <w:szCs w:val="16"/>
              </w:rPr>
              <w:t>11:00 – 11:50</w:t>
            </w:r>
          </w:p>
        </w:tc>
        <w:tc>
          <w:tcPr>
            <w:tcW w:w="1985" w:type="dxa"/>
            <w:vAlign w:val="center"/>
          </w:tcPr>
          <w:p w14:paraId="5621AA9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vAlign w:val="center"/>
          </w:tcPr>
          <w:p w14:paraId="6499312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63FE7828" w14:textId="21E236E5" w:rsidR="004813FE" w:rsidRPr="00442266" w:rsidRDefault="004813FE" w:rsidP="003C7618">
            <w:pPr>
              <w:rPr>
                <w:color w:val="000000" w:themeColor="text1"/>
              </w:rPr>
            </w:pPr>
            <w:r w:rsidRPr="00442266">
              <w:rPr>
                <w:color w:val="000000" w:themeColor="text1"/>
                <w:sz w:val="16"/>
                <w:szCs w:val="16"/>
              </w:rPr>
              <w:t xml:space="preserve"> Dr. </w:t>
            </w:r>
            <w:r w:rsidRPr="00442266">
              <w:rPr>
                <w:rFonts w:ascii="Cambria" w:hAnsi="Cambria"/>
                <w:color w:val="000000" w:themeColor="text1"/>
                <w:sz w:val="16"/>
                <w:szCs w:val="16"/>
              </w:rPr>
              <w:t>A. Çırakoğlu</w:t>
            </w:r>
          </w:p>
        </w:tc>
      </w:tr>
      <w:tr w:rsidR="004813FE" w:rsidRPr="00442266" w14:paraId="02ABD17B" w14:textId="77777777" w:rsidTr="003C7618">
        <w:tc>
          <w:tcPr>
            <w:tcW w:w="1418" w:type="dxa"/>
            <w:shd w:val="clear" w:color="auto" w:fill="333399"/>
          </w:tcPr>
          <w:p w14:paraId="29CEB700" w14:textId="77777777" w:rsidR="004813FE" w:rsidRPr="00442266" w:rsidRDefault="004813FE" w:rsidP="003C7618">
            <w:pPr>
              <w:rPr>
                <w:color w:val="000000" w:themeColor="text1"/>
                <w:sz w:val="16"/>
                <w:szCs w:val="16"/>
              </w:rPr>
            </w:pPr>
          </w:p>
        </w:tc>
        <w:tc>
          <w:tcPr>
            <w:tcW w:w="1985" w:type="dxa"/>
            <w:shd w:val="clear" w:color="auto" w:fill="333399"/>
          </w:tcPr>
          <w:p w14:paraId="7A4F3F55" w14:textId="77777777" w:rsidR="004813FE" w:rsidRPr="00442266" w:rsidRDefault="004813FE" w:rsidP="003C7618">
            <w:pPr>
              <w:rPr>
                <w:color w:val="000000" w:themeColor="text1"/>
                <w:sz w:val="16"/>
                <w:szCs w:val="16"/>
              </w:rPr>
            </w:pPr>
          </w:p>
        </w:tc>
        <w:tc>
          <w:tcPr>
            <w:tcW w:w="4678" w:type="dxa"/>
            <w:shd w:val="clear" w:color="auto" w:fill="auto"/>
          </w:tcPr>
          <w:p w14:paraId="4D3D92E5" w14:textId="77777777" w:rsidR="004813FE" w:rsidRPr="00442266" w:rsidRDefault="004813FE" w:rsidP="003C7618">
            <w:pPr>
              <w:jc w:val="center"/>
              <w:rPr>
                <w:color w:val="000000" w:themeColor="text1"/>
                <w:sz w:val="16"/>
                <w:szCs w:val="16"/>
              </w:rPr>
            </w:pPr>
          </w:p>
        </w:tc>
        <w:tc>
          <w:tcPr>
            <w:tcW w:w="2358" w:type="dxa"/>
            <w:shd w:val="clear" w:color="auto" w:fill="333399"/>
          </w:tcPr>
          <w:p w14:paraId="4E392E23" w14:textId="77777777" w:rsidR="004813FE" w:rsidRPr="00442266" w:rsidRDefault="004813FE" w:rsidP="003C7618">
            <w:pPr>
              <w:rPr>
                <w:color w:val="000000" w:themeColor="text1"/>
                <w:sz w:val="16"/>
                <w:szCs w:val="16"/>
              </w:rPr>
            </w:pPr>
          </w:p>
        </w:tc>
      </w:tr>
      <w:tr w:rsidR="004813FE" w:rsidRPr="00442266" w14:paraId="3AA963FE" w14:textId="77777777" w:rsidTr="003C7618">
        <w:tc>
          <w:tcPr>
            <w:tcW w:w="1418" w:type="dxa"/>
          </w:tcPr>
          <w:p w14:paraId="14900A38" w14:textId="77777777" w:rsidR="004813FE" w:rsidRPr="00442266" w:rsidRDefault="004813FE" w:rsidP="003C7618">
            <w:pPr>
              <w:rPr>
                <w:color w:val="000000" w:themeColor="text1"/>
                <w:sz w:val="16"/>
                <w:szCs w:val="16"/>
              </w:rPr>
            </w:pPr>
            <w:r>
              <w:rPr>
                <w:sz w:val="16"/>
                <w:szCs w:val="16"/>
              </w:rPr>
              <w:t>13:10 – 14:00</w:t>
            </w:r>
          </w:p>
        </w:tc>
        <w:tc>
          <w:tcPr>
            <w:tcW w:w="1985" w:type="dxa"/>
            <w:vAlign w:val="center"/>
          </w:tcPr>
          <w:p w14:paraId="74E4B21A" w14:textId="77777777" w:rsidR="004813FE" w:rsidRPr="00442266" w:rsidRDefault="004813FE" w:rsidP="003C7618">
            <w:pPr>
              <w:rPr>
                <w:color w:val="000000" w:themeColor="text1"/>
                <w:sz w:val="14"/>
                <w:szCs w:val="16"/>
              </w:rPr>
            </w:pPr>
            <w:r w:rsidRPr="00442266">
              <w:rPr>
                <w:color w:val="000000" w:themeColor="text1"/>
                <w:sz w:val="16"/>
                <w:szCs w:val="16"/>
              </w:rPr>
              <w:t>Pratik</w:t>
            </w:r>
          </w:p>
        </w:tc>
        <w:tc>
          <w:tcPr>
            <w:tcW w:w="4678" w:type="dxa"/>
            <w:vAlign w:val="center"/>
          </w:tcPr>
          <w:p w14:paraId="0491834A"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5D665A77"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23443C06" w14:textId="77777777" w:rsidTr="003C7618">
        <w:tc>
          <w:tcPr>
            <w:tcW w:w="1418" w:type="dxa"/>
          </w:tcPr>
          <w:p w14:paraId="0F6DDC2C" w14:textId="77777777" w:rsidR="004813FE" w:rsidRPr="00442266" w:rsidRDefault="004813FE" w:rsidP="003C7618">
            <w:pPr>
              <w:rPr>
                <w:color w:val="000000" w:themeColor="text1"/>
                <w:sz w:val="16"/>
                <w:szCs w:val="16"/>
              </w:rPr>
            </w:pPr>
            <w:r>
              <w:rPr>
                <w:sz w:val="16"/>
                <w:szCs w:val="16"/>
              </w:rPr>
              <w:t>14:10 – 15:00</w:t>
            </w:r>
          </w:p>
        </w:tc>
        <w:tc>
          <w:tcPr>
            <w:tcW w:w="1985" w:type="dxa"/>
            <w:tcBorders>
              <w:bottom w:val="single" w:sz="8" w:space="0" w:color="auto"/>
            </w:tcBorders>
            <w:vAlign w:val="center"/>
          </w:tcPr>
          <w:p w14:paraId="04A42FBF" w14:textId="77777777" w:rsidR="004813FE" w:rsidRPr="00442266" w:rsidRDefault="004813FE" w:rsidP="003C7618">
            <w:pPr>
              <w:rPr>
                <w:color w:val="000000" w:themeColor="text1"/>
                <w:sz w:val="14"/>
                <w:szCs w:val="16"/>
              </w:rPr>
            </w:pPr>
            <w:r w:rsidRPr="00442266">
              <w:rPr>
                <w:color w:val="000000" w:themeColor="text1"/>
                <w:sz w:val="16"/>
                <w:szCs w:val="16"/>
              </w:rPr>
              <w:t>Pratik</w:t>
            </w:r>
          </w:p>
        </w:tc>
        <w:tc>
          <w:tcPr>
            <w:tcW w:w="4678" w:type="dxa"/>
            <w:tcBorders>
              <w:bottom w:val="single" w:sz="8" w:space="0" w:color="auto"/>
            </w:tcBorders>
            <w:vAlign w:val="center"/>
          </w:tcPr>
          <w:p w14:paraId="29C868DC"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Borders>
              <w:bottom w:val="single" w:sz="8" w:space="0" w:color="auto"/>
            </w:tcBorders>
          </w:tcPr>
          <w:p w14:paraId="086B9BCA"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2CC2C076" w14:textId="77777777" w:rsidTr="003C7618">
        <w:tc>
          <w:tcPr>
            <w:tcW w:w="1418" w:type="dxa"/>
          </w:tcPr>
          <w:p w14:paraId="0BBF6908"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Borders>
              <w:bottom w:val="single" w:sz="8" w:space="0" w:color="auto"/>
            </w:tcBorders>
            <w:vAlign w:val="center"/>
          </w:tcPr>
          <w:p w14:paraId="492D09E2" w14:textId="77777777" w:rsidR="004813FE" w:rsidRPr="00442266" w:rsidRDefault="004813FE" w:rsidP="003C7618">
            <w:pPr>
              <w:rPr>
                <w:color w:val="000000" w:themeColor="text1"/>
                <w:sz w:val="14"/>
                <w:szCs w:val="16"/>
              </w:rPr>
            </w:pPr>
            <w:r w:rsidRPr="00442266">
              <w:rPr>
                <w:color w:val="000000" w:themeColor="text1"/>
                <w:sz w:val="16"/>
                <w:szCs w:val="16"/>
              </w:rPr>
              <w:t>Pratik</w:t>
            </w:r>
          </w:p>
        </w:tc>
        <w:tc>
          <w:tcPr>
            <w:tcW w:w="4678" w:type="dxa"/>
            <w:tcBorders>
              <w:bottom w:val="single" w:sz="8" w:space="0" w:color="auto"/>
            </w:tcBorders>
            <w:vAlign w:val="center"/>
          </w:tcPr>
          <w:p w14:paraId="5FE102DC"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Borders>
              <w:bottom w:val="single" w:sz="8" w:space="0" w:color="auto"/>
            </w:tcBorders>
          </w:tcPr>
          <w:p w14:paraId="56379101"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60C9A919" w14:textId="77777777" w:rsidTr="003C7618">
        <w:tc>
          <w:tcPr>
            <w:tcW w:w="1418" w:type="dxa"/>
          </w:tcPr>
          <w:p w14:paraId="465E3453"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vAlign w:val="center"/>
          </w:tcPr>
          <w:p w14:paraId="270A3C9B" w14:textId="77777777" w:rsidR="004813FE" w:rsidRPr="00442266" w:rsidRDefault="004813FE" w:rsidP="003C7618">
            <w:pPr>
              <w:rPr>
                <w:color w:val="000000" w:themeColor="text1"/>
                <w:sz w:val="14"/>
                <w:szCs w:val="16"/>
              </w:rPr>
            </w:pPr>
            <w:r w:rsidRPr="00442266">
              <w:rPr>
                <w:color w:val="000000" w:themeColor="text1"/>
                <w:sz w:val="16"/>
                <w:szCs w:val="16"/>
              </w:rPr>
              <w:t>Pratik</w:t>
            </w:r>
          </w:p>
        </w:tc>
        <w:tc>
          <w:tcPr>
            <w:tcW w:w="4678" w:type="dxa"/>
            <w:vAlign w:val="center"/>
          </w:tcPr>
          <w:p w14:paraId="4EC3C1BA"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46EBD7FC"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bl>
    <w:p w14:paraId="33691A05" w14:textId="77777777" w:rsidR="004813FE" w:rsidRPr="00442266" w:rsidRDefault="004813FE" w:rsidP="004813FE">
      <w:pPr>
        <w:shd w:val="clear" w:color="auto" w:fill="FFFFFF"/>
        <w:rPr>
          <w:color w:val="000000" w:themeColor="text1"/>
          <w:sz w:val="16"/>
          <w:szCs w:val="16"/>
        </w:rPr>
      </w:pPr>
    </w:p>
    <w:p w14:paraId="621807E8" w14:textId="3600AFFE" w:rsidR="004813FE" w:rsidRPr="00442266" w:rsidRDefault="00CA57A4" w:rsidP="004813FE">
      <w:pPr>
        <w:shd w:val="clear" w:color="auto" w:fill="FFFFFF"/>
        <w:rPr>
          <w:color w:val="000000" w:themeColor="text1"/>
          <w:sz w:val="16"/>
          <w:szCs w:val="16"/>
        </w:rPr>
      </w:pPr>
      <w:r>
        <w:rPr>
          <w:color w:val="000000" w:themeColor="text1"/>
          <w:sz w:val="16"/>
          <w:szCs w:val="16"/>
        </w:rPr>
        <w:t xml:space="preserve">4 </w:t>
      </w:r>
      <w:proofErr w:type="gramStart"/>
      <w:r>
        <w:rPr>
          <w:color w:val="000000" w:themeColor="text1"/>
          <w:sz w:val="16"/>
          <w:szCs w:val="16"/>
        </w:rPr>
        <w:t>EKİM  2018</w:t>
      </w:r>
      <w:proofErr w:type="gramEnd"/>
      <w:r w:rsidRPr="00442266">
        <w:rPr>
          <w:color w:val="000000" w:themeColor="text1"/>
          <w:sz w:val="16"/>
          <w:szCs w:val="16"/>
        </w:rPr>
        <w:t xml:space="preserve"> </w:t>
      </w:r>
      <w:r w:rsidR="004813FE">
        <w:rPr>
          <w:color w:val="000000" w:themeColor="text1"/>
          <w:sz w:val="16"/>
          <w:szCs w:val="16"/>
        </w:rPr>
        <w:t>–</w:t>
      </w:r>
      <w:r w:rsidR="004813FE" w:rsidRPr="00442266">
        <w:rPr>
          <w:color w:val="000000" w:themeColor="text1"/>
          <w:sz w:val="16"/>
          <w:szCs w:val="16"/>
        </w:rPr>
        <w:t xml:space="preserve"> </w:t>
      </w:r>
      <w:r w:rsidR="00B6136D">
        <w:rPr>
          <w:color w:val="000000" w:themeColor="text1"/>
          <w:sz w:val="16"/>
          <w:szCs w:val="16"/>
        </w:rPr>
        <w:t>21</w:t>
      </w:r>
      <w:r w:rsidR="00B6136D" w:rsidRPr="00442266">
        <w:rPr>
          <w:color w:val="000000" w:themeColor="text1"/>
          <w:sz w:val="16"/>
          <w:szCs w:val="16"/>
        </w:rPr>
        <w:t xml:space="preserve"> MART 2019 </w:t>
      </w:r>
      <w:r w:rsidR="004813FE" w:rsidRPr="00442266">
        <w:rPr>
          <w:color w:val="000000" w:themeColor="text1"/>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46650E37" w14:textId="77777777" w:rsidTr="003C7618">
        <w:trPr>
          <w:trHeight w:val="217"/>
        </w:trPr>
        <w:tc>
          <w:tcPr>
            <w:tcW w:w="1418" w:type="dxa"/>
          </w:tcPr>
          <w:p w14:paraId="4EF4442B"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0BE80D4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60510BBE"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203C5A68" w14:textId="77777777" w:rsidR="004813FE" w:rsidRPr="00442266" w:rsidRDefault="004813FE" w:rsidP="003C7618">
            <w:pPr>
              <w:rPr>
                <w:color w:val="000000" w:themeColor="text1"/>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47492870" w14:textId="77777777" w:rsidTr="003C7618">
        <w:tc>
          <w:tcPr>
            <w:tcW w:w="1418" w:type="dxa"/>
          </w:tcPr>
          <w:p w14:paraId="2DDF23EE"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Borders>
              <w:bottom w:val="single" w:sz="8" w:space="0" w:color="auto"/>
            </w:tcBorders>
          </w:tcPr>
          <w:p w14:paraId="64723408"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tcBorders>
              <w:bottom w:val="single" w:sz="8" w:space="0" w:color="auto"/>
            </w:tcBorders>
            <w:vAlign w:val="bottom"/>
          </w:tcPr>
          <w:p w14:paraId="0C42F731" w14:textId="77777777" w:rsidR="004813FE" w:rsidRPr="00442266" w:rsidRDefault="004813FE" w:rsidP="003C7618">
            <w:pPr>
              <w:rPr>
                <w:color w:val="000000" w:themeColor="text1"/>
              </w:rPr>
            </w:pPr>
            <w:r w:rsidRPr="00442266">
              <w:rPr>
                <w:color w:val="000000" w:themeColor="text1"/>
              </w:rPr>
              <w:t xml:space="preserve"> Erektil disfonksiyon</w:t>
            </w:r>
          </w:p>
        </w:tc>
        <w:tc>
          <w:tcPr>
            <w:tcW w:w="2358" w:type="dxa"/>
            <w:tcBorders>
              <w:bottom w:val="single" w:sz="8" w:space="0" w:color="auto"/>
            </w:tcBorders>
          </w:tcPr>
          <w:p w14:paraId="0011D5F1" w14:textId="77777777" w:rsidR="004813FE" w:rsidRPr="00442266" w:rsidRDefault="004813FE" w:rsidP="003C7618">
            <w:pPr>
              <w:rPr>
                <w:color w:val="000000" w:themeColor="text1"/>
                <w:sz w:val="16"/>
                <w:szCs w:val="16"/>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09BDFA5E" w14:textId="77777777" w:rsidTr="003C7618">
        <w:tc>
          <w:tcPr>
            <w:tcW w:w="1418" w:type="dxa"/>
            <w:tcBorders>
              <w:bottom w:val="single" w:sz="8" w:space="0" w:color="auto"/>
            </w:tcBorders>
          </w:tcPr>
          <w:p w14:paraId="5CA118C5"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8" w:space="0" w:color="auto"/>
            </w:tcBorders>
          </w:tcPr>
          <w:p w14:paraId="2B401B01" w14:textId="77777777" w:rsidR="004813FE" w:rsidRPr="00442266" w:rsidRDefault="004813FE" w:rsidP="003C7618">
            <w:pPr>
              <w:rPr>
                <w:color w:val="000000" w:themeColor="text1"/>
                <w:sz w:val="16"/>
                <w:szCs w:val="16"/>
              </w:rPr>
            </w:pPr>
            <w:r w:rsidRPr="00442266">
              <w:rPr>
                <w:color w:val="000000" w:themeColor="text1"/>
                <w:sz w:val="16"/>
                <w:szCs w:val="16"/>
              </w:rPr>
              <w:t>Teorik</w:t>
            </w:r>
          </w:p>
        </w:tc>
        <w:tc>
          <w:tcPr>
            <w:tcW w:w="4678" w:type="dxa"/>
            <w:vAlign w:val="bottom"/>
          </w:tcPr>
          <w:p w14:paraId="5558BC3F" w14:textId="77777777" w:rsidR="004813FE" w:rsidRPr="00442266" w:rsidRDefault="004813FE" w:rsidP="003C7618">
            <w:pPr>
              <w:rPr>
                <w:color w:val="000000" w:themeColor="text1"/>
              </w:rPr>
            </w:pPr>
            <w:r w:rsidRPr="00442266">
              <w:rPr>
                <w:color w:val="000000" w:themeColor="text1"/>
              </w:rPr>
              <w:t xml:space="preserve"> Erkek infertilitesi </w:t>
            </w:r>
          </w:p>
        </w:tc>
        <w:tc>
          <w:tcPr>
            <w:tcW w:w="2358" w:type="dxa"/>
            <w:tcBorders>
              <w:bottom w:val="single" w:sz="8" w:space="0" w:color="auto"/>
            </w:tcBorders>
          </w:tcPr>
          <w:p w14:paraId="483A9048" w14:textId="77777777" w:rsidR="004813FE" w:rsidRPr="00442266" w:rsidRDefault="004813FE" w:rsidP="003C7618">
            <w:pPr>
              <w:rPr>
                <w:color w:val="000000" w:themeColor="text1"/>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01AC5321" w14:textId="77777777" w:rsidTr="003C7618">
        <w:tc>
          <w:tcPr>
            <w:tcW w:w="1418" w:type="dxa"/>
            <w:tcBorders>
              <w:bottom w:val="single" w:sz="8" w:space="0" w:color="auto"/>
            </w:tcBorders>
          </w:tcPr>
          <w:p w14:paraId="583AA451"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vAlign w:val="center"/>
          </w:tcPr>
          <w:p w14:paraId="5CBE8BCB"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vAlign w:val="center"/>
          </w:tcPr>
          <w:p w14:paraId="1505D8D2" w14:textId="77777777" w:rsidR="004813FE" w:rsidRPr="00442266" w:rsidRDefault="004813FE" w:rsidP="003C7618">
            <w:pPr>
              <w:pStyle w:val="stbilgi"/>
              <w:shd w:val="clear" w:color="auto" w:fill="FFFFFF"/>
              <w:rPr>
                <w:rFonts w:ascii="Times New Roman" w:hAnsi="Times New Roman"/>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1C5B9D40" w14:textId="77777777" w:rsidR="004813FE" w:rsidRPr="00442266" w:rsidRDefault="004813FE" w:rsidP="003C7618">
            <w:pPr>
              <w:rPr>
                <w:color w:val="000000" w:themeColor="text1"/>
              </w:rPr>
            </w:pPr>
            <w:r w:rsidRPr="00442266">
              <w:rPr>
                <w:color w:val="000000" w:themeColor="text1"/>
                <w:sz w:val="18"/>
                <w:szCs w:val="18"/>
              </w:rPr>
              <w:t xml:space="preserve">Dr. </w:t>
            </w:r>
            <w:r w:rsidRPr="00442266">
              <w:rPr>
                <w:rFonts w:ascii="Cambria" w:hAnsi="Cambria"/>
                <w:color w:val="000000" w:themeColor="text1"/>
                <w:sz w:val="18"/>
                <w:szCs w:val="18"/>
              </w:rPr>
              <w:t>A. Çırakoğlu</w:t>
            </w:r>
          </w:p>
        </w:tc>
      </w:tr>
      <w:tr w:rsidR="004813FE" w:rsidRPr="00442266" w14:paraId="150CF563" w14:textId="77777777" w:rsidTr="003C7618">
        <w:trPr>
          <w:trHeight w:val="197"/>
        </w:trPr>
        <w:tc>
          <w:tcPr>
            <w:tcW w:w="1418" w:type="dxa"/>
            <w:shd w:val="clear" w:color="auto" w:fill="333399"/>
          </w:tcPr>
          <w:p w14:paraId="4AFDD947" w14:textId="77777777" w:rsidR="004813FE" w:rsidRPr="00442266" w:rsidRDefault="004813FE" w:rsidP="003C7618">
            <w:pPr>
              <w:rPr>
                <w:color w:val="000000" w:themeColor="text1"/>
                <w:sz w:val="16"/>
                <w:szCs w:val="16"/>
              </w:rPr>
            </w:pPr>
          </w:p>
        </w:tc>
        <w:tc>
          <w:tcPr>
            <w:tcW w:w="1985" w:type="dxa"/>
            <w:shd w:val="clear" w:color="auto" w:fill="333399"/>
          </w:tcPr>
          <w:p w14:paraId="07854CCB" w14:textId="77777777" w:rsidR="004813FE" w:rsidRPr="00442266" w:rsidRDefault="004813FE" w:rsidP="003C7618">
            <w:pPr>
              <w:rPr>
                <w:color w:val="000000" w:themeColor="text1"/>
                <w:sz w:val="16"/>
                <w:szCs w:val="16"/>
              </w:rPr>
            </w:pPr>
          </w:p>
        </w:tc>
        <w:tc>
          <w:tcPr>
            <w:tcW w:w="4678" w:type="dxa"/>
            <w:shd w:val="clear" w:color="auto" w:fill="auto"/>
          </w:tcPr>
          <w:p w14:paraId="1FDFC39E" w14:textId="77777777" w:rsidR="004813FE" w:rsidRPr="00442266" w:rsidRDefault="004813FE" w:rsidP="003C7618">
            <w:pPr>
              <w:jc w:val="center"/>
              <w:rPr>
                <w:color w:val="000000" w:themeColor="text1"/>
                <w:sz w:val="16"/>
                <w:szCs w:val="16"/>
              </w:rPr>
            </w:pPr>
          </w:p>
        </w:tc>
        <w:tc>
          <w:tcPr>
            <w:tcW w:w="2358" w:type="dxa"/>
            <w:shd w:val="clear" w:color="auto" w:fill="333399"/>
          </w:tcPr>
          <w:p w14:paraId="66603CE4" w14:textId="77777777" w:rsidR="004813FE" w:rsidRPr="00442266" w:rsidRDefault="004813FE" w:rsidP="003C7618">
            <w:pPr>
              <w:rPr>
                <w:color w:val="000000" w:themeColor="text1"/>
                <w:sz w:val="16"/>
                <w:szCs w:val="16"/>
              </w:rPr>
            </w:pPr>
          </w:p>
        </w:tc>
      </w:tr>
      <w:tr w:rsidR="002A4689" w:rsidRPr="00442266" w14:paraId="16728737" w14:textId="77777777" w:rsidTr="003C7618">
        <w:tc>
          <w:tcPr>
            <w:tcW w:w="1418" w:type="dxa"/>
          </w:tcPr>
          <w:p w14:paraId="2D2E826D" w14:textId="77777777" w:rsidR="002A4689" w:rsidRPr="00442266" w:rsidRDefault="002A4689" w:rsidP="002A4689">
            <w:pPr>
              <w:rPr>
                <w:color w:val="000000" w:themeColor="text1"/>
                <w:sz w:val="16"/>
                <w:szCs w:val="16"/>
              </w:rPr>
            </w:pPr>
            <w:proofErr w:type="gramStart"/>
            <w:r>
              <w:rPr>
                <w:sz w:val="16"/>
                <w:szCs w:val="16"/>
              </w:rPr>
              <w:t>13:10</w:t>
            </w:r>
            <w:proofErr w:type="gramEnd"/>
            <w:r>
              <w:rPr>
                <w:sz w:val="16"/>
                <w:szCs w:val="16"/>
              </w:rPr>
              <w:t xml:space="preserve"> – 14:00</w:t>
            </w:r>
          </w:p>
        </w:tc>
        <w:tc>
          <w:tcPr>
            <w:tcW w:w="1985" w:type="dxa"/>
            <w:vAlign w:val="center"/>
          </w:tcPr>
          <w:p w14:paraId="6C4E508F"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4678" w:type="dxa"/>
            <w:vAlign w:val="center"/>
          </w:tcPr>
          <w:p w14:paraId="13756A4C"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1A7BB243" w14:textId="23B3857D" w:rsidR="002A4689" w:rsidRPr="002A4689" w:rsidRDefault="002A4689" w:rsidP="002A4689">
            <w:pPr>
              <w:rPr>
                <w:color w:val="FF0000"/>
              </w:rPr>
            </w:pPr>
            <w:r w:rsidRPr="002A4689">
              <w:rPr>
                <w:color w:val="FF0000"/>
                <w:sz w:val="18"/>
                <w:szCs w:val="18"/>
              </w:rPr>
              <w:t xml:space="preserve">Dr. </w:t>
            </w:r>
            <w:r w:rsidRPr="002A4689">
              <w:rPr>
                <w:rFonts w:ascii="Cambria" w:hAnsi="Cambria"/>
                <w:color w:val="FF0000"/>
                <w:sz w:val="18"/>
                <w:szCs w:val="18"/>
              </w:rPr>
              <w:t>A. Çırakoğlu</w:t>
            </w:r>
          </w:p>
        </w:tc>
      </w:tr>
      <w:tr w:rsidR="002A4689" w:rsidRPr="00442266" w14:paraId="49F3EF29" w14:textId="77777777" w:rsidTr="003C7618">
        <w:tc>
          <w:tcPr>
            <w:tcW w:w="1418" w:type="dxa"/>
          </w:tcPr>
          <w:p w14:paraId="42B9F869" w14:textId="77777777" w:rsidR="002A4689" w:rsidRPr="00442266" w:rsidRDefault="002A4689" w:rsidP="002A4689">
            <w:pPr>
              <w:rPr>
                <w:color w:val="000000" w:themeColor="text1"/>
                <w:sz w:val="16"/>
                <w:szCs w:val="16"/>
              </w:rPr>
            </w:pPr>
            <w:proofErr w:type="gramStart"/>
            <w:r>
              <w:rPr>
                <w:sz w:val="16"/>
                <w:szCs w:val="16"/>
              </w:rPr>
              <w:t>14:10</w:t>
            </w:r>
            <w:proofErr w:type="gramEnd"/>
            <w:r>
              <w:rPr>
                <w:sz w:val="16"/>
                <w:szCs w:val="16"/>
              </w:rPr>
              <w:t xml:space="preserve"> – 15:00</w:t>
            </w:r>
          </w:p>
        </w:tc>
        <w:tc>
          <w:tcPr>
            <w:tcW w:w="1985" w:type="dxa"/>
            <w:vAlign w:val="center"/>
          </w:tcPr>
          <w:p w14:paraId="737BAD28"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4678" w:type="dxa"/>
            <w:vAlign w:val="center"/>
          </w:tcPr>
          <w:p w14:paraId="6AAECFA4"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4F60A703" w14:textId="49EE0C71" w:rsidR="002A4689" w:rsidRPr="002A4689" w:rsidRDefault="002A4689" w:rsidP="002A4689">
            <w:pPr>
              <w:rPr>
                <w:color w:val="FF0000"/>
                <w:sz w:val="16"/>
                <w:szCs w:val="16"/>
              </w:rPr>
            </w:pPr>
            <w:r w:rsidRPr="002A4689">
              <w:rPr>
                <w:color w:val="FF0000"/>
                <w:sz w:val="18"/>
                <w:szCs w:val="18"/>
              </w:rPr>
              <w:t xml:space="preserve">Dr. </w:t>
            </w:r>
            <w:r w:rsidRPr="002A4689">
              <w:rPr>
                <w:rFonts w:ascii="Cambria" w:hAnsi="Cambria"/>
                <w:color w:val="FF0000"/>
                <w:sz w:val="18"/>
                <w:szCs w:val="18"/>
              </w:rPr>
              <w:t>A. Çırakoğlu</w:t>
            </w:r>
          </w:p>
        </w:tc>
      </w:tr>
      <w:tr w:rsidR="002A4689" w:rsidRPr="00442266" w14:paraId="5952B049" w14:textId="77777777" w:rsidTr="003C7618">
        <w:tc>
          <w:tcPr>
            <w:tcW w:w="1418" w:type="dxa"/>
          </w:tcPr>
          <w:p w14:paraId="2E2AE644" w14:textId="77777777" w:rsidR="002A4689" w:rsidRPr="00442266" w:rsidRDefault="002A4689" w:rsidP="002A4689">
            <w:pPr>
              <w:rPr>
                <w:color w:val="000000" w:themeColor="text1"/>
                <w:sz w:val="16"/>
                <w:szCs w:val="16"/>
              </w:rPr>
            </w:pPr>
            <w:proofErr w:type="gramStart"/>
            <w:r>
              <w:rPr>
                <w:sz w:val="16"/>
                <w:szCs w:val="16"/>
              </w:rPr>
              <w:t>15:10</w:t>
            </w:r>
            <w:proofErr w:type="gramEnd"/>
            <w:r>
              <w:rPr>
                <w:sz w:val="16"/>
                <w:szCs w:val="16"/>
              </w:rPr>
              <w:t xml:space="preserve"> – 16:00</w:t>
            </w:r>
            <w:r w:rsidRPr="008903EC">
              <w:rPr>
                <w:sz w:val="16"/>
                <w:szCs w:val="16"/>
              </w:rPr>
              <w:t xml:space="preserve">  </w:t>
            </w:r>
          </w:p>
        </w:tc>
        <w:tc>
          <w:tcPr>
            <w:tcW w:w="1985" w:type="dxa"/>
            <w:vAlign w:val="center"/>
          </w:tcPr>
          <w:p w14:paraId="3ED08789" w14:textId="77777777" w:rsidR="002A4689" w:rsidRPr="00442266" w:rsidRDefault="002A4689" w:rsidP="002A4689">
            <w:pPr>
              <w:rPr>
                <w:color w:val="000000" w:themeColor="text1"/>
              </w:rPr>
            </w:pPr>
            <w:r w:rsidRPr="00442266">
              <w:rPr>
                <w:color w:val="000000" w:themeColor="text1"/>
                <w:sz w:val="16"/>
                <w:szCs w:val="16"/>
              </w:rPr>
              <w:t>Pratik</w:t>
            </w:r>
          </w:p>
        </w:tc>
        <w:tc>
          <w:tcPr>
            <w:tcW w:w="4678" w:type="dxa"/>
            <w:vAlign w:val="center"/>
          </w:tcPr>
          <w:p w14:paraId="60EC5B86"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66800BD4" w14:textId="7B49F0FD" w:rsidR="002A4689" w:rsidRPr="002A4689" w:rsidRDefault="002A4689" w:rsidP="002A4689">
            <w:pPr>
              <w:rPr>
                <w:color w:val="FF0000"/>
              </w:rPr>
            </w:pPr>
            <w:r w:rsidRPr="002A4689">
              <w:rPr>
                <w:color w:val="FF0000"/>
                <w:sz w:val="18"/>
                <w:szCs w:val="18"/>
              </w:rPr>
              <w:t xml:space="preserve">Dr. </w:t>
            </w:r>
            <w:r w:rsidRPr="002A4689">
              <w:rPr>
                <w:rFonts w:ascii="Cambria" w:hAnsi="Cambria"/>
                <w:color w:val="FF0000"/>
                <w:sz w:val="18"/>
                <w:szCs w:val="18"/>
              </w:rPr>
              <w:t>A. Çırakoğlu</w:t>
            </w:r>
          </w:p>
        </w:tc>
      </w:tr>
      <w:tr w:rsidR="002A4689" w:rsidRPr="00442266" w14:paraId="32E8F77A" w14:textId="77777777" w:rsidTr="003C7618">
        <w:tc>
          <w:tcPr>
            <w:tcW w:w="1418" w:type="dxa"/>
          </w:tcPr>
          <w:p w14:paraId="5441CC6A" w14:textId="77777777" w:rsidR="002A4689" w:rsidRPr="00442266" w:rsidRDefault="002A4689" w:rsidP="002A4689">
            <w:pPr>
              <w:rPr>
                <w:color w:val="000000" w:themeColor="text1"/>
                <w:sz w:val="16"/>
                <w:szCs w:val="16"/>
              </w:rPr>
            </w:pPr>
            <w:proofErr w:type="gramStart"/>
            <w:r>
              <w:rPr>
                <w:sz w:val="16"/>
                <w:szCs w:val="16"/>
              </w:rPr>
              <w:t>16:10</w:t>
            </w:r>
            <w:proofErr w:type="gramEnd"/>
            <w:r>
              <w:rPr>
                <w:sz w:val="16"/>
                <w:szCs w:val="16"/>
              </w:rPr>
              <w:t xml:space="preserve"> – 17:00</w:t>
            </w:r>
            <w:r w:rsidRPr="008903EC">
              <w:rPr>
                <w:sz w:val="16"/>
                <w:szCs w:val="16"/>
              </w:rPr>
              <w:t xml:space="preserve">  </w:t>
            </w:r>
          </w:p>
        </w:tc>
        <w:tc>
          <w:tcPr>
            <w:tcW w:w="1985" w:type="dxa"/>
            <w:vAlign w:val="center"/>
          </w:tcPr>
          <w:p w14:paraId="7B4BEDEC" w14:textId="77777777" w:rsidR="002A4689" w:rsidRPr="00442266" w:rsidRDefault="002A4689" w:rsidP="002A4689">
            <w:pPr>
              <w:rPr>
                <w:color w:val="000000" w:themeColor="text1"/>
              </w:rPr>
            </w:pPr>
            <w:r w:rsidRPr="00442266">
              <w:rPr>
                <w:color w:val="000000" w:themeColor="text1"/>
                <w:sz w:val="16"/>
                <w:szCs w:val="16"/>
              </w:rPr>
              <w:t>Pratik</w:t>
            </w:r>
          </w:p>
        </w:tc>
        <w:tc>
          <w:tcPr>
            <w:tcW w:w="4678" w:type="dxa"/>
            <w:vAlign w:val="center"/>
          </w:tcPr>
          <w:p w14:paraId="2AF37AC2"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59B9406A" w14:textId="6A0AD5C1" w:rsidR="002A4689" w:rsidRPr="002A4689" w:rsidRDefault="002A4689" w:rsidP="002A4689">
            <w:pPr>
              <w:rPr>
                <w:color w:val="FF0000"/>
              </w:rPr>
            </w:pPr>
            <w:r w:rsidRPr="002A4689">
              <w:rPr>
                <w:color w:val="FF0000"/>
                <w:sz w:val="18"/>
                <w:szCs w:val="18"/>
              </w:rPr>
              <w:t xml:space="preserve">Dr. </w:t>
            </w:r>
            <w:r w:rsidRPr="002A4689">
              <w:rPr>
                <w:rFonts w:ascii="Cambria" w:hAnsi="Cambria"/>
                <w:color w:val="FF0000"/>
                <w:sz w:val="18"/>
                <w:szCs w:val="18"/>
              </w:rPr>
              <w:t>A. Çırakoğlu</w:t>
            </w:r>
          </w:p>
        </w:tc>
      </w:tr>
    </w:tbl>
    <w:p w14:paraId="2E6ADC69" w14:textId="77777777" w:rsidR="004813FE" w:rsidRPr="00442266" w:rsidRDefault="004813FE" w:rsidP="004813FE">
      <w:pPr>
        <w:shd w:val="clear" w:color="auto" w:fill="FFFFFF"/>
        <w:rPr>
          <w:color w:val="000000" w:themeColor="text1"/>
          <w:sz w:val="16"/>
          <w:szCs w:val="16"/>
        </w:rPr>
      </w:pPr>
    </w:p>
    <w:p w14:paraId="549680DC" w14:textId="0C467073" w:rsidR="004813FE" w:rsidRPr="00442266" w:rsidRDefault="00CA57A4" w:rsidP="004813FE">
      <w:pPr>
        <w:shd w:val="clear" w:color="auto" w:fill="FFFFFF"/>
        <w:rPr>
          <w:color w:val="000000" w:themeColor="text1"/>
          <w:sz w:val="16"/>
          <w:szCs w:val="16"/>
        </w:rPr>
      </w:pPr>
      <w:r>
        <w:rPr>
          <w:color w:val="000000" w:themeColor="text1"/>
          <w:sz w:val="16"/>
          <w:szCs w:val="16"/>
        </w:rPr>
        <w:t xml:space="preserve">5 </w:t>
      </w:r>
      <w:proofErr w:type="gramStart"/>
      <w:r>
        <w:rPr>
          <w:color w:val="000000" w:themeColor="text1"/>
          <w:sz w:val="16"/>
          <w:szCs w:val="16"/>
        </w:rPr>
        <w:t>EKİM  2018</w:t>
      </w:r>
      <w:proofErr w:type="gramEnd"/>
      <w:r w:rsidRPr="00442266">
        <w:rPr>
          <w:color w:val="000000" w:themeColor="text1"/>
          <w:sz w:val="16"/>
          <w:szCs w:val="16"/>
        </w:rPr>
        <w:t xml:space="preserve"> </w:t>
      </w:r>
      <w:r w:rsidR="004813FE">
        <w:rPr>
          <w:color w:val="000000" w:themeColor="text1"/>
          <w:sz w:val="16"/>
          <w:szCs w:val="16"/>
        </w:rPr>
        <w:t>–</w:t>
      </w:r>
      <w:r w:rsidR="004813FE" w:rsidRPr="00442266">
        <w:rPr>
          <w:color w:val="000000" w:themeColor="text1"/>
          <w:sz w:val="16"/>
          <w:szCs w:val="16"/>
        </w:rPr>
        <w:t xml:space="preserve"> </w:t>
      </w:r>
      <w:r w:rsidR="00B6136D">
        <w:rPr>
          <w:color w:val="000000" w:themeColor="text1"/>
          <w:sz w:val="16"/>
          <w:szCs w:val="16"/>
        </w:rPr>
        <w:t>22</w:t>
      </w:r>
      <w:r w:rsidR="00B6136D" w:rsidRPr="00442266">
        <w:rPr>
          <w:color w:val="000000" w:themeColor="text1"/>
          <w:sz w:val="16"/>
          <w:szCs w:val="16"/>
        </w:rPr>
        <w:t xml:space="preserve"> MART 2019 </w:t>
      </w:r>
      <w:r w:rsidR="004813FE" w:rsidRPr="00442266">
        <w:rPr>
          <w:color w:val="000000" w:themeColor="text1"/>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2A4689" w:rsidRPr="00442266" w14:paraId="4B716FB4" w14:textId="77777777" w:rsidTr="003C7618">
        <w:tc>
          <w:tcPr>
            <w:tcW w:w="1418" w:type="dxa"/>
          </w:tcPr>
          <w:p w14:paraId="2CDA5429" w14:textId="77777777" w:rsidR="002A4689" w:rsidRPr="00442266" w:rsidRDefault="002A4689" w:rsidP="002A4689">
            <w:pPr>
              <w:rPr>
                <w:color w:val="000000" w:themeColor="text1"/>
                <w:sz w:val="16"/>
                <w:szCs w:val="16"/>
              </w:rPr>
            </w:pPr>
            <w:proofErr w:type="gramStart"/>
            <w:r>
              <w:rPr>
                <w:sz w:val="16"/>
                <w:szCs w:val="16"/>
              </w:rPr>
              <w:t>08:00</w:t>
            </w:r>
            <w:proofErr w:type="gramEnd"/>
            <w:r>
              <w:rPr>
                <w:sz w:val="16"/>
                <w:szCs w:val="16"/>
              </w:rPr>
              <w:t xml:space="preserve"> – 08:50</w:t>
            </w:r>
          </w:p>
        </w:tc>
        <w:tc>
          <w:tcPr>
            <w:tcW w:w="1985" w:type="dxa"/>
            <w:vAlign w:val="center"/>
          </w:tcPr>
          <w:p w14:paraId="4EDB735F"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4678" w:type="dxa"/>
          </w:tcPr>
          <w:p w14:paraId="53E5F27B" w14:textId="77777777" w:rsidR="002A4689" w:rsidRPr="00442266" w:rsidRDefault="002A4689" w:rsidP="002A4689">
            <w:pPr>
              <w:rPr>
                <w:color w:val="000000" w:themeColor="text1"/>
                <w:sz w:val="16"/>
                <w:szCs w:val="16"/>
              </w:rPr>
            </w:pPr>
            <w:r w:rsidRPr="00442266">
              <w:rPr>
                <w:color w:val="000000" w:themeColor="text1"/>
              </w:rPr>
              <w:t>Vizit konuşmaları</w:t>
            </w:r>
          </w:p>
        </w:tc>
        <w:tc>
          <w:tcPr>
            <w:tcW w:w="2358" w:type="dxa"/>
          </w:tcPr>
          <w:p w14:paraId="379432E6" w14:textId="17D2B87C" w:rsidR="002A4689" w:rsidRPr="002A4689" w:rsidRDefault="002A4689" w:rsidP="002A4689">
            <w:pPr>
              <w:rPr>
                <w:color w:val="FF0000"/>
              </w:rPr>
            </w:pPr>
            <w:r w:rsidRPr="002A4689">
              <w:rPr>
                <w:color w:val="FF0000"/>
                <w:sz w:val="18"/>
                <w:szCs w:val="18"/>
              </w:rPr>
              <w:t xml:space="preserve">Dr. </w:t>
            </w:r>
            <w:r w:rsidRPr="002A4689">
              <w:rPr>
                <w:rFonts w:ascii="Cambria" w:hAnsi="Cambria"/>
                <w:color w:val="FF0000"/>
                <w:sz w:val="18"/>
                <w:szCs w:val="18"/>
              </w:rPr>
              <w:t>A. Çırakoğlu</w:t>
            </w:r>
          </w:p>
        </w:tc>
      </w:tr>
      <w:tr w:rsidR="002A4689" w:rsidRPr="00442266" w14:paraId="715E981A" w14:textId="77777777" w:rsidTr="003C7618">
        <w:tc>
          <w:tcPr>
            <w:tcW w:w="1418" w:type="dxa"/>
          </w:tcPr>
          <w:p w14:paraId="59D73789" w14:textId="77777777" w:rsidR="002A4689" w:rsidRPr="00442266" w:rsidRDefault="002A4689" w:rsidP="002A4689">
            <w:pPr>
              <w:rPr>
                <w:color w:val="000000" w:themeColor="text1"/>
                <w:sz w:val="16"/>
                <w:szCs w:val="16"/>
              </w:rPr>
            </w:pPr>
            <w:proofErr w:type="gramStart"/>
            <w:r>
              <w:rPr>
                <w:sz w:val="16"/>
                <w:szCs w:val="16"/>
              </w:rPr>
              <w:t>09:00</w:t>
            </w:r>
            <w:proofErr w:type="gramEnd"/>
            <w:r>
              <w:rPr>
                <w:sz w:val="16"/>
                <w:szCs w:val="16"/>
              </w:rPr>
              <w:t xml:space="preserve"> – 09:50</w:t>
            </w:r>
            <w:r w:rsidRPr="008903EC">
              <w:rPr>
                <w:sz w:val="16"/>
                <w:szCs w:val="16"/>
              </w:rPr>
              <w:t xml:space="preserve"> </w:t>
            </w:r>
          </w:p>
        </w:tc>
        <w:tc>
          <w:tcPr>
            <w:tcW w:w="1985" w:type="dxa"/>
          </w:tcPr>
          <w:p w14:paraId="307A793C" w14:textId="77777777" w:rsidR="002A4689" w:rsidRPr="00442266" w:rsidRDefault="002A4689" w:rsidP="002A4689">
            <w:pPr>
              <w:rPr>
                <w:color w:val="000000" w:themeColor="text1"/>
                <w:sz w:val="16"/>
                <w:szCs w:val="16"/>
              </w:rPr>
            </w:pPr>
            <w:r w:rsidRPr="00442266">
              <w:rPr>
                <w:color w:val="000000" w:themeColor="text1"/>
                <w:sz w:val="16"/>
                <w:szCs w:val="16"/>
              </w:rPr>
              <w:t>Teorik</w:t>
            </w:r>
          </w:p>
        </w:tc>
        <w:tc>
          <w:tcPr>
            <w:tcW w:w="4678" w:type="dxa"/>
            <w:tcBorders>
              <w:bottom w:val="single" w:sz="8" w:space="0" w:color="auto"/>
            </w:tcBorders>
            <w:vAlign w:val="bottom"/>
          </w:tcPr>
          <w:p w14:paraId="6589ACF0" w14:textId="77777777" w:rsidR="002A4689" w:rsidRPr="00442266" w:rsidRDefault="002A4689" w:rsidP="002A4689">
            <w:pPr>
              <w:rPr>
                <w:color w:val="000000" w:themeColor="text1"/>
              </w:rPr>
            </w:pPr>
            <w:r w:rsidRPr="00442266">
              <w:rPr>
                <w:color w:val="000000" w:themeColor="text1"/>
              </w:rPr>
              <w:t>İntraskrotal kitleler</w:t>
            </w:r>
          </w:p>
        </w:tc>
        <w:tc>
          <w:tcPr>
            <w:tcW w:w="2358" w:type="dxa"/>
            <w:tcBorders>
              <w:bottom w:val="single" w:sz="8" w:space="0" w:color="auto"/>
            </w:tcBorders>
          </w:tcPr>
          <w:p w14:paraId="6DBC7197" w14:textId="699ECF8D" w:rsidR="002A4689" w:rsidRPr="002A4689" w:rsidRDefault="002A4689" w:rsidP="002A4689">
            <w:pPr>
              <w:rPr>
                <w:color w:val="FF0000"/>
              </w:rPr>
            </w:pPr>
            <w:r w:rsidRPr="002A4689">
              <w:rPr>
                <w:color w:val="FF0000"/>
                <w:sz w:val="18"/>
                <w:szCs w:val="18"/>
              </w:rPr>
              <w:t xml:space="preserve">Dr. </w:t>
            </w:r>
            <w:r w:rsidRPr="002A4689">
              <w:rPr>
                <w:rFonts w:ascii="Cambria" w:hAnsi="Cambria"/>
                <w:color w:val="FF0000"/>
                <w:sz w:val="18"/>
                <w:szCs w:val="18"/>
              </w:rPr>
              <w:t>A. Çırakoğlu</w:t>
            </w:r>
          </w:p>
        </w:tc>
      </w:tr>
      <w:tr w:rsidR="002A4689" w:rsidRPr="00442266" w14:paraId="2A8B883F" w14:textId="77777777" w:rsidTr="003C7618">
        <w:tc>
          <w:tcPr>
            <w:tcW w:w="1418" w:type="dxa"/>
            <w:tcBorders>
              <w:bottom w:val="single" w:sz="8" w:space="0" w:color="auto"/>
            </w:tcBorders>
          </w:tcPr>
          <w:p w14:paraId="54FE0D2A" w14:textId="77777777" w:rsidR="002A4689" w:rsidRPr="00442266" w:rsidRDefault="002A4689" w:rsidP="002A4689">
            <w:pPr>
              <w:rPr>
                <w:color w:val="000000" w:themeColor="text1"/>
                <w:sz w:val="16"/>
                <w:szCs w:val="16"/>
              </w:rPr>
            </w:pPr>
            <w:r>
              <w:rPr>
                <w:sz w:val="16"/>
                <w:szCs w:val="16"/>
              </w:rPr>
              <w:t>10:00 – 10:50</w:t>
            </w:r>
          </w:p>
        </w:tc>
        <w:tc>
          <w:tcPr>
            <w:tcW w:w="1985" w:type="dxa"/>
          </w:tcPr>
          <w:p w14:paraId="314BD781" w14:textId="77777777" w:rsidR="002A4689" w:rsidRPr="00442266" w:rsidRDefault="002A4689" w:rsidP="002A4689">
            <w:pPr>
              <w:rPr>
                <w:color w:val="000000" w:themeColor="text1"/>
                <w:sz w:val="16"/>
                <w:szCs w:val="16"/>
              </w:rPr>
            </w:pPr>
            <w:r w:rsidRPr="00442266">
              <w:rPr>
                <w:color w:val="000000" w:themeColor="text1"/>
                <w:sz w:val="16"/>
                <w:szCs w:val="16"/>
              </w:rPr>
              <w:t>Teorik</w:t>
            </w:r>
          </w:p>
        </w:tc>
        <w:tc>
          <w:tcPr>
            <w:tcW w:w="4678" w:type="dxa"/>
            <w:vAlign w:val="bottom"/>
          </w:tcPr>
          <w:p w14:paraId="45974222" w14:textId="77777777" w:rsidR="002A4689" w:rsidRPr="00442266" w:rsidRDefault="002A4689" w:rsidP="002A4689">
            <w:pPr>
              <w:rPr>
                <w:color w:val="000000" w:themeColor="text1"/>
              </w:rPr>
            </w:pPr>
            <w:r w:rsidRPr="00442266">
              <w:rPr>
                <w:color w:val="000000" w:themeColor="text1"/>
              </w:rPr>
              <w:t>Üriner Sistem Taş Hastalığı</w:t>
            </w:r>
          </w:p>
        </w:tc>
        <w:tc>
          <w:tcPr>
            <w:tcW w:w="2358" w:type="dxa"/>
          </w:tcPr>
          <w:p w14:paraId="56D0FD20" w14:textId="0BDE8E9F" w:rsidR="002A4689" w:rsidRPr="00442266" w:rsidRDefault="002A4689" w:rsidP="002A4689">
            <w:pPr>
              <w:rPr>
                <w:color w:val="000000" w:themeColor="text1"/>
              </w:rPr>
            </w:pPr>
            <w:r w:rsidRPr="002A4689">
              <w:rPr>
                <w:color w:val="FF0000"/>
                <w:sz w:val="18"/>
                <w:szCs w:val="18"/>
              </w:rPr>
              <w:t>Dr. E. Benli</w:t>
            </w:r>
          </w:p>
        </w:tc>
      </w:tr>
      <w:tr w:rsidR="002A4689" w:rsidRPr="00442266" w14:paraId="4FE88BF0" w14:textId="77777777" w:rsidTr="003C7618">
        <w:tc>
          <w:tcPr>
            <w:tcW w:w="1418" w:type="dxa"/>
            <w:tcBorders>
              <w:bottom w:val="single" w:sz="8" w:space="0" w:color="auto"/>
            </w:tcBorders>
          </w:tcPr>
          <w:p w14:paraId="45F6A7A3" w14:textId="77777777" w:rsidR="002A4689" w:rsidRPr="00442266" w:rsidRDefault="002A4689" w:rsidP="002A4689">
            <w:pPr>
              <w:rPr>
                <w:color w:val="000000" w:themeColor="text1"/>
                <w:sz w:val="16"/>
                <w:szCs w:val="16"/>
              </w:rPr>
            </w:pPr>
            <w:r>
              <w:rPr>
                <w:sz w:val="16"/>
                <w:szCs w:val="16"/>
              </w:rPr>
              <w:t>11:00 – 11:50</w:t>
            </w:r>
          </w:p>
        </w:tc>
        <w:tc>
          <w:tcPr>
            <w:tcW w:w="1985" w:type="dxa"/>
          </w:tcPr>
          <w:p w14:paraId="2289EE62"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4678" w:type="dxa"/>
          </w:tcPr>
          <w:p w14:paraId="208AFB19"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0ECFAB3A" w14:textId="77777777" w:rsidR="002A4689" w:rsidRPr="00442266" w:rsidRDefault="002A4689" w:rsidP="002A4689">
            <w:pPr>
              <w:rPr>
                <w:color w:val="000000" w:themeColor="text1"/>
              </w:rPr>
            </w:pPr>
            <w:r w:rsidRPr="00442266">
              <w:rPr>
                <w:color w:val="000000" w:themeColor="text1"/>
              </w:rPr>
              <w:t xml:space="preserve">Dr. </w:t>
            </w:r>
            <w:r w:rsidRPr="00442266">
              <w:rPr>
                <w:rFonts w:ascii="Cambria" w:hAnsi="Cambria"/>
                <w:color w:val="000000" w:themeColor="text1"/>
              </w:rPr>
              <w:t>A. Çırakoğlu</w:t>
            </w:r>
          </w:p>
        </w:tc>
      </w:tr>
      <w:tr w:rsidR="002A4689" w:rsidRPr="00442266" w14:paraId="3A1DD336" w14:textId="77777777" w:rsidTr="003C7618">
        <w:tc>
          <w:tcPr>
            <w:tcW w:w="1418" w:type="dxa"/>
            <w:shd w:val="clear" w:color="auto" w:fill="333399"/>
          </w:tcPr>
          <w:p w14:paraId="274D550C" w14:textId="77777777" w:rsidR="002A4689" w:rsidRPr="00442266" w:rsidRDefault="002A4689" w:rsidP="002A4689">
            <w:pPr>
              <w:rPr>
                <w:color w:val="000000" w:themeColor="text1"/>
                <w:sz w:val="16"/>
                <w:szCs w:val="16"/>
              </w:rPr>
            </w:pPr>
          </w:p>
        </w:tc>
        <w:tc>
          <w:tcPr>
            <w:tcW w:w="1985" w:type="dxa"/>
            <w:shd w:val="clear" w:color="auto" w:fill="333399"/>
          </w:tcPr>
          <w:p w14:paraId="5CC4858C" w14:textId="77777777" w:rsidR="002A4689" w:rsidRPr="00442266" w:rsidRDefault="002A4689" w:rsidP="002A4689">
            <w:pPr>
              <w:rPr>
                <w:color w:val="000000" w:themeColor="text1"/>
                <w:sz w:val="16"/>
                <w:szCs w:val="16"/>
              </w:rPr>
            </w:pPr>
          </w:p>
        </w:tc>
        <w:tc>
          <w:tcPr>
            <w:tcW w:w="4678" w:type="dxa"/>
            <w:shd w:val="clear" w:color="auto" w:fill="auto"/>
            <w:vAlign w:val="center"/>
          </w:tcPr>
          <w:p w14:paraId="7A44440B" w14:textId="77777777" w:rsidR="002A4689" w:rsidRPr="00442266" w:rsidRDefault="002A4689" w:rsidP="002A4689">
            <w:pPr>
              <w:jc w:val="center"/>
              <w:rPr>
                <w:color w:val="000000" w:themeColor="text1"/>
                <w:sz w:val="16"/>
                <w:szCs w:val="16"/>
              </w:rPr>
            </w:pPr>
          </w:p>
        </w:tc>
        <w:tc>
          <w:tcPr>
            <w:tcW w:w="2358" w:type="dxa"/>
            <w:shd w:val="clear" w:color="auto" w:fill="333399"/>
            <w:vAlign w:val="center"/>
          </w:tcPr>
          <w:p w14:paraId="27F34153" w14:textId="77777777" w:rsidR="002A4689" w:rsidRPr="00442266" w:rsidRDefault="002A4689" w:rsidP="002A4689">
            <w:pPr>
              <w:rPr>
                <w:color w:val="000000" w:themeColor="text1"/>
                <w:sz w:val="16"/>
                <w:szCs w:val="16"/>
              </w:rPr>
            </w:pPr>
          </w:p>
        </w:tc>
      </w:tr>
      <w:tr w:rsidR="002A4689" w:rsidRPr="00442266" w14:paraId="75DC56DA" w14:textId="77777777" w:rsidTr="003C7618">
        <w:tc>
          <w:tcPr>
            <w:tcW w:w="1418" w:type="dxa"/>
          </w:tcPr>
          <w:p w14:paraId="253C9217" w14:textId="77777777" w:rsidR="002A4689" w:rsidRPr="00442266" w:rsidRDefault="002A4689" w:rsidP="002A4689">
            <w:pPr>
              <w:rPr>
                <w:color w:val="000000" w:themeColor="text1"/>
                <w:sz w:val="16"/>
                <w:szCs w:val="16"/>
              </w:rPr>
            </w:pPr>
            <w:r>
              <w:rPr>
                <w:sz w:val="16"/>
                <w:szCs w:val="16"/>
              </w:rPr>
              <w:t>13:10 – 14:00</w:t>
            </w:r>
          </w:p>
        </w:tc>
        <w:tc>
          <w:tcPr>
            <w:tcW w:w="1985" w:type="dxa"/>
          </w:tcPr>
          <w:p w14:paraId="1FBD3D2C"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4678" w:type="dxa"/>
            <w:vAlign w:val="center"/>
          </w:tcPr>
          <w:p w14:paraId="39E07908"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738FFCA6" w14:textId="77777777" w:rsidR="002A4689" w:rsidRPr="00442266" w:rsidRDefault="002A4689" w:rsidP="002A4689">
            <w:pPr>
              <w:rPr>
                <w:color w:val="000000" w:themeColor="text1"/>
                <w:sz w:val="16"/>
                <w:szCs w:val="16"/>
              </w:rPr>
            </w:pPr>
            <w:r w:rsidRPr="00442266">
              <w:rPr>
                <w:color w:val="000000" w:themeColor="text1"/>
                <w:sz w:val="18"/>
                <w:szCs w:val="18"/>
              </w:rPr>
              <w:t>Dr. E. Benli</w:t>
            </w:r>
          </w:p>
        </w:tc>
      </w:tr>
      <w:tr w:rsidR="002A4689" w:rsidRPr="00442266" w14:paraId="71945856" w14:textId="77777777" w:rsidTr="003C7618">
        <w:tc>
          <w:tcPr>
            <w:tcW w:w="1418" w:type="dxa"/>
          </w:tcPr>
          <w:p w14:paraId="20FCCE6D" w14:textId="77777777" w:rsidR="002A4689" w:rsidRPr="00442266" w:rsidRDefault="002A4689" w:rsidP="002A4689">
            <w:pPr>
              <w:rPr>
                <w:color w:val="000000" w:themeColor="text1"/>
                <w:sz w:val="16"/>
                <w:szCs w:val="16"/>
              </w:rPr>
            </w:pPr>
            <w:r>
              <w:rPr>
                <w:sz w:val="16"/>
                <w:szCs w:val="16"/>
              </w:rPr>
              <w:t>14:10 – 15:00</w:t>
            </w:r>
          </w:p>
        </w:tc>
        <w:tc>
          <w:tcPr>
            <w:tcW w:w="1985" w:type="dxa"/>
          </w:tcPr>
          <w:p w14:paraId="1D87EE5C"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4678" w:type="dxa"/>
            <w:vAlign w:val="center"/>
          </w:tcPr>
          <w:p w14:paraId="02D01332"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037D1B7E" w14:textId="77777777" w:rsidR="002A4689" w:rsidRPr="00442266" w:rsidRDefault="002A4689" w:rsidP="002A4689">
            <w:pPr>
              <w:rPr>
                <w:color w:val="000000" w:themeColor="text1"/>
                <w:sz w:val="16"/>
                <w:szCs w:val="16"/>
              </w:rPr>
            </w:pPr>
            <w:r w:rsidRPr="00442266">
              <w:rPr>
                <w:color w:val="000000" w:themeColor="text1"/>
                <w:sz w:val="18"/>
                <w:szCs w:val="18"/>
              </w:rPr>
              <w:t>Dr. E. Benli</w:t>
            </w:r>
          </w:p>
        </w:tc>
      </w:tr>
      <w:tr w:rsidR="002A4689" w:rsidRPr="00442266" w14:paraId="10C263D3" w14:textId="77777777" w:rsidTr="003C7618">
        <w:tc>
          <w:tcPr>
            <w:tcW w:w="1418" w:type="dxa"/>
          </w:tcPr>
          <w:p w14:paraId="630DC87A" w14:textId="77777777" w:rsidR="002A4689" w:rsidRPr="00442266" w:rsidRDefault="002A4689" w:rsidP="002A4689">
            <w:pPr>
              <w:rPr>
                <w:color w:val="000000" w:themeColor="text1"/>
                <w:sz w:val="16"/>
                <w:szCs w:val="16"/>
              </w:rPr>
            </w:pPr>
            <w:r>
              <w:rPr>
                <w:sz w:val="16"/>
                <w:szCs w:val="16"/>
              </w:rPr>
              <w:t>15:10 – 16:00</w:t>
            </w:r>
            <w:r w:rsidRPr="008903EC">
              <w:rPr>
                <w:sz w:val="16"/>
                <w:szCs w:val="16"/>
              </w:rPr>
              <w:t xml:space="preserve">  </w:t>
            </w:r>
          </w:p>
        </w:tc>
        <w:tc>
          <w:tcPr>
            <w:tcW w:w="1985" w:type="dxa"/>
          </w:tcPr>
          <w:p w14:paraId="22D0DAF2" w14:textId="77777777" w:rsidR="002A4689" w:rsidRPr="00442266" w:rsidRDefault="002A4689" w:rsidP="002A4689">
            <w:pPr>
              <w:rPr>
                <w:color w:val="000000" w:themeColor="text1"/>
              </w:rPr>
            </w:pPr>
            <w:r w:rsidRPr="00442266">
              <w:rPr>
                <w:color w:val="000000" w:themeColor="text1"/>
                <w:sz w:val="16"/>
                <w:szCs w:val="16"/>
              </w:rPr>
              <w:t>Pratik</w:t>
            </w:r>
          </w:p>
        </w:tc>
        <w:tc>
          <w:tcPr>
            <w:tcW w:w="4678" w:type="dxa"/>
            <w:vAlign w:val="center"/>
          </w:tcPr>
          <w:p w14:paraId="416C3B99"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70373392" w14:textId="77777777" w:rsidR="002A4689" w:rsidRPr="00442266" w:rsidRDefault="002A4689" w:rsidP="002A4689">
            <w:pPr>
              <w:rPr>
                <w:color w:val="000000" w:themeColor="text1"/>
                <w:sz w:val="16"/>
                <w:szCs w:val="16"/>
              </w:rPr>
            </w:pPr>
            <w:r w:rsidRPr="00442266">
              <w:rPr>
                <w:color w:val="000000" w:themeColor="text1"/>
                <w:sz w:val="18"/>
                <w:szCs w:val="18"/>
              </w:rPr>
              <w:t>Dr. E. Benli</w:t>
            </w:r>
          </w:p>
        </w:tc>
      </w:tr>
      <w:tr w:rsidR="002A4689" w:rsidRPr="00442266" w14:paraId="0E7692ED" w14:textId="77777777" w:rsidTr="003C7618">
        <w:trPr>
          <w:trHeight w:val="185"/>
        </w:trPr>
        <w:tc>
          <w:tcPr>
            <w:tcW w:w="1418" w:type="dxa"/>
          </w:tcPr>
          <w:p w14:paraId="0C7C4BD4" w14:textId="77777777" w:rsidR="002A4689" w:rsidRPr="00442266" w:rsidRDefault="002A4689" w:rsidP="002A4689">
            <w:pPr>
              <w:rPr>
                <w:color w:val="000000" w:themeColor="text1"/>
                <w:sz w:val="16"/>
                <w:szCs w:val="16"/>
              </w:rPr>
            </w:pPr>
            <w:r>
              <w:rPr>
                <w:sz w:val="16"/>
                <w:szCs w:val="16"/>
              </w:rPr>
              <w:t>16:10 – 17:00</w:t>
            </w:r>
            <w:r w:rsidRPr="008903EC">
              <w:rPr>
                <w:sz w:val="16"/>
                <w:szCs w:val="16"/>
              </w:rPr>
              <w:t xml:space="preserve">  </w:t>
            </w:r>
          </w:p>
        </w:tc>
        <w:tc>
          <w:tcPr>
            <w:tcW w:w="1985" w:type="dxa"/>
          </w:tcPr>
          <w:p w14:paraId="1775C402" w14:textId="77777777" w:rsidR="002A4689" w:rsidRPr="00442266" w:rsidRDefault="002A4689" w:rsidP="002A4689">
            <w:pPr>
              <w:rPr>
                <w:color w:val="000000" w:themeColor="text1"/>
              </w:rPr>
            </w:pPr>
            <w:r w:rsidRPr="00442266">
              <w:rPr>
                <w:color w:val="000000" w:themeColor="text1"/>
                <w:sz w:val="16"/>
                <w:szCs w:val="16"/>
              </w:rPr>
              <w:t>Pratik</w:t>
            </w:r>
          </w:p>
        </w:tc>
        <w:tc>
          <w:tcPr>
            <w:tcW w:w="4678" w:type="dxa"/>
            <w:vAlign w:val="center"/>
          </w:tcPr>
          <w:p w14:paraId="1BED38DA" w14:textId="77777777" w:rsidR="002A4689" w:rsidRPr="00442266" w:rsidRDefault="002A4689" w:rsidP="002A4689">
            <w:pPr>
              <w:rPr>
                <w:color w:val="000000" w:themeColor="text1"/>
                <w:sz w:val="16"/>
                <w:szCs w:val="16"/>
              </w:rPr>
            </w:pPr>
            <w:r w:rsidRPr="00442266">
              <w:rPr>
                <w:color w:val="000000" w:themeColor="text1"/>
                <w:sz w:val="16"/>
                <w:szCs w:val="16"/>
              </w:rPr>
              <w:t>Pratik</w:t>
            </w:r>
          </w:p>
        </w:tc>
        <w:tc>
          <w:tcPr>
            <w:tcW w:w="2358" w:type="dxa"/>
          </w:tcPr>
          <w:p w14:paraId="76AAB88B" w14:textId="77777777" w:rsidR="002A4689" w:rsidRPr="00442266" w:rsidRDefault="002A4689" w:rsidP="002A4689">
            <w:pPr>
              <w:rPr>
                <w:color w:val="000000" w:themeColor="text1"/>
                <w:sz w:val="16"/>
                <w:szCs w:val="16"/>
              </w:rPr>
            </w:pPr>
            <w:r w:rsidRPr="00442266">
              <w:rPr>
                <w:color w:val="000000" w:themeColor="text1"/>
                <w:sz w:val="18"/>
                <w:szCs w:val="18"/>
              </w:rPr>
              <w:t>Dr. E. Benli</w:t>
            </w:r>
          </w:p>
        </w:tc>
      </w:tr>
    </w:tbl>
    <w:p w14:paraId="75EF4D42" w14:textId="77777777" w:rsidR="004813FE" w:rsidRPr="00442266" w:rsidRDefault="004813FE" w:rsidP="004813FE">
      <w:pPr>
        <w:shd w:val="clear" w:color="auto" w:fill="FFFFFF"/>
        <w:rPr>
          <w:b/>
          <w:color w:val="000000" w:themeColor="text1"/>
          <w:sz w:val="28"/>
          <w:szCs w:val="28"/>
        </w:rPr>
      </w:pPr>
    </w:p>
    <w:p w14:paraId="7873E1E5" w14:textId="77777777" w:rsidR="004813FE" w:rsidRDefault="004813FE" w:rsidP="004813FE">
      <w:pPr>
        <w:shd w:val="clear" w:color="auto" w:fill="FFFFFF"/>
        <w:rPr>
          <w:b/>
          <w:color w:val="000000" w:themeColor="text1"/>
          <w:sz w:val="28"/>
          <w:szCs w:val="28"/>
        </w:rPr>
      </w:pPr>
    </w:p>
    <w:p w14:paraId="10AE1763" w14:textId="77777777" w:rsidR="000F479C" w:rsidRDefault="000F479C" w:rsidP="004813FE">
      <w:pPr>
        <w:shd w:val="clear" w:color="auto" w:fill="FFFFFF"/>
        <w:rPr>
          <w:b/>
          <w:color w:val="000000" w:themeColor="text1"/>
          <w:sz w:val="28"/>
          <w:szCs w:val="28"/>
        </w:rPr>
      </w:pPr>
    </w:p>
    <w:p w14:paraId="01C3FAEC" w14:textId="77777777" w:rsidR="004813FE" w:rsidRDefault="004813FE" w:rsidP="004813FE">
      <w:pPr>
        <w:shd w:val="clear" w:color="auto" w:fill="FFFFFF"/>
        <w:rPr>
          <w:b/>
          <w:color w:val="000000" w:themeColor="text1"/>
          <w:sz w:val="28"/>
          <w:szCs w:val="28"/>
        </w:rPr>
      </w:pPr>
    </w:p>
    <w:p w14:paraId="567DEDEC" w14:textId="77777777" w:rsidR="00A305F1" w:rsidRDefault="00A305F1" w:rsidP="004813FE">
      <w:pPr>
        <w:shd w:val="clear" w:color="auto" w:fill="FFFFFF"/>
        <w:rPr>
          <w:b/>
          <w:color w:val="000000" w:themeColor="text1"/>
          <w:sz w:val="28"/>
          <w:szCs w:val="28"/>
        </w:rPr>
      </w:pPr>
    </w:p>
    <w:p w14:paraId="381D6DCC" w14:textId="77777777" w:rsidR="004813FE" w:rsidRDefault="004813FE" w:rsidP="004813FE">
      <w:pPr>
        <w:shd w:val="clear" w:color="auto" w:fill="FFFFFF"/>
        <w:rPr>
          <w:b/>
          <w:color w:val="000000" w:themeColor="text1"/>
          <w:sz w:val="28"/>
          <w:szCs w:val="28"/>
        </w:rPr>
      </w:pPr>
    </w:p>
    <w:p w14:paraId="5C0A0DA4" w14:textId="77777777" w:rsidR="004813FE" w:rsidRPr="00442266" w:rsidRDefault="004813FE" w:rsidP="004813FE">
      <w:pPr>
        <w:shd w:val="clear" w:color="auto" w:fill="FFFFFF"/>
        <w:rPr>
          <w:color w:val="000000" w:themeColor="text1"/>
          <w:sz w:val="16"/>
          <w:szCs w:val="16"/>
        </w:rPr>
      </w:pPr>
    </w:p>
    <w:p w14:paraId="08BA20F3" w14:textId="4ABD4BC1" w:rsidR="004813FE" w:rsidRPr="00442266" w:rsidRDefault="000F1A2D" w:rsidP="004813FE">
      <w:pPr>
        <w:shd w:val="clear" w:color="auto" w:fill="FFFFFF"/>
        <w:rPr>
          <w:color w:val="000000" w:themeColor="text1"/>
          <w:sz w:val="16"/>
          <w:szCs w:val="16"/>
        </w:rPr>
      </w:pPr>
      <w:r>
        <w:rPr>
          <w:color w:val="000000" w:themeColor="text1"/>
          <w:sz w:val="16"/>
          <w:szCs w:val="16"/>
        </w:rPr>
        <w:lastRenderedPageBreak/>
        <w:t xml:space="preserve">8 </w:t>
      </w:r>
      <w:proofErr w:type="gramStart"/>
      <w:r>
        <w:rPr>
          <w:color w:val="000000" w:themeColor="text1"/>
          <w:sz w:val="16"/>
          <w:szCs w:val="16"/>
        </w:rPr>
        <w:t>EKİM  2018</w:t>
      </w:r>
      <w:proofErr w:type="gramEnd"/>
      <w:r w:rsidRPr="00442266">
        <w:rPr>
          <w:color w:val="000000" w:themeColor="text1"/>
          <w:sz w:val="16"/>
          <w:szCs w:val="16"/>
        </w:rPr>
        <w:t xml:space="preserve"> </w:t>
      </w:r>
      <w:r w:rsidR="004813FE">
        <w:rPr>
          <w:color w:val="000000" w:themeColor="text1"/>
          <w:sz w:val="16"/>
          <w:szCs w:val="16"/>
        </w:rPr>
        <w:t>–</w:t>
      </w:r>
      <w:r w:rsidR="004813FE" w:rsidRPr="00442266">
        <w:rPr>
          <w:color w:val="000000" w:themeColor="text1"/>
          <w:sz w:val="16"/>
          <w:szCs w:val="16"/>
        </w:rPr>
        <w:t xml:space="preserve"> </w:t>
      </w:r>
      <w:r w:rsidR="00B6136D">
        <w:rPr>
          <w:color w:val="000000" w:themeColor="text1"/>
          <w:sz w:val="16"/>
          <w:szCs w:val="16"/>
        </w:rPr>
        <w:t>25</w:t>
      </w:r>
      <w:r w:rsidR="00B6136D" w:rsidRPr="00442266">
        <w:rPr>
          <w:color w:val="000000" w:themeColor="text1"/>
          <w:sz w:val="16"/>
          <w:szCs w:val="16"/>
        </w:rPr>
        <w:t xml:space="preserve"> MART </w:t>
      </w:r>
      <w:r w:rsidR="004813FE" w:rsidRPr="00442266">
        <w:rPr>
          <w:color w:val="000000" w:themeColor="text1"/>
          <w:sz w:val="16"/>
          <w:szCs w:val="16"/>
        </w:rPr>
        <w:t>2019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487BE5C3" w14:textId="77777777" w:rsidTr="003C7618">
        <w:tc>
          <w:tcPr>
            <w:tcW w:w="1418" w:type="dxa"/>
          </w:tcPr>
          <w:p w14:paraId="678ED1FB"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6D1A83DD"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2D41B4E4"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4CC54F31" w14:textId="04A8CAA3" w:rsidR="004813FE" w:rsidRPr="002A4689" w:rsidRDefault="002A4689" w:rsidP="003C7618">
            <w:pPr>
              <w:rPr>
                <w:color w:val="FF0000"/>
                <w:sz w:val="16"/>
                <w:szCs w:val="16"/>
              </w:rPr>
            </w:pPr>
            <w:r w:rsidRPr="002A4689">
              <w:rPr>
                <w:color w:val="FF0000"/>
                <w:sz w:val="18"/>
                <w:szCs w:val="18"/>
              </w:rPr>
              <w:t>Dr. E. Benli</w:t>
            </w:r>
          </w:p>
        </w:tc>
      </w:tr>
      <w:tr w:rsidR="004813FE" w:rsidRPr="00442266" w14:paraId="3D6FDC4D" w14:textId="77777777" w:rsidTr="003C7618">
        <w:tc>
          <w:tcPr>
            <w:tcW w:w="1418" w:type="dxa"/>
          </w:tcPr>
          <w:p w14:paraId="542A574F"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776459FF" w14:textId="77777777" w:rsidR="004813FE" w:rsidRPr="00442266" w:rsidRDefault="004813FE" w:rsidP="003C7618">
            <w:pPr>
              <w:rPr>
                <w:color w:val="000000" w:themeColor="text1"/>
                <w:sz w:val="16"/>
              </w:rPr>
            </w:pPr>
            <w:r w:rsidRPr="00442266">
              <w:rPr>
                <w:color w:val="000000" w:themeColor="text1"/>
                <w:sz w:val="16"/>
              </w:rPr>
              <w:t>Teorik</w:t>
            </w:r>
          </w:p>
        </w:tc>
        <w:tc>
          <w:tcPr>
            <w:tcW w:w="4678" w:type="dxa"/>
            <w:vAlign w:val="bottom"/>
          </w:tcPr>
          <w:p w14:paraId="5FDD85D8" w14:textId="77777777" w:rsidR="004813FE" w:rsidRPr="00442266" w:rsidRDefault="004813FE" w:rsidP="003C7618">
            <w:pPr>
              <w:rPr>
                <w:color w:val="000000" w:themeColor="text1"/>
              </w:rPr>
            </w:pPr>
            <w:r w:rsidRPr="00442266">
              <w:rPr>
                <w:color w:val="000000" w:themeColor="text1"/>
              </w:rPr>
              <w:t>Sürrenalin cerrahi hastalıkları</w:t>
            </w:r>
          </w:p>
        </w:tc>
        <w:tc>
          <w:tcPr>
            <w:tcW w:w="2358" w:type="dxa"/>
          </w:tcPr>
          <w:p w14:paraId="50649333" w14:textId="474B055A" w:rsidR="004813FE" w:rsidRPr="002A4689" w:rsidRDefault="002A4689" w:rsidP="003C7618">
            <w:pPr>
              <w:rPr>
                <w:color w:val="FF0000"/>
                <w:sz w:val="16"/>
                <w:szCs w:val="16"/>
              </w:rPr>
            </w:pPr>
            <w:r w:rsidRPr="002A4689">
              <w:rPr>
                <w:color w:val="FF0000"/>
                <w:sz w:val="18"/>
                <w:szCs w:val="18"/>
              </w:rPr>
              <w:t>Dr. E. Benli</w:t>
            </w:r>
          </w:p>
        </w:tc>
      </w:tr>
      <w:tr w:rsidR="004813FE" w:rsidRPr="00442266" w14:paraId="75F2B559" w14:textId="77777777" w:rsidTr="003C7618">
        <w:trPr>
          <w:trHeight w:val="255"/>
        </w:trPr>
        <w:tc>
          <w:tcPr>
            <w:tcW w:w="1418" w:type="dxa"/>
            <w:tcBorders>
              <w:bottom w:val="single" w:sz="8" w:space="0" w:color="auto"/>
            </w:tcBorders>
          </w:tcPr>
          <w:p w14:paraId="07634879"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8" w:space="0" w:color="auto"/>
            </w:tcBorders>
          </w:tcPr>
          <w:p w14:paraId="06DFFCE9" w14:textId="795D5749" w:rsidR="004813FE" w:rsidRPr="00442266" w:rsidRDefault="00E62ACC" w:rsidP="003C7618">
            <w:pPr>
              <w:rPr>
                <w:color w:val="000000" w:themeColor="text1"/>
                <w:sz w:val="16"/>
              </w:rPr>
            </w:pPr>
            <w:r w:rsidRPr="00442266">
              <w:rPr>
                <w:color w:val="000000" w:themeColor="text1"/>
                <w:sz w:val="16"/>
              </w:rPr>
              <w:t>Teorik</w:t>
            </w:r>
          </w:p>
        </w:tc>
        <w:tc>
          <w:tcPr>
            <w:tcW w:w="4678" w:type="dxa"/>
            <w:tcBorders>
              <w:bottom w:val="single" w:sz="8" w:space="0" w:color="auto"/>
            </w:tcBorders>
            <w:vAlign w:val="bottom"/>
          </w:tcPr>
          <w:p w14:paraId="59F63DE6" w14:textId="77777777" w:rsidR="004813FE" w:rsidRPr="00442266" w:rsidRDefault="004813FE" w:rsidP="003C7618">
            <w:pPr>
              <w:rPr>
                <w:color w:val="000000" w:themeColor="text1"/>
              </w:rPr>
            </w:pPr>
            <w:r w:rsidRPr="00442266">
              <w:rPr>
                <w:color w:val="000000" w:themeColor="text1"/>
              </w:rPr>
              <w:t xml:space="preserve">Ürolojide en sık kullanılan reçete örnekleri </w:t>
            </w:r>
          </w:p>
        </w:tc>
        <w:tc>
          <w:tcPr>
            <w:tcW w:w="2358" w:type="dxa"/>
            <w:tcBorders>
              <w:bottom w:val="single" w:sz="8" w:space="0" w:color="auto"/>
            </w:tcBorders>
          </w:tcPr>
          <w:p w14:paraId="56B196CA" w14:textId="65E6712A" w:rsidR="004813FE" w:rsidRPr="002A4689" w:rsidRDefault="002A4689" w:rsidP="003C7618">
            <w:pPr>
              <w:rPr>
                <w:color w:val="FF0000"/>
              </w:rPr>
            </w:pPr>
            <w:r w:rsidRPr="002A4689">
              <w:rPr>
                <w:color w:val="FF0000"/>
                <w:sz w:val="18"/>
                <w:szCs w:val="18"/>
              </w:rPr>
              <w:t xml:space="preserve">Dr. </w:t>
            </w:r>
            <w:r w:rsidRPr="002A4689">
              <w:rPr>
                <w:rFonts w:ascii="Cambria" w:hAnsi="Cambria"/>
                <w:color w:val="FF0000"/>
                <w:sz w:val="18"/>
                <w:szCs w:val="18"/>
              </w:rPr>
              <w:t>A. Çırakoğlu</w:t>
            </w:r>
          </w:p>
        </w:tc>
      </w:tr>
      <w:tr w:rsidR="004813FE" w:rsidRPr="00442266" w14:paraId="0F11F08B" w14:textId="77777777" w:rsidTr="003C7618">
        <w:tc>
          <w:tcPr>
            <w:tcW w:w="1418" w:type="dxa"/>
            <w:tcBorders>
              <w:bottom w:val="single" w:sz="8" w:space="0" w:color="auto"/>
            </w:tcBorders>
          </w:tcPr>
          <w:p w14:paraId="7B23FBBC"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tcPr>
          <w:p w14:paraId="2E7D446C" w14:textId="77777777" w:rsidR="004813FE" w:rsidRPr="00442266" w:rsidRDefault="004813FE" w:rsidP="003C7618">
            <w:pPr>
              <w:rPr>
                <w:color w:val="000000" w:themeColor="text1"/>
                <w:sz w:val="16"/>
              </w:rPr>
            </w:pPr>
            <w:r w:rsidRPr="00442266">
              <w:rPr>
                <w:color w:val="000000" w:themeColor="text1"/>
                <w:sz w:val="16"/>
                <w:szCs w:val="16"/>
              </w:rPr>
              <w:t>Pratik</w:t>
            </w:r>
          </w:p>
        </w:tc>
        <w:tc>
          <w:tcPr>
            <w:tcW w:w="4678" w:type="dxa"/>
            <w:tcBorders>
              <w:bottom w:val="single" w:sz="8" w:space="0" w:color="auto"/>
            </w:tcBorders>
          </w:tcPr>
          <w:p w14:paraId="16B6B715"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7A9A5DEB" w14:textId="48C2D944" w:rsidR="004813FE" w:rsidRPr="002A4689" w:rsidRDefault="002A4689" w:rsidP="003C7618">
            <w:pPr>
              <w:rPr>
                <w:color w:val="FF0000"/>
              </w:rPr>
            </w:pPr>
            <w:r w:rsidRPr="002A4689">
              <w:rPr>
                <w:color w:val="FF0000"/>
                <w:sz w:val="18"/>
                <w:szCs w:val="18"/>
              </w:rPr>
              <w:t>Dr. E. Benli</w:t>
            </w:r>
          </w:p>
        </w:tc>
      </w:tr>
      <w:tr w:rsidR="004813FE" w:rsidRPr="00442266" w14:paraId="41815A7C" w14:textId="77777777" w:rsidTr="003C7618">
        <w:tc>
          <w:tcPr>
            <w:tcW w:w="1418" w:type="dxa"/>
            <w:shd w:val="clear" w:color="auto" w:fill="333399"/>
          </w:tcPr>
          <w:p w14:paraId="3E45B4D3" w14:textId="77777777" w:rsidR="004813FE" w:rsidRPr="00442266" w:rsidRDefault="004813FE" w:rsidP="003C7618">
            <w:pPr>
              <w:rPr>
                <w:color w:val="000000" w:themeColor="text1"/>
                <w:sz w:val="16"/>
                <w:szCs w:val="16"/>
              </w:rPr>
            </w:pPr>
          </w:p>
        </w:tc>
        <w:tc>
          <w:tcPr>
            <w:tcW w:w="1985" w:type="dxa"/>
            <w:shd w:val="clear" w:color="auto" w:fill="333399"/>
          </w:tcPr>
          <w:p w14:paraId="1336E290" w14:textId="77777777" w:rsidR="004813FE" w:rsidRPr="00442266" w:rsidRDefault="004813FE" w:rsidP="003C7618">
            <w:pPr>
              <w:rPr>
                <w:color w:val="000000" w:themeColor="text1"/>
                <w:sz w:val="16"/>
                <w:szCs w:val="16"/>
              </w:rPr>
            </w:pPr>
          </w:p>
        </w:tc>
        <w:tc>
          <w:tcPr>
            <w:tcW w:w="4678" w:type="dxa"/>
            <w:shd w:val="clear" w:color="auto" w:fill="auto"/>
          </w:tcPr>
          <w:p w14:paraId="3B9E74F8" w14:textId="77777777" w:rsidR="004813FE" w:rsidRPr="00442266" w:rsidRDefault="004813FE" w:rsidP="003C7618">
            <w:pPr>
              <w:jc w:val="center"/>
              <w:rPr>
                <w:color w:val="000000" w:themeColor="text1"/>
                <w:sz w:val="16"/>
                <w:szCs w:val="16"/>
              </w:rPr>
            </w:pPr>
          </w:p>
        </w:tc>
        <w:tc>
          <w:tcPr>
            <w:tcW w:w="2358" w:type="dxa"/>
            <w:shd w:val="clear" w:color="auto" w:fill="333399"/>
          </w:tcPr>
          <w:p w14:paraId="48FA32F2" w14:textId="77777777" w:rsidR="004813FE" w:rsidRPr="00442266" w:rsidRDefault="004813FE" w:rsidP="003C7618">
            <w:pPr>
              <w:rPr>
                <w:color w:val="000000" w:themeColor="text1"/>
                <w:sz w:val="16"/>
                <w:szCs w:val="16"/>
              </w:rPr>
            </w:pPr>
          </w:p>
        </w:tc>
      </w:tr>
      <w:tr w:rsidR="004813FE" w:rsidRPr="00442266" w14:paraId="6CC8754A" w14:textId="77777777" w:rsidTr="003C7618">
        <w:tc>
          <w:tcPr>
            <w:tcW w:w="1418" w:type="dxa"/>
          </w:tcPr>
          <w:p w14:paraId="1A792875" w14:textId="77777777" w:rsidR="004813FE" w:rsidRPr="00442266" w:rsidRDefault="004813FE" w:rsidP="003C7618">
            <w:pPr>
              <w:rPr>
                <w:color w:val="000000" w:themeColor="text1"/>
                <w:sz w:val="16"/>
                <w:szCs w:val="16"/>
              </w:rPr>
            </w:pPr>
            <w:r>
              <w:rPr>
                <w:sz w:val="16"/>
                <w:szCs w:val="16"/>
              </w:rPr>
              <w:t>13:10 – 14:00</w:t>
            </w:r>
          </w:p>
        </w:tc>
        <w:tc>
          <w:tcPr>
            <w:tcW w:w="1985" w:type="dxa"/>
          </w:tcPr>
          <w:p w14:paraId="3511C91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065BBD11"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0870DC84"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4ECF27BC" w14:textId="77777777" w:rsidTr="003C7618">
        <w:tc>
          <w:tcPr>
            <w:tcW w:w="1418" w:type="dxa"/>
          </w:tcPr>
          <w:p w14:paraId="614880B5" w14:textId="77777777" w:rsidR="004813FE" w:rsidRPr="00442266" w:rsidRDefault="004813FE" w:rsidP="003C7618">
            <w:pPr>
              <w:rPr>
                <w:color w:val="000000" w:themeColor="text1"/>
                <w:sz w:val="16"/>
                <w:szCs w:val="16"/>
              </w:rPr>
            </w:pPr>
            <w:r>
              <w:rPr>
                <w:sz w:val="16"/>
                <w:szCs w:val="16"/>
              </w:rPr>
              <w:t>14:10 – 15:00</w:t>
            </w:r>
          </w:p>
        </w:tc>
        <w:tc>
          <w:tcPr>
            <w:tcW w:w="1985" w:type="dxa"/>
          </w:tcPr>
          <w:p w14:paraId="357E7E17"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50B80621"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3ED00EA8"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095B0C8B" w14:textId="77777777" w:rsidTr="003C7618">
        <w:tc>
          <w:tcPr>
            <w:tcW w:w="1418" w:type="dxa"/>
          </w:tcPr>
          <w:p w14:paraId="7C3435EE"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7A05D51B"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4CCD7182"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00885615" w14:textId="77777777" w:rsidR="004813FE" w:rsidRPr="00442266" w:rsidRDefault="004813FE" w:rsidP="003C7618">
            <w:pPr>
              <w:rPr>
                <w:color w:val="000000" w:themeColor="text1"/>
              </w:rPr>
            </w:pPr>
            <w:r w:rsidRPr="00442266">
              <w:rPr>
                <w:color w:val="000000" w:themeColor="text1"/>
                <w:sz w:val="18"/>
                <w:szCs w:val="18"/>
              </w:rPr>
              <w:t>Dr. E. Benli</w:t>
            </w:r>
          </w:p>
        </w:tc>
      </w:tr>
      <w:tr w:rsidR="004813FE" w:rsidRPr="00442266" w14:paraId="54F5BA1F" w14:textId="77777777" w:rsidTr="003C7618">
        <w:trPr>
          <w:trHeight w:val="99"/>
        </w:trPr>
        <w:tc>
          <w:tcPr>
            <w:tcW w:w="1418" w:type="dxa"/>
          </w:tcPr>
          <w:p w14:paraId="04FCEAB8"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75C558FD"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2EF3D6B0"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5B7FE80A" w14:textId="77777777" w:rsidR="004813FE" w:rsidRPr="00442266" w:rsidRDefault="004813FE" w:rsidP="003C7618">
            <w:pPr>
              <w:rPr>
                <w:color w:val="000000" w:themeColor="text1"/>
              </w:rPr>
            </w:pPr>
            <w:r w:rsidRPr="00442266">
              <w:rPr>
                <w:color w:val="000000" w:themeColor="text1"/>
                <w:sz w:val="18"/>
                <w:szCs w:val="18"/>
              </w:rPr>
              <w:t>Dr. E. Benli</w:t>
            </w:r>
          </w:p>
        </w:tc>
      </w:tr>
    </w:tbl>
    <w:p w14:paraId="71F22614" w14:textId="77777777" w:rsidR="004813FE" w:rsidRPr="00442266" w:rsidRDefault="004813FE" w:rsidP="004813FE">
      <w:pPr>
        <w:shd w:val="clear" w:color="auto" w:fill="FFFFFF"/>
        <w:rPr>
          <w:color w:val="000000" w:themeColor="text1"/>
          <w:sz w:val="16"/>
          <w:szCs w:val="16"/>
        </w:rPr>
      </w:pPr>
    </w:p>
    <w:p w14:paraId="71ABBFE7" w14:textId="16D3B3E3" w:rsidR="004813FE" w:rsidRPr="00442266" w:rsidRDefault="000F1A2D" w:rsidP="004813FE">
      <w:pPr>
        <w:shd w:val="clear" w:color="auto" w:fill="FFFFFF"/>
        <w:rPr>
          <w:color w:val="000000" w:themeColor="text1"/>
          <w:sz w:val="16"/>
          <w:szCs w:val="16"/>
        </w:rPr>
      </w:pPr>
      <w:r>
        <w:rPr>
          <w:color w:val="000000" w:themeColor="text1"/>
          <w:sz w:val="16"/>
          <w:szCs w:val="16"/>
        </w:rPr>
        <w:t xml:space="preserve">9 </w:t>
      </w:r>
      <w:proofErr w:type="gramStart"/>
      <w:r>
        <w:rPr>
          <w:color w:val="000000" w:themeColor="text1"/>
          <w:sz w:val="16"/>
          <w:szCs w:val="16"/>
        </w:rPr>
        <w:t>EKİM  2018</w:t>
      </w:r>
      <w:proofErr w:type="gramEnd"/>
      <w:r w:rsidRPr="00442266">
        <w:rPr>
          <w:color w:val="000000" w:themeColor="text1"/>
          <w:sz w:val="16"/>
          <w:szCs w:val="16"/>
        </w:rPr>
        <w:t xml:space="preserve"> </w:t>
      </w:r>
      <w:r w:rsidR="004813FE" w:rsidRPr="00442266">
        <w:rPr>
          <w:color w:val="000000" w:themeColor="text1"/>
          <w:sz w:val="16"/>
          <w:szCs w:val="16"/>
        </w:rPr>
        <w:t xml:space="preserve">- </w:t>
      </w:r>
      <w:r w:rsidR="00B6136D">
        <w:rPr>
          <w:color w:val="000000" w:themeColor="text1"/>
          <w:sz w:val="16"/>
          <w:szCs w:val="16"/>
        </w:rPr>
        <w:t>26</w:t>
      </w:r>
      <w:r w:rsidR="00B6136D" w:rsidRPr="00442266">
        <w:rPr>
          <w:color w:val="000000" w:themeColor="text1"/>
          <w:sz w:val="16"/>
          <w:szCs w:val="16"/>
        </w:rPr>
        <w:t xml:space="preserve"> MART </w:t>
      </w:r>
      <w:r w:rsidR="004813FE" w:rsidRPr="00442266">
        <w:rPr>
          <w:color w:val="000000" w:themeColor="text1"/>
          <w:sz w:val="16"/>
          <w:szCs w:val="16"/>
        </w:rPr>
        <w:t>2019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441DFDF9" w14:textId="77777777" w:rsidTr="003C7618">
        <w:tc>
          <w:tcPr>
            <w:tcW w:w="1418" w:type="dxa"/>
          </w:tcPr>
          <w:p w14:paraId="64EDFDD2" w14:textId="77777777" w:rsidR="004813FE" w:rsidRPr="00442266" w:rsidRDefault="004813FE" w:rsidP="003C7618">
            <w:pPr>
              <w:rPr>
                <w:color w:val="000000" w:themeColor="text1"/>
                <w:sz w:val="16"/>
                <w:szCs w:val="16"/>
              </w:rPr>
            </w:pPr>
            <w:r>
              <w:rPr>
                <w:sz w:val="16"/>
                <w:szCs w:val="16"/>
              </w:rPr>
              <w:t>08:00 – 08:50</w:t>
            </w:r>
          </w:p>
        </w:tc>
        <w:tc>
          <w:tcPr>
            <w:tcW w:w="1985" w:type="dxa"/>
            <w:tcBorders>
              <w:bottom w:val="single" w:sz="8" w:space="0" w:color="auto"/>
            </w:tcBorders>
            <w:vAlign w:val="center"/>
          </w:tcPr>
          <w:p w14:paraId="192F59B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bottom w:val="single" w:sz="8" w:space="0" w:color="auto"/>
            </w:tcBorders>
          </w:tcPr>
          <w:p w14:paraId="4890FDE5"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Borders>
              <w:bottom w:val="single" w:sz="8" w:space="0" w:color="auto"/>
            </w:tcBorders>
          </w:tcPr>
          <w:p w14:paraId="7D691A2C" w14:textId="2635D020" w:rsidR="004813FE" w:rsidRPr="00442266" w:rsidRDefault="002A4689" w:rsidP="003C7618">
            <w:pPr>
              <w:rPr>
                <w:color w:val="000000" w:themeColor="text1"/>
                <w:sz w:val="16"/>
                <w:szCs w:val="16"/>
              </w:rPr>
            </w:pPr>
            <w:r w:rsidRPr="002A4689">
              <w:rPr>
                <w:color w:val="FF0000"/>
                <w:sz w:val="18"/>
                <w:szCs w:val="18"/>
              </w:rPr>
              <w:t xml:space="preserve">Dr. </w:t>
            </w:r>
            <w:r w:rsidRPr="002A4689">
              <w:rPr>
                <w:rFonts w:ascii="Cambria" w:hAnsi="Cambria"/>
                <w:color w:val="FF0000"/>
                <w:sz w:val="18"/>
                <w:szCs w:val="18"/>
              </w:rPr>
              <w:t>A. Çırakoğlu</w:t>
            </w:r>
          </w:p>
        </w:tc>
      </w:tr>
      <w:tr w:rsidR="004813FE" w:rsidRPr="00442266" w14:paraId="002A09B2" w14:textId="77777777" w:rsidTr="003C7618">
        <w:tc>
          <w:tcPr>
            <w:tcW w:w="1418" w:type="dxa"/>
          </w:tcPr>
          <w:p w14:paraId="4DA51A30"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tcBorders>
              <w:bottom w:val="single" w:sz="8" w:space="0" w:color="auto"/>
            </w:tcBorders>
          </w:tcPr>
          <w:p w14:paraId="51EA9062" w14:textId="77777777" w:rsidR="004813FE" w:rsidRPr="00442266" w:rsidRDefault="004813FE" w:rsidP="003C7618">
            <w:pPr>
              <w:rPr>
                <w:color w:val="000000" w:themeColor="text1"/>
                <w:sz w:val="16"/>
                <w:szCs w:val="16"/>
              </w:rPr>
            </w:pPr>
            <w:r w:rsidRPr="00442266">
              <w:rPr>
                <w:color w:val="000000" w:themeColor="text1"/>
                <w:sz w:val="16"/>
              </w:rPr>
              <w:t>Teorik</w:t>
            </w:r>
          </w:p>
        </w:tc>
        <w:tc>
          <w:tcPr>
            <w:tcW w:w="4678" w:type="dxa"/>
            <w:tcBorders>
              <w:bottom w:val="single" w:sz="8" w:space="0" w:color="auto"/>
            </w:tcBorders>
            <w:vAlign w:val="bottom"/>
          </w:tcPr>
          <w:p w14:paraId="2EB1DD7D" w14:textId="77777777" w:rsidR="004813FE" w:rsidRPr="00442266" w:rsidRDefault="004813FE" w:rsidP="003C7618">
            <w:pPr>
              <w:rPr>
                <w:color w:val="000000" w:themeColor="text1"/>
              </w:rPr>
            </w:pPr>
            <w:r w:rsidRPr="00442266">
              <w:rPr>
                <w:color w:val="000000" w:themeColor="text1"/>
              </w:rPr>
              <w:t xml:space="preserve">Testis tümörleri </w:t>
            </w:r>
          </w:p>
        </w:tc>
        <w:tc>
          <w:tcPr>
            <w:tcW w:w="2358" w:type="dxa"/>
            <w:tcBorders>
              <w:bottom w:val="single" w:sz="8" w:space="0" w:color="auto"/>
            </w:tcBorders>
          </w:tcPr>
          <w:p w14:paraId="788ACEBC" w14:textId="749A642A" w:rsidR="004813FE" w:rsidRPr="00442266" w:rsidRDefault="002A4689" w:rsidP="003C7618">
            <w:pPr>
              <w:rPr>
                <w:color w:val="000000" w:themeColor="text1"/>
                <w:sz w:val="16"/>
                <w:szCs w:val="16"/>
              </w:rPr>
            </w:pPr>
            <w:r w:rsidRPr="002A4689">
              <w:rPr>
                <w:color w:val="FF0000"/>
                <w:sz w:val="18"/>
                <w:szCs w:val="18"/>
              </w:rPr>
              <w:t xml:space="preserve">Dr. </w:t>
            </w:r>
            <w:r w:rsidRPr="002A4689">
              <w:rPr>
                <w:rFonts w:ascii="Cambria" w:hAnsi="Cambria"/>
                <w:color w:val="FF0000"/>
                <w:sz w:val="18"/>
                <w:szCs w:val="18"/>
              </w:rPr>
              <w:t>A. Çırakoğlu</w:t>
            </w:r>
          </w:p>
        </w:tc>
      </w:tr>
      <w:tr w:rsidR="004813FE" w:rsidRPr="00442266" w14:paraId="72DF9EE6" w14:textId="77777777" w:rsidTr="003C7618">
        <w:tc>
          <w:tcPr>
            <w:tcW w:w="1418" w:type="dxa"/>
            <w:tcBorders>
              <w:bottom w:val="single" w:sz="8" w:space="0" w:color="auto"/>
            </w:tcBorders>
          </w:tcPr>
          <w:p w14:paraId="67C2ADD4"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8" w:space="0" w:color="auto"/>
            </w:tcBorders>
          </w:tcPr>
          <w:p w14:paraId="329398C0" w14:textId="77777777" w:rsidR="004813FE" w:rsidRPr="00442266" w:rsidRDefault="004813FE" w:rsidP="003C7618">
            <w:pPr>
              <w:rPr>
                <w:color w:val="000000" w:themeColor="text1"/>
                <w:sz w:val="16"/>
                <w:szCs w:val="16"/>
              </w:rPr>
            </w:pPr>
            <w:r w:rsidRPr="00442266">
              <w:rPr>
                <w:color w:val="000000" w:themeColor="text1"/>
                <w:sz w:val="16"/>
              </w:rPr>
              <w:t>Teorik</w:t>
            </w:r>
          </w:p>
        </w:tc>
        <w:tc>
          <w:tcPr>
            <w:tcW w:w="4678" w:type="dxa"/>
            <w:tcBorders>
              <w:bottom w:val="single" w:sz="8" w:space="0" w:color="auto"/>
            </w:tcBorders>
            <w:vAlign w:val="bottom"/>
          </w:tcPr>
          <w:p w14:paraId="6357D3D7" w14:textId="77777777" w:rsidR="004813FE" w:rsidRPr="00442266" w:rsidRDefault="004813FE" w:rsidP="003C7618">
            <w:pPr>
              <w:rPr>
                <w:color w:val="000000" w:themeColor="text1"/>
              </w:rPr>
            </w:pPr>
            <w:r w:rsidRPr="00442266">
              <w:rPr>
                <w:color w:val="000000" w:themeColor="text1"/>
              </w:rPr>
              <w:t xml:space="preserve">Ürogenital sistemin nonspesifik </w:t>
            </w:r>
            <w:proofErr w:type="gramStart"/>
            <w:r w:rsidRPr="00442266">
              <w:rPr>
                <w:color w:val="000000" w:themeColor="text1"/>
              </w:rPr>
              <w:t>enfeksiyonları</w:t>
            </w:r>
            <w:proofErr w:type="gramEnd"/>
          </w:p>
        </w:tc>
        <w:tc>
          <w:tcPr>
            <w:tcW w:w="2358" w:type="dxa"/>
            <w:tcBorders>
              <w:bottom w:val="single" w:sz="8" w:space="0" w:color="auto"/>
            </w:tcBorders>
          </w:tcPr>
          <w:p w14:paraId="3B66D3FF" w14:textId="17165123" w:rsidR="004813FE" w:rsidRPr="00442266" w:rsidRDefault="002A4689" w:rsidP="003C7618">
            <w:pPr>
              <w:rPr>
                <w:color w:val="000000" w:themeColor="text1"/>
              </w:rPr>
            </w:pPr>
            <w:r w:rsidRPr="002A4689">
              <w:rPr>
                <w:color w:val="FF0000"/>
                <w:sz w:val="18"/>
                <w:szCs w:val="18"/>
              </w:rPr>
              <w:t>Dr. E. Benli</w:t>
            </w:r>
          </w:p>
        </w:tc>
      </w:tr>
      <w:tr w:rsidR="004813FE" w:rsidRPr="00442266" w14:paraId="73B5500A" w14:textId="77777777" w:rsidTr="003C7618">
        <w:tc>
          <w:tcPr>
            <w:tcW w:w="1418" w:type="dxa"/>
            <w:tcBorders>
              <w:bottom w:val="single" w:sz="8" w:space="0" w:color="auto"/>
            </w:tcBorders>
          </w:tcPr>
          <w:p w14:paraId="07DFBF6A"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tcPr>
          <w:p w14:paraId="2DBF01AD"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bottom w:val="single" w:sz="8" w:space="0" w:color="auto"/>
            </w:tcBorders>
          </w:tcPr>
          <w:p w14:paraId="13B01E3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6684120C" w14:textId="234AD2D0" w:rsidR="004813FE" w:rsidRPr="00442266" w:rsidRDefault="002A4689" w:rsidP="003C7618">
            <w:pPr>
              <w:rPr>
                <w:color w:val="000000" w:themeColor="text1"/>
              </w:rPr>
            </w:pPr>
            <w:r w:rsidRPr="002A4689">
              <w:rPr>
                <w:color w:val="FF0000"/>
                <w:sz w:val="18"/>
                <w:szCs w:val="18"/>
              </w:rPr>
              <w:t>Dr. E. Benli</w:t>
            </w:r>
          </w:p>
        </w:tc>
      </w:tr>
      <w:tr w:rsidR="004813FE" w:rsidRPr="00442266" w14:paraId="76402B66" w14:textId="77777777" w:rsidTr="003C7618">
        <w:tc>
          <w:tcPr>
            <w:tcW w:w="1418" w:type="dxa"/>
            <w:shd w:val="clear" w:color="auto" w:fill="333399"/>
          </w:tcPr>
          <w:p w14:paraId="0DCC8F3D" w14:textId="77777777" w:rsidR="004813FE" w:rsidRPr="00442266" w:rsidRDefault="004813FE" w:rsidP="003C7618">
            <w:pPr>
              <w:rPr>
                <w:color w:val="000000" w:themeColor="text1"/>
                <w:sz w:val="16"/>
                <w:szCs w:val="16"/>
              </w:rPr>
            </w:pPr>
          </w:p>
        </w:tc>
        <w:tc>
          <w:tcPr>
            <w:tcW w:w="1985" w:type="dxa"/>
            <w:shd w:val="clear" w:color="auto" w:fill="333399"/>
          </w:tcPr>
          <w:p w14:paraId="7B9FD785" w14:textId="77777777" w:rsidR="004813FE" w:rsidRPr="00442266" w:rsidRDefault="004813FE" w:rsidP="003C7618">
            <w:pPr>
              <w:rPr>
                <w:color w:val="000000" w:themeColor="text1"/>
                <w:sz w:val="16"/>
                <w:szCs w:val="16"/>
              </w:rPr>
            </w:pPr>
          </w:p>
        </w:tc>
        <w:tc>
          <w:tcPr>
            <w:tcW w:w="4678" w:type="dxa"/>
            <w:shd w:val="clear" w:color="auto" w:fill="auto"/>
          </w:tcPr>
          <w:p w14:paraId="3E1C0AA5" w14:textId="77777777" w:rsidR="004813FE" w:rsidRPr="00442266" w:rsidRDefault="004813FE" w:rsidP="003C7618">
            <w:pPr>
              <w:jc w:val="center"/>
              <w:rPr>
                <w:color w:val="000000" w:themeColor="text1"/>
                <w:sz w:val="16"/>
                <w:szCs w:val="16"/>
              </w:rPr>
            </w:pPr>
          </w:p>
        </w:tc>
        <w:tc>
          <w:tcPr>
            <w:tcW w:w="2358" w:type="dxa"/>
            <w:shd w:val="clear" w:color="auto" w:fill="333399"/>
          </w:tcPr>
          <w:p w14:paraId="54D12333" w14:textId="77777777" w:rsidR="004813FE" w:rsidRPr="00442266" w:rsidRDefault="004813FE" w:rsidP="003C7618">
            <w:pPr>
              <w:rPr>
                <w:color w:val="000000" w:themeColor="text1"/>
                <w:sz w:val="16"/>
                <w:szCs w:val="16"/>
              </w:rPr>
            </w:pPr>
          </w:p>
        </w:tc>
      </w:tr>
      <w:tr w:rsidR="004813FE" w:rsidRPr="00442266" w14:paraId="080DF2C1" w14:textId="77777777" w:rsidTr="003C7618">
        <w:tc>
          <w:tcPr>
            <w:tcW w:w="1418" w:type="dxa"/>
          </w:tcPr>
          <w:p w14:paraId="16CDDA06" w14:textId="77777777" w:rsidR="004813FE" w:rsidRPr="00442266" w:rsidRDefault="004813FE" w:rsidP="003C7618">
            <w:pPr>
              <w:rPr>
                <w:color w:val="000000" w:themeColor="text1"/>
                <w:sz w:val="16"/>
                <w:szCs w:val="16"/>
              </w:rPr>
            </w:pPr>
            <w:r>
              <w:rPr>
                <w:sz w:val="16"/>
                <w:szCs w:val="16"/>
              </w:rPr>
              <w:t>13:10 – 14:00</w:t>
            </w:r>
          </w:p>
        </w:tc>
        <w:tc>
          <w:tcPr>
            <w:tcW w:w="1985" w:type="dxa"/>
          </w:tcPr>
          <w:p w14:paraId="7231D64B"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7CF6EB56"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27AF3842" w14:textId="77777777" w:rsidR="004813FE" w:rsidRPr="00442266" w:rsidRDefault="004813FE" w:rsidP="003C7618">
            <w:pPr>
              <w:rPr>
                <w:color w:val="000000" w:themeColor="text1"/>
                <w:sz w:val="16"/>
                <w:szCs w:val="16"/>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r w:rsidR="004813FE" w:rsidRPr="00442266" w14:paraId="34875348" w14:textId="77777777" w:rsidTr="003C7618">
        <w:tc>
          <w:tcPr>
            <w:tcW w:w="1418" w:type="dxa"/>
          </w:tcPr>
          <w:p w14:paraId="1A268120" w14:textId="77777777" w:rsidR="004813FE" w:rsidRPr="00442266" w:rsidRDefault="004813FE" w:rsidP="003C7618">
            <w:pPr>
              <w:rPr>
                <w:color w:val="000000" w:themeColor="text1"/>
                <w:sz w:val="16"/>
                <w:szCs w:val="16"/>
              </w:rPr>
            </w:pPr>
            <w:r>
              <w:rPr>
                <w:sz w:val="16"/>
                <w:szCs w:val="16"/>
              </w:rPr>
              <w:t>14:10 – 15:00</w:t>
            </w:r>
          </w:p>
        </w:tc>
        <w:tc>
          <w:tcPr>
            <w:tcW w:w="1985" w:type="dxa"/>
          </w:tcPr>
          <w:p w14:paraId="5234662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3F3F51CA"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7B317CA2" w14:textId="77777777" w:rsidR="004813FE" w:rsidRPr="00442266" w:rsidRDefault="004813FE" w:rsidP="003C7618">
            <w:pPr>
              <w:rPr>
                <w:color w:val="000000" w:themeColor="text1"/>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r w:rsidR="004813FE" w:rsidRPr="00442266" w14:paraId="479A986C" w14:textId="77777777" w:rsidTr="003C7618">
        <w:tc>
          <w:tcPr>
            <w:tcW w:w="1418" w:type="dxa"/>
          </w:tcPr>
          <w:p w14:paraId="4692B185"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04B11649"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18B08F44" w14:textId="77777777" w:rsidR="004813FE" w:rsidRPr="00442266" w:rsidRDefault="004813FE" w:rsidP="003C7618">
            <w:pPr>
              <w:shd w:val="clear" w:color="auto" w:fill="FFFFFF"/>
              <w:rPr>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4874E5A4" w14:textId="77777777" w:rsidR="004813FE" w:rsidRPr="00442266" w:rsidRDefault="004813FE" w:rsidP="003C7618">
            <w:pPr>
              <w:rPr>
                <w:color w:val="000000" w:themeColor="text1"/>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r w:rsidR="004813FE" w:rsidRPr="00442266" w14:paraId="6B9C498C" w14:textId="77777777" w:rsidTr="003C7618">
        <w:tc>
          <w:tcPr>
            <w:tcW w:w="1418" w:type="dxa"/>
          </w:tcPr>
          <w:p w14:paraId="10D64AE4"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Borders>
              <w:bottom w:val="single" w:sz="8" w:space="0" w:color="auto"/>
            </w:tcBorders>
          </w:tcPr>
          <w:p w14:paraId="0803D6A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Borders>
              <w:bottom w:val="single" w:sz="8" w:space="0" w:color="auto"/>
            </w:tcBorders>
          </w:tcPr>
          <w:p w14:paraId="164DDB79"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43E96389" w14:textId="77777777" w:rsidR="004813FE" w:rsidRPr="00442266" w:rsidRDefault="004813FE" w:rsidP="003C7618">
            <w:pPr>
              <w:rPr>
                <w:color w:val="000000" w:themeColor="text1"/>
                <w:sz w:val="16"/>
                <w:szCs w:val="16"/>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bl>
    <w:p w14:paraId="65BE6456" w14:textId="77777777" w:rsidR="004813FE" w:rsidRPr="00442266" w:rsidRDefault="004813FE" w:rsidP="004813FE">
      <w:pPr>
        <w:shd w:val="clear" w:color="auto" w:fill="FFFFFF"/>
        <w:rPr>
          <w:color w:val="000000" w:themeColor="text1"/>
          <w:sz w:val="16"/>
          <w:szCs w:val="16"/>
        </w:rPr>
      </w:pPr>
    </w:p>
    <w:p w14:paraId="541C2769" w14:textId="2DD62508" w:rsidR="004813FE" w:rsidRPr="00442266" w:rsidRDefault="000F1A2D" w:rsidP="004813FE">
      <w:pPr>
        <w:shd w:val="clear" w:color="auto" w:fill="FFFFFF"/>
        <w:rPr>
          <w:color w:val="000000" w:themeColor="text1"/>
          <w:sz w:val="16"/>
          <w:szCs w:val="16"/>
        </w:rPr>
      </w:pPr>
      <w:r>
        <w:rPr>
          <w:color w:val="000000" w:themeColor="text1"/>
          <w:sz w:val="16"/>
          <w:szCs w:val="16"/>
        </w:rPr>
        <w:t xml:space="preserve">10 </w:t>
      </w:r>
      <w:proofErr w:type="gramStart"/>
      <w:r>
        <w:rPr>
          <w:color w:val="000000" w:themeColor="text1"/>
          <w:sz w:val="16"/>
          <w:szCs w:val="16"/>
        </w:rPr>
        <w:t>EKİM  2018</w:t>
      </w:r>
      <w:proofErr w:type="gramEnd"/>
      <w:r w:rsidRPr="00442266">
        <w:rPr>
          <w:color w:val="000000" w:themeColor="text1"/>
          <w:sz w:val="16"/>
          <w:szCs w:val="16"/>
        </w:rPr>
        <w:t xml:space="preserve"> </w:t>
      </w:r>
      <w:r w:rsidR="004813FE" w:rsidRPr="00442266">
        <w:rPr>
          <w:color w:val="000000" w:themeColor="text1"/>
          <w:sz w:val="16"/>
          <w:szCs w:val="16"/>
        </w:rPr>
        <w:t xml:space="preserve">- </w:t>
      </w:r>
      <w:r w:rsidR="00B6136D">
        <w:rPr>
          <w:color w:val="000000" w:themeColor="text1"/>
          <w:sz w:val="16"/>
          <w:szCs w:val="16"/>
        </w:rPr>
        <w:t>27</w:t>
      </w:r>
      <w:r w:rsidR="00B6136D" w:rsidRPr="00442266">
        <w:rPr>
          <w:color w:val="000000" w:themeColor="text1"/>
          <w:sz w:val="16"/>
          <w:szCs w:val="16"/>
        </w:rPr>
        <w:t xml:space="preserve"> MART </w:t>
      </w:r>
      <w:r w:rsidR="004813FE" w:rsidRPr="00442266">
        <w:rPr>
          <w:color w:val="000000" w:themeColor="text1"/>
          <w:sz w:val="16"/>
          <w:szCs w:val="16"/>
        </w:rPr>
        <w:t>2019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10331392" w14:textId="77777777" w:rsidTr="003C7618">
        <w:tc>
          <w:tcPr>
            <w:tcW w:w="1418" w:type="dxa"/>
          </w:tcPr>
          <w:p w14:paraId="5720BDC3"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1E1CBAC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4F36556F" w14:textId="77777777" w:rsidR="004813FE" w:rsidRPr="00442266" w:rsidRDefault="004813FE" w:rsidP="003C7618">
            <w:pPr>
              <w:rPr>
                <w:color w:val="000000" w:themeColor="text1"/>
                <w:sz w:val="16"/>
                <w:szCs w:val="16"/>
              </w:rPr>
            </w:pPr>
            <w:r w:rsidRPr="00442266">
              <w:rPr>
                <w:color w:val="000000" w:themeColor="text1"/>
              </w:rPr>
              <w:t>Vizit konuşmaları</w:t>
            </w:r>
          </w:p>
        </w:tc>
        <w:tc>
          <w:tcPr>
            <w:tcW w:w="2358" w:type="dxa"/>
          </w:tcPr>
          <w:p w14:paraId="727867CD" w14:textId="4032680A" w:rsidR="004813FE" w:rsidRPr="00442266" w:rsidRDefault="002A4689" w:rsidP="003C7618">
            <w:pPr>
              <w:rPr>
                <w:color w:val="000000" w:themeColor="text1"/>
                <w:sz w:val="16"/>
                <w:szCs w:val="16"/>
              </w:rPr>
            </w:pPr>
            <w:r w:rsidRPr="002A4689">
              <w:rPr>
                <w:color w:val="FF0000"/>
                <w:sz w:val="18"/>
                <w:szCs w:val="18"/>
              </w:rPr>
              <w:t>Dr. E. Benli</w:t>
            </w:r>
          </w:p>
        </w:tc>
      </w:tr>
      <w:tr w:rsidR="00846F45" w:rsidRPr="00442266" w14:paraId="499AD748" w14:textId="77777777" w:rsidTr="005E6267">
        <w:tc>
          <w:tcPr>
            <w:tcW w:w="1418" w:type="dxa"/>
          </w:tcPr>
          <w:p w14:paraId="12827154" w14:textId="77777777" w:rsidR="00846F45" w:rsidRPr="00442266" w:rsidRDefault="00846F45"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31425A37" w14:textId="47F6A630" w:rsidR="00846F45" w:rsidRPr="00442266" w:rsidRDefault="00846F45" w:rsidP="003C7618">
            <w:pPr>
              <w:rPr>
                <w:color w:val="000000" w:themeColor="text1"/>
                <w:sz w:val="16"/>
                <w:szCs w:val="16"/>
              </w:rPr>
            </w:pPr>
            <w:r w:rsidRPr="00374BD2">
              <w:rPr>
                <w:color w:val="000000" w:themeColor="text1"/>
                <w:sz w:val="16"/>
              </w:rPr>
              <w:t>Teorik</w:t>
            </w:r>
          </w:p>
        </w:tc>
        <w:tc>
          <w:tcPr>
            <w:tcW w:w="4678" w:type="dxa"/>
            <w:vAlign w:val="bottom"/>
          </w:tcPr>
          <w:p w14:paraId="598BBA62" w14:textId="77777777" w:rsidR="00846F45" w:rsidRPr="00442266" w:rsidRDefault="00846F45" w:rsidP="003C7618">
            <w:pPr>
              <w:rPr>
                <w:color w:val="000000" w:themeColor="text1"/>
              </w:rPr>
            </w:pPr>
            <w:r w:rsidRPr="00442266">
              <w:rPr>
                <w:color w:val="000000" w:themeColor="text1"/>
              </w:rPr>
              <w:t xml:space="preserve"> Cinsel yolla bulaşan hastalıklar </w:t>
            </w:r>
          </w:p>
        </w:tc>
        <w:tc>
          <w:tcPr>
            <w:tcW w:w="2358" w:type="dxa"/>
          </w:tcPr>
          <w:p w14:paraId="607A299A" w14:textId="68CE1482" w:rsidR="00846F45" w:rsidRPr="00442266" w:rsidRDefault="002A4689" w:rsidP="003C7618">
            <w:pPr>
              <w:rPr>
                <w:color w:val="000000" w:themeColor="text1"/>
                <w:sz w:val="16"/>
                <w:szCs w:val="16"/>
              </w:rPr>
            </w:pPr>
            <w:r w:rsidRPr="002A4689">
              <w:rPr>
                <w:color w:val="FF0000"/>
                <w:sz w:val="18"/>
                <w:szCs w:val="18"/>
              </w:rPr>
              <w:t>Dr. E. Benli</w:t>
            </w:r>
          </w:p>
        </w:tc>
      </w:tr>
      <w:tr w:rsidR="00846F45" w:rsidRPr="00442266" w14:paraId="7A126378" w14:textId="77777777" w:rsidTr="003C7618">
        <w:tc>
          <w:tcPr>
            <w:tcW w:w="1418" w:type="dxa"/>
            <w:tcBorders>
              <w:bottom w:val="single" w:sz="8" w:space="0" w:color="auto"/>
            </w:tcBorders>
          </w:tcPr>
          <w:p w14:paraId="5441B2EE" w14:textId="77777777" w:rsidR="00846F45" w:rsidRPr="00442266" w:rsidRDefault="00846F45" w:rsidP="003C7618">
            <w:pPr>
              <w:rPr>
                <w:color w:val="000000" w:themeColor="text1"/>
                <w:sz w:val="16"/>
                <w:szCs w:val="16"/>
              </w:rPr>
            </w:pPr>
            <w:r>
              <w:rPr>
                <w:sz w:val="16"/>
                <w:szCs w:val="16"/>
              </w:rPr>
              <w:t>10:00 – 10:50</w:t>
            </w:r>
          </w:p>
        </w:tc>
        <w:tc>
          <w:tcPr>
            <w:tcW w:w="1985" w:type="dxa"/>
            <w:tcBorders>
              <w:bottom w:val="single" w:sz="8" w:space="0" w:color="auto"/>
            </w:tcBorders>
          </w:tcPr>
          <w:p w14:paraId="777A4321" w14:textId="5C526B7C" w:rsidR="00846F45" w:rsidRPr="00442266" w:rsidRDefault="00846F45" w:rsidP="003C7618">
            <w:pPr>
              <w:rPr>
                <w:color w:val="000000" w:themeColor="text1"/>
              </w:rPr>
            </w:pPr>
            <w:r w:rsidRPr="00374BD2">
              <w:rPr>
                <w:color w:val="000000" w:themeColor="text1"/>
                <w:sz w:val="16"/>
              </w:rPr>
              <w:t>Teorik</w:t>
            </w:r>
          </w:p>
        </w:tc>
        <w:tc>
          <w:tcPr>
            <w:tcW w:w="4678" w:type="dxa"/>
            <w:tcBorders>
              <w:bottom w:val="single" w:sz="8" w:space="0" w:color="auto"/>
            </w:tcBorders>
            <w:vAlign w:val="bottom"/>
          </w:tcPr>
          <w:p w14:paraId="286E2DB2" w14:textId="77777777" w:rsidR="00846F45" w:rsidRPr="00442266" w:rsidRDefault="00846F45" w:rsidP="003C7618">
            <w:pPr>
              <w:shd w:val="clear" w:color="auto" w:fill="FFFFFF"/>
              <w:rPr>
                <w:color w:val="000000" w:themeColor="text1"/>
              </w:rPr>
            </w:pPr>
            <w:r w:rsidRPr="00442266">
              <w:rPr>
                <w:color w:val="000000" w:themeColor="text1"/>
              </w:rPr>
              <w:t xml:space="preserve"> Ürogenital sistem tüberkülozu</w:t>
            </w:r>
          </w:p>
        </w:tc>
        <w:tc>
          <w:tcPr>
            <w:tcW w:w="2358" w:type="dxa"/>
            <w:tcBorders>
              <w:bottom w:val="single" w:sz="8" w:space="0" w:color="auto"/>
            </w:tcBorders>
          </w:tcPr>
          <w:p w14:paraId="25DBBDF0" w14:textId="748337E2" w:rsidR="00846F45" w:rsidRPr="00442266" w:rsidRDefault="002A4689" w:rsidP="003C7618">
            <w:pPr>
              <w:rPr>
                <w:color w:val="000000" w:themeColor="text1"/>
              </w:rPr>
            </w:pPr>
            <w:r w:rsidRPr="002A4689">
              <w:rPr>
                <w:color w:val="FF0000"/>
                <w:sz w:val="18"/>
                <w:szCs w:val="18"/>
              </w:rPr>
              <w:t>Dr. E. Benli</w:t>
            </w:r>
          </w:p>
        </w:tc>
      </w:tr>
      <w:tr w:rsidR="004813FE" w:rsidRPr="00442266" w14:paraId="0CE5B6DA" w14:textId="77777777" w:rsidTr="003C7618">
        <w:tc>
          <w:tcPr>
            <w:tcW w:w="1418" w:type="dxa"/>
            <w:tcBorders>
              <w:bottom w:val="single" w:sz="8" w:space="0" w:color="auto"/>
            </w:tcBorders>
          </w:tcPr>
          <w:p w14:paraId="2E7EF725"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tcPr>
          <w:p w14:paraId="57DC065B"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Borders>
              <w:bottom w:val="single" w:sz="8" w:space="0" w:color="auto"/>
            </w:tcBorders>
          </w:tcPr>
          <w:p w14:paraId="2EECA89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480BEF3C" w14:textId="06038216" w:rsidR="004813FE" w:rsidRPr="00442266" w:rsidRDefault="002A4689" w:rsidP="003C7618">
            <w:pPr>
              <w:rPr>
                <w:color w:val="000000" w:themeColor="text1"/>
              </w:rPr>
            </w:pPr>
            <w:r w:rsidRPr="002A4689">
              <w:rPr>
                <w:color w:val="FF0000"/>
                <w:sz w:val="18"/>
                <w:szCs w:val="18"/>
              </w:rPr>
              <w:t>Dr. E. Benli</w:t>
            </w:r>
          </w:p>
        </w:tc>
      </w:tr>
      <w:tr w:rsidR="004813FE" w:rsidRPr="00442266" w14:paraId="6E313BA8" w14:textId="77777777" w:rsidTr="003C7618">
        <w:tc>
          <w:tcPr>
            <w:tcW w:w="1418" w:type="dxa"/>
            <w:shd w:val="clear" w:color="auto" w:fill="333399"/>
          </w:tcPr>
          <w:p w14:paraId="63A48BCE" w14:textId="77777777" w:rsidR="004813FE" w:rsidRPr="00442266" w:rsidRDefault="004813FE" w:rsidP="003C7618">
            <w:pPr>
              <w:rPr>
                <w:color w:val="000000" w:themeColor="text1"/>
                <w:sz w:val="16"/>
                <w:szCs w:val="16"/>
              </w:rPr>
            </w:pPr>
          </w:p>
        </w:tc>
        <w:tc>
          <w:tcPr>
            <w:tcW w:w="1985" w:type="dxa"/>
            <w:shd w:val="clear" w:color="auto" w:fill="333399"/>
          </w:tcPr>
          <w:p w14:paraId="3A944A08" w14:textId="77777777" w:rsidR="004813FE" w:rsidRPr="00442266" w:rsidRDefault="004813FE" w:rsidP="003C7618">
            <w:pPr>
              <w:rPr>
                <w:color w:val="000000" w:themeColor="text1"/>
                <w:sz w:val="16"/>
                <w:szCs w:val="16"/>
              </w:rPr>
            </w:pPr>
          </w:p>
        </w:tc>
        <w:tc>
          <w:tcPr>
            <w:tcW w:w="4678" w:type="dxa"/>
            <w:shd w:val="clear" w:color="auto" w:fill="auto"/>
          </w:tcPr>
          <w:p w14:paraId="65E8F9D5" w14:textId="77777777" w:rsidR="004813FE" w:rsidRPr="00442266" w:rsidRDefault="004813FE" w:rsidP="003C7618">
            <w:pPr>
              <w:jc w:val="center"/>
              <w:rPr>
                <w:color w:val="000000" w:themeColor="text1"/>
                <w:sz w:val="16"/>
                <w:szCs w:val="16"/>
              </w:rPr>
            </w:pPr>
            <w:r w:rsidRPr="00442266">
              <w:rPr>
                <w:b/>
                <w:color w:val="000000" w:themeColor="text1"/>
                <w:sz w:val="16"/>
                <w:szCs w:val="16"/>
              </w:rPr>
              <w:t xml:space="preserve">Ö Ğ L </w:t>
            </w:r>
            <w:proofErr w:type="gramStart"/>
            <w:r w:rsidRPr="00442266">
              <w:rPr>
                <w:b/>
                <w:color w:val="000000" w:themeColor="text1"/>
                <w:sz w:val="16"/>
                <w:szCs w:val="16"/>
              </w:rPr>
              <w:t>E     A</w:t>
            </w:r>
            <w:proofErr w:type="gramEnd"/>
            <w:r w:rsidRPr="00442266">
              <w:rPr>
                <w:b/>
                <w:color w:val="000000" w:themeColor="text1"/>
                <w:sz w:val="16"/>
                <w:szCs w:val="16"/>
              </w:rPr>
              <w:t xml:space="preserve"> R A S I</w:t>
            </w:r>
          </w:p>
        </w:tc>
        <w:tc>
          <w:tcPr>
            <w:tcW w:w="2358" w:type="dxa"/>
            <w:shd w:val="clear" w:color="auto" w:fill="333399"/>
          </w:tcPr>
          <w:p w14:paraId="35C553EB" w14:textId="77777777" w:rsidR="004813FE" w:rsidRPr="00442266" w:rsidRDefault="004813FE" w:rsidP="003C7618">
            <w:pPr>
              <w:rPr>
                <w:color w:val="000000" w:themeColor="text1"/>
                <w:sz w:val="16"/>
                <w:szCs w:val="16"/>
              </w:rPr>
            </w:pPr>
          </w:p>
        </w:tc>
      </w:tr>
      <w:tr w:rsidR="004813FE" w:rsidRPr="00442266" w14:paraId="6191F674" w14:textId="77777777" w:rsidTr="003C7618">
        <w:tc>
          <w:tcPr>
            <w:tcW w:w="1418" w:type="dxa"/>
          </w:tcPr>
          <w:p w14:paraId="71CA7B56" w14:textId="77777777" w:rsidR="004813FE" w:rsidRPr="00442266" w:rsidRDefault="004813FE" w:rsidP="003C7618">
            <w:pPr>
              <w:rPr>
                <w:color w:val="000000" w:themeColor="text1"/>
                <w:sz w:val="16"/>
                <w:szCs w:val="16"/>
              </w:rPr>
            </w:pPr>
            <w:r>
              <w:rPr>
                <w:sz w:val="16"/>
                <w:szCs w:val="16"/>
              </w:rPr>
              <w:t>13:10 – 14:00</w:t>
            </w:r>
          </w:p>
        </w:tc>
        <w:tc>
          <w:tcPr>
            <w:tcW w:w="1985" w:type="dxa"/>
          </w:tcPr>
          <w:p w14:paraId="7FEA943D"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Pr>
          <w:p w14:paraId="6545EE0E"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46CA7FB4" w14:textId="77777777" w:rsidR="004813FE" w:rsidRPr="00442266" w:rsidRDefault="004813FE" w:rsidP="003C7618">
            <w:pPr>
              <w:rPr>
                <w:color w:val="000000" w:themeColor="text1"/>
              </w:rPr>
            </w:pPr>
            <w:r w:rsidRPr="00442266">
              <w:rPr>
                <w:color w:val="000000" w:themeColor="text1"/>
                <w:sz w:val="18"/>
                <w:szCs w:val="18"/>
              </w:rPr>
              <w:t>Dr. E. Benli</w:t>
            </w:r>
          </w:p>
        </w:tc>
      </w:tr>
      <w:tr w:rsidR="004813FE" w:rsidRPr="00442266" w14:paraId="129D0659" w14:textId="77777777" w:rsidTr="003C7618">
        <w:tc>
          <w:tcPr>
            <w:tcW w:w="1418" w:type="dxa"/>
          </w:tcPr>
          <w:p w14:paraId="37A8A6B8" w14:textId="77777777" w:rsidR="004813FE" w:rsidRPr="00442266" w:rsidRDefault="004813FE" w:rsidP="003C7618">
            <w:pPr>
              <w:rPr>
                <w:color w:val="000000" w:themeColor="text1"/>
                <w:sz w:val="16"/>
                <w:szCs w:val="16"/>
              </w:rPr>
            </w:pPr>
            <w:r>
              <w:rPr>
                <w:sz w:val="16"/>
                <w:szCs w:val="16"/>
              </w:rPr>
              <w:t>14:10 – 15:00</w:t>
            </w:r>
          </w:p>
        </w:tc>
        <w:tc>
          <w:tcPr>
            <w:tcW w:w="1985" w:type="dxa"/>
          </w:tcPr>
          <w:p w14:paraId="5C10ADDE" w14:textId="77777777" w:rsidR="004813FE" w:rsidRPr="00442266" w:rsidRDefault="004813FE" w:rsidP="003C7618">
            <w:pPr>
              <w:rPr>
                <w:color w:val="000000" w:themeColor="text1"/>
              </w:rPr>
            </w:pPr>
            <w:r w:rsidRPr="00442266">
              <w:rPr>
                <w:color w:val="000000" w:themeColor="text1"/>
                <w:sz w:val="16"/>
                <w:szCs w:val="16"/>
              </w:rPr>
              <w:t>Pratik</w:t>
            </w:r>
          </w:p>
        </w:tc>
        <w:tc>
          <w:tcPr>
            <w:tcW w:w="4678" w:type="dxa"/>
          </w:tcPr>
          <w:p w14:paraId="06EB135D"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Borders>
              <w:bottom w:val="single" w:sz="8" w:space="0" w:color="auto"/>
            </w:tcBorders>
          </w:tcPr>
          <w:p w14:paraId="035297FA" w14:textId="77777777" w:rsidR="004813FE" w:rsidRPr="00442266" w:rsidRDefault="004813FE" w:rsidP="003C7618">
            <w:pPr>
              <w:rPr>
                <w:color w:val="000000" w:themeColor="text1"/>
              </w:rPr>
            </w:pPr>
            <w:r w:rsidRPr="00442266">
              <w:rPr>
                <w:color w:val="000000" w:themeColor="text1"/>
                <w:sz w:val="18"/>
                <w:szCs w:val="18"/>
              </w:rPr>
              <w:t>Dr. E. Benli</w:t>
            </w:r>
          </w:p>
        </w:tc>
      </w:tr>
      <w:tr w:rsidR="004813FE" w:rsidRPr="00442266" w14:paraId="3861834E" w14:textId="77777777" w:rsidTr="003C7618">
        <w:tc>
          <w:tcPr>
            <w:tcW w:w="1418" w:type="dxa"/>
          </w:tcPr>
          <w:p w14:paraId="2D094479"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5794B304"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7EA49137"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Borders>
              <w:bottom w:val="single" w:sz="8" w:space="0" w:color="auto"/>
            </w:tcBorders>
          </w:tcPr>
          <w:p w14:paraId="0A63F959"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r w:rsidR="004813FE" w:rsidRPr="00442266" w14:paraId="60680D07" w14:textId="77777777" w:rsidTr="003C7618">
        <w:tc>
          <w:tcPr>
            <w:tcW w:w="1418" w:type="dxa"/>
          </w:tcPr>
          <w:p w14:paraId="0FF7151D"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14F1C1D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19A639D0"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190498D6" w14:textId="77777777" w:rsidR="004813FE" w:rsidRPr="00442266" w:rsidRDefault="004813FE" w:rsidP="003C7618">
            <w:pPr>
              <w:rPr>
                <w:color w:val="000000" w:themeColor="text1"/>
                <w:sz w:val="16"/>
                <w:szCs w:val="16"/>
              </w:rPr>
            </w:pPr>
            <w:r w:rsidRPr="00442266">
              <w:rPr>
                <w:color w:val="000000" w:themeColor="text1"/>
                <w:sz w:val="18"/>
                <w:szCs w:val="18"/>
              </w:rPr>
              <w:t>Dr. E. Benli</w:t>
            </w:r>
          </w:p>
        </w:tc>
      </w:tr>
    </w:tbl>
    <w:p w14:paraId="12C8A3BB" w14:textId="77777777" w:rsidR="004813FE" w:rsidRPr="00442266" w:rsidRDefault="004813FE" w:rsidP="004813FE">
      <w:pPr>
        <w:shd w:val="clear" w:color="auto" w:fill="FFFFFF"/>
        <w:rPr>
          <w:color w:val="000000" w:themeColor="text1"/>
          <w:sz w:val="16"/>
          <w:szCs w:val="16"/>
        </w:rPr>
      </w:pPr>
    </w:p>
    <w:p w14:paraId="363DFCC6" w14:textId="6A465DFA" w:rsidR="004813FE" w:rsidRPr="00442266" w:rsidRDefault="000F1A2D" w:rsidP="004813FE">
      <w:pPr>
        <w:shd w:val="clear" w:color="auto" w:fill="FFFFFF"/>
        <w:rPr>
          <w:color w:val="000000" w:themeColor="text1"/>
          <w:sz w:val="16"/>
          <w:szCs w:val="16"/>
        </w:rPr>
      </w:pPr>
      <w:r>
        <w:rPr>
          <w:color w:val="000000" w:themeColor="text1"/>
          <w:sz w:val="16"/>
          <w:szCs w:val="16"/>
        </w:rPr>
        <w:t xml:space="preserve">11 </w:t>
      </w:r>
      <w:proofErr w:type="gramStart"/>
      <w:r>
        <w:rPr>
          <w:color w:val="000000" w:themeColor="text1"/>
          <w:sz w:val="16"/>
          <w:szCs w:val="16"/>
        </w:rPr>
        <w:t>EKİM  2018</w:t>
      </w:r>
      <w:proofErr w:type="gramEnd"/>
      <w:r w:rsidRPr="00442266">
        <w:rPr>
          <w:color w:val="000000" w:themeColor="text1"/>
          <w:sz w:val="16"/>
          <w:szCs w:val="16"/>
        </w:rPr>
        <w:t xml:space="preserve"> </w:t>
      </w:r>
      <w:r w:rsidR="004813FE">
        <w:rPr>
          <w:color w:val="000000" w:themeColor="text1"/>
          <w:sz w:val="16"/>
          <w:szCs w:val="16"/>
        </w:rPr>
        <w:t>-</w:t>
      </w:r>
      <w:r w:rsidR="00B6136D">
        <w:rPr>
          <w:color w:val="000000" w:themeColor="text1"/>
          <w:sz w:val="16"/>
          <w:szCs w:val="16"/>
        </w:rPr>
        <w:t>28</w:t>
      </w:r>
      <w:r w:rsidR="00B6136D" w:rsidRPr="00442266">
        <w:rPr>
          <w:color w:val="000000" w:themeColor="text1"/>
          <w:sz w:val="16"/>
          <w:szCs w:val="16"/>
        </w:rPr>
        <w:t xml:space="preserve"> MART </w:t>
      </w:r>
      <w:r w:rsidR="004813FE" w:rsidRPr="00442266">
        <w:rPr>
          <w:color w:val="000000" w:themeColor="text1"/>
          <w:sz w:val="16"/>
          <w:szCs w:val="16"/>
        </w:rPr>
        <w:t>2019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4EFA3A25" w14:textId="77777777" w:rsidTr="003C7618">
        <w:tc>
          <w:tcPr>
            <w:tcW w:w="1418" w:type="dxa"/>
          </w:tcPr>
          <w:p w14:paraId="0317087B"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25AD1447"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7BEFA71B" w14:textId="77777777" w:rsidR="004813FE" w:rsidRPr="00442266" w:rsidRDefault="004813FE" w:rsidP="003C7618">
            <w:pPr>
              <w:rPr>
                <w:i/>
                <w:color w:val="000000" w:themeColor="text1"/>
                <w:sz w:val="16"/>
                <w:szCs w:val="16"/>
              </w:rPr>
            </w:pPr>
            <w:r w:rsidRPr="00442266">
              <w:rPr>
                <w:color w:val="000000" w:themeColor="text1"/>
              </w:rPr>
              <w:t>Vizit konuşmaları</w:t>
            </w:r>
          </w:p>
        </w:tc>
        <w:tc>
          <w:tcPr>
            <w:tcW w:w="2358" w:type="dxa"/>
          </w:tcPr>
          <w:p w14:paraId="33EABA4F" w14:textId="3CD288DA" w:rsidR="004813FE" w:rsidRPr="00D76301" w:rsidRDefault="002A4689" w:rsidP="003C7618">
            <w:pPr>
              <w:rPr>
                <w:color w:val="FF0000"/>
              </w:rPr>
            </w:pPr>
            <w:r w:rsidRPr="00D76301">
              <w:rPr>
                <w:color w:val="FF0000"/>
                <w:sz w:val="16"/>
                <w:szCs w:val="16"/>
              </w:rPr>
              <w:t xml:space="preserve">Dr. </w:t>
            </w:r>
            <w:r w:rsidRPr="00D76301">
              <w:rPr>
                <w:rFonts w:ascii="Cambria" w:hAnsi="Cambria"/>
                <w:color w:val="FF0000"/>
                <w:sz w:val="16"/>
                <w:szCs w:val="16"/>
              </w:rPr>
              <w:t>A. Çırakoğlu</w:t>
            </w:r>
          </w:p>
        </w:tc>
      </w:tr>
      <w:tr w:rsidR="00846F45" w:rsidRPr="00442266" w14:paraId="493E0B22" w14:textId="77777777" w:rsidTr="003C7618">
        <w:tc>
          <w:tcPr>
            <w:tcW w:w="1418" w:type="dxa"/>
          </w:tcPr>
          <w:p w14:paraId="70958849" w14:textId="77777777" w:rsidR="00846F45" w:rsidRPr="00442266" w:rsidRDefault="00846F45" w:rsidP="003C7618">
            <w:pPr>
              <w:rPr>
                <w:color w:val="000000" w:themeColor="text1"/>
                <w:sz w:val="16"/>
                <w:szCs w:val="16"/>
              </w:rPr>
            </w:pPr>
            <w:r>
              <w:rPr>
                <w:sz w:val="16"/>
                <w:szCs w:val="16"/>
              </w:rPr>
              <w:t>09:00 – 09:50</w:t>
            </w:r>
            <w:r w:rsidRPr="008903EC">
              <w:rPr>
                <w:sz w:val="16"/>
                <w:szCs w:val="16"/>
              </w:rPr>
              <w:t xml:space="preserve"> </w:t>
            </w:r>
          </w:p>
        </w:tc>
        <w:tc>
          <w:tcPr>
            <w:tcW w:w="1985" w:type="dxa"/>
          </w:tcPr>
          <w:p w14:paraId="339A5979" w14:textId="5A635E69" w:rsidR="00846F45" w:rsidRPr="00442266" w:rsidRDefault="00846F45" w:rsidP="003C7618">
            <w:pPr>
              <w:rPr>
                <w:color w:val="000000" w:themeColor="text1"/>
                <w:sz w:val="16"/>
                <w:szCs w:val="16"/>
              </w:rPr>
            </w:pPr>
            <w:r w:rsidRPr="007D6086">
              <w:rPr>
                <w:color w:val="000000" w:themeColor="text1"/>
                <w:sz w:val="16"/>
              </w:rPr>
              <w:t>Teorik</w:t>
            </w:r>
          </w:p>
        </w:tc>
        <w:tc>
          <w:tcPr>
            <w:tcW w:w="4678" w:type="dxa"/>
            <w:vAlign w:val="bottom"/>
          </w:tcPr>
          <w:p w14:paraId="436741A9" w14:textId="77777777" w:rsidR="00846F45" w:rsidRPr="00442266" w:rsidRDefault="00846F45" w:rsidP="003C7618">
            <w:pPr>
              <w:rPr>
                <w:color w:val="000000" w:themeColor="text1"/>
              </w:rPr>
            </w:pPr>
            <w:r w:rsidRPr="00442266">
              <w:rPr>
                <w:color w:val="000000" w:themeColor="text1"/>
              </w:rPr>
              <w:t xml:space="preserve"> Üriner sistem anatomisi</w:t>
            </w:r>
          </w:p>
        </w:tc>
        <w:tc>
          <w:tcPr>
            <w:tcW w:w="2358" w:type="dxa"/>
          </w:tcPr>
          <w:p w14:paraId="6B4ECDE7" w14:textId="578F4026" w:rsidR="00846F45" w:rsidRPr="00D76301" w:rsidRDefault="00D76301" w:rsidP="003C7618">
            <w:pPr>
              <w:rPr>
                <w:color w:val="FF0000"/>
                <w:sz w:val="16"/>
                <w:szCs w:val="16"/>
              </w:rPr>
            </w:pPr>
            <w:r w:rsidRPr="00D76301">
              <w:rPr>
                <w:color w:val="FF0000"/>
                <w:sz w:val="16"/>
                <w:szCs w:val="16"/>
              </w:rPr>
              <w:t xml:space="preserve">Dr. </w:t>
            </w:r>
            <w:r w:rsidRPr="00D76301">
              <w:rPr>
                <w:rFonts w:ascii="Cambria" w:hAnsi="Cambria"/>
                <w:color w:val="FF0000"/>
                <w:sz w:val="16"/>
                <w:szCs w:val="16"/>
              </w:rPr>
              <w:t>A. Çırakoğlu</w:t>
            </w:r>
          </w:p>
        </w:tc>
      </w:tr>
      <w:tr w:rsidR="00846F45" w:rsidRPr="00442266" w14:paraId="7E27FAD2" w14:textId="77777777" w:rsidTr="003C7618">
        <w:tc>
          <w:tcPr>
            <w:tcW w:w="1418" w:type="dxa"/>
            <w:tcBorders>
              <w:bottom w:val="single" w:sz="8" w:space="0" w:color="auto"/>
            </w:tcBorders>
          </w:tcPr>
          <w:p w14:paraId="6C3DE6B3" w14:textId="77777777" w:rsidR="00846F45" w:rsidRPr="00442266" w:rsidRDefault="00846F45" w:rsidP="003C7618">
            <w:pPr>
              <w:rPr>
                <w:color w:val="000000" w:themeColor="text1"/>
                <w:sz w:val="16"/>
                <w:szCs w:val="16"/>
              </w:rPr>
            </w:pPr>
            <w:r>
              <w:rPr>
                <w:sz w:val="16"/>
                <w:szCs w:val="16"/>
              </w:rPr>
              <w:t>10:00 – 10:50</w:t>
            </w:r>
          </w:p>
        </w:tc>
        <w:tc>
          <w:tcPr>
            <w:tcW w:w="1985" w:type="dxa"/>
            <w:tcBorders>
              <w:bottom w:val="single" w:sz="8" w:space="0" w:color="auto"/>
            </w:tcBorders>
          </w:tcPr>
          <w:p w14:paraId="1DC84895" w14:textId="3129C4FA" w:rsidR="00846F45" w:rsidRPr="00442266" w:rsidRDefault="00846F45" w:rsidP="003C7618">
            <w:pPr>
              <w:rPr>
                <w:color w:val="000000" w:themeColor="text1"/>
                <w:sz w:val="16"/>
                <w:szCs w:val="16"/>
              </w:rPr>
            </w:pPr>
            <w:r w:rsidRPr="007D6086">
              <w:rPr>
                <w:color w:val="000000" w:themeColor="text1"/>
                <w:sz w:val="16"/>
              </w:rPr>
              <w:t>Teorik</w:t>
            </w:r>
          </w:p>
        </w:tc>
        <w:tc>
          <w:tcPr>
            <w:tcW w:w="4678" w:type="dxa"/>
            <w:vAlign w:val="bottom"/>
          </w:tcPr>
          <w:p w14:paraId="279530CE" w14:textId="77777777" w:rsidR="00846F45" w:rsidRPr="00442266" w:rsidRDefault="00846F45" w:rsidP="003C7618">
            <w:pPr>
              <w:rPr>
                <w:color w:val="000000" w:themeColor="text1"/>
              </w:rPr>
            </w:pPr>
            <w:r w:rsidRPr="00442266">
              <w:rPr>
                <w:color w:val="000000" w:themeColor="text1"/>
              </w:rPr>
              <w:t xml:space="preserve"> </w:t>
            </w:r>
            <w:r>
              <w:rPr>
                <w:color w:val="000000" w:themeColor="text1"/>
              </w:rPr>
              <w:t>Ürolojide görüntüleme yöntemleri</w:t>
            </w:r>
          </w:p>
        </w:tc>
        <w:tc>
          <w:tcPr>
            <w:tcW w:w="2358" w:type="dxa"/>
            <w:tcBorders>
              <w:bottom w:val="single" w:sz="8" w:space="0" w:color="auto"/>
            </w:tcBorders>
          </w:tcPr>
          <w:p w14:paraId="217E1CEA" w14:textId="2D9CD1DD" w:rsidR="00846F45" w:rsidRPr="00D76301" w:rsidRDefault="00D76301" w:rsidP="003C7618">
            <w:pPr>
              <w:rPr>
                <w:color w:val="FF0000"/>
              </w:rPr>
            </w:pPr>
            <w:r w:rsidRPr="00D76301">
              <w:rPr>
                <w:color w:val="FF0000"/>
                <w:sz w:val="16"/>
                <w:szCs w:val="16"/>
              </w:rPr>
              <w:t xml:space="preserve">Dr. </w:t>
            </w:r>
            <w:r w:rsidRPr="00D76301">
              <w:rPr>
                <w:rFonts w:ascii="Cambria" w:hAnsi="Cambria"/>
                <w:color w:val="FF0000"/>
                <w:sz w:val="16"/>
                <w:szCs w:val="16"/>
              </w:rPr>
              <w:t>A. Çırakoğlu</w:t>
            </w:r>
          </w:p>
        </w:tc>
      </w:tr>
      <w:tr w:rsidR="004813FE" w:rsidRPr="00442266" w14:paraId="7458B8E3" w14:textId="77777777" w:rsidTr="003C7618">
        <w:tc>
          <w:tcPr>
            <w:tcW w:w="1418" w:type="dxa"/>
            <w:tcBorders>
              <w:bottom w:val="single" w:sz="8" w:space="0" w:color="auto"/>
            </w:tcBorders>
          </w:tcPr>
          <w:p w14:paraId="5ECE44DF"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tcPr>
          <w:p w14:paraId="2A34FF25"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4E2D0A01" w14:textId="77777777" w:rsidR="004813FE" w:rsidRPr="00442266" w:rsidRDefault="004813FE" w:rsidP="003C7618">
            <w:pPr>
              <w:rPr>
                <w:i/>
                <w:color w:val="000000" w:themeColor="text1"/>
                <w:sz w:val="16"/>
                <w:szCs w:val="16"/>
              </w:rPr>
            </w:pPr>
            <w:r w:rsidRPr="00442266">
              <w:rPr>
                <w:color w:val="000000" w:themeColor="text1"/>
                <w:sz w:val="16"/>
                <w:szCs w:val="16"/>
              </w:rPr>
              <w:t>Pratik</w:t>
            </w:r>
          </w:p>
        </w:tc>
        <w:tc>
          <w:tcPr>
            <w:tcW w:w="2358" w:type="dxa"/>
            <w:tcBorders>
              <w:bottom w:val="single" w:sz="8" w:space="0" w:color="auto"/>
            </w:tcBorders>
          </w:tcPr>
          <w:p w14:paraId="30E5A0DB" w14:textId="742BDFE0" w:rsidR="004813FE" w:rsidRPr="00D76301" w:rsidRDefault="00D76301" w:rsidP="003C7618">
            <w:pPr>
              <w:rPr>
                <w:color w:val="FF0000"/>
              </w:rPr>
            </w:pPr>
            <w:r w:rsidRPr="00D76301">
              <w:rPr>
                <w:color w:val="FF0000"/>
                <w:sz w:val="16"/>
                <w:szCs w:val="16"/>
              </w:rPr>
              <w:t xml:space="preserve">Dr. </w:t>
            </w:r>
            <w:r w:rsidRPr="00D76301">
              <w:rPr>
                <w:rFonts w:ascii="Cambria" w:hAnsi="Cambria"/>
                <w:color w:val="FF0000"/>
                <w:sz w:val="16"/>
                <w:szCs w:val="16"/>
              </w:rPr>
              <w:t>A. Çırakoğlu</w:t>
            </w:r>
          </w:p>
        </w:tc>
      </w:tr>
      <w:tr w:rsidR="004813FE" w:rsidRPr="00442266" w14:paraId="16E4ECC0" w14:textId="77777777" w:rsidTr="003C7618">
        <w:tc>
          <w:tcPr>
            <w:tcW w:w="1418" w:type="dxa"/>
            <w:shd w:val="clear" w:color="auto" w:fill="333399"/>
          </w:tcPr>
          <w:p w14:paraId="0AB9D9AC" w14:textId="77777777" w:rsidR="004813FE" w:rsidRPr="00442266" w:rsidRDefault="004813FE" w:rsidP="003C7618">
            <w:pPr>
              <w:rPr>
                <w:color w:val="000000" w:themeColor="text1"/>
                <w:sz w:val="16"/>
                <w:szCs w:val="16"/>
              </w:rPr>
            </w:pPr>
          </w:p>
        </w:tc>
        <w:tc>
          <w:tcPr>
            <w:tcW w:w="1985" w:type="dxa"/>
            <w:shd w:val="clear" w:color="auto" w:fill="333399"/>
          </w:tcPr>
          <w:p w14:paraId="16E0630B" w14:textId="77777777" w:rsidR="004813FE" w:rsidRPr="00442266" w:rsidRDefault="004813FE" w:rsidP="003C7618">
            <w:pPr>
              <w:rPr>
                <w:color w:val="000000" w:themeColor="text1"/>
                <w:sz w:val="16"/>
                <w:szCs w:val="16"/>
              </w:rPr>
            </w:pPr>
          </w:p>
        </w:tc>
        <w:tc>
          <w:tcPr>
            <w:tcW w:w="4678" w:type="dxa"/>
          </w:tcPr>
          <w:p w14:paraId="39446261" w14:textId="77777777" w:rsidR="004813FE" w:rsidRPr="00442266" w:rsidRDefault="004813FE" w:rsidP="003C7618">
            <w:pPr>
              <w:jc w:val="center"/>
              <w:rPr>
                <w:color w:val="000000" w:themeColor="text1"/>
                <w:sz w:val="16"/>
                <w:szCs w:val="16"/>
              </w:rPr>
            </w:pPr>
            <w:r w:rsidRPr="00442266">
              <w:rPr>
                <w:b/>
                <w:color w:val="000000" w:themeColor="text1"/>
                <w:sz w:val="16"/>
                <w:szCs w:val="16"/>
              </w:rPr>
              <w:t xml:space="preserve">Ö Ğ L </w:t>
            </w:r>
            <w:proofErr w:type="gramStart"/>
            <w:r w:rsidRPr="00442266">
              <w:rPr>
                <w:b/>
                <w:color w:val="000000" w:themeColor="text1"/>
                <w:sz w:val="16"/>
                <w:szCs w:val="16"/>
              </w:rPr>
              <w:t>E     A</w:t>
            </w:r>
            <w:proofErr w:type="gramEnd"/>
            <w:r w:rsidRPr="00442266">
              <w:rPr>
                <w:b/>
                <w:color w:val="000000" w:themeColor="text1"/>
                <w:sz w:val="16"/>
                <w:szCs w:val="16"/>
              </w:rPr>
              <w:t xml:space="preserve"> R A S I</w:t>
            </w:r>
          </w:p>
        </w:tc>
        <w:tc>
          <w:tcPr>
            <w:tcW w:w="2358" w:type="dxa"/>
            <w:shd w:val="clear" w:color="auto" w:fill="333399"/>
          </w:tcPr>
          <w:p w14:paraId="0F7F04B9" w14:textId="77777777" w:rsidR="004813FE" w:rsidRPr="00442266" w:rsidRDefault="004813FE" w:rsidP="003C7618">
            <w:pPr>
              <w:rPr>
                <w:color w:val="000000" w:themeColor="text1"/>
                <w:sz w:val="16"/>
                <w:szCs w:val="16"/>
              </w:rPr>
            </w:pPr>
          </w:p>
        </w:tc>
      </w:tr>
      <w:tr w:rsidR="004813FE" w:rsidRPr="00442266" w14:paraId="52828EF4" w14:textId="77777777" w:rsidTr="003C7618">
        <w:tc>
          <w:tcPr>
            <w:tcW w:w="1418" w:type="dxa"/>
          </w:tcPr>
          <w:p w14:paraId="675B366C" w14:textId="77777777" w:rsidR="004813FE" w:rsidRPr="00442266" w:rsidRDefault="004813FE" w:rsidP="003C7618">
            <w:pPr>
              <w:rPr>
                <w:color w:val="000000" w:themeColor="text1"/>
                <w:sz w:val="16"/>
                <w:szCs w:val="16"/>
              </w:rPr>
            </w:pPr>
            <w:r>
              <w:rPr>
                <w:sz w:val="16"/>
                <w:szCs w:val="16"/>
              </w:rPr>
              <w:t>13:10 – 14:00</w:t>
            </w:r>
          </w:p>
        </w:tc>
        <w:tc>
          <w:tcPr>
            <w:tcW w:w="1985" w:type="dxa"/>
          </w:tcPr>
          <w:p w14:paraId="3143C1AD"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0F69C7AB"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681D98FA" w14:textId="77777777" w:rsidR="004813FE" w:rsidRPr="00442266" w:rsidRDefault="004813FE" w:rsidP="003C7618">
            <w:pPr>
              <w:rPr>
                <w:color w:val="000000" w:themeColor="text1"/>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r w:rsidR="004813FE" w:rsidRPr="00442266" w14:paraId="1845D35E" w14:textId="77777777" w:rsidTr="003C7618">
        <w:tc>
          <w:tcPr>
            <w:tcW w:w="1418" w:type="dxa"/>
          </w:tcPr>
          <w:p w14:paraId="75B30233" w14:textId="77777777" w:rsidR="004813FE" w:rsidRPr="00442266" w:rsidRDefault="004813FE" w:rsidP="003C7618">
            <w:pPr>
              <w:rPr>
                <w:color w:val="000000" w:themeColor="text1"/>
                <w:sz w:val="16"/>
                <w:szCs w:val="16"/>
              </w:rPr>
            </w:pPr>
            <w:r>
              <w:rPr>
                <w:sz w:val="16"/>
                <w:szCs w:val="16"/>
              </w:rPr>
              <w:t>14:10 – 15:00</w:t>
            </w:r>
          </w:p>
        </w:tc>
        <w:tc>
          <w:tcPr>
            <w:tcW w:w="1985" w:type="dxa"/>
          </w:tcPr>
          <w:p w14:paraId="6F685D61"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11D34003"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2358" w:type="dxa"/>
          </w:tcPr>
          <w:p w14:paraId="704B6A9C" w14:textId="77777777" w:rsidR="004813FE" w:rsidRPr="00442266" w:rsidRDefault="004813FE" w:rsidP="003C7618">
            <w:pPr>
              <w:rPr>
                <w:color w:val="000000" w:themeColor="text1"/>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r w:rsidR="004813FE" w:rsidRPr="00442266" w14:paraId="323E449E" w14:textId="77777777" w:rsidTr="003C7618">
        <w:tc>
          <w:tcPr>
            <w:tcW w:w="1418" w:type="dxa"/>
          </w:tcPr>
          <w:p w14:paraId="49CA77D1"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77636F61"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3CB4D001"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7F9C8243" w14:textId="77777777" w:rsidR="004813FE" w:rsidRPr="00442266" w:rsidRDefault="004813FE" w:rsidP="003C7618">
            <w:pPr>
              <w:rPr>
                <w:color w:val="000000" w:themeColor="text1"/>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r w:rsidR="004813FE" w:rsidRPr="00442266" w14:paraId="4537C098" w14:textId="77777777" w:rsidTr="003C7618">
        <w:trPr>
          <w:trHeight w:val="170"/>
        </w:trPr>
        <w:tc>
          <w:tcPr>
            <w:tcW w:w="1418" w:type="dxa"/>
          </w:tcPr>
          <w:p w14:paraId="19DB3A0B"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0A4E66E8" w14:textId="77777777" w:rsidR="004813FE" w:rsidRPr="00442266" w:rsidRDefault="004813FE" w:rsidP="003C7618">
            <w:pPr>
              <w:rPr>
                <w:color w:val="000000" w:themeColor="text1"/>
                <w:sz w:val="16"/>
                <w:szCs w:val="16"/>
              </w:rPr>
            </w:pPr>
            <w:r w:rsidRPr="00442266">
              <w:rPr>
                <w:color w:val="000000" w:themeColor="text1"/>
                <w:sz w:val="16"/>
                <w:szCs w:val="16"/>
              </w:rPr>
              <w:t>Pratik</w:t>
            </w:r>
          </w:p>
        </w:tc>
        <w:tc>
          <w:tcPr>
            <w:tcW w:w="4678" w:type="dxa"/>
          </w:tcPr>
          <w:p w14:paraId="7CCE7A84" w14:textId="77777777" w:rsidR="004813FE" w:rsidRPr="00442266" w:rsidRDefault="004813FE" w:rsidP="003C7618">
            <w:pPr>
              <w:rPr>
                <w:color w:val="000000" w:themeColor="text1"/>
              </w:rPr>
            </w:pPr>
            <w:r w:rsidRPr="00442266">
              <w:rPr>
                <w:color w:val="000000" w:themeColor="text1"/>
                <w:sz w:val="16"/>
                <w:szCs w:val="16"/>
              </w:rPr>
              <w:t>Pratik</w:t>
            </w:r>
          </w:p>
        </w:tc>
        <w:tc>
          <w:tcPr>
            <w:tcW w:w="2358" w:type="dxa"/>
          </w:tcPr>
          <w:p w14:paraId="183F088D" w14:textId="77777777" w:rsidR="004813FE" w:rsidRPr="00442266" w:rsidRDefault="004813FE" w:rsidP="003C7618">
            <w:pPr>
              <w:rPr>
                <w:color w:val="000000" w:themeColor="text1"/>
              </w:rPr>
            </w:pPr>
            <w:r w:rsidRPr="00442266">
              <w:rPr>
                <w:color w:val="000000" w:themeColor="text1"/>
                <w:sz w:val="16"/>
                <w:szCs w:val="16"/>
              </w:rPr>
              <w:t xml:space="preserve">Dr. </w:t>
            </w:r>
            <w:r w:rsidRPr="00442266">
              <w:rPr>
                <w:rFonts w:ascii="Cambria" w:hAnsi="Cambria"/>
                <w:color w:val="000000" w:themeColor="text1"/>
                <w:sz w:val="16"/>
                <w:szCs w:val="16"/>
              </w:rPr>
              <w:t>A. Çırakoğlu</w:t>
            </w:r>
          </w:p>
        </w:tc>
      </w:tr>
    </w:tbl>
    <w:p w14:paraId="06E469FA" w14:textId="77777777" w:rsidR="004813FE" w:rsidRPr="00442266" w:rsidRDefault="004813FE" w:rsidP="004813FE">
      <w:pPr>
        <w:shd w:val="clear" w:color="auto" w:fill="FFFFFF"/>
        <w:rPr>
          <w:color w:val="000000" w:themeColor="text1"/>
          <w:sz w:val="16"/>
          <w:szCs w:val="16"/>
        </w:rPr>
      </w:pPr>
    </w:p>
    <w:p w14:paraId="03C25EBC" w14:textId="77777777" w:rsidR="004813FE" w:rsidRPr="00442266" w:rsidRDefault="004813FE" w:rsidP="004813FE">
      <w:pPr>
        <w:shd w:val="clear" w:color="auto" w:fill="FFFFFF"/>
        <w:rPr>
          <w:color w:val="000000" w:themeColor="text1"/>
          <w:sz w:val="16"/>
          <w:szCs w:val="16"/>
        </w:rPr>
      </w:pPr>
    </w:p>
    <w:p w14:paraId="52B90DA4" w14:textId="517FE529" w:rsidR="004813FE" w:rsidRPr="00442266" w:rsidRDefault="000F1A2D" w:rsidP="004813FE">
      <w:pPr>
        <w:shd w:val="clear" w:color="auto" w:fill="FFFFFF"/>
        <w:rPr>
          <w:color w:val="000000" w:themeColor="text1"/>
          <w:sz w:val="16"/>
          <w:szCs w:val="16"/>
        </w:rPr>
      </w:pPr>
      <w:r>
        <w:rPr>
          <w:color w:val="000000" w:themeColor="text1"/>
          <w:sz w:val="16"/>
          <w:szCs w:val="16"/>
        </w:rPr>
        <w:t xml:space="preserve">12 </w:t>
      </w:r>
      <w:proofErr w:type="gramStart"/>
      <w:r>
        <w:rPr>
          <w:color w:val="000000" w:themeColor="text1"/>
          <w:sz w:val="16"/>
          <w:szCs w:val="16"/>
        </w:rPr>
        <w:t>EKİM  2018</w:t>
      </w:r>
      <w:proofErr w:type="gramEnd"/>
      <w:r w:rsidRPr="00442266">
        <w:rPr>
          <w:color w:val="000000" w:themeColor="text1"/>
          <w:sz w:val="16"/>
          <w:szCs w:val="16"/>
        </w:rPr>
        <w:t xml:space="preserve"> </w:t>
      </w:r>
      <w:r w:rsidR="004813FE" w:rsidRPr="00442266">
        <w:rPr>
          <w:color w:val="000000" w:themeColor="text1"/>
          <w:sz w:val="16"/>
          <w:szCs w:val="16"/>
        </w:rPr>
        <w:t xml:space="preserve">- </w:t>
      </w:r>
      <w:r w:rsidR="00B6136D">
        <w:rPr>
          <w:color w:val="000000" w:themeColor="text1"/>
          <w:sz w:val="16"/>
          <w:szCs w:val="16"/>
        </w:rPr>
        <w:t>29</w:t>
      </w:r>
      <w:r w:rsidR="00B6136D" w:rsidRPr="00442266">
        <w:rPr>
          <w:color w:val="000000" w:themeColor="text1"/>
          <w:sz w:val="16"/>
          <w:szCs w:val="16"/>
        </w:rPr>
        <w:t xml:space="preserve"> MART </w:t>
      </w:r>
      <w:r w:rsidR="004813FE" w:rsidRPr="00442266">
        <w:rPr>
          <w:color w:val="000000" w:themeColor="text1"/>
          <w:sz w:val="16"/>
          <w:szCs w:val="16"/>
        </w:rPr>
        <w:t>2019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813FE" w:rsidRPr="00442266" w14:paraId="3769267D" w14:textId="77777777" w:rsidTr="003C7618">
        <w:trPr>
          <w:trHeight w:val="66"/>
        </w:trPr>
        <w:tc>
          <w:tcPr>
            <w:tcW w:w="1418" w:type="dxa"/>
          </w:tcPr>
          <w:p w14:paraId="204D2106" w14:textId="77777777" w:rsidR="004813FE" w:rsidRPr="00442266" w:rsidRDefault="004813FE" w:rsidP="003C7618">
            <w:pPr>
              <w:rPr>
                <w:color w:val="000000" w:themeColor="text1"/>
                <w:sz w:val="16"/>
                <w:szCs w:val="16"/>
              </w:rPr>
            </w:pPr>
            <w:r>
              <w:rPr>
                <w:sz w:val="16"/>
                <w:szCs w:val="16"/>
              </w:rPr>
              <w:t>08:00 – 08:50</w:t>
            </w:r>
          </w:p>
        </w:tc>
        <w:tc>
          <w:tcPr>
            <w:tcW w:w="1985" w:type="dxa"/>
            <w:vAlign w:val="center"/>
          </w:tcPr>
          <w:p w14:paraId="49F8B1DB" w14:textId="77777777" w:rsidR="004813FE" w:rsidRPr="00442266" w:rsidRDefault="004813FE" w:rsidP="003C7618">
            <w:pPr>
              <w:rPr>
                <w:color w:val="000000" w:themeColor="text1"/>
                <w:sz w:val="16"/>
                <w:szCs w:val="16"/>
              </w:rPr>
            </w:pPr>
          </w:p>
        </w:tc>
        <w:tc>
          <w:tcPr>
            <w:tcW w:w="4678" w:type="dxa"/>
          </w:tcPr>
          <w:p w14:paraId="64CBEDC2" w14:textId="77777777" w:rsidR="004813FE" w:rsidRPr="00442266" w:rsidRDefault="004813FE" w:rsidP="003C7618">
            <w:pPr>
              <w:shd w:val="clear" w:color="auto" w:fill="FFFFFF"/>
              <w:rPr>
                <w:color w:val="000000" w:themeColor="text1"/>
                <w:sz w:val="16"/>
                <w:szCs w:val="16"/>
              </w:rPr>
            </w:pPr>
            <w:r w:rsidRPr="00442266">
              <w:rPr>
                <w:b/>
                <w:color w:val="000000" w:themeColor="text1"/>
                <w:sz w:val="16"/>
                <w:szCs w:val="16"/>
              </w:rPr>
              <w:t>SINAV</w:t>
            </w:r>
          </w:p>
        </w:tc>
        <w:tc>
          <w:tcPr>
            <w:tcW w:w="2358" w:type="dxa"/>
          </w:tcPr>
          <w:p w14:paraId="7E6D0516" w14:textId="77777777" w:rsidR="004813FE" w:rsidRPr="00442266" w:rsidRDefault="004813FE" w:rsidP="003C7618">
            <w:pPr>
              <w:rPr>
                <w:color w:val="000000" w:themeColor="text1"/>
              </w:rPr>
            </w:pPr>
            <w:r>
              <w:rPr>
                <w:color w:val="000000" w:themeColor="text1"/>
              </w:rPr>
              <w:t>Tüm Öğretim Üyeleri</w:t>
            </w:r>
          </w:p>
        </w:tc>
      </w:tr>
      <w:tr w:rsidR="004813FE" w:rsidRPr="00442266" w14:paraId="7D41F40F" w14:textId="77777777" w:rsidTr="003C7618">
        <w:tc>
          <w:tcPr>
            <w:tcW w:w="1418" w:type="dxa"/>
          </w:tcPr>
          <w:p w14:paraId="57F648E0" w14:textId="77777777" w:rsidR="004813FE" w:rsidRPr="00442266" w:rsidRDefault="004813FE" w:rsidP="003C7618">
            <w:pPr>
              <w:rPr>
                <w:color w:val="000000" w:themeColor="text1"/>
                <w:sz w:val="16"/>
                <w:szCs w:val="16"/>
              </w:rPr>
            </w:pPr>
            <w:r>
              <w:rPr>
                <w:sz w:val="16"/>
                <w:szCs w:val="16"/>
              </w:rPr>
              <w:t>09:00 – 09:50</w:t>
            </w:r>
            <w:r w:rsidRPr="008903EC">
              <w:rPr>
                <w:sz w:val="16"/>
                <w:szCs w:val="16"/>
              </w:rPr>
              <w:t xml:space="preserve"> </w:t>
            </w:r>
          </w:p>
        </w:tc>
        <w:tc>
          <w:tcPr>
            <w:tcW w:w="1985" w:type="dxa"/>
            <w:vAlign w:val="center"/>
          </w:tcPr>
          <w:p w14:paraId="1E568D72" w14:textId="77777777" w:rsidR="004813FE" w:rsidRPr="00442266" w:rsidRDefault="004813FE" w:rsidP="003C7618">
            <w:pPr>
              <w:rPr>
                <w:color w:val="000000" w:themeColor="text1"/>
                <w:sz w:val="16"/>
                <w:szCs w:val="16"/>
              </w:rPr>
            </w:pPr>
          </w:p>
        </w:tc>
        <w:tc>
          <w:tcPr>
            <w:tcW w:w="4678" w:type="dxa"/>
          </w:tcPr>
          <w:p w14:paraId="797D209B" w14:textId="77777777" w:rsidR="004813FE" w:rsidRPr="00442266" w:rsidRDefault="004813FE" w:rsidP="003C7618">
            <w:pPr>
              <w:rPr>
                <w:color w:val="000000" w:themeColor="text1"/>
                <w:sz w:val="16"/>
                <w:szCs w:val="16"/>
              </w:rPr>
            </w:pPr>
            <w:r w:rsidRPr="00442266">
              <w:rPr>
                <w:b/>
                <w:color w:val="000000" w:themeColor="text1"/>
                <w:sz w:val="16"/>
                <w:szCs w:val="16"/>
              </w:rPr>
              <w:t>SINAV</w:t>
            </w:r>
          </w:p>
        </w:tc>
        <w:tc>
          <w:tcPr>
            <w:tcW w:w="2358" w:type="dxa"/>
          </w:tcPr>
          <w:p w14:paraId="5058E47A" w14:textId="77777777" w:rsidR="004813FE" w:rsidRPr="00442266" w:rsidRDefault="004813FE" w:rsidP="003C7618">
            <w:pPr>
              <w:rPr>
                <w:color w:val="000000" w:themeColor="text1"/>
                <w:sz w:val="16"/>
                <w:szCs w:val="16"/>
              </w:rPr>
            </w:pPr>
            <w:r w:rsidRPr="004E66A3">
              <w:rPr>
                <w:color w:val="000000" w:themeColor="text1"/>
              </w:rPr>
              <w:t>Tüm Öğretim Üyeleri</w:t>
            </w:r>
          </w:p>
        </w:tc>
      </w:tr>
      <w:tr w:rsidR="004813FE" w:rsidRPr="00442266" w14:paraId="187A43FD" w14:textId="77777777" w:rsidTr="003C7618">
        <w:tc>
          <w:tcPr>
            <w:tcW w:w="1418" w:type="dxa"/>
            <w:tcBorders>
              <w:bottom w:val="single" w:sz="8" w:space="0" w:color="auto"/>
            </w:tcBorders>
          </w:tcPr>
          <w:p w14:paraId="663CD82F" w14:textId="77777777" w:rsidR="004813FE" w:rsidRPr="00442266" w:rsidRDefault="004813FE" w:rsidP="003C7618">
            <w:pPr>
              <w:rPr>
                <w:color w:val="000000" w:themeColor="text1"/>
                <w:sz w:val="16"/>
                <w:szCs w:val="16"/>
              </w:rPr>
            </w:pPr>
            <w:r>
              <w:rPr>
                <w:sz w:val="16"/>
                <w:szCs w:val="16"/>
              </w:rPr>
              <w:t>10:00 – 10:50</w:t>
            </w:r>
          </w:p>
        </w:tc>
        <w:tc>
          <w:tcPr>
            <w:tcW w:w="1985" w:type="dxa"/>
            <w:tcBorders>
              <w:bottom w:val="single" w:sz="8" w:space="0" w:color="auto"/>
            </w:tcBorders>
            <w:vAlign w:val="center"/>
          </w:tcPr>
          <w:p w14:paraId="473E8347" w14:textId="77777777" w:rsidR="004813FE" w:rsidRPr="00442266" w:rsidRDefault="004813FE" w:rsidP="003C7618">
            <w:pPr>
              <w:rPr>
                <w:color w:val="000000" w:themeColor="text1"/>
                <w:sz w:val="16"/>
                <w:szCs w:val="16"/>
              </w:rPr>
            </w:pPr>
          </w:p>
        </w:tc>
        <w:tc>
          <w:tcPr>
            <w:tcW w:w="4678" w:type="dxa"/>
            <w:tcBorders>
              <w:bottom w:val="single" w:sz="8" w:space="0" w:color="auto"/>
            </w:tcBorders>
          </w:tcPr>
          <w:p w14:paraId="443F0C77" w14:textId="77777777" w:rsidR="004813FE" w:rsidRPr="00442266" w:rsidRDefault="004813FE" w:rsidP="003C7618">
            <w:pPr>
              <w:rPr>
                <w:color w:val="000000" w:themeColor="text1"/>
                <w:sz w:val="16"/>
                <w:szCs w:val="16"/>
              </w:rPr>
            </w:pPr>
            <w:r w:rsidRPr="00442266">
              <w:rPr>
                <w:b/>
                <w:color w:val="000000" w:themeColor="text1"/>
                <w:sz w:val="16"/>
                <w:szCs w:val="16"/>
              </w:rPr>
              <w:t>SINAV</w:t>
            </w:r>
          </w:p>
        </w:tc>
        <w:tc>
          <w:tcPr>
            <w:tcW w:w="2358" w:type="dxa"/>
            <w:tcBorders>
              <w:bottom w:val="single" w:sz="8" w:space="0" w:color="auto"/>
            </w:tcBorders>
          </w:tcPr>
          <w:p w14:paraId="41CE0A9F" w14:textId="77777777" w:rsidR="004813FE" w:rsidRPr="00442266" w:rsidRDefault="004813FE" w:rsidP="003C7618">
            <w:pPr>
              <w:rPr>
                <w:color w:val="000000" w:themeColor="text1"/>
                <w:sz w:val="16"/>
                <w:szCs w:val="16"/>
              </w:rPr>
            </w:pPr>
            <w:r w:rsidRPr="004E66A3">
              <w:rPr>
                <w:color w:val="000000" w:themeColor="text1"/>
              </w:rPr>
              <w:t>Tüm Öğretim Üyeleri</w:t>
            </w:r>
          </w:p>
        </w:tc>
      </w:tr>
      <w:tr w:rsidR="004813FE" w:rsidRPr="00442266" w14:paraId="37D11BF3" w14:textId="77777777" w:rsidTr="003C7618">
        <w:tc>
          <w:tcPr>
            <w:tcW w:w="1418" w:type="dxa"/>
            <w:tcBorders>
              <w:bottom w:val="single" w:sz="8" w:space="0" w:color="auto"/>
            </w:tcBorders>
          </w:tcPr>
          <w:p w14:paraId="258F0CAA" w14:textId="77777777" w:rsidR="004813FE" w:rsidRPr="00442266" w:rsidRDefault="004813FE" w:rsidP="003C7618">
            <w:pPr>
              <w:rPr>
                <w:color w:val="000000" w:themeColor="text1"/>
                <w:sz w:val="16"/>
                <w:szCs w:val="16"/>
              </w:rPr>
            </w:pPr>
            <w:r>
              <w:rPr>
                <w:sz w:val="16"/>
                <w:szCs w:val="16"/>
              </w:rPr>
              <w:t>11:00 – 11:50</w:t>
            </w:r>
          </w:p>
        </w:tc>
        <w:tc>
          <w:tcPr>
            <w:tcW w:w="1985" w:type="dxa"/>
            <w:tcBorders>
              <w:bottom w:val="single" w:sz="8" w:space="0" w:color="auto"/>
            </w:tcBorders>
          </w:tcPr>
          <w:p w14:paraId="7BE5A1BB" w14:textId="77777777" w:rsidR="004813FE" w:rsidRPr="00442266" w:rsidRDefault="004813FE" w:rsidP="003C7618">
            <w:pPr>
              <w:rPr>
                <w:color w:val="000000" w:themeColor="text1"/>
                <w:sz w:val="16"/>
                <w:szCs w:val="16"/>
              </w:rPr>
            </w:pPr>
          </w:p>
        </w:tc>
        <w:tc>
          <w:tcPr>
            <w:tcW w:w="4678" w:type="dxa"/>
            <w:tcBorders>
              <w:bottom w:val="single" w:sz="8" w:space="0" w:color="auto"/>
            </w:tcBorders>
          </w:tcPr>
          <w:p w14:paraId="337A8A2E" w14:textId="77777777" w:rsidR="004813FE" w:rsidRPr="00442266" w:rsidRDefault="004813FE" w:rsidP="003C7618">
            <w:pPr>
              <w:shd w:val="clear" w:color="auto" w:fill="FFFFFF"/>
              <w:rPr>
                <w:color w:val="000000" w:themeColor="text1"/>
                <w:sz w:val="16"/>
                <w:szCs w:val="16"/>
              </w:rPr>
            </w:pPr>
            <w:r w:rsidRPr="00442266">
              <w:rPr>
                <w:b/>
                <w:color w:val="000000" w:themeColor="text1"/>
                <w:sz w:val="16"/>
                <w:szCs w:val="16"/>
              </w:rPr>
              <w:t>SINAV</w:t>
            </w:r>
          </w:p>
        </w:tc>
        <w:tc>
          <w:tcPr>
            <w:tcW w:w="2358" w:type="dxa"/>
            <w:tcBorders>
              <w:bottom w:val="single" w:sz="8" w:space="0" w:color="auto"/>
            </w:tcBorders>
          </w:tcPr>
          <w:p w14:paraId="7F13DB4D" w14:textId="77777777" w:rsidR="004813FE" w:rsidRPr="00442266" w:rsidRDefault="004813FE" w:rsidP="003C7618">
            <w:pPr>
              <w:rPr>
                <w:color w:val="000000" w:themeColor="text1"/>
                <w:sz w:val="16"/>
                <w:szCs w:val="16"/>
              </w:rPr>
            </w:pPr>
            <w:r w:rsidRPr="004E66A3">
              <w:rPr>
                <w:color w:val="000000" w:themeColor="text1"/>
              </w:rPr>
              <w:t>Tüm Öğretim Üyeleri</w:t>
            </w:r>
          </w:p>
        </w:tc>
      </w:tr>
      <w:tr w:rsidR="004813FE" w:rsidRPr="00442266" w14:paraId="7557CEFB" w14:textId="77777777" w:rsidTr="003C7618">
        <w:tc>
          <w:tcPr>
            <w:tcW w:w="1418" w:type="dxa"/>
            <w:shd w:val="clear" w:color="auto" w:fill="333399"/>
          </w:tcPr>
          <w:p w14:paraId="6C2A003B" w14:textId="77777777" w:rsidR="004813FE" w:rsidRPr="00442266" w:rsidRDefault="004813FE" w:rsidP="003C7618">
            <w:pPr>
              <w:rPr>
                <w:color w:val="000000" w:themeColor="text1"/>
                <w:sz w:val="16"/>
                <w:szCs w:val="16"/>
              </w:rPr>
            </w:pPr>
          </w:p>
        </w:tc>
        <w:tc>
          <w:tcPr>
            <w:tcW w:w="1985" w:type="dxa"/>
            <w:shd w:val="clear" w:color="auto" w:fill="333399"/>
          </w:tcPr>
          <w:p w14:paraId="2257D82A" w14:textId="77777777" w:rsidR="004813FE" w:rsidRPr="00442266" w:rsidRDefault="004813FE" w:rsidP="003C7618">
            <w:pPr>
              <w:rPr>
                <w:color w:val="000000" w:themeColor="text1"/>
                <w:sz w:val="16"/>
                <w:szCs w:val="16"/>
              </w:rPr>
            </w:pPr>
          </w:p>
        </w:tc>
        <w:tc>
          <w:tcPr>
            <w:tcW w:w="4678" w:type="dxa"/>
            <w:shd w:val="clear" w:color="auto" w:fill="auto"/>
          </w:tcPr>
          <w:p w14:paraId="1F0C7922" w14:textId="77777777" w:rsidR="004813FE" w:rsidRPr="00442266" w:rsidRDefault="004813FE" w:rsidP="003C7618">
            <w:pPr>
              <w:jc w:val="center"/>
              <w:rPr>
                <w:b/>
                <w:color w:val="000000" w:themeColor="text1"/>
                <w:sz w:val="16"/>
                <w:szCs w:val="16"/>
              </w:rPr>
            </w:pPr>
          </w:p>
        </w:tc>
        <w:tc>
          <w:tcPr>
            <w:tcW w:w="2358" w:type="dxa"/>
            <w:shd w:val="clear" w:color="auto" w:fill="333399"/>
          </w:tcPr>
          <w:p w14:paraId="3C8FD7D5" w14:textId="77777777" w:rsidR="004813FE" w:rsidRPr="00442266" w:rsidRDefault="004813FE" w:rsidP="003C7618">
            <w:pPr>
              <w:rPr>
                <w:color w:val="000000" w:themeColor="text1"/>
                <w:sz w:val="16"/>
                <w:szCs w:val="16"/>
              </w:rPr>
            </w:pPr>
          </w:p>
        </w:tc>
      </w:tr>
      <w:tr w:rsidR="004813FE" w:rsidRPr="00442266" w14:paraId="1A8F8C5F" w14:textId="77777777" w:rsidTr="003C7618">
        <w:tc>
          <w:tcPr>
            <w:tcW w:w="1418" w:type="dxa"/>
          </w:tcPr>
          <w:p w14:paraId="44AC73C3" w14:textId="77777777" w:rsidR="004813FE" w:rsidRPr="00442266" w:rsidRDefault="004813FE" w:rsidP="003C7618">
            <w:pPr>
              <w:rPr>
                <w:color w:val="000000" w:themeColor="text1"/>
                <w:sz w:val="16"/>
                <w:szCs w:val="16"/>
              </w:rPr>
            </w:pPr>
            <w:r>
              <w:rPr>
                <w:sz w:val="16"/>
                <w:szCs w:val="16"/>
              </w:rPr>
              <w:t>13:10 – 14:00</w:t>
            </w:r>
          </w:p>
        </w:tc>
        <w:tc>
          <w:tcPr>
            <w:tcW w:w="1985" w:type="dxa"/>
            <w:vAlign w:val="center"/>
          </w:tcPr>
          <w:p w14:paraId="26E1CDFE" w14:textId="77777777" w:rsidR="004813FE" w:rsidRPr="00442266" w:rsidRDefault="004813FE" w:rsidP="003C7618">
            <w:pPr>
              <w:rPr>
                <w:color w:val="000000" w:themeColor="text1"/>
                <w:sz w:val="16"/>
                <w:szCs w:val="16"/>
              </w:rPr>
            </w:pPr>
          </w:p>
        </w:tc>
        <w:tc>
          <w:tcPr>
            <w:tcW w:w="4678" w:type="dxa"/>
          </w:tcPr>
          <w:p w14:paraId="3FA84E0F" w14:textId="77777777" w:rsidR="004813FE" w:rsidRPr="00442266" w:rsidRDefault="004813FE" w:rsidP="003C7618">
            <w:pPr>
              <w:rPr>
                <w:color w:val="000000" w:themeColor="text1"/>
                <w:sz w:val="16"/>
                <w:szCs w:val="16"/>
              </w:rPr>
            </w:pPr>
            <w:r w:rsidRPr="00442266">
              <w:rPr>
                <w:b/>
                <w:color w:val="000000" w:themeColor="text1"/>
                <w:sz w:val="16"/>
                <w:szCs w:val="16"/>
              </w:rPr>
              <w:t>SINAV</w:t>
            </w:r>
          </w:p>
        </w:tc>
        <w:tc>
          <w:tcPr>
            <w:tcW w:w="2358" w:type="dxa"/>
          </w:tcPr>
          <w:p w14:paraId="36C7658C" w14:textId="77777777" w:rsidR="004813FE" w:rsidRPr="00442266" w:rsidRDefault="004813FE" w:rsidP="003C7618">
            <w:pPr>
              <w:rPr>
                <w:color w:val="000000" w:themeColor="text1"/>
                <w:sz w:val="16"/>
                <w:szCs w:val="16"/>
              </w:rPr>
            </w:pPr>
            <w:r w:rsidRPr="00996E6E">
              <w:rPr>
                <w:color w:val="000000" w:themeColor="text1"/>
              </w:rPr>
              <w:t>Tüm Öğretim Üyeleri</w:t>
            </w:r>
          </w:p>
        </w:tc>
      </w:tr>
      <w:tr w:rsidR="004813FE" w:rsidRPr="00442266" w14:paraId="58A17264" w14:textId="77777777" w:rsidTr="003C7618">
        <w:tc>
          <w:tcPr>
            <w:tcW w:w="1418" w:type="dxa"/>
          </w:tcPr>
          <w:p w14:paraId="1008CA31" w14:textId="77777777" w:rsidR="004813FE" w:rsidRPr="00442266" w:rsidRDefault="004813FE" w:rsidP="003C7618">
            <w:pPr>
              <w:rPr>
                <w:color w:val="000000" w:themeColor="text1"/>
                <w:sz w:val="16"/>
                <w:szCs w:val="16"/>
              </w:rPr>
            </w:pPr>
            <w:r>
              <w:rPr>
                <w:sz w:val="16"/>
                <w:szCs w:val="16"/>
              </w:rPr>
              <w:t>14:10 – 15:00</w:t>
            </w:r>
          </w:p>
        </w:tc>
        <w:tc>
          <w:tcPr>
            <w:tcW w:w="1985" w:type="dxa"/>
          </w:tcPr>
          <w:p w14:paraId="3C417DB0" w14:textId="77777777" w:rsidR="004813FE" w:rsidRPr="00442266" w:rsidRDefault="004813FE" w:rsidP="003C7618">
            <w:pPr>
              <w:rPr>
                <w:color w:val="000000" w:themeColor="text1"/>
                <w:sz w:val="16"/>
                <w:szCs w:val="16"/>
              </w:rPr>
            </w:pPr>
          </w:p>
        </w:tc>
        <w:tc>
          <w:tcPr>
            <w:tcW w:w="4678" w:type="dxa"/>
          </w:tcPr>
          <w:p w14:paraId="377F9225" w14:textId="77777777" w:rsidR="004813FE" w:rsidRPr="00442266" w:rsidRDefault="004813FE" w:rsidP="003C7618">
            <w:pPr>
              <w:rPr>
                <w:color w:val="000000" w:themeColor="text1"/>
                <w:sz w:val="16"/>
                <w:szCs w:val="16"/>
              </w:rPr>
            </w:pPr>
            <w:r w:rsidRPr="00442266">
              <w:rPr>
                <w:b/>
                <w:color w:val="000000" w:themeColor="text1"/>
                <w:sz w:val="16"/>
                <w:szCs w:val="16"/>
              </w:rPr>
              <w:t>SINAV</w:t>
            </w:r>
          </w:p>
        </w:tc>
        <w:tc>
          <w:tcPr>
            <w:tcW w:w="2358" w:type="dxa"/>
          </w:tcPr>
          <w:p w14:paraId="34165AAD" w14:textId="77777777" w:rsidR="004813FE" w:rsidRPr="00442266" w:rsidRDefault="004813FE" w:rsidP="003C7618">
            <w:pPr>
              <w:rPr>
                <w:color w:val="000000" w:themeColor="text1"/>
                <w:sz w:val="16"/>
                <w:szCs w:val="16"/>
              </w:rPr>
            </w:pPr>
            <w:r w:rsidRPr="00996E6E">
              <w:rPr>
                <w:color w:val="000000" w:themeColor="text1"/>
              </w:rPr>
              <w:t>Tüm Öğretim Üyeleri</w:t>
            </w:r>
          </w:p>
        </w:tc>
      </w:tr>
      <w:tr w:rsidR="004813FE" w:rsidRPr="00442266" w14:paraId="758BFBCC" w14:textId="77777777" w:rsidTr="003C7618">
        <w:tc>
          <w:tcPr>
            <w:tcW w:w="1418" w:type="dxa"/>
          </w:tcPr>
          <w:p w14:paraId="44AE5479" w14:textId="77777777" w:rsidR="004813FE" w:rsidRPr="00442266" w:rsidRDefault="004813FE" w:rsidP="003C7618">
            <w:pPr>
              <w:rPr>
                <w:color w:val="000000" w:themeColor="text1"/>
                <w:sz w:val="16"/>
                <w:szCs w:val="16"/>
              </w:rPr>
            </w:pPr>
            <w:r>
              <w:rPr>
                <w:sz w:val="16"/>
                <w:szCs w:val="16"/>
              </w:rPr>
              <w:t>15:10 – 16:00</w:t>
            </w:r>
            <w:r w:rsidRPr="008903EC">
              <w:rPr>
                <w:sz w:val="16"/>
                <w:szCs w:val="16"/>
              </w:rPr>
              <w:t xml:space="preserve">  </w:t>
            </w:r>
          </w:p>
        </w:tc>
        <w:tc>
          <w:tcPr>
            <w:tcW w:w="1985" w:type="dxa"/>
          </w:tcPr>
          <w:p w14:paraId="6EEB803E" w14:textId="77777777" w:rsidR="004813FE" w:rsidRPr="00442266" w:rsidRDefault="004813FE" w:rsidP="003C7618">
            <w:pPr>
              <w:rPr>
                <w:color w:val="000000" w:themeColor="text1"/>
              </w:rPr>
            </w:pPr>
          </w:p>
        </w:tc>
        <w:tc>
          <w:tcPr>
            <w:tcW w:w="4678" w:type="dxa"/>
          </w:tcPr>
          <w:p w14:paraId="5BA3C601" w14:textId="77777777" w:rsidR="004813FE" w:rsidRPr="00442266" w:rsidRDefault="004813FE" w:rsidP="003C7618">
            <w:pPr>
              <w:rPr>
                <w:color w:val="000000" w:themeColor="text1"/>
                <w:sz w:val="16"/>
                <w:szCs w:val="16"/>
              </w:rPr>
            </w:pPr>
            <w:r w:rsidRPr="00442266">
              <w:rPr>
                <w:b/>
                <w:color w:val="000000" w:themeColor="text1"/>
                <w:sz w:val="16"/>
                <w:szCs w:val="16"/>
              </w:rPr>
              <w:t>SINAV</w:t>
            </w:r>
          </w:p>
        </w:tc>
        <w:tc>
          <w:tcPr>
            <w:tcW w:w="2358" w:type="dxa"/>
          </w:tcPr>
          <w:p w14:paraId="34EFFB64" w14:textId="77777777" w:rsidR="004813FE" w:rsidRPr="00442266" w:rsidRDefault="004813FE" w:rsidP="003C7618">
            <w:pPr>
              <w:rPr>
                <w:color w:val="000000" w:themeColor="text1"/>
                <w:sz w:val="16"/>
                <w:szCs w:val="16"/>
              </w:rPr>
            </w:pPr>
            <w:r w:rsidRPr="00996E6E">
              <w:rPr>
                <w:color w:val="000000" w:themeColor="text1"/>
              </w:rPr>
              <w:t>Tüm Öğretim Üyeleri</w:t>
            </w:r>
          </w:p>
        </w:tc>
      </w:tr>
      <w:tr w:rsidR="004813FE" w:rsidRPr="00442266" w14:paraId="1B5FF6B7" w14:textId="77777777" w:rsidTr="003C7618">
        <w:tc>
          <w:tcPr>
            <w:tcW w:w="1418" w:type="dxa"/>
          </w:tcPr>
          <w:p w14:paraId="1647C476" w14:textId="77777777" w:rsidR="004813FE" w:rsidRPr="00442266" w:rsidRDefault="004813FE" w:rsidP="003C7618">
            <w:pPr>
              <w:rPr>
                <w:color w:val="000000" w:themeColor="text1"/>
                <w:sz w:val="16"/>
                <w:szCs w:val="16"/>
              </w:rPr>
            </w:pPr>
            <w:r>
              <w:rPr>
                <w:sz w:val="16"/>
                <w:szCs w:val="16"/>
              </w:rPr>
              <w:t>16:10 – 17:00</w:t>
            </w:r>
            <w:r w:rsidRPr="008903EC">
              <w:rPr>
                <w:sz w:val="16"/>
                <w:szCs w:val="16"/>
              </w:rPr>
              <w:t xml:space="preserve">  </w:t>
            </w:r>
          </w:p>
        </w:tc>
        <w:tc>
          <w:tcPr>
            <w:tcW w:w="1985" w:type="dxa"/>
          </w:tcPr>
          <w:p w14:paraId="5A48A660" w14:textId="77777777" w:rsidR="004813FE" w:rsidRPr="00442266" w:rsidRDefault="004813FE" w:rsidP="003C7618">
            <w:pPr>
              <w:rPr>
                <w:color w:val="000000" w:themeColor="text1"/>
              </w:rPr>
            </w:pPr>
          </w:p>
        </w:tc>
        <w:tc>
          <w:tcPr>
            <w:tcW w:w="4678" w:type="dxa"/>
          </w:tcPr>
          <w:p w14:paraId="3023A3F7" w14:textId="77777777" w:rsidR="004813FE" w:rsidRPr="00442266" w:rsidRDefault="004813FE" w:rsidP="003C7618">
            <w:pPr>
              <w:rPr>
                <w:color w:val="000000" w:themeColor="text1"/>
                <w:sz w:val="16"/>
                <w:szCs w:val="16"/>
              </w:rPr>
            </w:pPr>
            <w:r w:rsidRPr="00442266">
              <w:rPr>
                <w:b/>
                <w:color w:val="000000" w:themeColor="text1"/>
                <w:sz w:val="16"/>
                <w:szCs w:val="16"/>
              </w:rPr>
              <w:t>SINAV</w:t>
            </w:r>
          </w:p>
        </w:tc>
        <w:tc>
          <w:tcPr>
            <w:tcW w:w="2358" w:type="dxa"/>
          </w:tcPr>
          <w:p w14:paraId="62561491" w14:textId="77777777" w:rsidR="004813FE" w:rsidRPr="00442266" w:rsidRDefault="004813FE" w:rsidP="003C7618">
            <w:pPr>
              <w:rPr>
                <w:color w:val="000000" w:themeColor="text1"/>
                <w:sz w:val="16"/>
                <w:szCs w:val="16"/>
              </w:rPr>
            </w:pPr>
            <w:r w:rsidRPr="00996E6E">
              <w:rPr>
                <w:color w:val="000000" w:themeColor="text1"/>
              </w:rPr>
              <w:t>Tüm Öğretim Üyeleri</w:t>
            </w:r>
          </w:p>
        </w:tc>
      </w:tr>
    </w:tbl>
    <w:p w14:paraId="4B887D82" w14:textId="77777777" w:rsidR="004813FE" w:rsidRPr="00442266" w:rsidRDefault="004813FE" w:rsidP="004813FE">
      <w:pPr>
        <w:shd w:val="clear" w:color="auto" w:fill="FFFFFF"/>
        <w:rPr>
          <w:b/>
          <w:color w:val="000000" w:themeColor="text1"/>
          <w:sz w:val="28"/>
          <w:szCs w:val="28"/>
        </w:rPr>
      </w:pPr>
    </w:p>
    <w:p w14:paraId="4E43B273" w14:textId="77777777" w:rsidR="004813FE" w:rsidRPr="00D82DD2" w:rsidRDefault="004813FE" w:rsidP="004813FE">
      <w:pPr>
        <w:tabs>
          <w:tab w:val="left" w:pos="1161"/>
        </w:tabs>
        <w:rPr>
          <w:color w:val="000000" w:themeColor="text1"/>
        </w:rPr>
        <w:sectPr w:rsidR="004813FE" w:rsidRPr="00D82DD2" w:rsidSect="0044454E">
          <w:footerReference w:type="default" r:id="rId10"/>
          <w:pgSz w:w="11907" w:h="16839" w:code="9"/>
          <w:pgMar w:top="851" w:right="1418" w:bottom="851" w:left="1701" w:header="709" w:footer="709" w:gutter="0"/>
          <w:cols w:space="708"/>
        </w:sectPr>
      </w:pPr>
    </w:p>
    <w:p w14:paraId="1621D7E5" w14:textId="77777777" w:rsidR="0004304C" w:rsidRDefault="0004304C" w:rsidP="0004304C">
      <w:pPr>
        <w:shd w:val="clear" w:color="auto" w:fill="FFFFFF"/>
        <w:tabs>
          <w:tab w:val="left" w:pos="2805"/>
        </w:tabs>
        <w:spacing w:line="480" w:lineRule="auto"/>
        <w:jc w:val="center"/>
        <w:rPr>
          <w:b/>
        </w:rPr>
      </w:pPr>
    </w:p>
    <w:p w14:paraId="2B64382C" w14:textId="77777777" w:rsidR="0004304C" w:rsidRDefault="0004304C" w:rsidP="0004304C">
      <w:pPr>
        <w:shd w:val="clear" w:color="auto" w:fill="FFFFFF"/>
        <w:tabs>
          <w:tab w:val="left" w:pos="2805"/>
        </w:tabs>
        <w:spacing w:line="480" w:lineRule="auto"/>
        <w:jc w:val="center"/>
        <w:rPr>
          <w:b/>
        </w:rPr>
      </w:pPr>
    </w:p>
    <w:p w14:paraId="3ECBAA81" w14:textId="77777777" w:rsidR="00462147" w:rsidRDefault="00462147" w:rsidP="00740D7E">
      <w:pPr>
        <w:shd w:val="clear" w:color="auto" w:fill="FFFFFF"/>
        <w:tabs>
          <w:tab w:val="left" w:pos="2805"/>
        </w:tabs>
        <w:spacing w:line="480" w:lineRule="auto"/>
        <w:jc w:val="center"/>
        <w:rPr>
          <w:rFonts w:ascii="Times New Roman" w:hAnsi="Times New Roman" w:cs="Times New Roman"/>
          <w:b/>
          <w:sz w:val="24"/>
          <w:szCs w:val="24"/>
        </w:rPr>
      </w:pPr>
    </w:p>
    <w:p w14:paraId="2658EB62" w14:textId="77777777" w:rsidR="00740D7E" w:rsidRPr="007662F7" w:rsidRDefault="00740D7E" w:rsidP="00740D7E">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ORDU ÜNİVERSİTESİ</w:t>
      </w:r>
    </w:p>
    <w:p w14:paraId="3C4AE43F" w14:textId="77777777" w:rsidR="00740D7E" w:rsidRPr="007662F7" w:rsidRDefault="00740D7E" w:rsidP="00740D7E">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TIP FAKÜLTESİ</w:t>
      </w:r>
    </w:p>
    <w:p w14:paraId="20230FF8" w14:textId="77777777" w:rsidR="00740D7E" w:rsidRPr="007662F7" w:rsidRDefault="00740D7E" w:rsidP="00740D7E">
      <w:pPr>
        <w:shd w:val="clear" w:color="auto" w:fill="FFFFFF"/>
        <w:tabs>
          <w:tab w:val="left" w:pos="2805"/>
        </w:tabs>
        <w:spacing w:line="480" w:lineRule="auto"/>
        <w:jc w:val="center"/>
        <w:rPr>
          <w:rFonts w:ascii="Times New Roman" w:hAnsi="Times New Roman" w:cs="Times New Roman"/>
          <w:b/>
          <w:sz w:val="24"/>
          <w:szCs w:val="24"/>
        </w:rPr>
      </w:pPr>
    </w:p>
    <w:p w14:paraId="7C2850B7" w14:textId="5D9F3413" w:rsidR="00740D7E" w:rsidRPr="007662F7" w:rsidRDefault="005E6267" w:rsidP="00740D7E">
      <w:pPr>
        <w:shd w:val="clear" w:color="auto" w:fill="FFFFFF"/>
        <w:tabs>
          <w:tab w:val="left" w:pos="280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2018-</w:t>
      </w:r>
      <w:r w:rsidR="00740D7E" w:rsidRPr="007662F7">
        <w:rPr>
          <w:rFonts w:ascii="Times New Roman" w:hAnsi="Times New Roman" w:cs="Times New Roman"/>
          <w:b/>
          <w:sz w:val="24"/>
          <w:szCs w:val="24"/>
        </w:rPr>
        <w:t xml:space="preserve">2019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740D7E" w:rsidRPr="007662F7">
        <w:rPr>
          <w:rFonts w:ascii="Times New Roman" w:hAnsi="Times New Roman" w:cs="Times New Roman"/>
          <w:b/>
          <w:sz w:val="24"/>
          <w:szCs w:val="24"/>
        </w:rPr>
        <w:t>ÖĞRETİM YILI</w:t>
      </w:r>
    </w:p>
    <w:p w14:paraId="31AD8274" w14:textId="77777777" w:rsidR="00740D7E" w:rsidRPr="007662F7" w:rsidRDefault="00740D7E" w:rsidP="00740D7E">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DÖNEM V</w:t>
      </w:r>
    </w:p>
    <w:p w14:paraId="68726D49" w14:textId="77777777" w:rsidR="00740D7E" w:rsidRPr="007662F7" w:rsidRDefault="00740D7E" w:rsidP="00740D7E">
      <w:pPr>
        <w:spacing w:before="300" w:after="150"/>
        <w:jc w:val="center"/>
        <w:outlineLvl w:val="2"/>
        <w:rPr>
          <w:rFonts w:ascii="Times New Roman" w:hAnsi="Times New Roman" w:cs="Times New Roman"/>
          <w:b/>
          <w:color w:val="333333"/>
          <w:sz w:val="24"/>
          <w:szCs w:val="24"/>
        </w:rPr>
      </w:pPr>
      <w:r w:rsidRPr="007662F7">
        <w:rPr>
          <w:rFonts w:ascii="Times New Roman" w:hAnsi="Times New Roman" w:cs="Times New Roman"/>
          <w:b/>
          <w:color w:val="333333"/>
          <w:sz w:val="24"/>
          <w:szCs w:val="24"/>
        </w:rPr>
        <w:t>ADLİ TIP ANABİLİM DALI</w:t>
      </w:r>
    </w:p>
    <w:p w14:paraId="08D77EDC" w14:textId="77777777" w:rsidR="00740D7E" w:rsidRPr="007662F7" w:rsidRDefault="00740D7E" w:rsidP="00740D7E">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STAJ PROGRAMI</w:t>
      </w:r>
    </w:p>
    <w:p w14:paraId="4E2A82A1" w14:textId="77777777" w:rsidR="00740D7E" w:rsidRPr="007662F7" w:rsidRDefault="00740D7E" w:rsidP="00740D7E">
      <w:pPr>
        <w:shd w:val="clear" w:color="auto" w:fill="FFFFFF"/>
        <w:tabs>
          <w:tab w:val="left" w:pos="2805"/>
        </w:tabs>
        <w:spacing w:line="480" w:lineRule="auto"/>
        <w:rPr>
          <w:rFonts w:ascii="Times New Roman" w:hAnsi="Times New Roman" w:cs="Times New Roman"/>
          <w:b/>
          <w:sz w:val="24"/>
          <w:szCs w:val="24"/>
        </w:rPr>
      </w:pPr>
    </w:p>
    <w:p w14:paraId="4FE249FB" w14:textId="77777777" w:rsidR="00740D7E" w:rsidRPr="007662F7" w:rsidRDefault="00740D7E" w:rsidP="00740D7E">
      <w:pPr>
        <w:shd w:val="clear" w:color="auto" w:fill="FFFFFF"/>
        <w:tabs>
          <w:tab w:val="left" w:pos="2805"/>
        </w:tabs>
        <w:spacing w:line="480" w:lineRule="auto"/>
        <w:rPr>
          <w:rFonts w:ascii="Times New Roman" w:hAnsi="Times New Roman" w:cs="Times New Roman"/>
          <w:b/>
          <w:sz w:val="24"/>
          <w:szCs w:val="24"/>
        </w:rPr>
      </w:pPr>
    </w:p>
    <w:p w14:paraId="373D06D0" w14:textId="77777777" w:rsidR="00740D7E" w:rsidRPr="007662F7" w:rsidRDefault="00740D7E" w:rsidP="00740D7E">
      <w:pPr>
        <w:tabs>
          <w:tab w:val="left" w:pos="1740"/>
        </w:tabs>
        <w:rPr>
          <w:rFonts w:ascii="Times New Roman" w:hAnsi="Times New Roman" w:cs="Times New Roman"/>
          <w:b/>
          <w:sz w:val="24"/>
          <w:szCs w:val="24"/>
        </w:rPr>
      </w:pPr>
      <w:r w:rsidRPr="007662F7">
        <w:rPr>
          <w:rFonts w:ascii="Times New Roman" w:hAnsi="Times New Roman" w:cs="Times New Roman"/>
          <w:b/>
          <w:sz w:val="24"/>
          <w:szCs w:val="24"/>
        </w:rPr>
        <w:t>GRUP 1:</w:t>
      </w:r>
      <w:r w:rsidRPr="007662F7">
        <w:rPr>
          <w:rFonts w:ascii="Times New Roman" w:hAnsi="Times New Roman" w:cs="Times New Roman"/>
          <w:sz w:val="24"/>
          <w:szCs w:val="24"/>
        </w:rPr>
        <w:t xml:space="preserve"> </w:t>
      </w:r>
      <w:r w:rsidRPr="00C41542">
        <w:rPr>
          <w:rFonts w:ascii="Times New Roman" w:hAnsi="Times New Roman" w:cs="Times New Roman"/>
          <w:b/>
          <w:sz w:val="24"/>
          <w:szCs w:val="24"/>
        </w:rPr>
        <w:t>15/10/2018 – 26/10/2018</w:t>
      </w:r>
    </w:p>
    <w:p w14:paraId="3B3B313B" w14:textId="77777777" w:rsidR="00740D7E" w:rsidRPr="007662F7" w:rsidRDefault="00740D7E" w:rsidP="00740D7E">
      <w:pPr>
        <w:shd w:val="clear" w:color="auto" w:fill="FFFFFF"/>
        <w:spacing w:line="480" w:lineRule="auto"/>
        <w:rPr>
          <w:rFonts w:ascii="Times New Roman" w:hAnsi="Times New Roman" w:cs="Times New Roman"/>
          <w:b/>
          <w:sz w:val="24"/>
          <w:szCs w:val="24"/>
        </w:rPr>
      </w:pPr>
    </w:p>
    <w:p w14:paraId="68DC6BD7" w14:textId="77777777" w:rsidR="00740D7E" w:rsidRPr="007662F7" w:rsidRDefault="00740D7E" w:rsidP="00740D7E">
      <w:pPr>
        <w:tabs>
          <w:tab w:val="left" w:pos="1740"/>
        </w:tabs>
        <w:rPr>
          <w:rFonts w:ascii="Times New Roman" w:hAnsi="Times New Roman" w:cs="Times New Roman"/>
          <w:b/>
          <w:sz w:val="24"/>
          <w:szCs w:val="24"/>
        </w:rPr>
      </w:pPr>
      <w:r w:rsidRPr="007662F7">
        <w:rPr>
          <w:rFonts w:ascii="Times New Roman" w:hAnsi="Times New Roman" w:cs="Times New Roman"/>
          <w:b/>
          <w:sz w:val="24"/>
          <w:szCs w:val="24"/>
        </w:rPr>
        <w:t xml:space="preserve">GRUP 2: </w:t>
      </w:r>
      <w:r>
        <w:rPr>
          <w:rFonts w:ascii="Times New Roman" w:hAnsi="Times New Roman" w:cs="Times New Roman"/>
          <w:b/>
          <w:sz w:val="24"/>
          <w:szCs w:val="24"/>
        </w:rPr>
        <w:t>10/12/2018 – 21/12/2018</w:t>
      </w:r>
    </w:p>
    <w:p w14:paraId="6B21F4EA" w14:textId="77777777" w:rsidR="00740D7E" w:rsidRPr="007662F7" w:rsidRDefault="00740D7E" w:rsidP="00740D7E">
      <w:pPr>
        <w:shd w:val="clear" w:color="auto" w:fill="FFFFFF"/>
        <w:tabs>
          <w:tab w:val="left" w:pos="1740"/>
        </w:tabs>
        <w:rPr>
          <w:rFonts w:ascii="Times New Roman" w:hAnsi="Times New Roman" w:cs="Times New Roman"/>
          <w:b/>
          <w:sz w:val="24"/>
          <w:szCs w:val="24"/>
        </w:rPr>
      </w:pPr>
    </w:p>
    <w:p w14:paraId="10BD9EBC" w14:textId="77777777" w:rsidR="00740D7E" w:rsidRPr="007662F7" w:rsidRDefault="00740D7E" w:rsidP="00740D7E">
      <w:pPr>
        <w:tabs>
          <w:tab w:val="left" w:pos="1740"/>
        </w:tabs>
        <w:rPr>
          <w:rFonts w:ascii="Times New Roman" w:hAnsi="Times New Roman" w:cs="Times New Roman"/>
          <w:sz w:val="24"/>
          <w:szCs w:val="24"/>
        </w:rPr>
      </w:pPr>
    </w:p>
    <w:p w14:paraId="557F5129" w14:textId="77777777" w:rsidR="00740D7E" w:rsidRPr="007662F7" w:rsidRDefault="00740D7E" w:rsidP="00740D7E">
      <w:pPr>
        <w:shd w:val="clear" w:color="auto" w:fill="FFFFFF"/>
        <w:tabs>
          <w:tab w:val="left" w:pos="2805"/>
        </w:tabs>
        <w:spacing w:line="480" w:lineRule="auto"/>
        <w:rPr>
          <w:rFonts w:ascii="Times New Roman" w:hAnsi="Times New Roman" w:cs="Times New Roman"/>
          <w:b/>
          <w:sz w:val="24"/>
          <w:szCs w:val="24"/>
        </w:rPr>
      </w:pPr>
    </w:p>
    <w:p w14:paraId="10597AF2" w14:textId="77777777" w:rsidR="00740D7E" w:rsidRPr="007662F7" w:rsidRDefault="00740D7E" w:rsidP="00740D7E">
      <w:pPr>
        <w:shd w:val="clear" w:color="auto" w:fill="FFFFFF"/>
        <w:tabs>
          <w:tab w:val="left" w:pos="2805"/>
        </w:tabs>
        <w:spacing w:line="480" w:lineRule="auto"/>
        <w:rPr>
          <w:rFonts w:ascii="Times New Roman" w:hAnsi="Times New Roman" w:cs="Times New Roman"/>
          <w:b/>
          <w:sz w:val="24"/>
          <w:szCs w:val="24"/>
        </w:rPr>
      </w:pPr>
    </w:p>
    <w:p w14:paraId="53CE62B7" w14:textId="77777777" w:rsidR="00740D7E" w:rsidRPr="007662F7" w:rsidRDefault="00740D7E" w:rsidP="00740D7E">
      <w:pPr>
        <w:shd w:val="clear" w:color="auto" w:fill="FFFFFF"/>
        <w:tabs>
          <w:tab w:val="left" w:pos="2805"/>
        </w:tabs>
        <w:spacing w:line="480" w:lineRule="auto"/>
        <w:rPr>
          <w:rFonts w:ascii="Times New Roman" w:hAnsi="Times New Roman" w:cs="Times New Roman"/>
          <w:b/>
          <w:sz w:val="24"/>
          <w:szCs w:val="24"/>
        </w:rPr>
      </w:pPr>
    </w:p>
    <w:p w14:paraId="2FADE74A" w14:textId="77777777" w:rsidR="00740D7E" w:rsidRPr="007662F7" w:rsidRDefault="00740D7E" w:rsidP="00740D7E">
      <w:pPr>
        <w:shd w:val="clear" w:color="auto" w:fill="FFFFFF"/>
        <w:tabs>
          <w:tab w:val="left" w:pos="2805"/>
        </w:tabs>
        <w:spacing w:line="480" w:lineRule="auto"/>
        <w:jc w:val="center"/>
        <w:rPr>
          <w:rFonts w:ascii="Times New Roman" w:hAnsi="Times New Roman" w:cs="Times New Roman"/>
          <w:b/>
          <w:sz w:val="24"/>
          <w:szCs w:val="24"/>
          <w:u w:val="single"/>
        </w:rPr>
      </w:pPr>
      <w:r w:rsidRPr="007662F7">
        <w:rPr>
          <w:rFonts w:ascii="Times New Roman" w:hAnsi="Times New Roman" w:cs="Times New Roman"/>
          <w:b/>
          <w:sz w:val="24"/>
          <w:szCs w:val="24"/>
          <w:u w:val="single"/>
        </w:rPr>
        <w:t>ÖĞRETİM ÜYELERİ</w:t>
      </w:r>
    </w:p>
    <w:p w14:paraId="3D8ECF6F" w14:textId="1C3C823B" w:rsidR="00740D7E" w:rsidRPr="007662F7" w:rsidRDefault="00740D7E" w:rsidP="00740D7E">
      <w:pPr>
        <w:jc w:val="center"/>
        <w:rPr>
          <w:rFonts w:ascii="Times New Roman" w:hAnsi="Times New Roman" w:cs="Times New Roman"/>
          <w:b/>
          <w:sz w:val="24"/>
          <w:szCs w:val="24"/>
        </w:rPr>
      </w:pPr>
      <w:r w:rsidRPr="00987531">
        <w:rPr>
          <w:rFonts w:ascii="Times New Roman" w:hAnsi="Times New Roman" w:cs="Times New Roman"/>
          <w:b/>
          <w:sz w:val="24"/>
          <w:szCs w:val="24"/>
        </w:rPr>
        <w:t>DR. ÖĞR. ÜYESİ</w:t>
      </w:r>
      <w:r w:rsidR="005E6267">
        <w:rPr>
          <w:rFonts w:ascii="Times New Roman" w:hAnsi="Times New Roman" w:cs="Times New Roman"/>
          <w:b/>
        </w:rPr>
        <w:t xml:space="preserve"> </w:t>
      </w:r>
      <w:r w:rsidRPr="007662F7">
        <w:rPr>
          <w:rFonts w:ascii="Times New Roman" w:hAnsi="Times New Roman" w:cs="Times New Roman"/>
          <w:b/>
          <w:sz w:val="24"/>
          <w:szCs w:val="24"/>
        </w:rPr>
        <w:t xml:space="preserve">HACER YAŞAR TEKE </w:t>
      </w:r>
    </w:p>
    <w:p w14:paraId="2AB8AF17" w14:textId="77777777" w:rsidR="00740D7E" w:rsidRPr="007662F7" w:rsidRDefault="00740D7E" w:rsidP="00740D7E">
      <w:pPr>
        <w:shd w:val="clear" w:color="auto" w:fill="FFFFFF"/>
        <w:jc w:val="center"/>
        <w:rPr>
          <w:rFonts w:ascii="Times New Roman" w:hAnsi="Times New Roman" w:cs="Times New Roman"/>
          <w:b/>
          <w:sz w:val="24"/>
          <w:szCs w:val="24"/>
        </w:rPr>
      </w:pPr>
    </w:p>
    <w:p w14:paraId="0A21D010" w14:textId="77777777" w:rsidR="00740D7E" w:rsidRDefault="00740D7E" w:rsidP="00740D7E">
      <w:pPr>
        <w:shd w:val="clear" w:color="auto" w:fill="FFFFFF"/>
        <w:jc w:val="center"/>
        <w:rPr>
          <w:rFonts w:ascii="Times New Roman" w:hAnsi="Times New Roman" w:cs="Times New Roman"/>
          <w:b/>
          <w:sz w:val="24"/>
          <w:szCs w:val="24"/>
        </w:rPr>
      </w:pPr>
    </w:p>
    <w:p w14:paraId="4E37ACF6" w14:textId="77777777" w:rsidR="00EB276B" w:rsidRDefault="00EB276B" w:rsidP="00740D7E">
      <w:pPr>
        <w:shd w:val="clear" w:color="auto" w:fill="FFFFFF"/>
        <w:jc w:val="center"/>
        <w:rPr>
          <w:rFonts w:ascii="Times New Roman" w:hAnsi="Times New Roman" w:cs="Times New Roman"/>
          <w:b/>
          <w:sz w:val="24"/>
          <w:szCs w:val="24"/>
        </w:rPr>
      </w:pPr>
    </w:p>
    <w:p w14:paraId="48F32738" w14:textId="77777777" w:rsidR="00EB276B" w:rsidRDefault="00EB276B" w:rsidP="00740D7E">
      <w:pPr>
        <w:shd w:val="clear" w:color="auto" w:fill="FFFFFF"/>
        <w:jc w:val="center"/>
        <w:rPr>
          <w:rFonts w:ascii="Times New Roman" w:hAnsi="Times New Roman" w:cs="Times New Roman"/>
          <w:b/>
          <w:sz w:val="24"/>
          <w:szCs w:val="24"/>
        </w:rPr>
      </w:pPr>
    </w:p>
    <w:p w14:paraId="33345E9E" w14:textId="77777777" w:rsidR="00EB276B" w:rsidRDefault="00EB276B" w:rsidP="00740D7E">
      <w:pPr>
        <w:shd w:val="clear" w:color="auto" w:fill="FFFFFF"/>
        <w:jc w:val="center"/>
        <w:rPr>
          <w:rFonts w:ascii="Times New Roman" w:hAnsi="Times New Roman" w:cs="Times New Roman"/>
          <w:b/>
          <w:sz w:val="24"/>
          <w:szCs w:val="24"/>
        </w:rPr>
      </w:pPr>
    </w:p>
    <w:p w14:paraId="7B1EB3FA" w14:textId="77777777" w:rsidR="00EB276B" w:rsidRDefault="00EB276B" w:rsidP="00740D7E">
      <w:pPr>
        <w:shd w:val="clear" w:color="auto" w:fill="FFFFFF"/>
        <w:jc w:val="center"/>
        <w:rPr>
          <w:rFonts w:ascii="Times New Roman" w:hAnsi="Times New Roman" w:cs="Times New Roman"/>
          <w:b/>
          <w:sz w:val="24"/>
          <w:szCs w:val="24"/>
        </w:rPr>
      </w:pPr>
    </w:p>
    <w:p w14:paraId="63EB8331" w14:textId="77777777" w:rsidR="00EB276B" w:rsidRDefault="00EB276B" w:rsidP="00740D7E">
      <w:pPr>
        <w:shd w:val="clear" w:color="auto" w:fill="FFFFFF"/>
        <w:jc w:val="center"/>
        <w:rPr>
          <w:rFonts w:ascii="Times New Roman" w:hAnsi="Times New Roman" w:cs="Times New Roman"/>
          <w:b/>
          <w:sz w:val="24"/>
          <w:szCs w:val="24"/>
        </w:rPr>
      </w:pPr>
    </w:p>
    <w:p w14:paraId="5D14D4ED" w14:textId="77777777" w:rsidR="00EB276B" w:rsidRDefault="00EB276B" w:rsidP="00740D7E">
      <w:pPr>
        <w:shd w:val="clear" w:color="auto" w:fill="FFFFFF"/>
        <w:jc w:val="center"/>
        <w:rPr>
          <w:rFonts w:ascii="Times New Roman" w:hAnsi="Times New Roman" w:cs="Times New Roman"/>
          <w:b/>
          <w:sz w:val="24"/>
          <w:szCs w:val="24"/>
        </w:rPr>
      </w:pPr>
    </w:p>
    <w:p w14:paraId="0339780B" w14:textId="77777777" w:rsidR="000F479C" w:rsidRDefault="000F479C" w:rsidP="00740D7E">
      <w:pPr>
        <w:shd w:val="clear" w:color="auto" w:fill="FFFFFF"/>
        <w:jc w:val="center"/>
        <w:rPr>
          <w:rFonts w:ascii="Times New Roman" w:hAnsi="Times New Roman" w:cs="Times New Roman"/>
          <w:b/>
          <w:sz w:val="24"/>
          <w:szCs w:val="24"/>
        </w:rPr>
      </w:pPr>
    </w:p>
    <w:p w14:paraId="4EBEFFB5" w14:textId="77777777" w:rsidR="00EB276B" w:rsidRDefault="00EB276B" w:rsidP="00740D7E">
      <w:pPr>
        <w:shd w:val="clear" w:color="auto" w:fill="FFFFFF"/>
        <w:jc w:val="center"/>
        <w:rPr>
          <w:rFonts w:ascii="Times New Roman" w:hAnsi="Times New Roman" w:cs="Times New Roman"/>
          <w:b/>
          <w:sz w:val="24"/>
          <w:szCs w:val="24"/>
        </w:rPr>
      </w:pPr>
    </w:p>
    <w:p w14:paraId="1064A810" w14:textId="77777777" w:rsidR="00EB276B" w:rsidRDefault="00EB276B" w:rsidP="00740D7E">
      <w:pPr>
        <w:shd w:val="clear" w:color="auto" w:fill="FFFFFF"/>
        <w:jc w:val="center"/>
        <w:rPr>
          <w:rFonts w:ascii="Times New Roman" w:hAnsi="Times New Roman" w:cs="Times New Roman"/>
          <w:b/>
          <w:sz w:val="24"/>
          <w:szCs w:val="24"/>
        </w:rPr>
      </w:pPr>
    </w:p>
    <w:p w14:paraId="0090281C" w14:textId="77777777" w:rsidR="00EB276B" w:rsidRDefault="00EB276B" w:rsidP="00740D7E">
      <w:pPr>
        <w:shd w:val="clear" w:color="auto" w:fill="FFFFFF"/>
        <w:jc w:val="center"/>
        <w:rPr>
          <w:rFonts w:ascii="Times New Roman" w:hAnsi="Times New Roman" w:cs="Times New Roman"/>
          <w:b/>
          <w:sz w:val="24"/>
          <w:szCs w:val="24"/>
        </w:rPr>
      </w:pPr>
    </w:p>
    <w:p w14:paraId="355F79C9" w14:textId="77777777" w:rsidR="00EB276B" w:rsidRPr="007662F7" w:rsidRDefault="00EB276B" w:rsidP="00740D7E">
      <w:pPr>
        <w:shd w:val="clear" w:color="auto" w:fill="FFFFFF"/>
        <w:jc w:val="center"/>
        <w:rPr>
          <w:rFonts w:ascii="Times New Roman" w:hAnsi="Times New Roman" w:cs="Times New Roman"/>
          <w:b/>
          <w:sz w:val="24"/>
          <w:szCs w:val="24"/>
        </w:rPr>
      </w:pPr>
    </w:p>
    <w:p w14:paraId="2ACFF607" w14:textId="77777777" w:rsidR="00740D7E" w:rsidRPr="007662F7" w:rsidRDefault="00740D7E" w:rsidP="00740D7E">
      <w:pPr>
        <w:shd w:val="clear" w:color="auto" w:fill="FFFFFF"/>
        <w:jc w:val="center"/>
        <w:rPr>
          <w:rFonts w:ascii="Times New Roman" w:hAnsi="Times New Roman" w:cs="Times New Roman"/>
          <w:b/>
          <w:sz w:val="24"/>
          <w:szCs w:val="24"/>
        </w:rPr>
      </w:pPr>
    </w:p>
    <w:p w14:paraId="071E4001" w14:textId="77777777" w:rsidR="00740D7E" w:rsidRPr="007662F7" w:rsidRDefault="00EB276B" w:rsidP="00740D7E">
      <w:p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15 </w:t>
      </w:r>
      <w:proofErr w:type="gramStart"/>
      <w:r>
        <w:rPr>
          <w:rFonts w:ascii="Times New Roman" w:hAnsi="Times New Roman" w:cs="Times New Roman"/>
          <w:sz w:val="18"/>
          <w:szCs w:val="18"/>
        </w:rPr>
        <w:t>EKİM  2018</w:t>
      </w:r>
      <w:proofErr w:type="gramEnd"/>
      <w:r>
        <w:rPr>
          <w:rFonts w:ascii="Times New Roman" w:hAnsi="Times New Roman" w:cs="Times New Roman"/>
          <w:sz w:val="18"/>
          <w:szCs w:val="18"/>
        </w:rPr>
        <w:t xml:space="preserve"> - 10 ARALIK </w:t>
      </w:r>
      <w:r w:rsidR="00740D7E" w:rsidRPr="007662F7">
        <w:rPr>
          <w:rFonts w:ascii="Times New Roman" w:hAnsi="Times New Roman" w:cs="Times New Roman"/>
          <w:sz w:val="18"/>
          <w:szCs w:val="18"/>
        </w:rPr>
        <w:t>2018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7FD6FD34" w14:textId="77777777" w:rsidTr="006D416F">
        <w:trPr>
          <w:trHeight w:val="248"/>
        </w:trPr>
        <w:tc>
          <w:tcPr>
            <w:tcW w:w="1418" w:type="dxa"/>
          </w:tcPr>
          <w:p w14:paraId="2E8A0CD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011B653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1306CDA8"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Pr>
          <w:p w14:paraId="070C59A0"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Dr. H.Y. TEKE </w:t>
            </w:r>
          </w:p>
        </w:tc>
      </w:tr>
      <w:tr w:rsidR="00740D7E" w:rsidRPr="007662F7" w14:paraId="141AAE9C" w14:textId="77777777" w:rsidTr="006D416F">
        <w:tc>
          <w:tcPr>
            <w:tcW w:w="1418" w:type="dxa"/>
          </w:tcPr>
          <w:p w14:paraId="75BCA8E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61A981C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3EE5C9D3"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Pr>
          <w:p w14:paraId="107C8583"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7A13FA13" w14:textId="77777777" w:rsidTr="006D416F">
        <w:tc>
          <w:tcPr>
            <w:tcW w:w="1418" w:type="dxa"/>
            <w:tcBorders>
              <w:bottom w:val="single" w:sz="8" w:space="0" w:color="auto"/>
            </w:tcBorders>
          </w:tcPr>
          <w:p w14:paraId="5EA95D1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2265A4C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306E790C"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1926A1A5"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EBBE79B" w14:textId="77777777" w:rsidTr="006D416F">
        <w:tc>
          <w:tcPr>
            <w:tcW w:w="1418" w:type="dxa"/>
            <w:tcBorders>
              <w:bottom w:val="single" w:sz="8" w:space="0" w:color="auto"/>
            </w:tcBorders>
          </w:tcPr>
          <w:p w14:paraId="6B6DA18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67DA0D1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3335C204"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3060DAF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737FE78" w14:textId="77777777" w:rsidTr="006D416F">
        <w:tc>
          <w:tcPr>
            <w:tcW w:w="1418" w:type="dxa"/>
            <w:shd w:val="clear" w:color="auto" w:fill="333399"/>
          </w:tcPr>
          <w:p w14:paraId="59B0E48C"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723CB462" w14:textId="77777777" w:rsidR="00740D7E" w:rsidRPr="007662F7" w:rsidRDefault="00740D7E" w:rsidP="006D416F">
            <w:pPr>
              <w:rPr>
                <w:rFonts w:ascii="Times New Roman" w:hAnsi="Times New Roman" w:cs="Times New Roman"/>
                <w:sz w:val="18"/>
                <w:szCs w:val="18"/>
              </w:rPr>
            </w:pPr>
          </w:p>
        </w:tc>
        <w:tc>
          <w:tcPr>
            <w:tcW w:w="4678" w:type="dxa"/>
            <w:shd w:val="clear" w:color="auto" w:fill="auto"/>
          </w:tcPr>
          <w:p w14:paraId="1DE11887"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5F76AF82" w14:textId="77777777" w:rsidR="00740D7E" w:rsidRPr="007662F7" w:rsidRDefault="00740D7E" w:rsidP="006D416F">
            <w:pPr>
              <w:rPr>
                <w:rFonts w:ascii="Times New Roman" w:hAnsi="Times New Roman" w:cs="Times New Roman"/>
                <w:sz w:val="18"/>
                <w:szCs w:val="18"/>
              </w:rPr>
            </w:pPr>
          </w:p>
        </w:tc>
      </w:tr>
      <w:tr w:rsidR="00740D7E" w:rsidRPr="007662F7" w14:paraId="168B4DB8" w14:textId="77777777" w:rsidTr="006D416F">
        <w:tc>
          <w:tcPr>
            <w:tcW w:w="1418" w:type="dxa"/>
          </w:tcPr>
          <w:p w14:paraId="6A2A1F2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vAlign w:val="center"/>
          </w:tcPr>
          <w:p w14:paraId="6CFAFC8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73B6B88E"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Fiziksel zararlar ve genel yara bakışı</w:t>
            </w:r>
          </w:p>
        </w:tc>
        <w:tc>
          <w:tcPr>
            <w:tcW w:w="2358" w:type="dxa"/>
          </w:tcPr>
          <w:p w14:paraId="43D326F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2FAEDE78" w14:textId="77777777" w:rsidTr="006D416F">
        <w:tc>
          <w:tcPr>
            <w:tcW w:w="1418" w:type="dxa"/>
          </w:tcPr>
          <w:p w14:paraId="793139D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vAlign w:val="center"/>
          </w:tcPr>
          <w:p w14:paraId="708527E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3F589C50"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TCK kapsamında tanımlanan yaralama suçlarının Adli Tıp açısından değerlendirilmesi</w:t>
            </w:r>
          </w:p>
        </w:tc>
        <w:tc>
          <w:tcPr>
            <w:tcW w:w="2358" w:type="dxa"/>
          </w:tcPr>
          <w:p w14:paraId="45718958"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D400E17" w14:textId="77777777" w:rsidTr="006D416F">
        <w:tc>
          <w:tcPr>
            <w:tcW w:w="1418" w:type="dxa"/>
          </w:tcPr>
          <w:p w14:paraId="629971D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vAlign w:val="center"/>
          </w:tcPr>
          <w:p w14:paraId="33B1338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30137806"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Bilirkişilik</w:t>
            </w:r>
          </w:p>
        </w:tc>
        <w:tc>
          <w:tcPr>
            <w:tcW w:w="2358" w:type="dxa"/>
          </w:tcPr>
          <w:p w14:paraId="75F042D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25191C65" w14:textId="77777777" w:rsidTr="006D416F">
        <w:trPr>
          <w:trHeight w:val="233"/>
        </w:trPr>
        <w:tc>
          <w:tcPr>
            <w:tcW w:w="1418" w:type="dxa"/>
          </w:tcPr>
          <w:p w14:paraId="3D694AD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vAlign w:val="center"/>
          </w:tcPr>
          <w:p w14:paraId="0B681230"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328E823F"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Alkol ve Madde Kullanımı ile ilgili sorunlar</w:t>
            </w:r>
          </w:p>
        </w:tc>
        <w:tc>
          <w:tcPr>
            <w:tcW w:w="2358" w:type="dxa"/>
          </w:tcPr>
          <w:p w14:paraId="2027775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Dr. H.Y. TEKE</w:t>
            </w:r>
          </w:p>
        </w:tc>
      </w:tr>
    </w:tbl>
    <w:p w14:paraId="4F630A7C" w14:textId="77777777" w:rsidR="00740D7E" w:rsidRPr="007662F7" w:rsidRDefault="00740D7E" w:rsidP="00740D7E">
      <w:pPr>
        <w:shd w:val="clear" w:color="auto" w:fill="FFFFFF"/>
        <w:rPr>
          <w:rFonts w:ascii="Times New Roman" w:hAnsi="Times New Roman" w:cs="Times New Roman"/>
          <w:sz w:val="18"/>
          <w:szCs w:val="18"/>
        </w:rPr>
      </w:pPr>
    </w:p>
    <w:p w14:paraId="25960EF1" w14:textId="77777777" w:rsidR="00740D7E" w:rsidRPr="007662F7" w:rsidRDefault="00740D7E" w:rsidP="00740D7E">
      <w:pPr>
        <w:shd w:val="clear" w:color="auto" w:fill="FFFFFF"/>
        <w:tabs>
          <w:tab w:val="left" w:pos="1183"/>
        </w:tabs>
        <w:rPr>
          <w:rFonts w:ascii="Times New Roman" w:hAnsi="Times New Roman" w:cs="Times New Roman"/>
          <w:sz w:val="18"/>
          <w:szCs w:val="18"/>
        </w:rPr>
      </w:pPr>
      <w:r w:rsidRPr="007662F7">
        <w:rPr>
          <w:rFonts w:ascii="Times New Roman" w:hAnsi="Times New Roman" w:cs="Times New Roman"/>
          <w:sz w:val="18"/>
          <w:szCs w:val="18"/>
        </w:rPr>
        <w:tab/>
      </w:r>
    </w:p>
    <w:p w14:paraId="08C7E981"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16</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 xml:space="preserve">2018 - 11 </w:t>
      </w:r>
      <w:r w:rsidR="00EB276B">
        <w:rPr>
          <w:rFonts w:ascii="Times New Roman" w:hAnsi="Times New Roman" w:cs="Times New Roman"/>
          <w:sz w:val="18"/>
          <w:szCs w:val="18"/>
        </w:rPr>
        <w:t>ARALIK</w:t>
      </w:r>
      <w:r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2339"/>
        <w:gridCol w:w="2339"/>
        <w:gridCol w:w="2358"/>
      </w:tblGrid>
      <w:tr w:rsidR="00740D7E" w:rsidRPr="007662F7" w14:paraId="71F6AD6E" w14:textId="77777777" w:rsidTr="006D416F">
        <w:trPr>
          <w:trHeight w:val="232"/>
        </w:trPr>
        <w:tc>
          <w:tcPr>
            <w:tcW w:w="1418" w:type="dxa"/>
          </w:tcPr>
          <w:p w14:paraId="7855A4F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Borders>
              <w:bottom w:val="single" w:sz="8" w:space="0" w:color="auto"/>
            </w:tcBorders>
          </w:tcPr>
          <w:p w14:paraId="08A5C2C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right w:val="nil"/>
            </w:tcBorders>
          </w:tcPr>
          <w:p w14:paraId="5A2D8D9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left w:val="nil"/>
            </w:tcBorders>
            <w:vAlign w:val="center"/>
          </w:tcPr>
          <w:p w14:paraId="209D3F55" w14:textId="77777777" w:rsidR="00740D7E" w:rsidRPr="007662F7" w:rsidRDefault="00740D7E" w:rsidP="006D416F">
            <w:pPr>
              <w:jc w:val="center"/>
              <w:rPr>
                <w:rFonts w:ascii="Times New Roman" w:hAnsi="Times New Roman" w:cs="Times New Roman"/>
                <w:sz w:val="18"/>
                <w:szCs w:val="18"/>
              </w:rPr>
            </w:pPr>
          </w:p>
        </w:tc>
        <w:tc>
          <w:tcPr>
            <w:tcW w:w="2358" w:type="dxa"/>
            <w:tcBorders>
              <w:bottom w:val="single" w:sz="8" w:space="0" w:color="auto"/>
            </w:tcBorders>
          </w:tcPr>
          <w:p w14:paraId="4B936E2E"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F5B7671" w14:textId="77777777" w:rsidTr="006D416F">
        <w:trPr>
          <w:trHeight w:val="232"/>
        </w:trPr>
        <w:tc>
          <w:tcPr>
            <w:tcW w:w="1418" w:type="dxa"/>
          </w:tcPr>
          <w:p w14:paraId="1F68432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Borders>
              <w:bottom w:val="single" w:sz="8" w:space="0" w:color="auto"/>
            </w:tcBorders>
          </w:tcPr>
          <w:p w14:paraId="7DE61D0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right w:val="nil"/>
            </w:tcBorders>
          </w:tcPr>
          <w:p w14:paraId="7FF506F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left w:val="nil"/>
            </w:tcBorders>
          </w:tcPr>
          <w:p w14:paraId="7618EECB" w14:textId="77777777" w:rsidR="00740D7E" w:rsidRPr="007662F7" w:rsidRDefault="00740D7E" w:rsidP="006D416F">
            <w:pPr>
              <w:rPr>
                <w:rFonts w:ascii="Times New Roman" w:hAnsi="Times New Roman" w:cs="Times New Roman"/>
                <w:sz w:val="18"/>
                <w:szCs w:val="18"/>
              </w:rPr>
            </w:pPr>
          </w:p>
        </w:tc>
        <w:tc>
          <w:tcPr>
            <w:tcW w:w="2358" w:type="dxa"/>
            <w:tcBorders>
              <w:bottom w:val="single" w:sz="8" w:space="0" w:color="auto"/>
            </w:tcBorders>
          </w:tcPr>
          <w:p w14:paraId="358DE373"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41ED5D4" w14:textId="77777777" w:rsidTr="006D416F">
        <w:trPr>
          <w:trHeight w:val="232"/>
        </w:trPr>
        <w:tc>
          <w:tcPr>
            <w:tcW w:w="1418" w:type="dxa"/>
            <w:tcBorders>
              <w:bottom w:val="single" w:sz="8" w:space="0" w:color="auto"/>
            </w:tcBorders>
          </w:tcPr>
          <w:p w14:paraId="12DB815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09FE2B4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right w:val="nil"/>
            </w:tcBorders>
          </w:tcPr>
          <w:p w14:paraId="76CFAEA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left w:val="nil"/>
            </w:tcBorders>
          </w:tcPr>
          <w:p w14:paraId="186CA878" w14:textId="77777777" w:rsidR="00740D7E" w:rsidRPr="007662F7" w:rsidRDefault="00740D7E" w:rsidP="006D416F">
            <w:pPr>
              <w:rPr>
                <w:rFonts w:ascii="Times New Roman" w:hAnsi="Times New Roman" w:cs="Times New Roman"/>
                <w:sz w:val="18"/>
                <w:szCs w:val="18"/>
              </w:rPr>
            </w:pPr>
          </w:p>
        </w:tc>
        <w:tc>
          <w:tcPr>
            <w:tcW w:w="2358" w:type="dxa"/>
            <w:tcBorders>
              <w:bottom w:val="single" w:sz="8" w:space="0" w:color="auto"/>
            </w:tcBorders>
          </w:tcPr>
          <w:p w14:paraId="1B87CF0D"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C28E747" w14:textId="77777777" w:rsidTr="006D416F">
        <w:trPr>
          <w:trHeight w:val="232"/>
        </w:trPr>
        <w:tc>
          <w:tcPr>
            <w:tcW w:w="1418" w:type="dxa"/>
            <w:tcBorders>
              <w:bottom w:val="single" w:sz="8" w:space="0" w:color="auto"/>
            </w:tcBorders>
          </w:tcPr>
          <w:p w14:paraId="6DFDF10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42141FD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right w:val="nil"/>
            </w:tcBorders>
          </w:tcPr>
          <w:p w14:paraId="1916387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39" w:type="dxa"/>
            <w:tcBorders>
              <w:left w:val="nil"/>
            </w:tcBorders>
          </w:tcPr>
          <w:p w14:paraId="04814ABC" w14:textId="77777777" w:rsidR="00740D7E" w:rsidRPr="007662F7" w:rsidRDefault="00740D7E" w:rsidP="006D416F">
            <w:pPr>
              <w:rPr>
                <w:rFonts w:ascii="Times New Roman" w:hAnsi="Times New Roman" w:cs="Times New Roman"/>
                <w:sz w:val="18"/>
                <w:szCs w:val="18"/>
              </w:rPr>
            </w:pPr>
          </w:p>
        </w:tc>
        <w:tc>
          <w:tcPr>
            <w:tcW w:w="2358" w:type="dxa"/>
            <w:tcBorders>
              <w:bottom w:val="single" w:sz="8" w:space="0" w:color="auto"/>
            </w:tcBorders>
          </w:tcPr>
          <w:p w14:paraId="6F1CBA6D"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417FA2F" w14:textId="77777777" w:rsidTr="006D416F">
        <w:trPr>
          <w:trHeight w:val="232"/>
        </w:trPr>
        <w:tc>
          <w:tcPr>
            <w:tcW w:w="1418" w:type="dxa"/>
            <w:shd w:val="clear" w:color="auto" w:fill="333399"/>
          </w:tcPr>
          <w:p w14:paraId="083D560E"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341B0099" w14:textId="77777777" w:rsidR="00740D7E" w:rsidRPr="007662F7" w:rsidRDefault="00740D7E" w:rsidP="006D416F">
            <w:pPr>
              <w:rPr>
                <w:rFonts w:ascii="Times New Roman" w:hAnsi="Times New Roman" w:cs="Times New Roman"/>
                <w:sz w:val="18"/>
                <w:szCs w:val="18"/>
              </w:rPr>
            </w:pPr>
          </w:p>
        </w:tc>
        <w:tc>
          <w:tcPr>
            <w:tcW w:w="2339" w:type="dxa"/>
            <w:tcBorders>
              <w:right w:val="nil"/>
            </w:tcBorders>
          </w:tcPr>
          <w:p w14:paraId="0AF2B930"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ÖĞLE ARASI</w:t>
            </w:r>
          </w:p>
        </w:tc>
        <w:tc>
          <w:tcPr>
            <w:tcW w:w="2339" w:type="dxa"/>
            <w:tcBorders>
              <w:left w:val="nil"/>
            </w:tcBorders>
          </w:tcPr>
          <w:p w14:paraId="1CB7247B" w14:textId="77777777" w:rsidR="00740D7E" w:rsidRPr="007662F7" w:rsidRDefault="00740D7E" w:rsidP="006D416F">
            <w:pPr>
              <w:rPr>
                <w:rFonts w:ascii="Times New Roman" w:hAnsi="Times New Roman" w:cs="Times New Roman"/>
                <w:sz w:val="18"/>
                <w:szCs w:val="18"/>
              </w:rPr>
            </w:pPr>
          </w:p>
        </w:tc>
        <w:tc>
          <w:tcPr>
            <w:tcW w:w="2358" w:type="dxa"/>
            <w:shd w:val="clear" w:color="auto" w:fill="333399"/>
          </w:tcPr>
          <w:p w14:paraId="38FF4572" w14:textId="77777777" w:rsidR="00740D7E" w:rsidRPr="007662F7" w:rsidRDefault="00740D7E" w:rsidP="006D416F">
            <w:pPr>
              <w:rPr>
                <w:rFonts w:ascii="Times New Roman" w:hAnsi="Times New Roman" w:cs="Times New Roman"/>
                <w:sz w:val="18"/>
                <w:szCs w:val="18"/>
              </w:rPr>
            </w:pPr>
          </w:p>
        </w:tc>
      </w:tr>
      <w:tr w:rsidR="00740D7E" w:rsidRPr="007662F7" w14:paraId="7C96C1C1" w14:textId="77777777" w:rsidTr="006D416F">
        <w:trPr>
          <w:trHeight w:val="232"/>
        </w:trPr>
        <w:tc>
          <w:tcPr>
            <w:tcW w:w="1418" w:type="dxa"/>
          </w:tcPr>
          <w:p w14:paraId="16E5B9C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vAlign w:val="center"/>
          </w:tcPr>
          <w:p w14:paraId="06143BC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gridSpan w:val="2"/>
          </w:tcPr>
          <w:p w14:paraId="5145A47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Bölgesel Yaralanmalar</w:t>
            </w:r>
          </w:p>
        </w:tc>
        <w:tc>
          <w:tcPr>
            <w:tcW w:w="2358" w:type="dxa"/>
          </w:tcPr>
          <w:p w14:paraId="77C285D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2FF1692" w14:textId="77777777" w:rsidTr="006D416F">
        <w:trPr>
          <w:trHeight w:val="232"/>
        </w:trPr>
        <w:tc>
          <w:tcPr>
            <w:tcW w:w="1418" w:type="dxa"/>
          </w:tcPr>
          <w:p w14:paraId="3E94122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vAlign w:val="center"/>
          </w:tcPr>
          <w:p w14:paraId="51896AE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gridSpan w:val="2"/>
          </w:tcPr>
          <w:p w14:paraId="1FD7597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Ateşli Silah yaraları</w:t>
            </w:r>
          </w:p>
        </w:tc>
        <w:tc>
          <w:tcPr>
            <w:tcW w:w="2358" w:type="dxa"/>
            <w:tcBorders>
              <w:bottom w:val="single" w:sz="8" w:space="0" w:color="auto"/>
            </w:tcBorders>
          </w:tcPr>
          <w:p w14:paraId="238F140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2DD9FEFF" w14:textId="77777777" w:rsidTr="006D416F">
        <w:trPr>
          <w:trHeight w:val="232"/>
        </w:trPr>
        <w:tc>
          <w:tcPr>
            <w:tcW w:w="1418" w:type="dxa"/>
          </w:tcPr>
          <w:p w14:paraId="4F11BF5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vAlign w:val="center"/>
          </w:tcPr>
          <w:p w14:paraId="76E5964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gridSpan w:val="2"/>
          </w:tcPr>
          <w:p w14:paraId="60C36521" w14:textId="77777777" w:rsidR="00740D7E" w:rsidRPr="007662F7" w:rsidRDefault="00740D7E" w:rsidP="006D416F">
            <w:pPr>
              <w:shd w:val="clear" w:color="auto" w:fill="FFFFFF"/>
              <w:rPr>
                <w:rFonts w:ascii="Times New Roman" w:hAnsi="Times New Roman" w:cs="Times New Roman"/>
                <w:color w:val="FF0000"/>
                <w:sz w:val="18"/>
                <w:szCs w:val="18"/>
              </w:rPr>
            </w:pPr>
            <w:r w:rsidRPr="007662F7">
              <w:rPr>
                <w:rFonts w:ascii="Times New Roman" w:hAnsi="Times New Roman" w:cs="Times New Roman"/>
              </w:rPr>
              <w:t>Patlamaya bağlı yaralar</w:t>
            </w:r>
          </w:p>
        </w:tc>
        <w:tc>
          <w:tcPr>
            <w:tcW w:w="2358" w:type="dxa"/>
            <w:tcBorders>
              <w:bottom w:val="single" w:sz="8" w:space="0" w:color="auto"/>
            </w:tcBorders>
          </w:tcPr>
          <w:p w14:paraId="430B9182"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9E48374" w14:textId="77777777" w:rsidTr="006D416F">
        <w:trPr>
          <w:trHeight w:val="261"/>
        </w:trPr>
        <w:tc>
          <w:tcPr>
            <w:tcW w:w="1418" w:type="dxa"/>
          </w:tcPr>
          <w:p w14:paraId="1F183D2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Borders>
              <w:bottom w:val="single" w:sz="8" w:space="0" w:color="auto"/>
            </w:tcBorders>
            <w:vAlign w:val="center"/>
          </w:tcPr>
          <w:p w14:paraId="7FEEC3B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gridSpan w:val="2"/>
            <w:tcBorders>
              <w:bottom w:val="single" w:sz="8" w:space="0" w:color="auto"/>
            </w:tcBorders>
          </w:tcPr>
          <w:p w14:paraId="05D6B59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Trafik kazasına bağlı yaralar</w:t>
            </w:r>
          </w:p>
        </w:tc>
        <w:tc>
          <w:tcPr>
            <w:tcW w:w="2358" w:type="dxa"/>
            <w:tcBorders>
              <w:bottom w:val="single" w:sz="8" w:space="0" w:color="auto"/>
            </w:tcBorders>
          </w:tcPr>
          <w:p w14:paraId="19025787"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1E93AF77" w14:textId="77777777" w:rsidR="00740D7E" w:rsidRPr="007662F7" w:rsidRDefault="00740D7E" w:rsidP="00740D7E">
      <w:pPr>
        <w:shd w:val="clear" w:color="auto" w:fill="FFFFFF"/>
        <w:rPr>
          <w:rFonts w:ascii="Times New Roman" w:hAnsi="Times New Roman" w:cs="Times New Roman"/>
          <w:sz w:val="18"/>
          <w:szCs w:val="18"/>
        </w:rPr>
      </w:pPr>
    </w:p>
    <w:p w14:paraId="22BF3628" w14:textId="77777777" w:rsidR="00740D7E" w:rsidRPr="007662F7" w:rsidRDefault="00740D7E" w:rsidP="00740D7E">
      <w:pPr>
        <w:shd w:val="clear" w:color="auto" w:fill="FFFFFF"/>
        <w:rPr>
          <w:rFonts w:ascii="Times New Roman" w:hAnsi="Times New Roman" w:cs="Times New Roman"/>
          <w:sz w:val="18"/>
          <w:szCs w:val="18"/>
        </w:rPr>
      </w:pPr>
    </w:p>
    <w:p w14:paraId="1C8D72C7"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17</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 xml:space="preserve">2018 - 12 </w:t>
      </w:r>
      <w:r w:rsidR="00EB276B">
        <w:rPr>
          <w:rFonts w:ascii="Times New Roman" w:hAnsi="Times New Roman" w:cs="Times New Roman"/>
          <w:sz w:val="18"/>
          <w:szCs w:val="18"/>
        </w:rPr>
        <w:t>ARALIK</w:t>
      </w:r>
      <w:r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ÇARŞAMBA</w:t>
      </w:r>
      <w:proofErr w:type="gramEnd"/>
      <w:r w:rsidRPr="007662F7">
        <w:rPr>
          <w:rFonts w:ascii="Times New Roman" w:hAnsi="Times New Roman" w:cs="Times New Roman"/>
          <w:sz w:val="18"/>
          <w:szCs w:val="18"/>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1DEC2D56" w14:textId="77777777" w:rsidTr="006D416F">
        <w:trPr>
          <w:trHeight w:val="275"/>
        </w:trPr>
        <w:tc>
          <w:tcPr>
            <w:tcW w:w="1418" w:type="dxa"/>
          </w:tcPr>
          <w:p w14:paraId="7978F26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2FF7C5B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4F68B9CC"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Pr>
          <w:p w14:paraId="7FACA969"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37CD8CD" w14:textId="77777777" w:rsidTr="006D416F">
        <w:tc>
          <w:tcPr>
            <w:tcW w:w="1418" w:type="dxa"/>
          </w:tcPr>
          <w:p w14:paraId="0894106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33457F2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0C2AF4AD"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Pr>
          <w:p w14:paraId="66F94299"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5EFE0CC" w14:textId="77777777" w:rsidTr="006D416F">
        <w:tc>
          <w:tcPr>
            <w:tcW w:w="1418" w:type="dxa"/>
            <w:tcBorders>
              <w:bottom w:val="single" w:sz="8" w:space="0" w:color="auto"/>
            </w:tcBorders>
          </w:tcPr>
          <w:p w14:paraId="6795F58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EFA348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5FBF21F9"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428726F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91C9E0E" w14:textId="77777777" w:rsidTr="006D416F">
        <w:tc>
          <w:tcPr>
            <w:tcW w:w="1418" w:type="dxa"/>
            <w:tcBorders>
              <w:bottom w:val="single" w:sz="8" w:space="0" w:color="auto"/>
            </w:tcBorders>
          </w:tcPr>
          <w:p w14:paraId="6E8FDBF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1FF71F4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66779A44"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15661ABE"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9DB2024" w14:textId="77777777" w:rsidTr="006D416F">
        <w:tc>
          <w:tcPr>
            <w:tcW w:w="1418" w:type="dxa"/>
            <w:shd w:val="clear" w:color="auto" w:fill="333399"/>
          </w:tcPr>
          <w:p w14:paraId="29E826F3"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4A2B0408" w14:textId="77777777" w:rsidR="00740D7E" w:rsidRPr="007662F7" w:rsidRDefault="00740D7E" w:rsidP="006D416F">
            <w:pPr>
              <w:rPr>
                <w:rFonts w:ascii="Times New Roman" w:hAnsi="Times New Roman" w:cs="Times New Roman"/>
                <w:sz w:val="18"/>
                <w:szCs w:val="18"/>
              </w:rPr>
            </w:pPr>
          </w:p>
        </w:tc>
        <w:tc>
          <w:tcPr>
            <w:tcW w:w="4678" w:type="dxa"/>
            <w:shd w:val="clear" w:color="auto" w:fill="auto"/>
          </w:tcPr>
          <w:p w14:paraId="6F4672E2"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7CB228FB" w14:textId="77777777" w:rsidR="00740D7E" w:rsidRPr="007662F7" w:rsidRDefault="00740D7E" w:rsidP="006D416F">
            <w:pPr>
              <w:rPr>
                <w:rFonts w:ascii="Times New Roman" w:hAnsi="Times New Roman" w:cs="Times New Roman"/>
                <w:sz w:val="18"/>
                <w:szCs w:val="18"/>
              </w:rPr>
            </w:pPr>
          </w:p>
        </w:tc>
      </w:tr>
      <w:tr w:rsidR="00740D7E" w:rsidRPr="007662F7" w14:paraId="43A6D193" w14:textId="77777777" w:rsidTr="006D416F">
        <w:tc>
          <w:tcPr>
            <w:tcW w:w="1418" w:type="dxa"/>
          </w:tcPr>
          <w:p w14:paraId="466CE1C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vAlign w:val="center"/>
          </w:tcPr>
          <w:p w14:paraId="5A1DEA2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48ABCA3B"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color w:val="000000"/>
                <w:sz w:val="18"/>
                <w:szCs w:val="18"/>
              </w:rPr>
              <w:t>Ölü muayenesi ve Defin ruhsatı düzenlenmesi</w:t>
            </w:r>
          </w:p>
        </w:tc>
        <w:tc>
          <w:tcPr>
            <w:tcW w:w="2358" w:type="dxa"/>
          </w:tcPr>
          <w:p w14:paraId="017A15E6"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837FEAA" w14:textId="77777777" w:rsidTr="006D416F">
        <w:tc>
          <w:tcPr>
            <w:tcW w:w="1418" w:type="dxa"/>
          </w:tcPr>
          <w:p w14:paraId="71C2D70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5ABF4E8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783472F9"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color w:val="000000"/>
                <w:sz w:val="18"/>
                <w:szCs w:val="18"/>
              </w:rPr>
              <w:t>Kimliklendirme</w:t>
            </w:r>
          </w:p>
        </w:tc>
        <w:tc>
          <w:tcPr>
            <w:tcW w:w="2358" w:type="dxa"/>
            <w:tcBorders>
              <w:bottom w:val="single" w:sz="8" w:space="0" w:color="auto"/>
            </w:tcBorders>
          </w:tcPr>
          <w:p w14:paraId="0F2BA3C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1A22974" w14:textId="77777777" w:rsidTr="006D416F">
        <w:tc>
          <w:tcPr>
            <w:tcW w:w="1418" w:type="dxa"/>
          </w:tcPr>
          <w:p w14:paraId="373177A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7FC82ED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3DB9BA88"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color w:val="000000"/>
                <w:sz w:val="18"/>
                <w:szCs w:val="18"/>
              </w:rPr>
              <w:t>Kimliklendirme</w:t>
            </w:r>
          </w:p>
        </w:tc>
        <w:tc>
          <w:tcPr>
            <w:tcW w:w="2358" w:type="dxa"/>
            <w:tcBorders>
              <w:bottom w:val="single" w:sz="8" w:space="0" w:color="auto"/>
            </w:tcBorders>
          </w:tcPr>
          <w:p w14:paraId="1935D7BD"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7DEB5905" w14:textId="77777777" w:rsidTr="006D416F">
        <w:trPr>
          <w:trHeight w:val="191"/>
        </w:trPr>
        <w:tc>
          <w:tcPr>
            <w:tcW w:w="1418" w:type="dxa"/>
          </w:tcPr>
          <w:p w14:paraId="051D1F0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493C523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2A2AFFCB"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color w:val="000000"/>
                <w:sz w:val="18"/>
                <w:szCs w:val="18"/>
              </w:rPr>
              <w:t>Yaş Tayini</w:t>
            </w:r>
          </w:p>
        </w:tc>
        <w:tc>
          <w:tcPr>
            <w:tcW w:w="2358" w:type="dxa"/>
          </w:tcPr>
          <w:p w14:paraId="4EA3D33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48C305CF" w14:textId="77777777" w:rsidR="00740D7E" w:rsidRPr="007662F7" w:rsidRDefault="00740D7E" w:rsidP="00740D7E">
      <w:pPr>
        <w:shd w:val="clear" w:color="auto" w:fill="FFFFFF"/>
        <w:rPr>
          <w:rFonts w:ascii="Times New Roman" w:hAnsi="Times New Roman" w:cs="Times New Roman"/>
          <w:sz w:val="18"/>
          <w:szCs w:val="18"/>
        </w:rPr>
      </w:pPr>
    </w:p>
    <w:p w14:paraId="7CC2ACBD" w14:textId="77777777" w:rsidR="00740D7E" w:rsidRPr="007662F7" w:rsidRDefault="00740D7E" w:rsidP="00740D7E">
      <w:pPr>
        <w:shd w:val="clear" w:color="auto" w:fill="FFFFFF"/>
        <w:rPr>
          <w:rFonts w:ascii="Times New Roman" w:hAnsi="Times New Roman" w:cs="Times New Roman"/>
          <w:sz w:val="18"/>
          <w:szCs w:val="18"/>
        </w:rPr>
      </w:pPr>
    </w:p>
    <w:p w14:paraId="5369C6FF"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 xml:space="preserve">18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 xml:space="preserve">2018 - 13 </w:t>
      </w:r>
      <w:r w:rsidR="00EB276B">
        <w:rPr>
          <w:rFonts w:ascii="Times New Roman" w:hAnsi="Times New Roman" w:cs="Times New Roman"/>
          <w:sz w:val="18"/>
          <w:szCs w:val="18"/>
        </w:rPr>
        <w:t>ARALIK</w:t>
      </w:r>
      <w:r w:rsidR="00EB276B"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PERŞEMBE</w:t>
      </w:r>
      <w:proofErr w:type="gramEnd"/>
      <w:r w:rsidRPr="007662F7">
        <w:rPr>
          <w:rFonts w:ascii="Times New Roman" w:hAnsi="Times New Roman" w:cs="Times New Roman"/>
          <w:sz w:val="18"/>
          <w:szCs w:val="18"/>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5CC1012A" w14:textId="77777777" w:rsidTr="006D416F">
        <w:tc>
          <w:tcPr>
            <w:tcW w:w="1418" w:type="dxa"/>
          </w:tcPr>
          <w:p w14:paraId="1C03F3B0"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5EA8729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7F41DC6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1CB166C9"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728B6BAD" w14:textId="77777777" w:rsidTr="006D416F">
        <w:tc>
          <w:tcPr>
            <w:tcW w:w="1418" w:type="dxa"/>
          </w:tcPr>
          <w:p w14:paraId="7356816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58AFEBE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6FFA6E8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75705C22"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29B616D8" w14:textId="77777777" w:rsidTr="006D416F">
        <w:tc>
          <w:tcPr>
            <w:tcW w:w="1418" w:type="dxa"/>
            <w:tcBorders>
              <w:bottom w:val="single" w:sz="8" w:space="0" w:color="auto"/>
            </w:tcBorders>
          </w:tcPr>
          <w:p w14:paraId="69AEB84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6EE0029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22D108D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484C145D"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8CA379F" w14:textId="77777777" w:rsidTr="006D416F">
        <w:tc>
          <w:tcPr>
            <w:tcW w:w="1418" w:type="dxa"/>
            <w:tcBorders>
              <w:bottom w:val="single" w:sz="8" w:space="0" w:color="auto"/>
            </w:tcBorders>
          </w:tcPr>
          <w:p w14:paraId="499714E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4409400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31EB08A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20B848B6"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3EF44F6" w14:textId="77777777" w:rsidTr="006D416F">
        <w:tc>
          <w:tcPr>
            <w:tcW w:w="1418" w:type="dxa"/>
            <w:shd w:val="clear" w:color="auto" w:fill="333399"/>
          </w:tcPr>
          <w:p w14:paraId="60C4AFDE"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749BC112" w14:textId="77777777" w:rsidR="00740D7E" w:rsidRPr="007662F7" w:rsidRDefault="00740D7E" w:rsidP="006D416F">
            <w:pPr>
              <w:rPr>
                <w:rFonts w:ascii="Times New Roman" w:hAnsi="Times New Roman" w:cs="Times New Roman"/>
                <w:sz w:val="18"/>
                <w:szCs w:val="18"/>
              </w:rPr>
            </w:pPr>
          </w:p>
        </w:tc>
        <w:tc>
          <w:tcPr>
            <w:tcW w:w="4678" w:type="dxa"/>
          </w:tcPr>
          <w:p w14:paraId="164ABF2F"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4C953A6D" w14:textId="77777777" w:rsidR="00740D7E" w:rsidRPr="007662F7" w:rsidRDefault="00740D7E" w:rsidP="006D416F">
            <w:pPr>
              <w:rPr>
                <w:rFonts w:ascii="Times New Roman" w:hAnsi="Times New Roman" w:cs="Times New Roman"/>
                <w:sz w:val="18"/>
                <w:szCs w:val="18"/>
              </w:rPr>
            </w:pPr>
          </w:p>
        </w:tc>
      </w:tr>
      <w:tr w:rsidR="00740D7E" w:rsidRPr="007662F7" w14:paraId="3AD01272" w14:textId="77777777" w:rsidTr="006D416F">
        <w:tc>
          <w:tcPr>
            <w:tcW w:w="1418" w:type="dxa"/>
          </w:tcPr>
          <w:p w14:paraId="5D35514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tcPr>
          <w:p w14:paraId="617C0EA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6F4BBC5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4784557A"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29C4EE0" w14:textId="77777777" w:rsidTr="006D416F">
        <w:tc>
          <w:tcPr>
            <w:tcW w:w="1418" w:type="dxa"/>
          </w:tcPr>
          <w:p w14:paraId="5B60732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1E2FAEC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26503CC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6F380171"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8791DA4" w14:textId="77777777" w:rsidTr="006D416F">
        <w:tc>
          <w:tcPr>
            <w:tcW w:w="1418" w:type="dxa"/>
          </w:tcPr>
          <w:p w14:paraId="518AC6E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53FDA2D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445C4BB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23D2C916"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7C7508A9" w14:textId="77777777" w:rsidTr="006D416F">
        <w:tc>
          <w:tcPr>
            <w:tcW w:w="1418" w:type="dxa"/>
          </w:tcPr>
          <w:p w14:paraId="097315D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1F18A25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0F19561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5A07E8A6"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30DA2BDD" w14:textId="77777777" w:rsidR="00740D7E" w:rsidRPr="007662F7" w:rsidRDefault="00740D7E" w:rsidP="00740D7E">
      <w:pPr>
        <w:shd w:val="clear" w:color="auto" w:fill="FFFFFF"/>
        <w:rPr>
          <w:rFonts w:ascii="Times New Roman" w:hAnsi="Times New Roman" w:cs="Times New Roman"/>
          <w:sz w:val="18"/>
          <w:szCs w:val="18"/>
        </w:rPr>
      </w:pPr>
    </w:p>
    <w:p w14:paraId="3CD1897D" w14:textId="77777777" w:rsidR="00740D7E" w:rsidRPr="007662F7" w:rsidRDefault="00740D7E" w:rsidP="00740D7E">
      <w:pPr>
        <w:shd w:val="clear" w:color="auto" w:fill="FFFFFF"/>
        <w:rPr>
          <w:rFonts w:ascii="Times New Roman" w:hAnsi="Times New Roman" w:cs="Times New Roman"/>
          <w:sz w:val="18"/>
          <w:szCs w:val="18"/>
        </w:rPr>
      </w:pPr>
    </w:p>
    <w:p w14:paraId="4D944FD5" w14:textId="77777777" w:rsidR="00740D7E" w:rsidRPr="007662F7" w:rsidRDefault="00EB276B" w:rsidP="00740D7E">
      <w:pPr>
        <w:shd w:val="clear" w:color="auto" w:fill="FFFFFF"/>
        <w:rPr>
          <w:rFonts w:ascii="Times New Roman" w:hAnsi="Times New Roman" w:cs="Times New Roman"/>
          <w:sz w:val="18"/>
          <w:szCs w:val="18"/>
        </w:rPr>
      </w:pPr>
      <w:r>
        <w:rPr>
          <w:rFonts w:ascii="Times New Roman" w:hAnsi="Times New Roman" w:cs="Times New Roman"/>
          <w:sz w:val="18"/>
          <w:szCs w:val="18"/>
        </w:rPr>
        <w:t>19</w:t>
      </w:r>
      <w:r w:rsidRPr="00EB276B">
        <w:rPr>
          <w:rFonts w:ascii="Times New Roman" w:hAnsi="Times New Roman" w:cs="Times New Roman"/>
          <w:sz w:val="18"/>
          <w:szCs w:val="18"/>
        </w:rPr>
        <w:t xml:space="preserve"> </w:t>
      </w:r>
      <w:r>
        <w:rPr>
          <w:rFonts w:ascii="Times New Roman" w:hAnsi="Times New Roman" w:cs="Times New Roman"/>
          <w:sz w:val="18"/>
          <w:szCs w:val="18"/>
        </w:rPr>
        <w:t>EKİM 2018 – 14 ARALIK</w:t>
      </w:r>
      <w:r w:rsidRPr="007662F7">
        <w:rPr>
          <w:rFonts w:ascii="Times New Roman" w:hAnsi="Times New Roman" w:cs="Times New Roman"/>
          <w:sz w:val="18"/>
          <w:szCs w:val="18"/>
        </w:rPr>
        <w:t xml:space="preserve"> </w:t>
      </w:r>
      <w:proofErr w:type="gramStart"/>
      <w:r w:rsidR="00740D7E" w:rsidRPr="007662F7">
        <w:rPr>
          <w:rFonts w:ascii="Times New Roman" w:hAnsi="Times New Roman" w:cs="Times New Roman"/>
          <w:sz w:val="18"/>
          <w:szCs w:val="18"/>
        </w:rPr>
        <w:t>2018   CUMA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69F70E21" w14:textId="77777777" w:rsidTr="006D416F">
        <w:trPr>
          <w:trHeight w:val="71"/>
        </w:trPr>
        <w:tc>
          <w:tcPr>
            <w:tcW w:w="1418" w:type="dxa"/>
          </w:tcPr>
          <w:p w14:paraId="4DC78CE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7B752A5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58E572A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756CCCB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85A7B64" w14:textId="77777777" w:rsidTr="006D416F">
        <w:tc>
          <w:tcPr>
            <w:tcW w:w="1418" w:type="dxa"/>
          </w:tcPr>
          <w:p w14:paraId="45E5ECE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20BEC08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50ED982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45F2A2C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FA1AF8D" w14:textId="77777777" w:rsidTr="006D416F">
        <w:tc>
          <w:tcPr>
            <w:tcW w:w="1418" w:type="dxa"/>
            <w:tcBorders>
              <w:bottom w:val="single" w:sz="8" w:space="0" w:color="auto"/>
            </w:tcBorders>
          </w:tcPr>
          <w:p w14:paraId="123C646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1E56CC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498C186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1E9184D5"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7AA4B6C9" w14:textId="77777777" w:rsidTr="006D416F">
        <w:tc>
          <w:tcPr>
            <w:tcW w:w="1418" w:type="dxa"/>
            <w:tcBorders>
              <w:bottom w:val="single" w:sz="8" w:space="0" w:color="auto"/>
            </w:tcBorders>
          </w:tcPr>
          <w:p w14:paraId="08D89BB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78D9F5F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5CBD2F8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60D586E4"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789A15F" w14:textId="77777777" w:rsidTr="006D416F">
        <w:tc>
          <w:tcPr>
            <w:tcW w:w="1418" w:type="dxa"/>
            <w:shd w:val="clear" w:color="auto" w:fill="333399"/>
          </w:tcPr>
          <w:p w14:paraId="1C0534AF"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0EC2D433" w14:textId="77777777" w:rsidR="00740D7E" w:rsidRPr="007662F7" w:rsidRDefault="00740D7E" w:rsidP="006D416F">
            <w:pPr>
              <w:rPr>
                <w:rFonts w:ascii="Times New Roman" w:hAnsi="Times New Roman" w:cs="Times New Roman"/>
                <w:sz w:val="18"/>
                <w:szCs w:val="18"/>
              </w:rPr>
            </w:pPr>
          </w:p>
        </w:tc>
        <w:tc>
          <w:tcPr>
            <w:tcW w:w="4678" w:type="dxa"/>
            <w:shd w:val="clear" w:color="auto" w:fill="auto"/>
          </w:tcPr>
          <w:p w14:paraId="63536BF6"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1261A87E" w14:textId="77777777" w:rsidR="00740D7E" w:rsidRPr="007662F7" w:rsidRDefault="00740D7E" w:rsidP="006D416F">
            <w:pPr>
              <w:rPr>
                <w:rFonts w:ascii="Times New Roman" w:hAnsi="Times New Roman" w:cs="Times New Roman"/>
                <w:sz w:val="18"/>
                <w:szCs w:val="18"/>
              </w:rPr>
            </w:pPr>
          </w:p>
        </w:tc>
      </w:tr>
      <w:tr w:rsidR="00740D7E" w:rsidRPr="007662F7" w14:paraId="56B5E91C" w14:textId="77777777" w:rsidTr="006D416F">
        <w:tc>
          <w:tcPr>
            <w:tcW w:w="1418" w:type="dxa"/>
          </w:tcPr>
          <w:p w14:paraId="06008AD0"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vAlign w:val="center"/>
          </w:tcPr>
          <w:p w14:paraId="5DDA041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0FDC890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Ölüm ve Agoni</w:t>
            </w:r>
          </w:p>
        </w:tc>
        <w:tc>
          <w:tcPr>
            <w:tcW w:w="2358" w:type="dxa"/>
          </w:tcPr>
          <w:p w14:paraId="1A80B53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E60A96C" w14:textId="77777777" w:rsidTr="006D416F">
        <w:tc>
          <w:tcPr>
            <w:tcW w:w="1418" w:type="dxa"/>
          </w:tcPr>
          <w:p w14:paraId="1BBCABF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301EFA6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2F7A088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Postmortem değişimler ve ölüm zamanı</w:t>
            </w:r>
          </w:p>
        </w:tc>
        <w:tc>
          <w:tcPr>
            <w:tcW w:w="2358" w:type="dxa"/>
          </w:tcPr>
          <w:p w14:paraId="77A70B12"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8350749" w14:textId="77777777" w:rsidTr="006D416F">
        <w:tc>
          <w:tcPr>
            <w:tcW w:w="1418" w:type="dxa"/>
          </w:tcPr>
          <w:p w14:paraId="3D50860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55337730"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32705DC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Postmortem değişimler ve ölüm zamanı</w:t>
            </w:r>
          </w:p>
        </w:tc>
        <w:tc>
          <w:tcPr>
            <w:tcW w:w="2358" w:type="dxa"/>
          </w:tcPr>
          <w:p w14:paraId="1BCB7ADC"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68FF416" w14:textId="77777777" w:rsidTr="006D416F">
        <w:trPr>
          <w:trHeight w:val="456"/>
        </w:trPr>
        <w:tc>
          <w:tcPr>
            <w:tcW w:w="1418" w:type="dxa"/>
          </w:tcPr>
          <w:p w14:paraId="556572A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2FEC698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1B99395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Olay yeri incelenmesi, delillerin toplanması, laboratuara gönderilmesi</w:t>
            </w:r>
          </w:p>
        </w:tc>
        <w:tc>
          <w:tcPr>
            <w:tcW w:w="2358" w:type="dxa"/>
          </w:tcPr>
          <w:p w14:paraId="603A45AD"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4B93BB98" w14:textId="77777777" w:rsidR="00740D7E" w:rsidRPr="007662F7" w:rsidRDefault="00740D7E" w:rsidP="00740D7E">
      <w:pPr>
        <w:shd w:val="clear" w:color="auto" w:fill="FFFFFF"/>
        <w:rPr>
          <w:rFonts w:ascii="Times New Roman" w:hAnsi="Times New Roman" w:cs="Times New Roman"/>
          <w:b/>
          <w:sz w:val="18"/>
          <w:szCs w:val="18"/>
        </w:rPr>
      </w:pPr>
    </w:p>
    <w:p w14:paraId="7D909A9F" w14:textId="77777777" w:rsidR="00740D7E" w:rsidRPr="007662F7" w:rsidRDefault="00740D7E" w:rsidP="00740D7E">
      <w:pPr>
        <w:shd w:val="clear" w:color="auto" w:fill="FFFFFF"/>
        <w:rPr>
          <w:rFonts w:ascii="Times New Roman" w:hAnsi="Times New Roman" w:cs="Times New Roman"/>
          <w:b/>
          <w:sz w:val="18"/>
          <w:szCs w:val="18"/>
        </w:rPr>
      </w:pPr>
    </w:p>
    <w:p w14:paraId="2F88AEE3" w14:textId="77777777" w:rsidR="00740D7E" w:rsidRPr="007662F7" w:rsidRDefault="00740D7E" w:rsidP="00740D7E">
      <w:pPr>
        <w:shd w:val="clear" w:color="auto" w:fill="FFFFFF"/>
        <w:rPr>
          <w:rFonts w:ascii="Times New Roman" w:hAnsi="Times New Roman" w:cs="Times New Roman"/>
          <w:sz w:val="18"/>
          <w:szCs w:val="18"/>
        </w:rPr>
      </w:pPr>
    </w:p>
    <w:p w14:paraId="29AA0E50" w14:textId="77777777" w:rsidR="00740D7E" w:rsidRPr="007662F7" w:rsidRDefault="00D40F7C" w:rsidP="00740D7E">
      <w:p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22 </w:t>
      </w:r>
      <w:r w:rsidR="00EB276B">
        <w:rPr>
          <w:rFonts w:ascii="Times New Roman" w:hAnsi="Times New Roman" w:cs="Times New Roman"/>
          <w:sz w:val="18"/>
          <w:szCs w:val="18"/>
        </w:rPr>
        <w:t xml:space="preserve">EKİM </w:t>
      </w:r>
      <w:r w:rsidR="00740D7E" w:rsidRPr="007662F7">
        <w:rPr>
          <w:rFonts w:ascii="Times New Roman" w:hAnsi="Times New Roman" w:cs="Times New Roman"/>
          <w:sz w:val="18"/>
          <w:szCs w:val="18"/>
        </w:rPr>
        <w:t xml:space="preserve">2018 - 17 </w:t>
      </w:r>
      <w:r w:rsidR="00EB276B">
        <w:rPr>
          <w:rFonts w:ascii="Times New Roman" w:hAnsi="Times New Roman" w:cs="Times New Roman"/>
          <w:sz w:val="18"/>
          <w:szCs w:val="18"/>
        </w:rPr>
        <w:t>ARALIK</w:t>
      </w:r>
      <w:r w:rsidR="00EB276B" w:rsidRPr="007662F7">
        <w:rPr>
          <w:rFonts w:ascii="Times New Roman" w:hAnsi="Times New Roman" w:cs="Times New Roman"/>
          <w:sz w:val="18"/>
          <w:szCs w:val="18"/>
        </w:rPr>
        <w:t xml:space="preserve"> </w:t>
      </w:r>
      <w:proofErr w:type="gramStart"/>
      <w:r w:rsidR="00740D7E" w:rsidRPr="007662F7">
        <w:rPr>
          <w:rFonts w:ascii="Times New Roman" w:hAnsi="Times New Roman" w:cs="Times New Roman"/>
          <w:sz w:val="18"/>
          <w:szCs w:val="18"/>
        </w:rPr>
        <w:t>2018   PAZARTESİ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400F8A97" w14:textId="77777777" w:rsidTr="006D416F">
        <w:tc>
          <w:tcPr>
            <w:tcW w:w="1418" w:type="dxa"/>
          </w:tcPr>
          <w:p w14:paraId="7BF3D05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538CFCD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62CD80FA"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Pr>
          <w:p w14:paraId="00D9D6BC"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89E5428" w14:textId="77777777" w:rsidTr="006D416F">
        <w:tc>
          <w:tcPr>
            <w:tcW w:w="1418" w:type="dxa"/>
          </w:tcPr>
          <w:p w14:paraId="2F44A7B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77E2C2C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515798C6"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sz w:val="18"/>
                <w:szCs w:val="18"/>
              </w:rPr>
              <w:t>Pratik</w:t>
            </w:r>
          </w:p>
        </w:tc>
        <w:tc>
          <w:tcPr>
            <w:tcW w:w="2358" w:type="dxa"/>
          </w:tcPr>
          <w:p w14:paraId="288CB23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49F08B4" w14:textId="77777777" w:rsidTr="006D416F">
        <w:tc>
          <w:tcPr>
            <w:tcW w:w="1418" w:type="dxa"/>
            <w:tcBorders>
              <w:bottom w:val="single" w:sz="8" w:space="0" w:color="auto"/>
            </w:tcBorders>
          </w:tcPr>
          <w:p w14:paraId="2D0F4A6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EA5993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71F3F0B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366610C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5BC24F8" w14:textId="77777777" w:rsidTr="006D416F">
        <w:tc>
          <w:tcPr>
            <w:tcW w:w="1418" w:type="dxa"/>
            <w:tcBorders>
              <w:bottom w:val="single" w:sz="8" w:space="0" w:color="auto"/>
            </w:tcBorders>
          </w:tcPr>
          <w:p w14:paraId="641D836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5B47187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5181F4A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019394B2"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956065F" w14:textId="77777777" w:rsidTr="006D416F">
        <w:tc>
          <w:tcPr>
            <w:tcW w:w="1418" w:type="dxa"/>
            <w:shd w:val="clear" w:color="auto" w:fill="333399"/>
          </w:tcPr>
          <w:p w14:paraId="6DE2E953"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351E1970" w14:textId="77777777" w:rsidR="00740D7E" w:rsidRPr="007662F7" w:rsidRDefault="00740D7E" w:rsidP="006D416F">
            <w:pPr>
              <w:rPr>
                <w:rFonts w:ascii="Times New Roman" w:hAnsi="Times New Roman" w:cs="Times New Roman"/>
                <w:sz w:val="18"/>
                <w:szCs w:val="18"/>
              </w:rPr>
            </w:pPr>
          </w:p>
        </w:tc>
        <w:tc>
          <w:tcPr>
            <w:tcW w:w="4678" w:type="dxa"/>
            <w:shd w:val="clear" w:color="auto" w:fill="auto"/>
          </w:tcPr>
          <w:p w14:paraId="5EC2BEB8"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701B7B4C" w14:textId="77777777" w:rsidR="00740D7E" w:rsidRPr="007662F7" w:rsidRDefault="00740D7E" w:rsidP="006D416F">
            <w:pPr>
              <w:rPr>
                <w:rFonts w:ascii="Times New Roman" w:hAnsi="Times New Roman" w:cs="Times New Roman"/>
                <w:sz w:val="18"/>
                <w:szCs w:val="18"/>
              </w:rPr>
            </w:pPr>
          </w:p>
        </w:tc>
      </w:tr>
      <w:tr w:rsidR="00740D7E" w:rsidRPr="007662F7" w14:paraId="458D9478" w14:textId="77777777" w:rsidTr="006D416F">
        <w:tc>
          <w:tcPr>
            <w:tcW w:w="1418" w:type="dxa"/>
          </w:tcPr>
          <w:p w14:paraId="243F5CC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tcPr>
          <w:p w14:paraId="2DD7183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vAlign w:val="bottom"/>
          </w:tcPr>
          <w:p w14:paraId="2FC881E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Feth-i kabir ve ömülmü cesetler</w:t>
            </w:r>
          </w:p>
        </w:tc>
        <w:tc>
          <w:tcPr>
            <w:tcW w:w="2358" w:type="dxa"/>
          </w:tcPr>
          <w:p w14:paraId="3A2C0376"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8DC879B" w14:textId="77777777" w:rsidTr="006D416F">
        <w:tc>
          <w:tcPr>
            <w:tcW w:w="1418" w:type="dxa"/>
          </w:tcPr>
          <w:p w14:paraId="638587D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14B8876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vAlign w:val="bottom"/>
          </w:tcPr>
          <w:p w14:paraId="062EC3B9"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Asfiksiye bağlı ölümler (l)</w:t>
            </w:r>
          </w:p>
        </w:tc>
        <w:tc>
          <w:tcPr>
            <w:tcW w:w="2358" w:type="dxa"/>
          </w:tcPr>
          <w:p w14:paraId="4B17531E"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0B47428" w14:textId="77777777" w:rsidTr="006D416F">
        <w:tc>
          <w:tcPr>
            <w:tcW w:w="1418" w:type="dxa"/>
          </w:tcPr>
          <w:p w14:paraId="1F4B19C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1F27CFC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555B4795"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Asfiksiye bağlı ölümler (2)</w:t>
            </w:r>
          </w:p>
        </w:tc>
        <w:tc>
          <w:tcPr>
            <w:tcW w:w="2358" w:type="dxa"/>
          </w:tcPr>
          <w:p w14:paraId="29D5F8B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1E201E5" w14:textId="77777777" w:rsidTr="006D416F">
        <w:trPr>
          <w:trHeight w:val="205"/>
        </w:trPr>
        <w:tc>
          <w:tcPr>
            <w:tcW w:w="1418" w:type="dxa"/>
          </w:tcPr>
          <w:p w14:paraId="75D8E1E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1C5FE7D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264DD32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Ani doğal ölümler</w:t>
            </w:r>
          </w:p>
        </w:tc>
        <w:tc>
          <w:tcPr>
            <w:tcW w:w="2358" w:type="dxa"/>
          </w:tcPr>
          <w:p w14:paraId="12A9A9C1"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266F6B2F" w14:textId="77777777" w:rsidR="00740D7E" w:rsidRPr="007662F7" w:rsidRDefault="00740D7E" w:rsidP="00740D7E">
      <w:pPr>
        <w:shd w:val="clear" w:color="auto" w:fill="FFFFFF"/>
        <w:rPr>
          <w:rFonts w:ascii="Times New Roman" w:hAnsi="Times New Roman" w:cs="Times New Roman"/>
          <w:sz w:val="18"/>
          <w:szCs w:val="18"/>
        </w:rPr>
      </w:pPr>
    </w:p>
    <w:p w14:paraId="1B6FBE5F" w14:textId="77777777" w:rsidR="00740D7E" w:rsidRPr="007662F7" w:rsidRDefault="00740D7E" w:rsidP="00740D7E">
      <w:pPr>
        <w:shd w:val="clear" w:color="auto" w:fill="FFFFFF"/>
        <w:rPr>
          <w:rFonts w:ascii="Times New Roman" w:hAnsi="Times New Roman" w:cs="Times New Roman"/>
          <w:sz w:val="18"/>
          <w:szCs w:val="18"/>
        </w:rPr>
      </w:pPr>
    </w:p>
    <w:p w14:paraId="28E70340"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23</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 xml:space="preserve">2018 - 18 </w:t>
      </w:r>
      <w:r w:rsidR="00EB276B">
        <w:rPr>
          <w:rFonts w:ascii="Times New Roman" w:hAnsi="Times New Roman" w:cs="Times New Roman"/>
          <w:sz w:val="18"/>
          <w:szCs w:val="18"/>
        </w:rPr>
        <w:t>ARALIK</w:t>
      </w:r>
      <w:r w:rsidR="00EB276B"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557DBEAB" w14:textId="77777777" w:rsidTr="006D416F">
        <w:trPr>
          <w:trHeight w:val="71"/>
        </w:trPr>
        <w:tc>
          <w:tcPr>
            <w:tcW w:w="1418" w:type="dxa"/>
          </w:tcPr>
          <w:p w14:paraId="417485B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2E39B02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7628256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7D30D58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936B80F" w14:textId="77777777" w:rsidTr="006D416F">
        <w:tc>
          <w:tcPr>
            <w:tcW w:w="1418" w:type="dxa"/>
          </w:tcPr>
          <w:p w14:paraId="5408795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6424DD6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754F3CA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7BD6598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FF320FB" w14:textId="77777777" w:rsidTr="006D416F">
        <w:tc>
          <w:tcPr>
            <w:tcW w:w="1418" w:type="dxa"/>
            <w:tcBorders>
              <w:bottom w:val="single" w:sz="8" w:space="0" w:color="auto"/>
            </w:tcBorders>
          </w:tcPr>
          <w:p w14:paraId="7340140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C4E398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60028F6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5D43DFF2"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ADFCC66" w14:textId="77777777" w:rsidTr="006D416F">
        <w:tc>
          <w:tcPr>
            <w:tcW w:w="1418" w:type="dxa"/>
            <w:tcBorders>
              <w:bottom w:val="single" w:sz="8" w:space="0" w:color="auto"/>
            </w:tcBorders>
          </w:tcPr>
          <w:p w14:paraId="7D44FD6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5AB9FF1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Borders>
              <w:bottom w:val="single" w:sz="8" w:space="0" w:color="auto"/>
            </w:tcBorders>
          </w:tcPr>
          <w:p w14:paraId="2C7B97FB"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1C82396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EA4F805" w14:textId="77777777" w:rsidTr="006D416F">
        <w:tc>
          <w:tcPr>
            <w:tcW w:w="1418" w:type="dxa"/>
            <w:shd w:val="clear" w:color="auto" w:fill="333399"/>
          </w:tcPr>
          <w:p w14:paraId="06B14B8F"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5AAC7302" w14:textId="77777777" w:rsidR="00740D7E" w:rsidRPr="007662F7" w:rsidRDefault="00740D7E" w:rsidP="006D416F">
            <w:pPr>
              <w:rPr>
                <w:rFonts w:ascii="Times New Roman" w:hAnsi="Times New Roman" w:cs="Times New Roman"/>
                <w:sz w:val="18"/>
                <w:szCs w:val="18"/>
              </w:rPr>
            </w:pPr>
          </w:p>
        </w:tc>
        <w:tc>
          <w:tcPr>
            <w:tcW w:w="4678" w:type="dxa"/>
            <w:shd w:val="clear" w:color="auto" w:fill="auto"/>
          </w:tcPr>
          <w:p w14:paraId="24C4E733"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30E65057" w14:textId="77777777" w:rsidR="00740D7E" w:rsidRPr="007662F7" w:rsidRDefault="00740D7E" w:rsidP="006D416F">
            <w:pPr>
              <w:rPr>
                <w:rFonts w:ascii="Times New Roman" w:hAnsi="Times New Roman" w:cs="Times New Roman"/>
                <w:sz w:val="18"/>
                <w:szCs w:val="18"/>
              </w:rPr>
            </w:pPr>
          </w:p>
        </w:tc>
      </w:tr>
      <w:tr w:rsidR="00740D7E" w:rsidRPr="007662F7" w14:paraId="38B2FED6" w14:textId="77777777" w:rsidTr="006D416F">
        <w:tc>
          <w:tcPr>
            <w:tcW w:w="1418" w:type="dxa"/>
          </w:tcPr>
          <w:p w14:paraId="69CB863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tcPr>
          <w:p w14:paraId="3FE816B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vAlign w:val="center"/>
          </w:tcPr>
          <w:p w14:paraId="45BC2932"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Otopsi</w:t>
            </w:r>
          </w:p>
        </w:tc>
        <w:tc>
          <w:tcPr>
            <w:tcW w:w="2358" w:type="dxa"/>
          </w:tcPr>
          <w:p w14:paraId="5E853E46"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24C8FF8" w14:textId="77777777" w:rsidTr="006D416F">
        <w:tc>
          <w:tcPr>
            <w:tcW w:w="1418" w:type="dxa"/>
          </w:tcPr>
          <w:p w14:paraId="45E737C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5254881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0FF4D0C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Ateşli Silah yaraları</w:t>
            </w:r>
          </w:p>
        </w:tc>
        <w:tc>
          <w:tcPr>
            <w:tcW w:w="2358" w:type="dxa"/>
          </w:tcPr>
          <w:p w14:paraId="3DFA9C57"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3DC4E0A" w14:textId="77777777" w:rsidTr="006D416F">
        <w:tc>
          <w:tcPr>
            <w:tcW w:w="1418" w:type="dxa"/>
          </w:tcPr>
          <w:p w14:paraId="5E3BF92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3DD33C9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6BC94A3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Otopsi</w:t>
            </w:r>
          </w:p>
        </w:tc>
        <w:tc>
          <w:tcPr>
            <w:tcW w:w="2358" w:type="dxa"/>
          </w:tcPr>
          <w:p w14:paraId="24322C5A"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7174B74" w14:textId="77777777" w:rsidTr="006D416F">
        <w:tc>
          <w:tcPr>
            <w:tcW w:w="1418" w:type="dxa"/>
          </w:tcPr>
          <w:p w14:paraId="25AAAB3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1F76AE0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26FE141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Çocuk ve bebek otopsileri</w:t>
            </w:r>
          </w:p>
        </w:tc>
        <w:tc>
          <w:tcPr>
            <w:tcW w:w="2358" w:type="dxa"/>
          </w:tcPr>
          <w:p w14:paraId="7C565567"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73B65E81" w14:textId="77777777" w:rsidR="00740D7E" w:rsidRPr="007662F7" w:rsidRDefault="00740D7E" w:rsidP="00740D7E">
      <w:pPr>
        <w:shd w:val="clear" w:color="auto" w:fill="FFFFFF"/>
        <w:rPr>
          <w:rFonts w:ascii="Times New Roman" w:hAnsi="Times New Roman" w:cs="Times New Roman"/>
          <w:sz w:val="18"/>
          <w:szCs w:val="18"/>
        </w:rPr>
      </w:pPr>
    </w:p>
    <w:p w14:paraId="36547200"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24</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2018 - 19 /</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ARALIK</w:t>
      </w:r>
      <w:r w:rsidR="00EB276B"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ÇARŞAMBA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7F6C6ECC" w14:textId="77777777" w:rsidTr="006D416F">
        <w:trPr>
          <w:trHeight w:val="205"/>
        </w:trPr>
        <w:tc>
          <w:tcPr>
            <w:tcW w:w="1418" w:type="dxa"/>
          </w:tcPr>
          <w:p w14:paraId="60A63CA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64716D3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6E76D62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Elektrikle ilişkili ölümler</w:t>
            </w:r>
          </w:p>
        </w:tc>
        <w:tc>
          <w:tcPr>
            <w:tcW w:w="2358" w:type="dxa"/>
          </w:tcPr>
          <w:p w14:paraId="60037355"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4847950" w14:textId="77777777" w:rsidTr="006D416F">
        <w:tc>
          <w:tcPr>
            <w:tcW w:w="1418" w:type="dxa"/>
          </w:tcPr>
          <w:p w14:paraId="7DE3900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1E19499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4B27FE3E"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Seksüel sapmalar ve hukuki boyutu</w:t>
            </w:r>
          </w:p>
        </w:tc>
        <w:tc>
          <w:tcPr>
            <w:tcW w:w="2358" w:type="dxa"/>
          </w:tcPr>
          <w:p w14:paraId="58515DB3"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FD0213A" w14:textId="77777777" w:rsidTr="006D416F">
        <w:tc>
          <w:tcPr>
            <w:tcW w:w="1418" w:type="dxa"/>
            <w:tcBorders>
              <w:bottom w:val="single" w:sz="8" w:space="0" w:color="auto"/>
            </w:tcBorders>
          </w:tcPr>
          <w:p w14:paraId="292ED15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0423052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Borders>
              <w:bottom w:val="single" w:sz="8" w:space="0" w:color="auto"/>
            </w:tcBorders>
          </w:tcPr>
          <w:p w14:paraId="4E896243"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Cinsel Saldırı Suçları (l)</w:t>
            </w:r>
          </w:p>
        </w:tc>
        <w:tc>
          <w:tcPr>
            <w:tcW w:w="2358" w:type="dxa"/>
            <w:tcBorders>
              <w:bottom w:val="single" w:sz="8" w:space="0" w:color="auto"/>
            </w:tcBorders>
          </w:tcPr>
          <w:p w14:paraId="078B8DE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BE35B2C" w14:textId="77777777" w:rsidTr="006D416F">
        <w:tc>
          <w:tcPr>
            <w:tcW w:w="1418" w:type="dxa"/>
            <w:tcBorders>
              <w:bottom w:val="single" w:sz="8" w:space="0" w:color="auto"/>
            </w:tcBorders>
          </w:tcPr>
          <w:p w14:paraId="3E97720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52FE6D1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Borders>
              <w:bottom w:val="single" w:sz="8" w:space="0" w:color="auto"/>
            </w:tcBorders>
          </w:tcPr>
          <w:p w14:paraId="05AB7FBF" w14:textId="77777777" w:rsidR="00740D7E" w:rsidRPr="007662F7" w:rsidRDefault="00740D7E" w:rsidP="006D416F">
            <w:pPr>
              <w:rPr>
                <w:rFonts w:ascii="Times New Roman" w:hAnsi="Times New Roman" w:cs="Times New Roman"/>
                <w:color w:val="000000"/>
                <w:sz w:val="18"/>
                <w:szCs w:val="18"/>
              </w:rPr>
            </w:pPr>
            <w:r w:rsidRPr="007662F7">
              <w:rPr>
                <w:rFonts w:ascii="Times New Roman" w:hAnsi="Times New Roman" w:cs="Times New Roman"/>
              </w:rPr>
              <w:t>Cinsel Saldırı Suçları (2)</w:t>
            </w:r>
          </w:p>
        </w:tc>
        <w:tc>
          <w:tcPr>
            <w:tcW w:w="2358" w:type="dxa"/>
            <w:tcBorders>
              <w:bottom w:val="single" w:sz="8" w:space="0" w:color="auto"/>
            </w:tcBorders>
          </w:tcPr>
          <w:p w14:paraId="1F506FF2"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7D746F07" w14:textId="77777777" w:rsidTr="006D416F">
        <w:tc>
          <w:tcPr>
            <w:tcW w:w="1418" w:type="dxa"/>
            <w:shd w:val="clear" w:color="auto" w:fill="333399"/>
          </w:tcPr>
          <w:p w14:paraId="0C2D9309"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4B6E710C" w14:textId="77777777" w:rsidR="00740D7E" w:rsidRPr="007662F7" w:rsidRDefault="00740D7E" w:rsidP="006D416F">
            <w:pPr>
              <w:rPr>
                <w:rFonts w:ascii="Times New Roman" w:hAnsi="Times New Roman" w:cs="Times New Roman"/>
                <w:sz w:val="18"/>
                <w:szCs w:val="18"/>
              </w:rPr>
            </w:pPr>
          </w:p>
        </w:tc>
        <w:tc>
          <w:tcPr>
            <w:tcW w:w="4678" w:type="dxa"/>
            <w:shd w:val="clear" w:color="auto" w:fill="auto"/>
          </w:tcPr>
          <w:p w14:paraId="66F3BCB6"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2F9B8CC7" w14:textId="77777777" w:rsidR="00740D7E" w:rsidRPr="007662F7" w:rsidRDefault="00740D7E" w:rsidP="006D416F">
            <w:pPr>
              <w:rPr>
                <w:rFonts w:ascii="Times New Roman" w:hAnsi="Times New Roman" w:cs="Times New Roman"/>
                <w:sz w:val="18"/>
                <w:szCs w:val="18"/>
              </w:rPr>
            </w:pPr>
          </w:p>
        </w:tc>
      </w:tr>
      <w:tr w:rsidR="00740D7E" w:rsidRPr="007662F7" w14:paraId="731420EA" w14:textId="77777777" w:rsidTr="006D416F">
        <w:tc>
          <w:tcPr>
            <w:tcW w:w="1418" w:type="dxa"/>
          </w:tcPr>
          <w:p w14:paraId="76D45D5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tcPr>
          <w:p w14:paraId="4C0DF84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vAlign w:val="center"/>
          </w:tcPr>
          <w:p w14:paraId="4EFA6048" w14:textId="77777777" w:rsidR="00740D7E" w:rsidRPr="007662F7" w:rsidRDefault="00740D7E" w:rsidP="006D416F">
            <w:pPr>
              <w:rPr>
                <w:rFonts w:ascii="Times New Roman" w:hAnsi="Times New Roman" w:cs="Times New Roman"/>
              </w:rPr>
            </w:pPr>
            <w:r w:rsidRPr="007662F7">
              <w:rPr>
                <w:rFonts w:ascii="Times New Roman" w:hAnsi="Times New Roman" w:cs="Times New Roman"/>
              </w:rPr>
              <w:t>Adli tıp ve medeni ehliyet</w:t>
            </w:r>
          </w:p>
        </w:tc>
        <w:tc>
          <w:tcPr>
            <w:tcW w:w="2358" w:type="dxa"/>
          </w:tcPr>
          <w:p w14:paraId="764C959A"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1FFA805" w14:textId="77777777" w:rsidTr="006D416F">
        <w:tc>
          <w:tcPr>
            <w:tcW w:w="1418" w:type="dxa"/>
          </w:tcPr>
          <w:p w14:paraId="663FA77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3308872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6936A85B" w14:textId="77777777" w:rsidR="00740D7E" w:rsidRPr="007662F7" w:rsidRDefault="00740D7E" w:rsidP="006D416F">
            <w:pPr>
              <w:rPr>
                <w:rFonts w:ascii="Times New Roman" w:hAnsi="Times New Roman" w:cs="Times New Roman"/>
              </w:rPr>
            </w:pPr>
            <w:r w:rsidRPr="007662F7">
              <w:rPr>
                <w:rFonts w:ascii="Times New Roman" w:hAnsi="Times New Roman" w:cs="Times New Roman"/>
                <w:color w:val="000000"/>
              </w:rPr>
              <w:t>Erişkinlerde Cezai ehliyet</w:t>
            </w:r>
          </w:p>
        </w:tc>
        <w:tc>
          <w:tcPr>
            <w:tcW w:w="2358" w:type="dxa"/>
            <w:tcBorders>
              <w:bottom w:val="single" w:sz="8" w:space="0" w:color="auto"/>
            </w:tcBorders>
          </w:tcPr>
          <w:p w14:paraId="70E5912F"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842AAC6" w14:textId="77777777" w:rsidTr="006D416F">
        <w:tc>
          <w:tcPr>
            <w:tcW w:w="1418" w:type="dxa"/>
          </w:tcPr>
          <w:p w14:paraId="37DD89A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48F7A516"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5F8524C4" w14:textId="77777777" w:rsidR="00740D7E" w:rsidRPr="007662F7" w:rsidRDefault="00740D7E" w:rsidP="006D416F">
            <w:pPr>
              <w:rPr>
                <w:rFonts w:ascii="Times New Roman" w:hAnsi="Times New Roman" w:cs="Times New Roman"/>
                <w:color w:val="000000"/>
              </w:rPr>
            </w:pPr>
            <w:r w:rsidRPr="007662F7">
              <w:rPr>
                <w:rFonts w:ascii="Times New Roman" w:hAnsi="Times New Roman" w:cs="Times New Roman"/>
              </w:rPr>
              <w:t>Erişkinlerde Cezai ehliyet</w:t>
            </w:r>
          </w:p>
        </w:tc>
        <w:tc>
          <w:tcPr>
            <w:tcW w:w="2358" w:type="dxa"/>
            <w:tcBorders>
              <w:bottom w:val="single" w:sz="8" w:space="0" w:color="auto"/>
            </w:tcBorders>
          </w:tcPr>
          <w:p w14:paraId="11E0630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2CA6B93" w14:textId="77777777" w:rsidTr="006D416F">
        <w:tc>
          <w:tcPr>
            <w:tcW w:w="1418" w:type="dxa"/>
          </w:tcPr>
          <w:p w14:paraId="609E5B7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3628203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678" w:type="dxa"/>
          </w:tcPr>
          <w:p w14:paraId="3C6920CB" w14:textId="77777777" w:rsidR="00740D7E" w:rsidRPr="007662F7" w:rsidRDefault="00740D7E" w:rsidP="006D416F">
            <w:pPr>
              <w:rPr>
                <w:rFonts w:ascii="Times New Roman" w:hAnsi="Times New Roman" w:cs="Times New Roman"/>
                <w:color w:val="000000"/>
              </w:rPr>
            </w:pPr>
            <w:r w:rsidRPr="007662F7">
              <w:rPr>
                <w:rFonts w:ascii="Times New Roman" w:hAnsi="Times New Roman" w:cs="Times New Roman"/>
              </w:rPr>
              <w:t>Tıbbi Uygulama Hataları (l)</w:t>
            </w:r>
          </w:p>
        </w:tc>
        <w:tc>
          <w:tcPr>
            <w:tcW w:w="2358" w:type="dxa"/>
          </w:tcPr>
          <w:p w14:paraId="281BEFC7"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3A8DCEC7" w14:textId="77777777" w:rsidR="00740D7E" w:rsidRPr="007662F7" w:rsidRDefault="00740D7E" w:rsidP="00740D7E">
      <w:pPr>
        <w:shd w:val="clear" w:color="auto" w:fill="FFFFFF"/>
        <w:rPr>
          <w:rFonts w:ascii="Times New Roman" w:hAnsi="Times New Roman" w:cs="Times New Roman"/>
          <w:sz w:val="18"/>
          <w:szCs w:val="18"/>
        </w:rPr>
      </w:pPr>
    </w:p>
    <w:p w14:paraId="6D42831B" w14:textId="77777777" w:rsidR="00740D7E" w:rsidRPr="007662F7" w:rsidRDefault="00740D7E" w:rsidP="00740D7E">
      <w:pPr>
        <w:shd w:val="clear" w:color="auto" w:fill="FFFFFF"/>
        <w:rPr>
          <w:rFonts w:ascii="Times New Roman" w:hAnsi="Times New Roman" w:cs="Times New Roman"/>
          <w:sz w:val="18"/>
          <w:szCs w:val="18"/>
        </w:rPr>
      </w:pPr>
    </w:p>
    <w:p w14:paraId="2BAC8258"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25</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 xml:space="preserve">2018 - 20 </w:t>
      </w:r>
      <w:r w:rsidR="00EB276B">
        <w:rPr>
          <w:rFonts w:ascii="Times New Roman" w:hAnsi="Times New Roman" w:cs="Times New Roman"/>
          <w:sz w:val="18"/>
          <w:szCs w:val="18"/>
        </w:rPr>
        <w:t>ARALIK</w:t>
      </w:r>
      <w:r w:rsidR="00EB276B"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PERŞEMBE</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5B68D6D0" w14:textId="77777777" w:rsidTr="006D416F">
        <w:tc>
          <w:tcPr>
            <w:tcW w:w="1418" w:type="dxa"/>
          </w:tcPr>
          <w:p w14:paraId="1411343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tcPr>
          <w:p w14:paraId="730D48C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5FAD9424"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21191C8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6F72F604" w14:textId="77777777" w:rsidTr="006D416F">
        <w:tc>
          <w:tcPr>
            <w:tcW w:w="1418" w:type="dxa"/>
          </w:tcPr>
          <w:p w14:paraId="6005CCF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5996078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6BABF5B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3EFF9E91"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31FC33A" w14:textId="77777777" w:rsidTr="006D416F">
        <w:tc>
          <w:tcPr>
            <w:tcW w:w="1418" w:type="dxa"/>
            <w:tcBorders>
              <w:bottom w:val="single" w:sz="8" w:space="0" w:color="auto"/>
            </w:tcBorders>
          </w:tcPr>
          <w:p w14:paraId="2854F363"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5E09E13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3C1233C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21584A1B"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51A84634" w14:textId="77777777" w:rsidTr="006D416F">
        <w:tc>
          <w:tcPr>
            <w:tcW w:w="1418" w:type="dxa"/>
            <w:tcBorders>
              <w:bottom w:val="single" w:sz="8" w:space="0" w:color="auto"/>
            </w:tcBorders>
          </w:tcPr>
          <w:p w14:paraId="0491649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58CD74A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5D0155E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bottom w:val="single" w:sz="8" w:space="0" w:color="auto"/>
            </w:tcBorders>
          </w:tcPr>
          <w:p w14:paraId="17487474"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4AE93CA2" w14:textId="77777777" w:rsidTr="006D416F">
        <w:trPr>
          <w:trHeight w:val="233"/>
        </w:trPr>
        <w:tc>
          <w:tcPr>
            <w:tcW w:w="1418" w:type="dxa"/>
            <w:shd w:val="clear" w:color="auto" w:fill="333399"/>
          </w:tcPr>
          <w:p w14:paraId="3F9A1E58"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168AED90" w14:textId="77777777" w:rsidR="00740D7E" w:rsidRPr="007662F7" w:rsidRDefault="00740D7E" w:rsidP="006D416F">
            <w:pPr>
              <w:rPr>
                <w:rFonts w:ascii="Times New Roman" w:hAnsi="Times New Roman" w:cs="Times New Roman"/>
                <w:sz w:val="18"/>
                <w:szCs w:val="18"/>
              </w:rPr>
            </w:pPr>
          </w:p>
        </w:tc>
        <w:tc>
          <w:tcPr>
            <w:tcW w:w="4678" w:type="dxa"/>
          </w:tcPr>
          <w:p w14:paraId="6AC86DC0" w14:textId="77777777" w:rsidR="00740D7E" w:rsidRPr="007662F7" w:rsidRDefault="00740D7E" w:rsidP="006D416F">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shd w:val="clear" w:color="auto" w:fill="333399"/>
          </w:tcPr>
          <w:p w14:paraId="262740AF" w14:textId="77777777" w:rsidR="00740D7E" w:rsidRPr="007662F7" w:rsidRDefault="00740D7E" w:rsidP="006D416F">
            <w:pPr>
              <w:rPr>
                <w:rFonts w:ascii="Times New Roman" w:hAnsi="Times New Roman" w:cs="Times New Roman"/>
                <w:sz w:val="18"/>
                <w:szCs w:val="18"/>
              </w:rPr>
            </w:pPr>
          </w:p>
        </w:tc>
      </w:tr>
      <w:tr w:rsidR="00740D7E" w:rsidRPr="007662F7" w14:paraId="2182FC79" w14:textId="77777777" w:rsidTr="006D416F">
        <w:tc>
          <w:tcPr>
            <w:tcW w:w="1418" w:type="dxa"/>
          </w:tcPr>
          <w:p w14:paraId="70C8027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tcPr>
          <w:p w14:paraId="44148E5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63A56F1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5CA42DEE"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1B8A1A5F" w14:textId="77777777" w:rsidTr="006D416F">
        <w:tc>
          <w:tcPr>
            <w:tcW w:w="1418" w:type="dxa"/>
          </w:tcPr>
          <w:p w14:paraId="391C6ED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12D539D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19190A7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70B2EF10"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04CD5796" w14:textId="77777777" w:rsidTr="006D416F">
        <w:tc>
          <w:tcPr>
            <w:tcW w:w="1418" w:type="dxa"/>
          </w:tcPr>
          <w:p w14:paraId="1C22752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70F5D77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2258298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2B3E0187"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r w:rsidR="00740D7E" w:rsidRPr="007662F7" w14:paraId="34997EF1" w14:textId="77777777" w:rsidTr="006D416F">
        <w:tc>
          <w:tcPr>
            <w:tcW w:w="1418" w:type="dxa"/>
          </w:tcPr>
          <w:p w14:paraId="54A5CA2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7749A1B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678" w:type="dxa"/>
          </w:tcPr>
          <w:p w14:paraId="5ECD0DD7"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Pr>
          <w:p w14:paraId="7B98EBC3" w14:textId="77777777" w:rsidR="00740D7E" w:rsidRPr="007662F7" w:rsidRDefault="00740D7E" w:rsidP="006D416F">
            <w:pPr>
              <w:rPr>
                <w:rFonts w:ascii="Times New Roman" w:hAnsi="Times New Roman" w:cs="Times New Roman"/>
              </w:rPr>
            </w:pPr>
            <w:r w:rsidRPr="007662F7">
              <w:rPr>
                <w:rFonts w:ascii="Times New Roman" w:hAnsi="Times New Roman" w:cs="Times New Roman"/>
                <w:sz w:val="18"/>
                <w:szCs w:val="18"/>
              </w:rPr>
              <w:t xml:space="preserve">Dr. H.Y. TEKE </w:t>
            </w:r>
          </w:p>
        </w:tc>
      </w:tr>
    </w:tbl>
    <w:p w14:paraId="7FA7BAFD" w14:textId="77777777" w:rsidR="00740D7E" w:rsidRPr="007662F7" w:rsidRDefault="00740D7E" w:rsidP="00740D7E">
      <w:pPr>
        <w:shd w:val="clear" w:color="auto" w:fill="FFFFFF"/>
        <w:rPr>
          <w:rFonts w:ascii="Times New Roman" w:hAnsi="Times New Roman" w:cs="Times New Roman"/>
          <w:sz w:val="18"/>
          <w:szCs w:val="18"/>
        </w:rPr>
      </w:pPr>
    </w:p>
    <w:p w14:paraId="60BD7B23" w14:textId="77777777" w:rsidR="00740D7E" w:rsidRPr="007662F7" w:rsidRDefault="00740D7E" w:rsidP="00740D7E">
      <w:pPr>
        <w:shd w:val="clear" w:color="auto" w:fill="FFFFFF"/>
        <w:rPr>
          <w:rFonts w:ascii="Times New Roman" w:hAnsi="Times New Roman" w:cs="Times New Roman"/>
          <w:sz w:val="18"/>
          <w:szCs w:val="18"/>
        </w:rPr>
      </w:pPr>
    </w:p>
    <w:p w14:paraId="6029D809" w14:textId="77777777" w:rsidR="00740D7E" w:rsidRPr="007662F7" w:rsidRDefault="00740D7E" w:rsidP="00740D7E">
      <w:pPr>
        <w:shd w:val="clear" w:color="auto" w:fill="FFFFFF"/>
        <w:rPr>
          <w:rFonts w:ascii="Times New Roman" w:hAnsi="Times New Roman" w:cs="Times New Roman"/>
          <w:sz w:val="18"/>
          <w:szCs w:val="18"/>
        </w:rPr>
      </w:pPr>
      <w:r w:rsidRPr="007662F7">
        <w:rPr>
          <w:rFonts w:ascii="Times New Roman" w:hAnsi="Times New Roman" w:cs="Times New Roman"/>
          <w:sz w:val="18"/>
          <w:szCs w:val="18"/>
        </w:rPr>
        <w:t>26</w:t>
      </w:r>
      <w:r w:rsidR="00EB276B" w:rsidRPr="00EB276B">
        <w:rPr>
          <w:rFonts w:ascii="Times New Roman" w:hAnsi="Times New Roman" w:cs="Times New Roman"/>
          <w:sz w:val="18"/>
          <w:szCs w:val="18"/>
        </w:rPr>
        <w:t xml:space="preserve"> </w:t>
      </w:r>
      <w:r w:rsidR="00EB276B">
        <w:rPr>
          <w:rFonts w:ascii="Times New Roman" w:hAnsi="Times New Roman" w:cs="Times New Roman"/>
          <w:sz w:val="18"/>
          <w:szCs w:val="18"/>
        </w:rPr>
        <w:t xml:space="preserve">EKİM </w:t>
      </w:r>
      <w:r w:rsidRPr="007662F7">
        <w:rPr>
          <w:rFonts w:ascii="Times New Roman" w:hAnsi="Times New Roman" w:cs="Times New Roman"/>
          <w:sz w:val="18"/>
          <w:szCs w:val="18"/>
        </w:rPr>
        <w:t xml:space="preserve">2018 - 21 </w:t>
      </w:r>
      <w:r w:rsidR="00EB276B">
        <w:rPr>
          <w:rFonts w:ascii="Times New Roman" w:hAnsi="Times New Roman" w:cs="Times New Roman"/>
          <w:sz w:val="18"/>
          <w:szCs w:val="18"/>
        </w:rPr>
        <w:t>ARALIK</w:t>
      </w:r>
      <w:r w:rsidR="00EB276B" w:rsidRPr="007662F7">
        <w:rPr>
          <w:rFonts w:ascii="Times New Roman" w:hAnsi="Times New Roman" w:cs="Times New Roman"/>
          <w:sz w:val="18"/>
          <w:szCs w:val="18"/>
        </w:rPr>
        <w:t xml:space="preserve"> </w:t>
      </w:r>
      <w:proofErr w:type="gramStart"/>
      <w:r w:rsidRPr="007662F7">
        <w:rPr>
          <w:rFonts w:ascii="Times New Roman" w:hAnsi="Times New Roman" w:cs="Times New Roman"/>
          <w:sz w:val="18"/>
          <w:szCs w:val="18"/>
        </w:rPr>
        <w:t>2018   CUMA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40D7E" w:rsidRPr="007662F7" w14:paraId="7AFB7AE1" w14:textId="77777777" w:rsidTr="006D416F">
        <w:trPr>
          <w:trHeight w:val="71"/>
        </w:trPr>
        <w:tc>
          <w:tcPr>
            <w:tcW w:w="1418" w:type="dxa"/>
          </w:tcPr>
          <w:p w14:paraId="4051C7C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08:00 – 08:50</w:t>
            </w:r>
          </w:p>
        </w:tc>
        <w:tc>
          <w:tcPr>
            <w:tcW w:w="1985" w:type="dxa"/>
            <w:vAlign w:val="center"/>
          </w:tcPr>
          <w:p w14:paraId="1C6B1150" w14:textId="77777777" w:rsidR="00740D7E" w:rsidRPr="007662F7" w:rsidRDefault="00740D7E" w:rsidP="006D416F">
            <w:pPr>
              <w:rPr>
                <w:rFonts w:ascii="Times New Roman" w:hAnsi="Times New Roman" w:cs="Times New Roman"/>
                <w:sz w:val="18"/>
                <w:szCs w:val="18"/>
              </w:rPr>
            </w:pPr>
          </w:p>
        </w:tc>
        <w:tc>
          <w:tcPr>
            <w:tcW w:w="4678" w:type="dxa"/>
          </w:tcPr>
          <w:p w14:paraId="5283FDFB" w14:textId="77777777" w:rsidR="00740D7E" w:rsidRPr="006A611E" w:rsidRDefault="00740D7E" w:rsidP="006D416F">
            <w:pPr>
              <w:shd w:val="clear" w:color="auto" w:fill="FFFFFF"/>
              <w:rPr>
                <w:rFonts w:ascii="Times New Roman" w:hAnsi="Times New Roman" w:cs="Times New Roman"/>
                <w:sz w:val="18"/>
                <w:szCs w:val="18"/>
              </w:rPr>
            </w:pPr>
            <w:r w:rsidRPr="006A611E">
              <w:rPr>
                <w:rFonts w:ascii="Times New Roman" w:hAnsi="Times New Roman" w:cs="Times New Roman"/>
                <w:sz w:val="18"/>
                <w:szCs w:val="18"/>
              </w:rPr>
              <w:t>PRATİK SINAV</w:t>
            </w:r>
          </w:p>
        </w:tc>
        <w:tc>
          <w:tcPr>
            <w:tcW w:w="2358" w:type="dxa"/>
          </w:tcPr>
          <w:p w14:paraId="2CB370C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27EEBBA2" w14:textId="77777777" w:rsidTr="006D416F">
        <w:tc>
          <w:tcPr>
            <w:tcW w:w="1418" w:type="dxa"/>
          </w:tcPr>
          <w:p w14:paraId="1CA6071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09:00 – 09:50  </w:t>
            </w:r>
          </w:p>
        </w:tc>
        <w:tc>
          <w:tcPr>
            <w:tcW w:w="1985" w:type="dxa"/>
          </w:tcPr>
          <w:p w14:paraId="286AF937" w14:textId="77777777" w:rsidR="00740D7E" w:rsidRPr="007662F7" w:rsidRDefault="00740D7E" w:rsidP="006D416F">
            <w:pPr>
              <w:rPr>
                <w:rFonts w:ascii="Times New Roman" w:hAnsi="Times New Roman" w:cs="Times New Roman"/>
                <w:sz w:val="18"/>
                <w:szCs w:val="18"/>
              </w:rPr>
            </w:pPr>
          </w:p>
        </w:tc>
        <w:tc>
          <w:tcPr>
            <w:tcW w:w="4678" w:type="dxa"/>
          </w:tcPr>
          <w:p w14:paraId="2AE77020" w14:textId="77777777" w:rsidR="00740D7E" w:rsidRPr="006A611E" w:rsidRDefault="00740D7E" w:rsidP="006D416F">
            <w:pPr>
              <w:rPr>
                <w:rFonts w:ascii="Times New Roman" w:hAnsi="Times New Roman" w:cs="Times New Roman"/>
                <w:sz w:val="18"/>
                <w:szCs w:val="18"/>
              </w:rPr>
            </w:pPr>
            <w:r w:rsidRPr="006A611E">
              <w:rPr>
                <w:rFonts w:ascii="Times New Roman" w:hAnsi="Times New Roman" w:cs="Times New Roman"/>
                <w:sz w:val="18"/>
                <w:szCs w:val="18"/>
              </w:rPr>
              <w:t>PRATİK SINAV</w:t>
            </w:r>
          </w:p>
        </w:tc>
        <w:tc>
          <w:tcPr>
            <w:tcW w:w="2358" w:type="dxa"/>
          </w:tcPr>
          <w:p w14:paraId="0BC5377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11EFD316" w14:textId="77777777" w:rsidTr="006D416F">
        <w:tc>
          <w:tcPr>
            <w:tcW w:w="1418" w:type="dxa"/>
            <w:tcBorders>
              <w:bottom w:val="single" w:sz="8" w:space="0" w:color="auto"/>
            </w:tcBorders>
          </w:tcPr>
          <w:p w14:paraId="0CA10E0C"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19A48DD2" w14:textId="77777777" w:rsidR="00740D7E" w:rsidRPr="007662F7" w:rsidRDefault="00740D7E" w:rsidP="006D416F">
            <w:pPr>
              <w:rPr>
                <w:rFonts w:ascii="Times New Roman" w:hAnsi="Times New Roman" w:cs="Times New Roman"/>
                <w:sz w:val="18"/>
                <w:szCs w:val="18"/>
              </w:rPr>
            </w:pPr>
          </w:p>
        </w:tc>
        <w:tc>
          <w:tcPr>
            <w:tcW w:w="4678" w:type="dxa"/>
          </w:tcPr>
          <w:p w14:paraId="58E17240" w14:textId="77777777" w:rsidR="00740D7E" w:rsidRPr="006A611E" w:rsidRDefault="00740D7E" w:rsidP="006D416F">
            <w:pPr>
              <w:rPr>
                <w:rFonts w:ascii="Times New Roman" w:hAnsi="Times New Roman" w:cs="Times New Roman"/>
                <w:sz w:val="18"/>
                <w:szCs w:val="18"/>
              </w:rPr>
            </w:pPr>
            <w:r w:rsidRPr="006A611E">
              <w:rPr>
                <w:rFonts w:ascii="Times New Roman" w:hAnsi="Times New Roman" w:cs="Times New Roman"/>
                <w:sz w:val="18"/>
                <w:szCs w:val="18"/>
              </w:rPr>
              <w:t>PRATİK SINAV</w:t>
            </w:r>
          </w:p>
        </w:tc>
        <w:tc>
          <w:tcPr>
            <w:tcW w:w="2358" w:type="dxa"/>
          </w:tcPr>
          <w:p w14:paraId="5BE8ED98"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3F8B83A5" w14:textId="77777777" w:rsidTr="006D416F">
        <w:tc>
          <w:tcPr>
            <w:tcW w:w="1418" w:type="dxa"/>
            <w:tcBorders>
              <w:bottom w:val="single" w:sz="8" w:space="0" w:color="auto"/>
            </w:tcBorders>
          </w:tcPr>
          <w:p w14:paraId="3881B7ED"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11:00 – 11:50</w:t>
            </w:r>
          </w:p>
        </w:tc>
        <w:tc>
          <w:tcPr>
            <w:tcW w:w="1985" w:type="dxa"/>
            <w:tcBorders>
              <w:bottom w:val="single" w:sz="8" w:space="0" w:color="auto"/>
            </w:tcBorders>
          </w:tcPr>
          <w:p w14:paraId="6379DD21" w14:textId="77777777" w:rsidR="00740D7E" w:rsidRPr="007662F7" w:rsidRDefault="00740D7E" w:rsidP="006D416F">
            <w:pPr>
              <w:rPr>
                <w:rFonts w:ascii="Times New Roman" w:hAnsi="Times New Roman" w:cs="Times New Roman"/>
                <w:sz w:val="18"/>
                <w:szCs w:val="18"/>
              </w:rPr>
            </w:pPr>
          </w:p>
        </w:tc>
        <w:tc>
          <w:tcPr>
            <w:tcW w:w="4678" w:type="dxa"/>
          </w:tcPr>
          <w:p w14:paraId="5525399E" w14:textId="77777777" w:rsidR="00740D7E" w:rsidRPr="006A611E" w:rsidRDefault="00740D7E" w:rsidP="006D416F">
            <w:pPr>
              <w:shd w:val="clear" w:color="auto" w:fill="FFFFFF"/>
              <w:rPr>
                <w:rFonts w:ascii="Times New Roman" w:hAnsi="Times New Roman" w:cs="Times New Roman"/>
                <w:sz w:val="18"/>
                <w:szCs w:val="18"/>
              </w:rPr>
            </w:pPr>
            <w:r w:rsidRPr="006A611E">
              <w:rPr>
                <w:rFonts w:ascii="Times New Roman" w:hAnsi="Times New Roman" w:cs="Times New Roman"/>
                <w:sz w:val="18"/>
                <w:szCs w:val="18"/>
              </w:rPr>
              <w:t>PRATİK SINAV</w:t>
            </w:r>
          </w:p>
        </w:tc>
        <w:tc>
          <w:tcPr>
            <w:tcW w:w="2358" w:type="dxa"/>
            <w:tcBorders>
              <w:bottom w:val="single" w:sz="8" w:space="0" w:color="auto"/>
            </w:tcBorders>
          </w:tcPr>
          <w:p w14:paraId="10203B31"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1C78F80B" w14:textId="77777777" w:rsidTr="006D416F">
        <w:tc>
          <w:tcPr>
            <w:tcW w:w="1418" w:type="dxa"/>
            <w:shd w:val="clear" w:color="auto" w:fill="333399"/>
          </w:tcPr>
          <w:p w14:paraId="6646174C" w14:textId="77777777" w:rsidR="00740D7E" w:rsidRPr="007662F7" w:rsidRDefault="00740D7E" w:rsidP="006D416F">
            <w:pPr>
              <w:rPr>
                <w:rFonts w:ascii="Times New Roman" w:hAnsi="Times New Roman" w:cs="Times New Roman"/>
                <w:sz w:val="18"/>
                <w:szCs w:val="18"/>
              </w:rPr>
            </w:pPr>
          </w:p>
        </w:tc>
        <w:tc>
          <w:tcPr>
            <w:tcW w:w="1985" w:type="dxa"/>
            <w:shd w:val="clear" w:color="auto" w:fill="333399"/>
          </w:tcPr>
          <w:p w14:paraId="29F8ADF4" w14:textId="77777777" w:rsidR="00740D7E" w:rsidRPr="007662F7" w:rsidRDefault="00740D7E" w:rsidP="006D416F">
            <w:pPr>
              <w:rPr>
                <w:rFonts w:ascii="Times New Roman" w:hAnsi="Times New Roman" w:cs="Times New Roman"/>
                <w:sz w:val="18"/>
                <w:szCs w:val="18"/>
              </w:rPr>
            </w:pPr>
          </w:p>
        </w:tc>
        <w:tc>
          <w:tcPr>
            <w:tcW w:w="4678" w:type="dxa"/>
          </w:tcPr>
          <w:p w14:paraId="44364055" w14:textId="77777777" w:rsidR="00740D7E" w:rsidRPr="006A611E" w:rsidRDefault="00740D7E" w:rsidP="006D416F">
            <w:pPr>
              <w:jc w:val="center"/>
              <w:rPr>
                <w:rFonts w:ascii="Times New Roman" w:hAnsi="Times New Roman" w:cs="Times New Roman"/>
                <w:sz w:val="18"/>
                <w:szCs w:val="18"/>
              </w:rPr>
            </w:pPr>
          </w:p>
        </w:tc>
        <w:tc>
          <w:tcPr>
            <w:tcW w:w="2358" w:type="dxa"/>
            <w:shd w:val="clear" w:color="auto" w:fill="333399"/>
          </w:tcPr>
          <w:p w14:paraId="704EDCC9" w14:textId="77777777" w:rsidR="00740D7E" w:rsidRPr="007662F7" w:rsidRDefault="00740D7E" w:rsidP="006D416F">
            <w:pPr>
              <w:rPr>
                <w:rFonts w:ascii="Times New Roman" w:hAnsi="Times New Roman" w:cs="Times New Roman"/>
                <w:sz w:val="18"/>
                <w:szCs w:val="18"/>
              </w:rPr>
            </w:pPr>
          </w:p>
        </w:tc>
      </w:tr>
      <w:tr w:rsidR="00740D7E" w:rsidRPr="007662F7" w14:paraId="57C52418" w14:textId="77777777" w:rsidTr="006D416F">
        <w:tc>
          <w:tcPr>
            <w:tcW w:w="1418" w:type="dxa"/>
          </w:tcPr>
          <w:p w14:paraId="67D07C8F"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13:10 – 14:00  </w:t>
            </w:r>
          </w:p>
        </w:tc>
        <w:tc>
          <w:tcPr>
            <w:tcW w:w="1985" w:type="dxa"/>
            <w:vAlign w:val="center"/>
          </w:tcPr>
          <w:p w14:paraId="44476D7D" w14:textId="77777777" w:rsidR="00740D7E" w:rsidRPr="007662F7" w:rsidRDefault="00740D7E" w:rsidP="006D416F">
            <w:pPr>
              <w:rPr>
                <w:rFonts w:ascii="Times New Roman" w:hAnsi="Times New Roman" w:cs="Times New Roman"/>
                <w:sz w:val="18"/>
                <w:szCs w:val="18"/>
              </w:rPr>
            </w:pPr>
          </w:p>
        </w:tc>
        <w:tc>
          <w:tcPr>
            <w:tcW w:w="4678" w:type="dxa"/>
          </w:tcPr>
          <w:p w14:paraId="034031B3" w14:textId="77777777" w:rsidR="00740D7E" w:rsidRPr="006A611E" w:rsidRDefault="00740D7E" w:rsidP="006D416F">
            <w:pPr>
              <w:rPr>
                <w:rFonts w:ascii="Times New Roman" w:hAnsi="Times New Roman" w:cs="Times New Roman"/>
                <w:sz w:val="18"/>
                <w:szCs w:val="18"/>
              </w:rPr>
            </w:pPr>
            <w:r w:rsidRPr="006A611E">
              <w:rPr>
                <w:rFonts w:ascii="Times New Roman" w:hAnsi="Times New Roman" w:cs="Times New Roman"/>
                <w:sz w:val="18"/>
                <w:szCs w:val="18"/>
              </w:rPr>
              <w:t>YAZILI SINAV</w:t>
            </w:r>
          </w:p>
        </w:tc>
        <w:tc>
          <w:tcPr>
            <w:tcW w:w="2358" w:type="dxa"/>
          </w:tcPr>
          <w:p w14:paraId="50BF58F9"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3C2D118D" w14:textId="77777777" w:rsidTr="006D416F">
        <w:tc>
          <w:tcPr>
            <w:tcW w:w="1418" w:type="dxa"/>
          </w:tcPr>
          <w:p w14:paraId="4106A32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14:10 – 15:00  </w:t>
            </w:r>
          </w:p>
        </w:tc>
        <w:tc>
          <w:tcPr>
            <w:tcW w:w="1985" w:type="dxa"/>
          </w:tcPr>
          <w:p w14:paraId="36AEFC38" w14:textId="77777777" w:rsidR="00740D7E" w:rsidRPr="007662F7" w:rsidRDefault="00740D7E" w:rsidP="006D416F">
            <w:pPr>
              <w:rPr>
                <w:rFonts w:ascii="Times New Roman" w:hAnsi="Times New Roman" w:cs="Times New Roman"/>
                <w:sz w:val="18"/>
                <w:szCs w:val="18"/>
              </w:rPr>
            </w:pPr>
          </w:p>
        </w:tc>
        <w:tc>
          <w:tcPr>
            <w:tcW w:w="4678" w:type="dxa"/>
          </w:tcPr>
          <w:p w14:paraId="720EC862" w14:textId="77777777" w:rsidR="00740D7E" w:rsidRPr="006A611E" w:rsidRDefault="00740D7E" w:rsidP="006D416F">
            <w:pPr>
              <w:rPr>
                <w:rFonts w:ascii="Times New Roman" w:hAnsi="Times New Roman" w:cs="Times New Roman"/>
                <w:sz w:val="18"/>
                <w:szCs w:val="18"/>
              </w:rPr>
            </w:pPr>
            <w:r w:rsidRPr="006A611E">
              <w:rPr>
                <w:rFonts w:ascii="Times New Roman" w:hAnsi="Times New Roman" w:cs="Times New Roman"/>
                <w:sz w:val="18"/>
                <w:szCs w:val="18"/>
              </w:rPr>
              <w:t>YAZILI SINAV</w:t>
            </w:r>
          </w:p>
        </w:tc>
        <w:tc>
          <w:tcPr>
            <w:tcW w:w="2358" w:type="dxa"/>
          </w:tcPr>
          <w:p w14:paraId="3C2A41DA"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6B5F93EB" w14:textId="77777777" w:rsidTr="006D416F">
        <w:tc>
          <w:tcPr>
            <w:tcW w:w="1418" w:type="dxa"/>
          </w:tcPr>
          <w:p w14:paraId="2807216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 xml:space="preserve">15:10 – 16:00  </w:t>
            </w:r>
          </w:p>
        </w:tc>
        <w:tc>
          <w:tcPr>
            <w:tcW w:w="1985" w:type="dxa"/>
          </w:tcPr>
          <w:p w14:paraId="3498EAFF" w14:textId="77777777" w:rsidR="00740D7E" w:rsidRPr="007662F7" w:rsidRDefault="00740D7E" w:rsidP="006D416F">
            <w:pPr>
              <w:rPr>
                <w:rFonts w:ascii="Times New Roman" w:hAnsi="Times New Roman" w:cs="Times New Roman"/>
                <w:sz w:val="18"/>
                <w:szCs w:val="18"/>
              </w:rPr>
            </w:pPr>
          </w:p>
        </w:tc>
        <w:tc>
          <w:tcPr>
            <w:tcW w:w="4678" w:type="dxa"/>
          </w:tcPr>
          <w:p w14:paraId="697C012A" w14:textId="77777777" w:rsidR="00740D7E" w:rsidRPr="006A611E" w:rsidRDefault="00740D7E" w:rsidP="006D416F">
            <w:pPr>
              <w:rPr>
                <w:rFonts w:ascii="Times New Roman" w:hAnsi="Times New Roman" w:cs="Times New Roman"/>
                <w:sz w:val="18"/>
                <w:szCs w:val="18"/>
              </w:rPr>
            </w:pPr>
            <w:r w:rsidRPr="006A611E">
              <w:rPr>
                <w:rFonts w:ascii="Times New Roman" w:hAnsi="Times New Roman" w:cs="Times New Roman"/>
                <w:sz w:val="18"/>
                <w:szCs w:val="18"/>
              </w:rPr>
              <w:t>YAZILI SINAV</w:t>
            </w:r>
          </w:p>
        </w:tc>
        <w:tc>
          <w:tcPr>
            <w:tcW w:w="2358" w:type="dxa"/>
          </w:tcPr>
          <w:p w14:paraId="5545A1D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r w:rsidR="00740D7E" w:rsidRPr="007662F7" w14:paraId="59F89E61" w14:textId="77777777" w:rsidTr="006D416F">
        <w:tc>
          <w:tcPr>
            <w:tcW w:w="1418" w:type="dxa"/>
          </w:tcPr>
          <w:p w14:paraId="4CBA8925"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sz w:val="18"/>
                <w:szCs w:val="18"/>
              </w:rPr>
              <w:t>16:10 – 17:00</w:t>
            </w:r>
          </w:p>
        </w:tc>
        <w:tc>
          <w:tcPr>
            <w:tcW w:w="1985" w:type="dxa"/>
          </w:tcPr>
          <w:p w14:paraId="2B2C2423" w14:textId="77777777" w:rsidR="00740D7E" w:rsidRPr="007662F7" w:rsidRDefault="00740D7E" w:rsidP="006D416F">
            <w:pPr>
              <w:rPr>
                <w:rFonts w:ascii="Times New Roman" w:hAnsi="Times New Roman" w:cs="Times New Roman"/>
                <w:sz w:val="18"/>
                <w:szCs w:val="18"/>
              </w:rPr>
            </w:pPr>
          </w:p>
        </w:tc>
        <w:tc>
          <w:tcPr>
            <w:tcW w:w="4678" w:type="dxa"/>
          </w:tcPr>
          <w:p w14:paraId="5773286F" w14:textId="77777777" w:rsidR="00740D7E" w:rsidRPr="006A611E" w:rsidRDefault="00740D7E" w:rsidP="006D416F">
            <w:pPr>
              <w:rPr>
                <w:rFonts w:ascii="Times New Roman" w:hAnsi="Times New Roman" w:cs="Times New Roman"/>
                <w:sz w:val="18"/>
                <w:szCs w:val="18"/>
              </w:rPr>
            </w:pPr>
            <w:r w:rsidRPr="006A611E">
              <w:rPr>
                <w:rFonts w:ascii="Times New Roman" w:hAnsi="Times New Roman" w:cs="Times New Roman"/>
                <w:sz w:val="18"/>
                <w:szCs w:val="18"/>
              </w:rPr>
              <w:t>YAZILI SINAV</w:t>
            </w:r>
          </w:p>
        </w:tc>
        <w:tc>
          <w:tcPr>
            <w:tcW w:w="2358" w:type="dxa"/>
          </w:tcPr>
          <w:p w14:paraId="77E2FC5E" w14:textId="77777777" w:rsidR="00740D7E" w:rsidRPr="007662F7" w:rsidRDefault="00740D7E" w:rsidP="006D416F">
            <w:pPr>
              <w:rPr>
                <w:rFonts w:ascii="Times New Roman" w:hAnsi="Times New Roman" w:cs="Times New Roman"/>
                <w:sz w:val="18"/>
                <w:szCs w:val="18"/>
              </w:rPr>
            </w:pPr>
            <w:r w:rsidRPr="007662F7">
              <w:rPr>
                <w:rFonts w:ascii="Times New Roman" w:hAnsi="Times New Roman" w:cs="Times New Roman"/>
              </w:rPr>
              <w:t>Tüm Öğretim Üyeleri</w:t>
            </w:r>
          </w:p>
        </w:tc>
      </w:tr>
    </w:tbl>
    <w:p w14:paraId="31E0CF5F" w14:textId="77777777" w:rsidR="00740D7E" w:rsidRPr="007662F7" w:rsidRDefault="00740D7E" w:rsidP="00740D7E">
      <w:pPr>
        <w:shd w:val="clear" w:color="auto" w:fill="FFFFFF"/>
        <w:rPr>
          <w:rFonts w:ascii="Times New Roman" w:hAnsi="Times New Roman" w:cs="Times New Roman"/>
          <w:b/>
          <w:sz w:val="18"/>
          <w:szCs w:val="18"/>
        </w:rPr>
      </w:pPr>
    </w:p>
    <w:p w14:paraId="18804B14" w14:textId="77777777" w:rsidR="00740D7E" w:rsidRPr="007662F7" w:rsidRDefault="00740D7E" w:rsidP="00740D7E">
      <w:pPr>
        <w:shd w:val="clear" w:color="auto" w:fill="FFFFFF"/>
        <w:rPr>
          <w:rFonts w:ascii="Times New Roman" w:hAnsi="Times New Roman" w:cs="Times New Roman"/>
          <w:b/>
          <w:sz w:val="18"/>
          <w:szCs w:val="18"/>
        </w:rPr>
      </w:pPr>
    </w:p>
    <w:p w14:paraId="0CCCF065" w14:textId="77777777" w:rsidR="00740D7E" w:rsidRPr="007662F7" w:rsidRDefault="00740D7E" w:rsidP="00740D7E">
      <w:pPr>
        <w:shd w:val="clear" w:color="auto" w:fill="FFFFFF"/>
        <w:rPr>
          <w:rFonts w:ascii="Times New Roman" w:hAnsi="Times New Roman" w:cs="Times New Roman"/>
          <w:b/>
          <w:sz w:val="18"/>
          <w:szCs w:val="18"/>
        </w:rPr>
      </w:pPr>
    </w:p>
    <w:p w14:paraId="2D2F1A06" w14:textId="77777777" w:rsidR="00740D7E" w:rsidRPr="007662F7" w:rsidRDefault="00740D7E" w:rsidP="00740D7E">
      <w:pPr>
        <w:shd w:val="clear" w:color="auto" w:fill="FFFFFF"/>
        <w:rPr>
          <w:rFonts w:ascii="Times New Roman" w:hAnsi="Times New Roman" w:cs="Times New Roman"/>
          <w:b/>
          <w:sz w:val="18"/>
          <w:szCs w:val="18"/>
        </w:rPr>
      </w:pPr>
    </w:p>
    <w:p w14:paraId="03062F07" w14:textId="77777777" w:rsidR="005744B4" w:rsidRDefault="005744B4" w:rsidP="005744B4">
      <w:pPr>
        <w:shd w:val="clear" w:color="auto" w:fill="FFFFFF"/>
        <w:tabs>
          <w:tab w:val="left" w:pos="2805"/>
        </w:tabs>
        <w:spacing w:line="480" w:lineRule="auto"/>
        <w:rPr>
          <w:rFonts w:ascii="Times New Roman" w:hAnsi="Times New Roman" w:cs="Times New Roman"/>
          <w:b/>
          <w:sz w:val="24"/>
          <w:szCs w:val="24"/>
        </w:rPr>
      </w:pPr>
    </w:p>
    <w:p w14:paraId="1F46C0AA" w14:textId="77777777" w:rsidR="005744B4" w:rsidRDefault="005744B4" w:rsidP="005744B4">
      <w:pPr>
        <w:shd w:val="clear" w:color="auto" w:fill="FFFFFF"/>
        <w:tabs>
          <w:tab w:val="left" w:pos="2805"/>
        </w:tabs>
        <w:spacing w:line="480" w:lineRule="auto"/>
        <w:rPr>
          <w:rFonts w:ascii="Times New Roman" w:hAnsi="Times New Roman" w:cs="Times New Roman"/>
          <w:b/>
          <w:sz w:val="24"/>
          <w:szCs w:val="24"/>
        </w:rPr>
      </w:pPr>
    </w:p>
    <w:p w14:paraId="7859F82C" w14:textId="77777777" w:rsidR="00740D7E" w:rsidRDefault="00740D7E" w:rsidP="005744B4">
      <w:pPr>
        <w:shd w:val="clear" w:color="auto" w:fill="FFFFFF"/>
        <w:tabs>
          <w:tab w:val="left" w:pos="2805"/>
        </w:tabs>
        <w:spacing w:line="480" w:lineRule="auto"/>
        <w:jc w:val="center"/>
        <w:rPr>
          <w:rFonts w:ascii="Times New Roman" w:hAnsi="Times New Roman" w:cs="Times New Roman"/>
          <w:b/>
          <w:sz w:val="24"/>
          <w:szCs w:val="24"/>
        </w:rPr>
      </w:pPr>
    </w:p>
    <w:p w14:paraId="2E92AC97" w14:textId="77777777" w:rsidR="00740D7E" w:rsidRDefault="00740D7E" w:rsidP="005744B4">
      <w:pPr>
        <w:shd w:val="clear" w:color="auto" w:fill="FFFFFF"/>
        <w:tabs>
          <w:tab w:val="left" w:pos="2805"/>
        </w:tabs>
        <w:spacing w:line="480" w:lineRule="auto"/>
        <w:jc w:val="center"/>
        <w:rPr>
          <w:rFonts w:ascii="Times New Roman" w:hAnsi="Times New Roman" w:cs="Times New Roman"/>
          <w:b/>
          <w:sz w:val="24"/>
          <w:szCs w:val="24"/>
        </w:rPr>
      </w:pPr>
    </w:p>
    <w:p w14:paraId="4BF3F964" w14:textId="77777777" w:rsidR="009009C7" w:rsidRPr="007662F7" w:rsidRDefault="009009C7" w:rsidP="005744B4">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ORDU ÜNİVERSİTESİ</w:t>
      </w:r>
    </w:p>
    <w:p w14:paraId="69B357AE" w14:textId="77777777" w:rsidR="009009C7" w:rsidRPr="007662F7" w:rsidRDefault="009009C7" w:rsidP="009009C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TIP FAKÜLTESİ</w:t>
      </w:r>
    </w:p>
    <w:p w14:paraId="20378CB3" w14:textId="77777777" w:rsidR="009009C7" w:rsidRPr="007662F7" w:rsidRDefault="009009C7" w:rsidP="009009C7">
      <w:pPr>
        <w:shd w:val="clear" w:color="auto" w:fill="FFFFFF"/>
        <w:tabs>
          <w:tab w:val="left" w:pos="2805"/>
        </w:tabs>
        <w:spacing w:line="480" w:lineRule="auto"/>
        <w:jc w:val="center"/>
        <w:rPr>
          <w:rFonts w:ascii="Times New Roman" w:hAnsi="Times New Roman" w:cs="Times New Roman"/>
          <w:b/>
          <w:sz w:val="24"/>
          <w:szCs w:val="24"/>
        </w:rPr>
      </w:pPr>
    </w:p>
    <w:p w14:paraId="0E1D6461" w14:textId="17B85D0A" w:rsidR="009009C7" w:rsidRPr="007662F7" w:rsidRDefault="005C7D86" w:rsidP="009009C7">
      <w:pPr>
        <w:shd w:val="clear" w:color="auto" w:fill="FFFFFF"/>
        <w:tabs>
          <w:tab w:val="left" w:pos="280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2018-</w:t>
      </w:r>
      <w:r w:rsidR="009009C7" w:rsidRPr="007662F7">
        <w:rPr>
          <w:rFonts w:ascii="Times New Roman" w:hAnsi="Times New Roman" w:cs="Times New Roman"/>
          <w:b/>
          <w:sz w:val="24"/>
          <w:szCs w:val="24"/>
        </w:rPr>
        <w:t>2019 EĞİTİM</w:t>
      </w:r>
      <w:r>
        <w:rPr>
          <w:rFonts w:ascii="Times New Roman" w:hAnsi="Times New Roman" w:cs="Times New Roman"/>
          <w:b/>
          <w:sz w:val="24"/>
          <w:szCs w:val="24"/>
        </w:rPr>
        <w:t xml:space="preserve"> </w:t>
      </w:r>
      <w:r w:rsidRPr="007662F7">
        <w:rPr>
          <w:rFonts w:ascii="Times New Roman" w:hAnsi="Times New Roman" w:cs="Times New Roman"/>
          <w:b/>
          <w:sz w:val="24"/>
          <w:szCs w:val="24"/>
        </w:rPr>
        <w:t>–</w:t>
      </w:r>
      <w:r w:rsidR="009009C7" w:rsidRPr="007662F7">
        <w:rPr>
          <w:rFonts w:ascii="Times New Roman" w:hAnsi="Times New Roman" w:cs="Times New Roman"/>
          <w:b/>
          <w:sz w:val="24"/>
          <w:szCs w:val="24"/>
        </w:rPr>
        <w:t xml:space="preserve"> ÖĞRETİM YILI</w:t>
      </w:r>
    </w:p>
    <w:p w14:paraId="18A09D4E" w14:textId="77777777" w:rsidR="009009C7" w:rsidRPr="007662F7" w:rsidRDefault="009009C7" w:rsidP="009009C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DÖNEM V</w:t>
      </w:r>
    </w:p>
    <w:p w14:paraId="16D61403" w14:textId="77777777" w:rsidR="005C7D86" w:rsidRDefault="009009C7" w:rsidP="009009C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BEYİN ve SİNİR CERRAHİSİ</w:t>
      </w:r>
      <w:r w:rsidRPr="007662F7">
        <w:rPr>
          <w:rFonts w:ascii="Times New Roman" w:hAnsi="Times New Roman" w:cs="Times New Roman"/>
          <w:b/>
          <w:bCs/>
          <w:sz w:val="24"/>
          <w:szCs w:val="24"/>
        </w:rPr>
        <w:t xml:space="preserve"> </w:t>
      </w:r>
      <w:r w:rsidRPr="007662F7">
        <w:rPr>
          <w:rFonts w:ascii="Times New Roman" w:hAnsi="Times New Roman" w:cs="Times New Roman"/>
          <w:b/>
          <w:sz w:val="24"/>
          <w:szCs w:val="24"/>
        </w:rPr>
        <w:t xml:space="preserve">ANABİLİM DALI </w:t>
      </w:r>
    </w:p>
    <w:p w14:paraId="64BF786C" w14:textId="2DCA8697" w:rsidR="009009C7" w:rsidRPr="007662F7" w:rsidRDefault="009009C7" w:rsidP="009009C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STAJ PROGRAMI</w:t>
      </w:r>
    </w:p>
    <w:p w14:paraId="207BC531"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p>
    <w:p w14:paraId="4748A93D"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p>
    <w:p w14:paraId="49916B17" w14:textId="77777777" w:rsidR="009009C7" w:rsidRPr="007662F7" w:rsidRDefault="009009C7" w:rsidP="009009C7">
      <w:pPr>
        <w:shd w:val="clear" w:color="auto" w:fill="FFFFFF"/>
        <w:rPr>
          <w:rFonts w:ascii="Times New Roman" w:hAnsi="Times New Roman" w:cs="Times New Roman"/>
          <w:b/>
          <w:sz w:val="24"/>
          <w:szCs w:val="24"/>
        </w:rPr>
      </w:pPr>
      <w:r w:rsidRPr="007662F7">
        <w:rPr>
          <w:rFonts w:ascii="Times New Roman" w:hAnsi="Times New Roman" w:cs="Times New Roman"/>
          <w:b/>
          <w:sz w:val="24"/>
          <w:szCs w:val="24"/>
        </w:rPr>
        <w:t xml:space="preserve">GRUP 1: </w:t>
      </w:r>
      <w:r w:rsidR="00D87B73">
        <w:rPr>
          <w:rFonts w:ascii="Times New Roman" w:hAnsi="Times New Roman" w:cs="Times New Roman"/>
          <w:b/>
          <w:sz w:val="24"/>
          <w:szCs w:val="24"/>
        </w:rPr>
        <w:t>29/10/2018 –</w:t>
      </w:r>
      <w:r w:rsidR="00113A7E">
        <w:rPr>
          <w:rFonts w:ascii="Times New Roman" w:hAnsi="Times New Roman" w:cs="Times New Roman"/>
          <w:b/>
          <w:sz w:val="24"/>
          <w:szCs w:val="24"/>
        </w:rPr>
        <w:t>16/11</w:t>
      </w:r>
      <w:r w:rsidR="00860BEA">
        <w:rPr>
          <w:rFonts w:ascii="Times New Roman" w:hAnsi="Times New Roman" w:cs="Times New Roman"/>
          <w:b/>
          <w:sz w:val="24"/>
          <w:szCs w:val="24"/>
        </w:rPr>
        <w:t>/2018</w:t>
      </w:r>
    </w:p>
    <w:p w14:paraId="6AC63AB4"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r w:rsidRPr="007662F7">
        <w:rPr>
          <w:rFonts w:ascii="Times New Roman" w:hAnsi="Times New Roman" w:cs="Times New Roman"/>
          <w:b/>
          <w:sz w:val="24"/>
          <w:szCs w:val="24"/>
        </w:rPr>
        <w:t xml:space="preserve">    </w:t>
      </w:r>
    </w:p>
    <w:p w14:paraId="51C6F411"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r w:rsidRPr="007662F7">
        <w:rPr>
          <w:rFonts w:ascii="Times New Roman" w:hAnsi="Times New Roman" w:cs="Times New Roman"/>
          <w:b/>
          <w:sz w:val="24"/>
          <w:szCs w:val="24"/>
        </w:rPr>
        <w:t xml:space="preserve">GRUP 2: </w:t>
      </w:r>
      <w:r w:rsidR="000572F7">
        <w:rPr>
          <w:rFonts w:ascii="Times New Roman" w:hAnsi="Times New Roman" w:cs="Times New Roman"/>
          <w:b/>
          <w:sz w:val="24"/>
          <w:szCs w:val="24"/>
        </w:rPr>
        <w:t>24/12/2018</w:t>
      </w:r>
      <w:r w:rsidR="001C5D0F">
        <w:rPr>
          <w:rFonts w:ascii="Times New Roman" w:hAnsi="Times New Roman" w:cs="Times New Roman"/>
          <w:b/>
          <w:sz w:val="24"/>
          <w:szCs w:val="24"/>
        </w:rPr>
        <w:t xml:space="preserve"> - </w:t>
      </w:r>
      <w:r w:rsidR="000572F7">
        <w:rPr>
          <w:rFonts w:ascii="Times New Roman" w:hAnsi="Times New Roman" w:cs="Times New Roman"/>
          <w:b/>
          <w:sz w:val="24"/>
          <w:szCs w:val="24"/>
        </w:rPr>
        <w:t>11/01/2018</w:t>
      </w:r>
    </w:p>
    <w:p w14:paraId="588E0093"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p>
    <w:p w14:paraId="5AB8DD6B"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p>
    <w:p w14:paraId="01133FCC"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p>
    <w:p w14:paraId="5A831421" w14:textId="77777777" w:rsidR="009009C7" w:rsidRPr="007662F7" w:rsidRDefault="009009C7" w:rsidP="009009C7">
      <w:pPr>
        <w:shd w:val="clear" w:color="auto" w:fill="FFFFFF"/>
        <w:tabs>
          <w:tab w:val="left" w:pos="2805"/>
        </w:tabs>
        <w:spacing w:line="480" w:lineRule="auto"/>
        <w:rPr>
          <w:rFonts w:ascii="Times New Roman" w:hAnsi="Times New Roman" w:cs="Times New Roman"/>
          <w:b/>
          <w:sz w:val="24"/>
          <w:szCs w:val="24"/>
        </w:rPr>
      </w:pPr>
    </w:p>
    <w:p w14:paraId="71A81778" w14:textId="77777777" w:rsidR="009009C7" w:rsidRPr="007662F7" w:rsidRDefault="009009C7" w:rsidP="009009C7">
      <w:pPr>
        <w:shd w:val="clear" w:color="auto" w:fill="FFFFFF"/>
        <w:tabs>
          <w:tab w:val="left" w:pos="2805"/>
        </w:tabs>
        <w:spacing w:line="480" w:lineRule="auto"/>
        <w:jc w:val="center"/>
        <w:rPr>
          <w:rFonts w:ascii="Times New Roman" w:hAnsi="Times New Roman" w:cs="Times New Roman"/>
          <w:b/>
          <w:sz w:val="24"/>
          <w:szCs w:val="24"/>
          <w:u w:val="single"/>
        </w:rPr>
      </w:pPr>
      <w:r w:rsidRPr="007662F7">
        <w:rPr>
          <w:rFonts w:ascii="Times New Roman" w:hAnsi="Times New Roman" w:cs="Times New Roman"/>
          <w:b/>
          <w:sz w:val="24"/>
          <w:szCs w:val="24"/>
          <w:u w:val="single"/>
        </w:rPr>
        <w:t>ÖĞRETİM ÜYELERİ</w:t>
      </w:r>
    </w:p>
    <w:p w14:paraId="589947F6" w14:textId="77777777" w:rsidR="009009C7" w:rsidRPr="004E366C" w:rsidRDefault="009009C7" w:rsidP="009009C7">
      <w:pPr>
        <w:shd w:val="clear" w:color="auto" w:fill="FFFFFF"/>
        <w:tabs>
          <w:tab w:val="left" w:pos="2805"/>
        </w:tabs>
        <w:spacing w:line="480" w:lineRule="auto"/>
        <w:jc w:val="center"/>
        <w:rPr>
          <w:rFonts w:ascii="Times New Roman" w:hAnsi="Times New Roman" w:cs="Times New Roman"/>
          <w:b/>
          <w:sz w:val="24"/>
          <w:szCs w:val="24"/>
        </w:rPr>
      </w:pPr>
      <w:r w:rsidRPr="004E366C">
        <w:rPr>
          <w:rFonts w:ascii="Times New Roman" w:hAnsi="Times New Roman" w:cs="Times New Roman"/>
          <w:b/>
          <w:sz w:val="24"/>
          <w:szCs w:val="24"/>
        </w:rPr>
        <w:t>DOÇ. DR. HASAN SERDAR IŞIK</w:t>
      </w:r>
    </w:p>
    <w:p w14:paraId="0B6A7B77" w14:textId="77777777" w:rsidR="009009C7" w:rsidRPr="004E366C" w:rsidRDefault="00AC685B" w:rsidP="009009C7">
      <w:pPr>
        <w:shd w:val="clear" w:color="auto" w:fill="FFFFFF"/>
        <w:tabs>
          <w:tab w:val="left" w:pos="2805"/>
        </w:tabs>
        <w:spacing w:line="480" w:lineRule="auto"/>
        <w:jc w:val="center"/>
        <w:rPr>
          <w:rFonts w:ascii="Times New Roman" w:hAnsi="Times New Roman" w:cs="Times New Roman"/>
          <w:b/>
          <w:sz w:val="24"/>
          <w:szCs w:val="24"/>
        </w:rPr>
      </w:pPr>
      <w:r w:rsidRPr="004E366C">
        <w:rPr>
          <w:rFonts w:ascii="Times New Roman" w:hAnsi="Times New Roman" w:cs="Times New Roman"/>
          <w:b/>
          <w:sz w:val="24"/>
          <w:szCs w:val="24"/>
        </w:rPr>
        <w:t>DR. ÖĞR. ÜYESİ</w:t>
      </w:r>
      <w:r w:rsidR="009009C7" w:rsidRPr="004E366C">
        <w:rPr>
          <w:rFonts w:ascii="Times New Roman" w:hAnsi="Times New Roman" w:cs="Times New Roman"/>
          <w:b/>
          <w:sz w:val="24"/>
          <w:szCs w:val="24"/>
        </w:rPr>
        <w:t xml:space="preserve"> TİMUR YILDIRIM</w:t>
      </w:r>
    </w:p>
    <w:p w14:paraId="0F0F4892" w14:textId="77777777" w:rsidR="008922C2" w:rsidRPr="007C62ED" w:rsidRDefault="00AC685B" w:rsidP="007C62ED">
      <w:pPr>
        <w:shd w:val="clear" w:color="auto" w:fill="FFFFFF"/>
        <w:tabs>
          <w:tab w:val="left" w:pos="2805"/>
        </w:tabs>
        <w:spacing w:line="480" w:lineRule="auto"/>
        <w:jc w:val="center"/>
        <w:rPr>
          <w:rFonts w:ascii="Times New Roman" w:hAnsi="Times New Roman" w:cs="Times New Roman"/>
          <w:b/>
          <w:sz w:val="24"/>
          <w:szCs w:val="24"/>
        </w:rPr>
      </w:pPr>
      <w:r w:rsidRPr="004E366C">
        <w:rPr>
          <w:rFonts w:ascii="Times New Roman" w:hAnsi="Times New Roman" w:cs="Times New Roman"/>
          <w:b/>
          <w:sz w:val="24"/>
          <w:szCs w:val="24"/>
        </w:rPr>
        <w:t>DR. ÖĞR. ÜYESİ</w:t>
      </w:r>
      <w:r w:rsidR="009009C7" w:rsidRPr="004E366C">
        <w:rPr>
          <w:rFonts w:ascii="Times New Roman" w:hAnsi="Times New Roman" w:cs="Times New Roman"/>
          <w:b/>
          <w:sz w:val="24"/>
          <w:szCs w:val="24"/>
        </w:rPr>
        <w:t xml:space="preserve"> ALİ YILMAZ</w:t>
      </w:r>
    </w:p>
    <w:p w14:paraId="585FAF54" w14:textId="77777777" w:rsidR="008922C2" w:rsidRDefault="008922C2" w:rsidP="00426DF8">
      <w:pPr>
        <w:shd w:val="clear" w:color="auto" w:fill="FFFFFF"/>
        <w:rPr>
          <w:rFonts w:ascii="Times New Roman" w:hAnsi="Times New Roman" w:cs="Times New Roman"/>
          <w:b/>
        </w:rPr>
      </w:pPr>
    </w:p>
    <w:p w14:paraId="69D5FC62" w14:textId="77777777" w:rsidR="00E90D58" w:rsidRDefault="00E90D58" w:rsidP="00426DF8">
      <w:pPr>
        <w:shd w:val="clear" w:color="auto" w:fill="FFFFFF"/>
        <w:rPr>
          <w:rFonts w:ascii="Times New Roman" w:hAnsi="Times New Roman" w:cs="Times New Roman"/>
          <w:b/>
        </w:rPr>
      </w:pPr>
    </w:p>
    <w:p w14:paraId="514037C2" w14:textId="77777777" w:rsidR="00FF4312" w:rsidRDefault="00FF4312" w:rsidP="00426DF8">
      <w:pPr>
        <w:shd w:val="clear" w:color="auto" w:fill="FFFFFF"/>
        <w:rPr>
          <w:rFonts w:ascii="Times New Roman" w:hAnsi="Times New Roman" w:cs="Times New Roman"/>
          <w:b/>
        </w:rPr>
      </w:pPr>
    </w:p>
    <w:p w14:paraId="27A7E67E" w14:textId="77777777" w:rsidR="00FF4312" w:rsidRDefault="00FF4312" w:rsidP="00426DF8">
      <w:pPr>
        <w:shd w:val="clear" w:color="auto" w:fill="FFFFFF"/>
        <w:rPr>
          <w:rFonts w:ascii="Times New Roman" w:hAnsi="Times New Roman" w:cs="Times New Roman"/>
          <w:b/>
        </w:rPr>
      </w:pPr>
    </w:p>
    <w:p w14:paraId="6F424185" w14:textId="77777777" w:rsidR="00FF4312" w:rsidRDefault="00FF4312" w:rsidP="00426DF8">
      <w:pPr>
        <w:shd w:val="clear" w:color="auto" w:fill="FFFFFF"/>
        <w:rPr>
          <w:rFonts w:ascii="Times New Roman" w:hAnsi="Times New Roman" w:cs="Times New Roman"/>
          <w:b/>
        </w:rPr>
      </w:pPr>
    </w:p>
    <w:p w14:paraId="5BD86BAC" w14:textId="77777777" w:rsidR="00FF4312" w:rsidRDefault="00FF4312" w:rsidP="00426DF8">
      <w:pPr>
        <w:shd w:val="clear" w:color="auto" w:fill="FFFFFF"/>
        <w:rPr>
          <w:rFonts w:ascii="Times New Roman" w:hAnsi="Times New Roman" w:cs="Times New Roman"/>
          <w:b/>
        </w:rPr>
      </w:pPr>
    </w:p>
    <w:p w14:paraId="18A7961B" w14:textId="77777777" w:rsidR="00740D7E" w:rsidRDefault="00740D7E" w:rsidP="00426DF8">
      <w:pPr>
        <w:shd w:val="clear" w:color="auto" w:fill="FFFFFF"/>
        <w:rPr>
          <w:rFonts w:ascii="Times New Roman" w:hAnsi="Times New Roman" w:cs="Times New Roman"/>
          <w:b/>
        </w:rPr>
      </w:pPr>
    </w:p>
    <w:p w14:paraId="70363D82" w14:textId="77777777" w:rsidR="00740D7E" w:rsidRDefault="00740D7E" w:rsidP="00426DF8">
      <w:pPr>
        <w:shd w:val="clear" w:color="auto" w:fill="FFFFFF"/>
        <w:rPr>
          <w:rFonts w:ascii="Times New Roman" w:hAnsi="Times New Roman" w:cs="Times New Roman"/>
          <w:b/>
        </w:rPr>
      </w:pPr>
    </w:p>
    <w:p w14:paraId="60304694" w14:textId="772F571D" w:rsidR="00FF4312" w:rsidRDefault="00FF4312" w:rsidP="00426DF8">
      <w:pPr>
        <w:shd w:val="clear" w:color="auto" w:fill="FFFFFF"/>
        <w:rPr>
          <w:rFonts w:ascii="Times New Roman" w:hAnsi="Times New Roman" w:cs="Times New Roman"/>
          <w:b/>
        </w:rPr>
      </w:pPr>
    </w:p>
    <w:p w14:paraId="3710863D" w14:textId="77777777" w:rsidR="00FF4312" w:rsidRDefault="00FF4312" w:rsidP="00426DF8">
      <w:pPr>
        <w:shd w:val="clear" w:color="auto" w:fill="FFFFFF"/>
        <w:rPr>
          <w:rFonts w:ascii="Times New Roman" w:hAnsi="Times New Roman" w:cs="Times New Roman"/>
          <w:b/>
        </w:rPr>
      </w:pPr>
    </w:p>
    <w:p w14:paraId="0FFAB046" w14:textId="77777777" w:rsidR="00426DF8" w:rsidRPr="00E31E2D" w:rsidRDefault="00113A7E" w:rsidP="00426DF8">
      <w:pPr>
        <w:shd w:val="clear" w:color="auto" w:fill="FFFFFF"/>
        <w:rPr>
          <w:rFonts w:ascii="Times New Roman" w:hAnsi="Times New Roman" w:cs="Times New Roman"/>
          <w:sz w:val="18"/>
          <w:szCs w:val="18"/>
        </w:rPr>
      </w:pPr>
      <w:r w:rsidRPr="00E31E2D">
        <w:rPr>
          <w:rFonts w:ascii="Times New Roman" w:hAnsi="Times New Roman" w:cs="Times New Roman"/>
          <w:sz w:val="18"/>
          <w:szCs w:val="18"/>
          <w:highlight w:val="yellow"/>
        </w:rPr>
        <w:lastRenderedPageBreak/>
        <w:t xml:space="preserve">29 EKİM </w:t>
      </w:r>
      <w:r w:rsidR="00F82396" w:rsidRPr="00E31E2D">
        <w:rPr>
          <w:rFonts w:ascii="Times New Roman" w:hAnsi="Times New Roman" w:cs="Times New Roman"/>
          <w:sz w:val="18"/>
          <w:szCs w:val="18"/>
          <w:highlight w:val="yellow"/>
        </w:rPr>
        <w:t>2018</w:t>
      </w:r>
      <w:r w:rsidRPr="00E31E2D">
        <w:rPr>
          <w:rFonts w:ascii="Times New Roman" w:hAnsi="Times New Roman" w:cs="Times New Roman"/>
          <w:sz w:val="18"/>
          <w:szCs w:val="18"/>
        </w:rPr>
        <w:t xml:space="preserve"> – 24 ARALIK </w:t>
      </w:r>
      <w:r w:rsidR="00F82396" w:rsidRPr="00E31E2D">
        <w:rPr>
          <w:rFonts w:ascii="Times New Roman" w:hAnsi="Times New Roman" w:cs="Times New Roman"/>
          <w:sz w:val="18"/>
          <w:szCs w:val="18"/>
        </w:rPr>
        <w:t>2018 PAZARTESİ</w:t>
      </w:r>
      <w:r w:rsidR="00E31E2D">
        <w:rPr>
          <w:rFonts w:ascii="Times New Roman" w:hAnsi="Times New Roman" w:cs="Times New Roman"/>
          <w:sz w:val="18"/>
          <w:szCs w:val="18"/>
        </w:rPr>
        <w:t xml:space="preserve"> </w:t>
      </w:r>
      <w:r w:rsidR="00E31E2D" w:rsidRPr="00E31E2D">
        <w:rPr>
          <w:rFonts w:ascii="Times New Roman" w:hAnsi="Times New Roman" w:cs="Times New Roman"/>
          <w:sz w:val="18"/>
          <w:szCs w:val="18"/>
          <w:highlight w:val="yellow"/>
        </w:rPr>
        <w:t>Grup 1</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2339"/>
        <w:gridCol w:w="2339"/>
        <w:gridCol w:w="2358"/>
      </w:tblGrid>
      <w:tr w:rsidR="000E21D4" w:rsidRPr="007662F7" w14:paraId="2AAC9D0D" w14:textId="77777777" w:rsidTr="00A73BA6">
        <w:tc>
          <w:tcPr>
            <w:tcW w:w="1418" w:type="dxa"/>
          </w:tcPr>
          <w:p w14:paraId="1F49264D" w14:textId="77777777" w:rsidR="000E21D4" w:rsidRPr="007662F7" w:rsidRDefault="000E21D4"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544F2CA4"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Pratik</w:t>
            </w:r>
          </w:p>
        </w:tc>
        <w:tc>
          <w:tcPr>
            <w:tcW w:w="2339" w:type="dxa"/>
          </w:tcPr>
          <w:p w14:paraId="7C707328" w14:textId="77777777" w:rsidR="000E21D4" w:rsidRPr="007662F7" w:rsidRDefault="000E21D4" w:rsidP="00B21D17">
            <w:pPr>
              <w:rPr>
                <w:rFonts w:ascii="Times New Roman" w:hAnsi="Times New Roman" w:cs="Times New Roman"/>
              </w:rPr>
            </w:pPr>
          </w:p>
        </w:tc>
        <w:tc>
          <w:tcPr>
            <w:tcW w:w="2339" w:type="dxa"/>
          </w:tcPr>
          <w:p w14:paraId="00FEAEBC" w14:textId="77777777" w:rsidR="000E21D4" w:rsidRPr="007662F7" w:rsidRDefault="000E21D4" w:rsidP="00B21D17">
            <w:pPr>
              <w:rPr>
                <w:rFonts w:ascii="Times New Roman" w:hAnsi="Times New Roman" w:cs="Times New Roman"/>
              </w:rPr>
            </w:pPr>
            <w:r w:rsidRPr="00A7702F">
              <w:rPr>
                <w:rFonts w:ascii="Times New Roman" w:hAnsi="Times New Roman" w:cs="Times New Roman"/>
              </w:rPr>
              <w:t>Vizit Konuşmaları</w:t>
            </w:r>
          </w:p>
        </w:tc>
        <w:tc>
          <w:tcPr>
            <w:tcW w:w="2358" w:type="dxa"/>
          </w:tcPr>
          <w:p w14:paraId="458216AC"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Dr. H. Serdar IŞIK</w:t>
            </w:r>
          </w:p>
        </w:tc>
      </w:tr>
      <w:tr w:rsidR="000E21D4" w:rsidRPr="007662F7" w14:paraId="152E286A" w14:textId="77777777" w:rsidTr="00A73BA6">
        <w:tc>
          <w:tcPr>
            <w:tcW w:w="1418" w:type="dxa"/>
          </w:tcPr>
          <w:p w14:paraId="3B11D57D" w14:textId="77777777" w:rsidR="000E21D4" w:rsidRPr="007662F7" w:rsidRDefault="000E21D4"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3637E71D"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Pratik</w:t>
            </w:r>
          </w:p>
        </w:tc>
        <w:tc>
          <w:tcPr>
            <w:tcW w:w="2339" w:type="dxa"/>
          </w:tcPr>
          <w:p w14:paraId="19AA210C" w14:textId="77777777" w:rsidR="000E21D4" w:rsidRPr="007662F7" w:rsidRDefault="000E21D4" w:rsidP="00B21D17">
            <w:pPr>
              <w:rPr>
                <w:rFonts w:ascii="Times New Roman" w:hAnsi="Times New Roman" w:cs="Times New Roman"/>
              </w:rPr>
            </w:pPr>
            <w:r w:rsidRPr="000E21D4">
              <w:rPr>
                <w:rFonts w:ascii="Times New Roman" w:hAnsi="Times New Roman" w:cs="Times New Roman"/>
                <w:highlight w:val="yellow"/>
              </w:rPr>
              <w:t>RESMİ TATİL</w:t>
            </w:r>
          </w:p>
        </w:tc>
        <w:tc>
          <w:tcPr>
            <w:tcW w:w="2339" w:type="dxa"/>
          </w:tcPr>
          <w:p w14:paraId="2EC29736" w14:textId="77777777" w:rsidR="000E21D4" w:rsidRPr="007662F7" w:rsidRDefault="000E21D4" w:rsidP="00B21D17">
            <w:pPr>
              <w:rPr>
                <w:rFonts w:ascii="Times New Roman" w:hAnsi="Times New Roman" w:cs="Times New Roman"/>
              </w:rPr>
            </w:pPr>
            <w:r w:rsidRPr="00A7702F">
              <w:rPr>
                <w:rFonts w:ascii="Times New Roman" w:hAnsi="Times New Roman" w:cs="Times New Roman"/>
              </w:rPr>
              <w:t>Klinik Tanıma</w:t>
            </w:r>
          </w:p>
        </w:tc>
        <w:tc>
          <w:tcPr>
            <w:tcW w:w="2358" w:type="dxa"/>
          </w:tcPr>
          <w:p w14:paraId="7A2FC1E3"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Dr. H. Serdar IŞIK</w:t>
            </w:r>
          </w:p>
        </w:tc>
      </w:tr>
      <w:tr w:rsidR="000E21D4" w:rsidRPr="007662F7" w14:paraId="083812C2" w14:textId="77777777" w:rsidTr="00A73BA6">
        <w:tc>
          <w:tcPr>
            <w:tcW w:w="1418" w:type="dxa"/>
            <w:tcBorders>
              <w:bottom w:val="single" w:sz="8" w:space="0" w:color="auto"/>
            </w:tcBorders>
          </w:tcPr>
          <w:p w14:paraId="26D1233B" w14:textId="77777777" w:rsidR="000E21D4" w:rsidRPr="007662F7" w:rsidRDefault="000E21D4"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4041552B"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Teorik</w:t>
            </w:r>
          </w:p>
        </w:tc>
        <w:tc>
          <w:tcPr>
            <w:tcW w:w="2339" w:type="dxa"/>
          </w:tcPr>
          <w:p w14:paraId="256D1815" w14:textId="77777777" w:rsidR="000E21D4" w:rsidRPr="007662F7" w:rsidRDefault="000E21D4" w:rsidP="00B21D17">
            <w:pPr>
              <w:rPr>
                <w:rFonts w:ascii="Times New Roman" w:hAnsi="Times New Roman" w:cs="Times New Roman"/>
              </w:rPr>
            </w:pPr>
          </w:p>
        </w:tc>
        <w:tc>
          <w:tcPr>
            <w:tcW w:w="2339" w:type="dxa"/>
          </w:tcPr>
          <w:p w14:paraId="65419FB7" w14:textId="77777777" w:rsidR="000E21D4" w:rsidRPr="007662F7" w:rsidRDefault="000E21D4" w:rsidP="00B21D17">
            <w:pPr>
              <w:rPr>
                <w:rFonts w:ascii="Times New Roman" w:hAnsi="Times New Roman" w:cs="Times New Roman"/>
              </w:rPr>
            </w:pPr>
            <w:r w:rsidRPr="00E62690">
              <w:rPr>
                <w:rFonts w:ascii="Times New Roman" w:hAnsi="Times New Roman" w:cs="Times New Roman"/>
              </w:rPr>
              <w:t>Nöroşirürji’ye Giriş</w:t>
            </w:r>
          </w:p>
        </w:tc>
        <w:tc>
          <w:tcPr>
            <w:tcW w:w="2358" w:type="dxa"/>
            <w:tcBorders>
              <w:bottom w:val="single" w:sz="8" w:space="0" w:color="auto"/>
            </w:tcBorders>
          </w:tcPr>
          <w:p w14:paraId="21991144"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Dr. H. Serdar IŞIK</w:t>
            </w:r>
          </w:p>
        </w:tc>
      </w:tr>
      <w:tr w:rsidR="000E21D4" w:rsidRPr="007662F7" w14:paraId="232242E0" w14:textId="77777777" w:rsidTr="00A73BA6">
        <w:tc>
          <w:tcPr>
            <w:tcW w:w="1418" w:type="dxa"/>
            <w:tcBorders>
              <w:bottom w:val="single" w:sz="8" w:space="0" w:color="auto"/>
            </w:tcBorders>
          </w:tcPr>
          <w:p w14:paraId="6A3440AA" w14:textId="77777777" w:rsidR="000E21D4" w:rsidRPr="007662F7" w:rsidRDefault="000E21D4"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71A1AFB1"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Teorik</w:t>
            </w:r>
          </w:p>
        </w:tc>
        <w:tc>
          <w:tcPr>
            <w:tcW w:w="2339" w:type="dxa"/>
            <w:tcBorders>
              <w:bottom w:val="single" w:sz="8" w:space="0" w:color="auto"/>
            </w:tcBorders>
          </w:tcPr>
          <w:p w14:paraId="62DE15C1" w14:textId="77777777" w:rsidR="000E21D4" w:rsidRPr="007662F7" w:rsidRDefault="000E21D4" w:rsidP="00B21D17">
            <w:pPr>
              <w:rPr>
                <w:rFonts w:ascii="Times New Roman" w:hAnsi="Times New Roman" w:cs="Times New Roman"/>
              </w:rPr>
            </w:pPr>
          </w:p>
        </w:tc>
        <w:tc>
          <w:tcPr>
            <w:tcW w:w="2339" w:type="dxa"/>
            <w:tcBorders>
              <w:bottom w:val="single" w:sz="8" w:space="0" w:color="auto"/>
            </w:tcBorders>
          </w:tcPr>
          <w:p w14:paraId="7CF58213" w14:textId="77777777" w:rsidR="000E21D4" w:rsidRPr="007662F7" w:rsidRDefault="000E21D4" w:rsidP="00B21D17">
            <w:pPr>
              <w:rPr>
                <w:rFonts w:ascii="Times New Roman" w:hAnsi="Times New Roman" w:cs="Times New Roman"/>
              </w:rPr>
            </w:pPr>
            <w:r w:rsidRPr="00E62690">
              <w:rPr>
                <w:rFonts w:ascii="Times New Roman" w:hAnsi="Times New Roman" w:cs="Times New Roman"/>
              </w:rPr>
              <w:t>Nöroşirürji’ye Giriş</w:t>
            </w:r>
          </w:p>
        </w:tc>
        <w:tc>
          <w:tcPr>
            <w:tcW w:w="2358" w:type="dxa"/>
            <w:tcBorders>
              <w:bottom w:val="single" w:sz="8" w:space="0" w:color="auto"/>
            </w:tcBorders>
          </w:tcPr>
          <w:p w14:paraId="718C017E"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Dr. H. Serdar IŞIK</w:t>
            </w:r>
          </w:p>
        </w:tc>
      </w:tr>
      <w:tr w:rsidR="00426DF8" w:rsidRPr="007662F7" w14:paraId="6A31FC9B" w14:textId="77777777" w:rsidTr="00426DF8">
        <w:tc>
          <w:tcPr>
            <w:tcW w:w="1418" w:type="dxa"/>
            <w:shd w:val="clear" w:color="auto" w:fill="333399"/>
          </w:tcPr>
          <w:p w14:paraId="746C47D7" w14:textId="77777777" w:rsidR="00426DF8" w:rsidRPr="007662F7" w:rsidRDefault="00426DF8" w:rsidP="00B21D17">
            <w:pPr>
              <w:rPr>
                <w:rFonts w:ascii="Times New Roman" w:hAnsi="Times New Roman" w:cs="Times New Roman"/>
              </w:rPr>
            </w:pPr>
          </w:p>
        </w:tc>
        <w:tc>
          <w:tcPr>
            <w:tcW w:w="1985" w:type="dxa"/>
            <w:shd w:val="clear" w:color="auto" w:fill="333399"/>
          </w:tcPr>
          <w:p w14:paraId="790CF358" w14:textId="77777777" w:rsidR="00426DF8" w:rsidRPr="007662F7" w:rsidRDefault="00426DF8" w:rsidP="00B21D17">
            <w:pPr>
              <w:rPr>
                <w:rFonts w:ascii="Times New Roman" w:hAnsi="Times New Roman" w:cs="Times New Roman"/>
              </w:rPr>
            </w:pPr>
          </w:p>
        </w:tc>
        <w:tc>
          <w:tcPr>
            <w:tcW w:w="4678" w:type="dxa"/>
            <w:gridSpan w:val="2"/>
            <w:shd w:val="clear" w:color="auto" w:fill="auto"/>
          </w:tcPr>
          <w:p w14:paraId="00E07B12"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3EDE1E02" w14:textId="77777777" w:rsidR="00426DF8" w:rsidRPr="007662F7" w:rsidRDefault="00426DF8" w:rsidP="00B21D17">
            <w:pPr>
              <w:rPr>
                <w:rFonts w:ascii="Times New Roman" w:hAnsi="Times New Roman" w:cs="Times New Roman"/>
              </w:rPr>
            </w:pPr>
          </w:p>
        </w:tc>
      </w:tr>
      <w:tr w:rsidR="000E21D4" w:rsidRPr="007662F7" w14:paraId="251B2E32" w14:textId="77777777" w:rsidTr="00A73BA6">
        <w:tc>
          <w:tcPr>
            <w:tcW w:w="1418" w:type="dxa"/>
          </w:tcPr>
          <w:p w14:paraId="1AB4AF5C" w14:textId="77777777" w:rsidR="000E21D4" w:rsidRPr="007662F7" w:rsidRDefault="000E21D4"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0B8293A"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Teorik</w:t>
            </w:r>
          </w:p>
        </w:tc>
        <w:tc>
          <w:tcPr>
            <w:tcW w:w="2339" w:type="dxa"/>
          </w:tcPr>
          <w:p w14:paraId="54125083" w14:textId="77777777" w:rsidR="000E21D4" w:rsidRPr="007662F7" w:rsidRDefault="000E21D4" w:rsidP="00B21D17">
            <w:pPr>
              <w:rPr>
                <w:rFonts w:ascii="Times New Roman" w:hAnsi="Times New Roman" w:cs="Times New Roman"/>
              </w:rPr>
            </w:pPr>
          </w:p>
        </w:tc>
        <w:tc>
          <w:tcPr>
            <w:tcW w:w="2339" w:type="dxa"/>
          </w:tcPr>
          <w:p w14:paraId="5DA7A581" w14:textId="77777777" w:rsidR="000E21D4" w:rsidRPr="007662F7" w:rsidRDefault="000E21D4" w:rsidP="00B21D17">
            <w:pPr>
              <w:rPr>
                <w:rFonts w:ascii="Times New Roman" w:hAnsi="Times New Roman" w:cs="Times New Roman"/>
              </w:rPr>
            </w:pPr>
            <w:r w:rsidRPr="008E64A0">
              <w:rPr>
                <w:rFonts w:ascii="Times New Roman" w:hAnsi="Times New Roman" w:cs="Times New Roman"/>
              </w:rPr>
              <w:t>Nöroşirürjide Hasta Değerlendirme</w:t>
            </w:r>
          </w:p>
        </w:tc>
        <w:tc>
          <w:tcPr>
            <w:tcW w:w="2358" w:type="dxa"/>
          </w:tcPr>
          <w:p w14:paraId="03851FA2" w14:textId="77777777" w:rsidR="000E21D4" w:rsidRPr="007662F7" w:rsidRDefault="000E21D4" w:rsidP="00B21D17">
            <w:pPr>
              <w:rPr>
                <w:rFonts w:ascii="Times New Roman" w:hAnsi="Times New Roman" w:cs="Times New Roman"/>
              </w:rPr>
            </w:pPr>
            <w:r w:rsidRPr="007662F7">
              <w:rPr>
                <w:rFonts w:ascii="Times New Roman" w:hAnsi="Times New Roman" w:cs="Times New Roman"/>
              </w:rPr>
              <w:t>Dr. H. Serdar IŞIK</w:t>
            </w:r>
          </w:p>
        </w:tc>
      </w:tr>
      <w:tr w:rsidR="00FD30DA" w:rsidRPr="007662F7" w14:paraId="78217A07" w14:textId="77777777" w:rsidTr="00A73BA6">
        <w:tc>
          <w:tcPr>
            <w:tcW w:w="1418" w:type="dxa"/>
          </w:tcPr>
          <w:p w14:paraId="1EC7EB50" w14:textId="77777777" w:rsidR="00FD30DA" w:rsidRPr="007662F7" w:rsidRDefault="00FD30DA"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769B29E9" w14:textId="77777777" w:rsidR="00FD30DA" w:rsidRPr="007662F7" w:rsidRDefault="00FD30DA" w:rsidP="00B21D17">
            <w:pPr>
              <w:rPr>
                <w:rFonts w:ascii="Times New Roman" w:hAnsi="Times New Roman" w:cs="Times New Roman"/>
              </w:rPr>
            </w:pPr>
            <w:r w:rsidRPr="007662F7">
              <w:rPr>
                <w:rFonts w:ascii="Times New Roman" w:hAnsi="Times New Roman" w:cs="Times New Roman"/>
              </w:rPr>
              <w:t>Teorik</w:t>
            </w:r>
          </w:p>
        </w:tc>
        <w:tc>
          <w:tcPr>
            <w:tcW w:w="2339" w:type="dxa"/>
          </w:tcPr>
          <w:p w14:paraId="39A3C548" w14:textId="77777777" w:rsidR="00FD30DA" w:rsidRPr="007662F7" w:rsidRDefault="00FD30DA" w:rsidP="00B21D17">
            <w:pPr>
              <w:rPr>
                <w:rFonts w:ascii="Times New Roman" w:hAnsi="Times New Roman" w:cs="Times New Roman"/>
              </w:rPr>
            </w:pPr>
            <w:r w:rsidRPr="000E21D4">
              <w:rPr>
                <w:rFonts w:ascii="Times New Roman" w:hAnsi="Times New Roman" w:cs="Times New Roman"/>
                <w:highlight w:val="yellow"/>
              </w:rPr>
              <w:t>RESMİ TATİL</w:t>
            </w:r>
          </w:p>
        </w:tc>
        <w:tc>
          <w:tcPr>
            <w:tcW w:w="2339" w:type="dxa"/>
          </w:tcPr>
          <w:p w14:paraId="5AD43BE3" w14:textId="77777777" w:rsidR="00FD30DA" w:rsidRPr="007662F7" w:rsidRDefault="00FD30DA" w:rsidP="00B21D17">
            <w:pPr>
              <w:rPr>
                <w:rFonts w:ascii="Times New Roman" w:hAnsi="Times New Roman" w:cs="Times New Roman"/>
              </w:rPr>
            </w:pPr>
            <w:r w:rsidRPr="008E64A0">
              <w:rPr>
                <w:rFonts w:ascii="Times New Roman" w:hAnsi="Times New Roman" w:cs="Times New Roman"/>
              </w:rPr>
              <w:t>Nöroşirürjide Hasta Değerlendirme</w:t>
            </w:r>
          </w:p>
        </w:tc>
        <w:tc>
          <w:tcPr>
            <w:tcW w:w="2358" w:type="dxa"/>
          </w:tcPr>
          <w:p w14:paraId="1B0A606A" w14:textId="77777777" w:rsidR="00FD30DA" w:rsidRPr="007662F7" w:rsidRDefault="00FD30DA" w:rsidP="00B21D17">
            <w:pPr>
              <w:rPr>
                <w:rFonts w:ascii="Times New Roman" w:hAnsi="Times New Roman" w:cs="Times New Roman"/>
              </w:rPr>
            </w:pPr>
            <w:r w:rsidRPr="007662F7">
              <w:rPr>
                <w:rFonts w:ascii="Times New Roman" w:hAnsi="Times New Roman" w:cs="Times New Roman"/>
              </w:rPr>
              <w:t>Dr. H. Serdar IŞIK</w:t>
            </w:r>
          </w:p>
        </w:tc>
      </w:tr>
      <w:tr w:rsidR="00FD30DA" w:rsidRPr="007662F7" w14:paraId="2940D633" w14:textId="77777777" w:rsidTr="00A73BA6">
        <w:tc>
          <w:tcPr>
            <w:tcW w:w="1418" w:type="dxa"/>
          </w:tcPr>
          <w:p w14:paraId="37534F3C" w14:textId="77777777" w:rsidR="00FD30DA" w:rsidRPr="007662F7" w:rsidRDefault="00FD30DA"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121391D5" w14:textId="77777777" w:rsidR="00FD30DA" w:rsidRPr="007662F7" w:rsidRDefault="00FD30DA" w:rsidP="00B21D17">
            <w:pPr>
              <w:rPr>
                <w:rFonts w:ascii="Times New Roman" w:hAnsi="Times New Roman" w:cs="Times New Roman"/>
              </w:rPr>
            </w:pPr>
            <w:r w:rsidRPr="007662F7">
              <w:rPr>
                <w:rFonts w:ascii="Times New Roman" w:hAnsi="Times New Roman" w:cs="Times New Roman"/>
              </w:rPr>
              <w:t>Teorik</w:t>
            </w:r>
          </w:p>
        </w:tc>
        <w:tc>
          <w:tcPr>
            <w:tcW w:w="2339" w:type="dxa"/>
          </w:tcPr>
          <w:p w14:paraId="13CE5479" w14:textId="77777777" w:rsidR="00FD30DA" w:rsidRPr="007662F7" w:rsidRDefault="00FD30DA" w:rsidP="00B21D17">
            <w:pPr>
              <w:rPr>
                <w:rFonts w:ascii="Times New Roman" w:hAnsi="Times New Roman" w:cs="Times New Roman"/>
              </w:rPr>
            </w:pPr>
          </w:p>
        </w:tc>
        <w:tc>
          <w:tcPr>
            <w:tcW w:w="2339" w:type="dxa"/>
          </w:tcPr>
          <w:p w14:paraId="6D8B735B" w14:textId="77777777" w:rsidR="00FD30DA" w:rsidRPr="007662F7" w:rsidRDefault="00FD30DA" w:rsidP="00B21D17">
            <w:pPr>
              <w:rPr>
                <w:rFonts w:ascii="Times New Roman" w:hAnsi="Times New Roman" w:cs="Times New Roman"/>
              </w:rPr>
            </w:pPr>
            <w:r w:rsidRPr="00F0181F">
              <w:rPr>
                <w:rFonts w:ascii="Times New Roman" w:hAnsi="Times New Roman" w:cs="Times New Roman"/>
              </w:rPr>
              <w:t>Seminer Planlamaları</w:t>
            </w:r>
          </w:p>
        </w:tc>
        <w:tc>
          <w:tcPr>
            <w:tcW w:w="2358" w:type="dxa"/>
          </w:tcPr>
          <w:p w14:paraId="19D55C41" w14:textId="77777777" w:rsidR="00FD30DA" w:rsidRPr="007662F7" w:rsidRDefault="00FD30DA" w:rsidP="00B21D17">
            <w:pPr>
              <w:rPr>
                <w:rFonts w:ascii="Times New Roman" w:hAnsi="Times New Roman" w:cs="Times New Roman"/>
              </w:rPr>
            </w:pPr>
            <w:r w:rsidRPr="007662F7">
              <w:rPr>
                <w:rFonts w:ascii="Times New Roman" w:hAnsi="Times New Roman" w:cs="Times New Roman"/>
              </w:rPr>
              <w:t>Dr. H. Serdar IŞIK</w:t>
            </w:r>
          </w:p>
        </w:tc>
      </w:tr>
      <w:tr w:rsidR="00FD30DA" w:rsidRPr="007662F7" w14:paraId="5C4C2127" w14:textId="77777777" w:rsidTr="00A73BA6">
        <w:tc>
          <w:tcPr>
            <w:tcW w:w="1418" w:type="dxa"/>
          </w:tcPr>
          <w:p w14:paraId="376618ED" w14:textId="77777777" w:rsidR="00FD30DA" w:rsidRPr="007662F7" w:rsidRDefault="00FD30DA"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62D710FD" w14:textId="77777777" w:rsidR="00FD30DA" w:rsidRPr="007662F7" w:rsidRDefault="00FD30DA" w:rsidP="00B21D17">
            <w:pPr>
              <w:rPr>
                <w:rFonts w:ascii="Times New Roman" w:hAnsi="Times New Roman" w:cs="Times New Roman"/>
              </w:rPr>
            </w:pPr>
            <w:r w:rsidRPr="007662F7">
              <w:rPr>
                <w:rFonts w:ascii="Times New Roman" w:hAnsi="Times New Roman" w:cs="Times New Roman"/>
              </w:rPr>
              <w:t>Teorik</w:t>
            </w:r>
          </w:p>
        </w:tc>
        <w:tc>
          <w:tcPr>
            <w:tcW w:w="2339" w:type="dxa"/>
          </w:tcPr>
          <w:p w14:paraId="6FB3B264" w14:textId="77777777" w:rsidR="00FD30DA" w:rsidRPr="007662F7" w:rsidRDefault="00FD30DA" w:rsidP="00B21D17">
            <w:pPr>
              <w:rPr>
                <w:rFonts w:ascii="Times New Roman" w:hAnsi="Times New Roman" w:cs="Times New Roman"/>
              </w:rPr>
            </w:pPr>
          </w:p>
        </w:tc>
        <w:tc>
          <w:tcPr>
            <w:tcW w:w="2339" w:type="dxa"/>
          </w:tcPr>
          <w:p w14:paraId="5BCFA987" w14:textId="77777777" w:rsidR="00FD30DA" w:rsidRPr="007662F7" w:rsidRDefault="00FD30DA" w:rsidP="00B21D17">
            <w:pPr>
              <w:rPr>
                <w:rFonts w:ascii="Times New Roman" w:hAnsi="Times New Roman" w:cs="Times New Roman"/>
              </w:rPr>
            </w:pPr>
            <w:r w:rsidRPr="00F0181F">
              <w:rPr>
                <w:rFonts w:ascii="Times New Roman" w:hAnsi="Times New Roman" w:cs="Times New Roman"/>
              </w:rPr>
              <w:t>Seminer Planlamaları</w:t>
            </w:r>
          </w:p>
        </w:tc>
        <w:tc>
          <w:tcPr>
            <w:tcW w:w="2358" w:type="dxa"/>
          </w:tcPr>
          <w:p w14:paraId="48A77BFB" w14:textId="77777777" w:rsidR="00FD30DA" w:rsidRPr="007662F7" w:rsidRDefault="00FD30DA" w:rsidP="00B21D17">
            <w:pPr>
              <w:rPr>
                <w:rFonts w:ascii="Times New Roman" w:hAnsi="Times New Roman" w:cs="Times New Roman"/>
              </w:rPr>
            </w:pPr>
            <w:r w:rsidRPr="007662F7">
              <w:rPr>
                <w:rFonts w:ascii="Times New Roman" w:hAnsi="Times New Roman" w:cs="Times New Roman"/>
              </w:rPr>
              <w:t>Dr. H. Serdar IŞIK</w:t>
            </w:r>
          </w:p>
        </w:tc>
      </w:tr>
    </w:tbl>
    <w:p w14:paraId="6FA0AE41"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 xml:space="preserve">30 EKİM </w:t>
      </w:r>
      <w:r w:rsidR="00F82396" w:rsidRPr="007C62ED">
        <w:rPr>
          <w:rFonts w:ascii="Times New Roman" w:hAnsi="Times New Roman" w:cs="Times New Roman"/>
        </w:rPr>
        <w:t xml:space="preserve">2018 </w:t>
      </w:r>
      <w:r>
        <w:rPr>
          <w:rFonts w:ascii="Times New Roman" w:hAnsi="Times New Roman" w:cs="Times New Roman"/>
        </w:rPr>
        <w:t>– 25</w:t>
      </w:r>
      <w:r w:rsidRPr="00113A7E">
        <w:rPr>
          <w:rFonts w:ascii="Times New Roman" w:hAnsi="Times New Roman" w:cs="Times New Roman"/>
        </w:rPr>
        <w:t xml:space="preserve"> </w:t>
      </w:r>
      <w:r>
        <w:rPr>
          <w:rFonts w:ascii="Times New Roman" w:hAnsi="Times New Roman" w:cs="Times New Roman"/>
        </w:rPr>
        <w:t>ARALIK</w:t>
      </w:r>
      <w:r w:rsidRPr="007662F7">
        <w:rPr>
          <w:rFonts w:ascii="Times New Roman" w:hAnsi="Times New Roman" w:cs="Times New Roman"/>
        </w:rPr>
        <w:t xml:space="preserve"> </w:t>
      </w:r>
      <w:r w:rsidR="00ED21A4" w:rsidRPr="007662F7">
        <w:rPr>
          <w:rFonts w:ascii="Times New Roman" w:hAnsi="Times New Roman" w:cs="Times New Roman"/>
        </w:rPr>
        <w:t xml:space="preserve">2018 </w:t>
      </w:r>
      <w:proofErr w:type="gramStart"/>
      <w:r w:rsidR="00426DF8" w:rsidRPr="007662F7">
        <w:rPr>
          <w:rFonts w:ascii="Times New Roman" w:hAnsi="Times New Roman" w:cs="Times New Roman"/>
        </w:rPr>
        <w:t>SALI</w:t>
      </w:r>
      <w:r w:rsidR="00537FAD">
        <w:rPr>
          <w:rFonts w:ascii="Times New Roman" w:hAnsi="Times New Roman" w:cs="Times New Roman"/>
        </w:rPr>
        <w:t xml:space="preserve">   </w:t>
      </w:r>
      <w:r w:rsidR="00537FAD" w:rsidRPr="00E31E2D">
        <w:rPr>
          <w:rFonts w:ascii="Times New Roman" w:hAnsi="Times New Roman" w:cs="Times New Roman"/>
          <w:sz w:val="18"/>
          <w:szCs w:val="18"/>
          <w:highlight w:val="yellow"/>
        </w:rPr>
        <w:t>Grup</w:t>
      </w:r>
      <w:proofErr w:type="gramEnd"/>
      <w:r w:rsidR="00537FAD" w:rsidRPr="00E31E2D">
        <w:rPr>
          <w:rFonts w:ascii="Times New Roman" w:hAnsi="Times New Roman" w:cs="Times New Roman"/>
          <w:sz w:val="18"/>
          <w:szCs w:val="18"/>
          <w:highlight w:val="yellow"/>
        </w:rPr>
        <w:t xml:space="preserve"> 1</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2339"/>
        <w:gridCol w:w="2339"/>
        <w:gridCol w:w="2358"/>
      </w:tblGrid>
      <w:tr w:rsidR="00E841ED" w:rsidRPr="007662F7" w14:paraId="14613A55" w14:textId="77777777" w:rsidTr="00A73BA6">
        <w:tc>
          <w:tcPr>
            <w:tcW w:w="1418" w:type="dxa"/>
          </w:tcPr>
          <w:p w14:paraId="0249F2B2" w14:textId="77777777" w:rsidR="00E841ED" w:rsidRPr="007662F7" w:rsidRDefault="00E841ED"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69F04C89" w14:textId="77777777" w:rsidR="00E841ED" w:rsidRPr="007662F7" w:rsidRDefault="00E841ED" w:rsidP="00B21D17">
            <w:pPr>
              <w:rPr>
                <w:rFonts w:ascii="Times New Roman" w:hAnsi="Times New Roman" w:cs="Times New Roman"/>
              </w:rPr>
            </w:pPr>
            <w:r w:rsidRPr="007662F7">
              <w:rPr>
                <w:rFonts w:ascii="Times New Roman" w:hAnsi="Times New Roman" w:cs="Times New Roman"/>
              </w:rPr>
              <w:t>Pratik</w:t>
            </w:r>
          </w:p>
        </w:tc>
        <w:tc>
          <w:tcPr>
            <w:tcW w:w="2339" w:type="dxa"/>
          </w:tcPr>
          <w:p w14:paraId="42B5149D" w14:textId="77777777" w:rsidR="00E841ED" w:rsidRPr="007662F7" w:rsidRDefault="006D177F" w:rsidP="00B21D17">
            <w:pPr>
              <w:rPr>
                <w:rFonts w:ascii="Times New Roman" w:hAnsi="Times New Roman" w:cs="Times New Roman"/>
              </w:rPr>
            </w:pPr>
            <w:r w:rsidRPr="00A7702F">
              <w:rPr>
                <w:rFonts w:ascii="Times New Roman" w:hAnsi="Times New Roman" w:cs="Times New Roman"/>
              </w:rPr>
              <w:t>Vizit Konuşmaları</w:t>
            </w:r>
          </w:p>
        </w:tc>
        <w:tc>
          <w:tcPr>
            <w:tcW w:w="2339" w:type="dxa"/>
          </w:tcPr>
          <w:p w14:paraId="37E4AAA5" w14:textId="77777777" w:rsidR="00E841ED" w:rsidRPr="007662F7" w:rsidRDefault="00E841ED" w:rsidP="00B21D17">
            <w:pPr>
              <w:rPr>
                <w:rFonts w:ascii="Times New Roman" w:hAnsi="Times New Roman" w:cs="Times New Roman"/>
              </w:rPr>
            </w:pPr>
            <w:r w:rsidRPr="001C3ADD">
              <w:rPr>
                <w:rFonts w:ascii="Times New Roman" w:hAnsi="Times New Roman" w:cs="Times New Roman"/>
              </w:rPr>
              <w:t>Vizit Konuşmaları</w:t>
            </w:r>
          </w:p>
        </w:tc>
        <w:tc>
          <w:tcPr>
            <w:tcW w:w="2358" w:type="dxa"/>
          </w:tcPr>
          <w:p w14:paraId="5A734D16" w14:textId="77777777" w:rsidR="00E841ED" w:rsidRPr="007662F7" w:rsidRDefault="00985973" w:rsidP="008052FA">
            <w:pPr>
              <w:rPr>
                <w:rFonts w:ascii="Times New Roman" w:hAnsi="Times New Roman" w:cs="Times New Roman"/>
              </w:rPr>
            </w:pPr>
            <w:r w:rsidRPr="007662F7">
              <w:rPr>
                <w:rFonts w:ascii="Times New Roman" w:hAnsi="Times New Roman" w:cs="Times New Roman"/>
              </w:rPr>
              <w:t xml:space="preserve">Dr. H. Serdar IŞIK </w:t>
            </w:r>
            <w:r>
              <w:rPr>
                <w:rFonts w:ascii="Times New Roman" w:hAnsi="Times New Roman" w:cs="Times New Roman"/>
              </w:rPr>
              <w:t xml:space="preserve">/ </w:t>
            </w:r>
            <w:r w:rsidR="00E841ED" w:rsidRPr="007662F7">
              <w:rPr>
                <w:rFonts w:ascii="Times New Roman" w:hAnsi="Times New Roman" w:cs="Times New Roman"/>
              </w:rPr>
              <w:t>Dr.Timur YILDIRIM</w:t>
            </w:r>
          </w:p>
        </w:tc>
      </w:tr>
      <w:tr w:rsidR="00985973" w:rsidRPr="007662F7" w14:paraId="45C493BB" w14:textId="77777777" w:rsidTr="00A73BA6">
        <w:tc>
          <w:tcPr>
            <w:tcW w:w="1418" w:type="dxa"/>
          </w:tcPr>
          <w:p w14:paraId="71079396" w14:textId="77777777" w:rsidR="00985973" w:rsidRPr="007662F7" w:rsidRDefault="0098597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4AB5D0FC" w14:textId="77777777" w:rsidR="00985973" w:rsidRPr="007662F7" w:rsidRDefault="00985973" w:rsidP="00B21D17">
            <w:pPr>
              <w:rPr>
                <w:rFonts w:ascii="Times New Roman" w:hAnsi="Times New Roman" w:cs="Times New Roman"/>
              </w:rPr>
            </w:pPr>
            <w:r w:rsidRPr="007662F7">
              <w:rPr>
                <w:rFonts w:ascii="Times New Roman" w:hAnsi="Times New Roman" w:cs="Times New Roman"/>
              </w:rPr>
              <w:t>Pratik</w:t>
            </w:r>
          </w:p>
        </w:tc>
        <w:tc>
          <w:tcPr>
            <w:tcW w:w="2339" w:type="dxa"/>
          </w:tcPr>
          <w:p w14:paraId="3C1F382D" w14:textId="77777777" w:rsidR="00985973" w:rsidRPr="007662F7" w:rsidRDefault="00985973" w:rsidP="00B21D17">
            <w:pPr>
              <w:rPr>
                <w:rFonts w:ascii="Times New Roman" w:hAnsi="Times New Roman" w:cs="Times New Roman"/>
              </w:rPr>
            </w:pPr>
            <w:r w:rsidRPr="00A7702F">
              <w:rPr>
                <w:rFonts w:ascii="Times New Roman" w:hAnsi="Times New Roman" w:cs="Times New Roman"/>
              </w:rPr>
              <w:t>Klinik Tanıma</w:t>
            </w:r>
          </w:p>
        </w:tc>
        <w:tc>
          <w:tcPr>
            <w:tcW w:w="2339" w:type="dxa"/>
          </w:tcPr>
          <w:p w14:paraId="14BAEE04" w14:textId="77777777" w:rsidR="00985973" w:rsidRPr="007662F7" w:rsidRDefault="00985973" w:rsidP="00B21D17">
            <w:pPr>
              <w:rPr>
                <w:rFonts w:ascii="Times New Roman" w:hAnsi="Times New Roman" w:cs="Times New Roman"/>
              </w:rPr>
            </w:pPr>
            <w:r w:rsidRPr="001C3ADD">
              <w:rPr>
                <w:rFonts w:ascii="Times New Roman" w:hAnsi="Times New Roman" w:cs="Times New Roman"/>
              </w:rPr>
              <w:t xml:space="preserve">Ameliyathane </w:t>
            </w:r>
          </w:p>
        </w:tc>
        <w:tc>
          <w:tcPr>
            <w:tcW w:w="2358" w:type="dxa"/>
          </w:tcPr>
          <w:p w14:paraId="6249D6DC" w14:textId="77777777" w:rsidR="00985973" w:rsidRPr="007662F7" w:rsidRDefault="00985973" w:rsidP="00B21D17">
            <w:pPr>
              <w:rPr>
                <w:rFonts w:ascii="Times New Roman" w:hAnsi="Times New Roman" w:cs="Times New Roman"/>
              </w:rPr>
            </w:pPr>
            <w:r w:rsidRPr="00101232">
              <w:rPr>
                <w:rFonts w:ascii="Times New Roman" w:hAnsi="Times New Roman" w:cs="Times New Roman"/>
              </w:rPr>
              <w:t>Dr. H. Serdar IŞIK / Dr.Timur YILDIRIM</w:t>
            </w:r>
          </w:p>
        </w:tc>
      </w:tr>
      <w:tr w:rsidR="00EB5E5B" w:rsidRPr="007662F7" w14:paraId="406E4A7A" w14:textId="77777777" w:rsidTr="00A73BA6">
        <w:tc>
          <w:tcPr>
            <w:tcW w:w="1418" w:type="dxa"/>
            <w:tcBorders>
              <w:bottom w:val="single" w:sz="8" w:space="0" w:color="auto"/>
            </w:tcBorders>
          </w:tcPr>
          <w:p w14:paraId="216456A9" w14:textId="77777777" w:rsidR="00EB5E5B" w:rsidRPr="007662F7" w:rsidRDefault="00EB5E5B"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215D5030" w14:textId="6705440F" w:rsidR="00EB5E5B" w:rsidRPr="007662F7" w:rsidRDefault="00EB5E5B" w:rsidP="00B21D17">
            <w:pPr>
              <w:rPr>
                <w:rFonts w:ascii="Times New Roman" w:hAnsi="Times New Roman" w:cs="Times New Roman"/>
              </w:rPr>
            </w:pPr>
            <w:r w:rsidRPr="007662F7">
              <w:rPr>
                <w:rFonts w:ascii="Times New Roman" w:hAnsi="Times New Roman" w:cs="Times New Roman"/>
              </w:rPr>
              <w:t>Teorik</w:t>
            </w:r>
            <w:r w:rsidR="00AA0581">
              <w:rPr>
                <w:rFonts w:ascii="Times New Roman" w:hAnsi="Times New Roman" w:cs="Times New Roman"/>
              </w:rPr>
              <w:t xml:space="preserve"> / Pratik</w:t>
            </w:r>
          </w:p>
        </w:tc>
        <w:tc>
          <w:tcPr>
            <w:tcW w:w="2339" w:type="dxa"/>
          </w:tcPr>
          <w:p w14:paraId="13D9FD29" w14:textId="77777777" w:rsidR="00EB5E5B" w:rsidRPr="007662F7" w:rsidRDefault="00EB5E5B" w:rsidP="00B21D17">
            <w:pPr>
              <w:rPr>
                <w:rFonts w:ascii="Times New Roman" w:hAnsi="Times New Roman" w:cs="Times New Roman"/>
              </w:rPr>
            </w:pPr>
            <w:r w:rsidRPr="00E62690">
              <w:rPr>
                <w:rFonts w:ascii="Times New Roman" w:hAnsi="Times New Roman" w:cs="Times New Roman"/>
              </w:rPr>
              <w:t>Nöroşirürji’ye Giriş</w:t>
            </w:r>
          </w:p>
        </w:tc>
        <w:tc>
          <w:tcPr>
            <w:tcW w:w="2339" w:type="dxa"/>
          </w:tcPr>
          <w:p w14:paraId="2CD1B875" w14:textId="77777777" w:rsidR="00EB5E5B" w:rsidRPr="007662F7" w:rsidRDefault="00EB5E5B" w:rsidP="00B21D17">
            <w:pPr>
              <w:rPr>
                <w:rFonts w:ascii="Times New Roman" w:hAnsi="Times New Roman" w:cs="Times New Roman"/>
              </w:rPr>
            </w:pPr>
            <w:r w:rsidRPr="00EB6EB1">
              <w:rPr>
                <w:rFonts w:ascii="Times New Roman" w:hAnsi="Times New Roman" w:cs="Times New Roman"/>
              </w:rPr>
              <w:t>Ameliyathane</w:t>
            </w:r>
          </w:p>
        </w:tc>
        <w:tc>
          <w:tcPr>
            <w:tcW w:w="2358" w:type="dxa"/>
            <w:tcBorders>
              <w:bottom w:val="single" w:sz="8" w:space="0" w:color="auto"/>
            </w:tcBorders>
          </w:tcPr>
          <w:p w14:paraId="049E1A94" w14:textId="77777777" w:rsidR="00EB5E5B" w:rsidRPr="007662F7" w:rsidRDefault="00EB5E5B" w:rsidP="00B21D17">
            <w:pPr>
              <w:rPr>
                <w:rFonts w:ascii="Times New Roman" w:hAnsi="Times New Roman" w:cs="Times New Roman"/>
              </w:rPr>
            </w:pPr>
            <w:r w:rsidRPr="00101232">
              <w:rPr>
                <w:rFonts w:ascii="Times New Roman" w:hAnsi="Times New Roman" w:cs="Times New Roman"/>
              </w:rPr>
              <w:t>Dr. H. Serdar IŞIK / Dr.Timur YILDIRIM</w:t>
            </w:r>
          </w:p>
        </w:tc>
      </w:tr>
      <w:tr w:rsidR="00EB5E5B" w:rsidRPr="007662F7" w14:paraId="00F5B74F" w14:textId="77777777" w:rsidTr="00A73BA6">
        <w:tc>
          <w:tcPr>
            <w:tcW w:w="1418" w:type="dxa"/>
            <w:tcBorders>
              <w:bottom w:val="single" w:sz="8" w:space="0" w:color="auto"/>
            </w:tcBorders>
          </w:tcPr>
          <w:p w14:paraId="622BF253" w14:textId="77777777" w:rsidR="00EB5E5B" w:rsidRPr="007662F7" w:rsidRDefault="00EB5E5B"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4AFC4958" w14:textId="7D92994D" w:rsidR="00EB5E5B" w:rsidRPr="007662F7" w:rsidRDefault="00AA0581" w:rsidP="00B21D17">
            <w:pPr>
              <w:rPr>
                <w:rFonts w:ascii="Times New Roman" w:hAnsi="Times New Roman" w:cs="Times New Roman"/>
              </w:rPr>
            </w:pPr>
            <w:r w:rsidRPr="007662F7">
              <w:rPr>
                <w:rFonts w:ascii="Times New Roman" w:hAnsi="Times New Roman" w:cs="Times New Roman"/>
              </w:rPr>
              <w:t>Teorik</w:t>
            </w:r>
            <w:r>
              <w:rPr>
                <w:rFonts w:ascii="Times New Roman" w:hAnsi="Times New Roman" w:cs="Times New Roman"/>
              </w:rPr>
              <w:t xml:space="preserve"> / Pratik</w:t>
            </w:r>
          </w:p>
        </w:tc>
        <w:tc>
          <w:tcPr>
            <w:tcW w:w="2339" w:type="dxa"/>
            <w:tcBorders>
              <w:bottom w:val="single" w:sz="8" w:space="0" w:color="auto"/>
            </w:tcBorders>
          </w:tcPr>
          <w:p w14:paraId="4B96A416" w14:textId="77777777" w:rsidR="00EB5E5B" w:rsidRPr="007662F7" w:rsidRDefault="00EB5E5B" w:rsidP="00B21D17">
            <w:pPr>
              <w:rPr>
                <w:rFonts w:ascii="Times New Roman" w:hAnsi="Times New Roman" w:cs="Times New Roman"/>
              </w:rPr>
            </w:pPr>
            <w:r w:rsidRPr="00E62690">
              <w:rPr>
                <w:rFonts w:ascii="Times New Roman" w:hAnsi="Times New Roman" w:cs="Times New Roman"/>
              </w:rPr>
              <w:t>Nöroşirürji’ye Giriş</w:t>
            </w:r>
          </w:p>
        </w:tc>
        <w:tc>
          <w:tcPr>
            <w:tcW w:w="2339" w:type="dxa"/>
            <w:tcBorders>
              <w:bottom w:val="single" w:sz="8" w:space="0" w:color="auto"/>
            </w:tcBorders>
          </w:tcPr>
          <w:p w14:paraId="6D21C824" w14:textId="77777777" w:rsidR="00EB5E5B" w:rsidRPr="007662F7" w:rsidRDefault="00EB5E5B" w:rsidP="00B21D17">
            <w:pPr>
              <w:rPr>
                <w:rFonts w:ascii="Times New Roman" w:hAnsi="Times New Roman" w:cs="Times New Roman"/>
              </w:rPr>
            </w:pPr>
            <w:r w:rsidRPr="00EB6EB1">
              <w:rPr>
                <w:rFonts w:ascii="Times New Roman" w:hAnsi="Times New Roman" w:cs="Times New Roman"/>
              </w:rPr>
              <w:t>Servis Çalışması</w:t>
            </w:r>
          </w:p>
        </w:tc>
        <w:tc>
          <w:tcPr>
            <w:tcW w:w="2358" w:type="dxa"/>
            <w:tcBorders>
              <w:bottom w:val="single" w:sz="8" w:space="0" w:color="auto"/>
            </w:tcBorders>
          </w:tcPr>
          <w:p w14:paraId="4407F959" w14:textId="77777777" w:rsidR="00EB5E5B" w:rsidRPr="007662F7" w:rsidRDefault="00EB5E5B" w:rsidP="00B21D17">
            <w:pPr>
              <w:rPr>
                <w:rFonts w:ascii="Times New Roman" w:hAnsi="Times New Roman" w:cs="Times New Roman"/>
              </w:rPr>
            </w:pPr>
            <w:r w:rsidRPr="00101232">
              <w:rPr>
                <w:rFonts w:ascii="Times New Roman" w:hAnsi="Times New Roman" w:cs="Times New Roman"/>
              </w:rPr>
              <w:t>Dr. H. Serdar IŞIK / Dr.Timur YILDIRIM</w:t>
            </w:r>
          </w:p>
        </w:tc>
      </w:tr>
      <w:tr w:rsidR="00985973" w:rsidRPr="007662F7" w14:paraId="4B478B26" w14:textId="77777777" w:rsidTr="008052FA">
        <w:tc>
          <w:tcPr>
            <w:tcW w:w="1418" w:type="dxa"/>
            <w:shd w:val="clear" w:color="auto" w:fill="333399"/>
          </w:tcPr>
          <w:p w14:paraId="6D85FB5B" w14:textId="77777777" w:rsidR="00985973" w:rsidRPr="007662F7" w:rsidRDefault="00985973" w:rsidP="00B21D17">
            <w:pPr>
              <w:rPr>
                <w:rFonts w:ascii="Times New Roman" w:hAnsi="Times New Roman" w:cs="Times New Roman"/>
              </w:rPr>
            </w:pPr>
          </w:p>
        </w:tc>
        <w:tc>
          <w:tcPr>
            <w:tcW w:w="1985" w:type="dxa"/>
            <w:shd w:val="clear" w:color="auto" w:fill="333399"/>
          </w:tcPr>
          <w:p w14:paraId="4808D1F6" w14:textId="77777777" w:rsidR="00985973" w:rsidRPr="007662F7" w:rsidRDefault="00985973" w:rsidP="00B21D17">
            <w:pPr>
              <w:rPr>
                <w:rFonts w:ascii="Times New Roman" w:hAnsi="Times New Roman" w:cs="Times New Roman"/>
              </w:rPr>
            </w:pPr>
          </w:p>
        </w:tc>
        <w:tc>
          <w:tcPr>
            <w:tcW w:w="4678" w:type="dxa"/>
            <w:gridSpan w:val="2"/>
            <w:shd w:val="clear" w:color="auto" w:fill="auto"/>
          </w:tcPr>
          <w:p w14:paraId="156BB225" w14:textId="77777777" w:rsidR="00985973" w:rsidRPr="007662F7" w:rsidRDefault="00985973"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5F9DFEDF" w14:textId="77777777" w:rsidR="00985973" w:rsidRPr="007662F7" w:rsidRDefault="00985973" w:rsidP="00B21D17">
            <w:pPr>
              <w:rPr>
                <w:rFonts w:ascii="Times New Roman" w:hAnsi="Times New Roman" w:cs="Times New Roman"/>
              </w:rPr>
            </w:pPr>
          </w:p>
        </w:tc>
      </w:tr>
      <w:tr w:rsidR="006D177F" w:rsidRPr="007662F7" w14:paraId="6E35B826" w14:textId="77777777" w:rsidTr="00A73BA6">
        <w:tc>
          <w:tcPr>
            <w:tcW w:w="1418" w:type="dxa"/>
          </w:tcPr>
          <w:p w14:paraId="12B21E5A" w14:textId="77777777" w:rsidR="006D177F" w:rsidRPr="007662F7" w:rsidRDefault="006D177F"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56432B99" w14:textId="77777777" w:rsidR="006D177F" w:rsidRPr="007662F7" w:rsidRDefault="006D177F" w:rsidP="00B21D17">
            <w:pPr>
              <w:rPr>
                <w:rFonts w:ascii="Times New Roman" w:hAnsi="Times New Roman" w:cs="Times New Roman"/>
              </w:rPr>
            </w:pPr>
            <w:r w:rsidRPr="007662F7">
              <w:rPr>
                <w:rFonts w:ascii="Times New Roman" w:hAnsi="Times New Roman" w:cs="Times New Roman"/>
              </w:rPr>
              <w:t>Teorik</w:t>
            </w:r>
          </w:p>
        </w:tc>
        <w:tc>
          <w:tcPr>
            <w:tcW w:w="2339" w:type="dxa"/>
          </w:tcPr>
          <w:p w14:paraId="69EC82AB" w14:textId="77777777" w:rsidR="006D177F" w:rsidRPr="007662F7" w:rsidRDefault="006D177F" w:rsidP="00B21D17">
            <w:pPr>
              <w:rPr>
                <w:rFonts w:ascii="Times New Roman" w:hAnsi="Times New Roman" w:cs="Times New Roman"/>
              </w:rPr>
            </w:pPr>
            <w:r w:rsidRPr="008E64A0">
              <w:rPr>
                <w:rFonts w:ascii="Times New Roman" w:hAnsi="Times New Roman" w:cs="Times New Roman"/>
              </w:rPr>
              <w:t>Nöroşirürjide Hasta Değerlendirme</w:t>
            </w:r>
          </w:p>
        </w:tc>
        <w:tc>
          <w:tcPr>
            <w:tcW w:w="2339" w:type="dxa"/>
          </w:tcPr>
          <w:p w14:paraId="315DBE27" w14:textId="77777777" w:rsidR="006D177F" w:rsidRPr="007662F7" w:rsidRDefault="006D177F" w:rsidP="00B21D17">
            <w:pPr>
              <w:rPr>
                <w:rFonts w:ascii="Times New Roman" w:hAnsi="Times New Roman" w:cs="Times New Roman"/>
              </w:rPr>
            </w:pPr>
            <w:r w:rsidRPr="00141406">
              <w:rPr>
                <w:rFonts w:ascii="Times New Roman" w:hAnsi="Times New Roman" w:cs="Times New Roman"/>
              </w:rPr>
              <w:t>Nöroradyoloji</w:t>
            </w:r>
          </w:p>
        </w:tc>
        <w:tc>
          <w:tcPr>
            <w:tcW w:w="2358" w:type="dxa"/>
          </w:tcPr>
          <w:p w14:paraId="7454A473" w14:textId="77777777" w:rsidR="006D177F" w:rsidRPr="007662F7" w:rsidRDefault="006D177F" w:rsidP="00B21D17">
            <w:pPr>
              <w:rPr>
                <w:rFonts w:ascii="Times New Roman" w:hAnsi="Times New Roman" w:cs="Times New Roman"/>
              </w:rPr>
            </w:pPr>
            <w:r w:rsidRPr="007662F7">
              <w:rPr>
                <w:rFonts w:ascii="Times New Roman" w:hAnsi="Times New Roman" w:cs="Times New Roman"/>
              </w:rPr>
              <w:t>Dr. H. Serdar IŞIK</w:t>
            </w:r>
          </w:p>
        </w:tc>
      </w:tr>
      <w:tr w:rsidR="006D177F" w:rsidRPr="007662F7" w14:paraId="24B7B111" w14:textId="77777777" w:rsidTr="00A73BA6">
        <w:tc>
          <w:tcPr>
            <w:tcW w:w="1418" w:type="dxa"/>
          </w:tcPr>
          <w:p w14:paraId="1DE68B0F" w14:textId="77777777" w:rsidR="006D177F" w:rsidRPr="007662F7" w:rsidRDefault="006D177F"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30717EAA" w14:textId="77777777" w:rsidR="006D177F" w:rsidRPr="007662F7" w:rsidRDefault="006D177F" w:rsidP="00B21D17">
            <w:pPr>
              <w:rPr>
                <w:rFonts w:ascii="Times New Roman" w:hAnsi="Times New Roman" w:cs="Times New Roman"/>
              </w:rPr>
            </w:pPr>
            <w:r w:rsidRPr="007662F7">
              <w:rPr>
                <w:rFonts w:ascii="Times New Roman" w:hAnsi="Times New Roman" w:cs="Times New Roman"/>
              </w:rPr>
              <w:t>Teorik</w:t>
            </w:r>
          </w:p>
        </w:tc>
        <w:tc>
          <w:tcPr>
            <w:tcW w:w="2339" w:type="dxa"/>
          </w:tcPr>
          <w:p w14:paraId="0D150CCA" w14:textId="77777777" w:rsidR="006D177F" w:rsidRPr="007662F7" w:rsidRDefault="006D177F" w:rsidP="00B21D17">
            <w:pPr>
              <w:rPr>
                <w:rFonts w:ascii="Times New Roman" w:hAnsi="Times New Roman" w:cs="Times New Roman"/>
              </w:rPr>
            </w:pPr>
            <w:r w:rsidRPr="008E64A0">
              <w:rPr>
                <w:rFonts w:ascii="Times New Roman" w:hAnsi="Times New Roman" w:cs="Times New Roman"/>
              </w:rPr>
              <w:t>Nöroşirürjide Hasta Değerlendirme</w:t>
            </w:r>
          </w:p>
        </w:tc>
        <w:tc>
          <w:tcPr>
            <w:tcW w:w="2339" w:type="dxa"/>
          </w:tcPr>
          <w:p w14:paraId="7B984A5E" w14:textId="77777777" w:rsidR="006D177F" w:rsidRPr="007662F7" w:rsidRDefault="006D177F" w:rsidP="00B21D17">
            <w:pPr>
              <w:rPr>
                <w:rFonts w:ascii="Times New Roman" w:hAnsi="Times New Roman" w:cs="Times New Roman"/>
              </w:rPr>
            </w:pPr>
            <w:r w:rsidRPr="00141406">
              <w:rPr>
                <w:rFonts w:ascii="Times New Roman" w:hAnsi="Times New Roman" w:cs="Times New Roman"/>
              </w:rPr>
              <w:t>Nöroradyoloji</w:t>
            </w:r>
          </w:p>
        </w:tc>
        <w:tc>
          <w:tcPr>
            <w:tcW w:w="2358" w:type="dxa"/>
          </w:tcPr>
          <w:p w14:paraId="1C69DFB4" w14:textId="77777777" w:rsidR="006D177F" w:rsidRPr="007662F7" w:rsidRDefault="006D177F" w:rsidP="00B21D17">
            <w:pPr>
              <w:rPr>
                <w:rFonts w:ascii="Times New Roman" w:hAnsi="Times New Roman" w:cs="Times New Roman"/>
              </w:rPr>
            </w:pPr>
            <w:r w:rsidRPr="007662F7">
              <w:rPr>
                <w:rFonts w:ascii="Times New Roman" w:hAnsi="Times New Roman" w:cs="Times New Roman"/>
              </w:rPr>
              <w:t>Dr. H. Serdar IŞIK</w:t>
            </w:r>
          </w:p>
        </w:tc>
      </w:tr>
      <w:tr w:rsidR="00537FAD" w:rsidRPr="007662F7" w14:paraId="78499765" w14:textId="77777777" w:rsidTr="00A73BA6">
        <w:tc>
          <w:tcPr>
            <w:tcW w:w="1418" w:type="dxa"/>
          </w:tcPr>
          <w:p w14:paraId="3610A741" w14:textId="77777777" w:rsidR="00537FAD" w:rsidRPr="007662F7" w:rsidRDefault="00537FAD"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37ED266E" w14:textId="77777777" w:rsidR="00537FAD" w:rsidRPr="007662F7" w:rsidRDefault="00537FAD" w:rsidP="00B21D17">
            <w:pPr>
              <w:rPr>
                <w:rFonts w:ascii="Times New Roman" w:hAnsi="Times New Roman" w:cs="Times New Roman"/>
              </w:rPr>
            </w:pPr>
            <w:r w:rsidRPr="007662F7">
              <w:rPr>
                <w:rFonts w:ascii="Times New Roman" w:hAnsi="Times New Roman" w:cs="Times New Roman"/>
              </w:rPr>
              <w:t>Teorik</w:t>
            </w:r>
          </w:p>
        </w:tc>
        <w:tc>
          <w:tcPr>
            <w:tcW w:w="2339" w:type="dxa"/>
          </w:tcPr>
          <w:p w14:paraId="1FE81E2F" w14:textId="77777777" w:rsidR="00537FAD" w:rsidRPr="007662F7" w:rsidRDefault="00537FAD" w:rsidP="00B21D17">
            <w:pPr>
              <w:rPr>
                <w:rFonts w:ascii="Times New Roman" w:hAnsi="Times New Roman" w:cs="Times New Roman"/>
              </w:rPr>
            </w:pPr>
            <w:r w:rsidRPr="00141406">
              <w:rPr>
                <w:rFonts w:ascii="Times New Roman" w:hAnsi="Times New Roman" w:cs="Times New Roman"/>
              </w:rPr>
              <w:t>Nöroradyoloji</w:t>
            </w:r>
          </w:p>
        </w:tc>
        <w:tc>
          <w:tcPr>
            <w:tcW w:w="2339" w:type="dxa"/>
          </w:tcPr>
          <w:p w14:paraId="26DAAAD9" w14:textId="77777777" w:rsidR="00537FAD" w:rsidRPr="007662F7" w:rsidRDefault="00537FAD" w:rsidP="00B21D17">
            <w:pPr>
              <w:rPr>
                <w:rFonts w:ascii="Times New Roman" w:hAnsi="Times New Roman" w:cs="Times New Roman"/>
              </w:rPr>
            </w:pPr>
            <w:r w:rsidRPr="00F0181F">
              <w:rPr>
                <w:rFonts w:ascii="Times New Roman" w:hAnsi="Times New Roman" w:cs="Times New Roman"/>
              </w:rPr>
              <w:t>Seminer Planlamaları</w:t>
            </w:r>
          </w:p>
        </w:tc>
        <w:tc>
          <w:tcPr>
            <w:tcW w:w="2358" w:type="dxa"/>
          </w:tcPr>
          <w:p w14:paraId="2DD8FC08" w14:textId="77777777" w:rsidR="00537FAD" w:rsidRPr="007662F7" w:rsidRDefault="00537FAD" w:rsidP="00B21D17">
            <w:pPr>
              <w:rPr>
                <w:rFonts w:ascii="Times New Roman" w:hAnsi="Times New Roman" w:cs="Times New Roman"/>
              </w:rPr>
            </w:pPr>
            <w:r w:rsidRPr="007662F7">
              <w:rPr>
                <w:rFonts w:ascii="Times New Roman" w:hAnsi="Times New Roman" w:cs="Times New Roman"/>
              </w:rPr>
              <w:t>Dr. H. Serdar IŞIK</w:t>
            </w:r>
          </w:p>
        </w:tc>
      </w:tr>
      <w:tr w:rsidR="00537FAD" w:rsidRPr="007662F7" w14:paraId="1EE3A01F" w14:textId="77777777" w:rsidTr="00A73BA6">
        <w:tc>
          <w:tcPr>
            <w:tcW w:w="1418" w:type="dxa"/>
          </w:tcPr>
          <w:p w14:paraId="3A41EB63" w14:textId="77777777" w:rsidR="00537FAD" w:rsidRPr="007662F7" w:rsidRDefault="00537FAD"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DF00BCF" w14:textId="77777777" w:rsidR="00537FAD" w:rsidRPr="007662F7" w:rsidRDefault="00537FAD" w:rsidP="00B21D17">
            <w:pPr>
              <w:rPr>
                <w:rFonts w:ascii="Times New Roman" w:hAnsi="Times New Roman" w:cs="Times New Roman"/>
              </w:rPr>
            </w:pPr>
            <w:r w:rsidRPr="007662F7">
              <w:rPr>
                <w:rFonts w:ascii="Times New Roman" w:hAnsi="Times New Roman" w:cs="Times New Roman"/>
              </w:rPr>
              <w:t>Teorik</w:t>
            </w:r>
          </w:p>
        </w:tc>
        <w:tc>
          <w:tcPr>
            <w:tcW w:w="2339" w:type="dxa"/>
          </w:tcPr>
          <w:p w14:paraId="4D01CBAE" w14:textId="77777777" w:rsidR="00537FAD" w:rsidRPr="007662F7" w:rsidRDefault="00537FAD" w:rsidP="00B21D17">
            <w:pPr>
              <w:rPr>
                <w:rFonts w:ascii="Times New Roman" w:hAnsi="Times New Roman" w:cs="Times New Roman"/>
              </w:rPr>
            </w:pPr>
            <w:r w:rsidRPr="00141406">
              <w:rPr>
                <w:rFonts w:ascii="Times New Roman" w:hAnsi="Times New Roman" w:cs="Times New Roman"/>
              </w:rPr>
              <w:t>Nöroradyoloji</w:t>
            </w:r>
          </w:p>
        </w:tc>
        <w:tc>
          <w:tcPr>
            <w:tcW w:w="2339" w:type="dxa"/>
          </w:tcPr>
          <w:p w14:paraId="58EFB6FD" w14:textId="77777777" w:rsidR="00537FAD" w:rsidRPr="007662F7" w:rsidRDefault="00537FAD" w:rsidP="00B21D17">
            <w:pPr>
              <w:rPr>
                <w:rFonts w:ascii="Times New Roman" w:hAnsi="Times New Roman" w:cs="Times New Roman"/>
              </w:rPr>
            </w:pPr>
            <w:r w:rsidRPr="003A61A2">
              <w:rPr>
                <w:rFonts w:ascii="Times New Roman" w:hAnsi="Times New Roman" w:cs="Times New Roman"/>
              </w:rPr>
              <w:t>Seminer  (Stajyer)</w:t>
            </w:r>
          </w:p>
        </w:tc>
        <w:tc>
          <w:tcPr>
            <w:tcW w:w="2358" w:type="dxa"/>
          </w:tcPr>
          <w:p w14:paraId="7F4BED82" w14:textId="77777777" w:rsidR="00537FAD" w:rsidRPr="007662F7" w:rsidRDefault="00537FAD" w:rsidP="00B21D17">
            <w:pPr>
              <w:rPr>
                <w:rFonts w:ascii="Times New Roman" w:hAnsi="Times New Roman" w:cs="Times New Roman"/>
              </w:rPr>
            </w:pPr>
            <w:r w:rsidRPr="007662F7">
              <w:rPr>
                <w:rFonts w:ascii="Times New Roman" w:hAnsi="Times New Roman" w:cs="Times New Roman"/>
              </w:rPr>
              <w:t>Dr. H. Serdar IŞIK</w:t>
            </w:r>
          </w:p>
        </w:tc>
      </w:tr>
    </w:tbl>
    <w:p w14:paraId="1D827D89" w14:textId="77777777" w:rsidR="00426DF8" w:rsidRPr="007662F7" w:rsidRDefault="00426DF8" w:rsidP="00426DF8">
      <w:pPr>
        <w:shd w:val="clear" w:color="auto" w:fill="FFFFFF"/>
        <w:rPr>
          <w:rFonts w:ascii="Times New Roman" w:hAnsi="Times New Roman" w:cs="Times New Roman"/>
        </w:rPr>
      </w:pPr>
    </w:p>
    <w:p w14:paraId="3216B40E"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 xml:space="preserve">31 EKİM </w:t>
      </w:r>
      <w:r w:rsidRPr="007C62ED">
        <w:rPr>
          <w:rFonts w:ascii="Times New Roman" w:hAnsi="Times New Roman" w:cs="Times New Roman"/>
        </w:rPr>
        <w:t xml:space="preserve">2018 </w:t>
      </w:r>
      <w:r>
        <w:rPr>
          <w:rFonts w:ascii="Times New Roman" w:hAnsi="Times New Roman" w:cs="Times New Roman"/>
        </w:rPr>
        <w:t>– 26 ARALIK</w:t>
      </w:r>
      <w:r w:rsidRPr="007662F7">
        <w:rPr>
          <w:rFonts w:ascii="Times New Roman" w:hAnsi="Times New Roman" w:cs="Times New Roman"/>
        </w:rPr>
        <w:t xml:space="preserve"> </w:t>
      </w:r>
      <w:r w:rsidR="00ED21A4" w:rsidRPr="007662F7">
        <w:rPr>
          <w:rFonts w:ascii="Times New Roman" w:hAnsi="Times New Roman" w:cs="Times New Roman"/>
        </w:rPr>
        <w:t xml:space="preserve">2018 </w:t>
      </w:r>
      <w:r w:rsidR="00426DF8" w:rsidRPr="007662F7">
        <w:rPr>
          <w:rFonts w:ascii="Times New Roman" w:hAnsi="Times New Roman" w:cs="Times New Roman"/>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2B0B6C97" w14:textId="77777777" w:rsidTr="00B37AAE">
        <w:tc>
          <w:tcPr>
            <w:tcW w:w="1418" w:type="dxa"/>
          </w:tcPr>
          <w:p w14:paraId="2C065B4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0AE84C4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0CC2C39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26D741F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Dr.Timur YILDIRIM</w:t>
            </w:r>
          </w:p>
        </w:tc>
      </w:tr>
      <w:tr w:rsidR="00196B13" w:rsidRPr="007662F7" w14:paraId="31D53BDD" w14:textId="77777777" w:rsidTr="00B37AAE">
        <w:tc>
          <w:tcPr>
            <w:tcW w:w="1418" w:type="dxa"/>
          </w:tcPr>
          <w:p w14:paraId="7051A2F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06E69E5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58559F7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 xml:space="preserve">Ameliyathane </w:t>
            </w:r>
          </w:p>
        </w:tc>
        <w:tc>
          <w:tcPr>
            <w:tcW w:w="2358" w:type="dxa"/>
          </w:tcPr>
          <w:p w14:paraId="67D3579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Dr.Timur YILDIRIM</w:t>
            </w:r>
          </w:p>
        </w:tc>
      </w:tr>
      <w:tr w:rsidR="00196B13" w:rsidRPr="007662F7" w14:paraId="7FE4D57A" w14:textId="77777777" w:rsidTr="00B37AAE">
        <w:tc>
          <w:tcPr>
            <w:tcW w:w="1418" w:type="dxa"/>
            <w:tcBorders>
              <w:bottom w:val="single" w:sz="8" w:space="0" w:color="auto"/>
            </w:tcBorders>
          </w:tcPr>
          <w:p w14:paraId="5C66639A"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5F07EE6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4E50B42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Ameliyathane</w:t>
            </w:r>
          </w:p>
        </w:tc>
        <w:tc>
          <w:tcPr>
            <w:tcW w:w="2358" w:type="dxa"/>
            <w:tcBorders>
              <w:bottom w:val="single" w:sz="8" w:space="0" w:color="auto"/>
            </w:tcBorders>
          </w:tcPr>
          <w:p w14:paraId="091B85B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Dr.Timur YILDIRIM</w:t>
            </w:r>
          </w:p>
        </w:tc>
      </w:tr>
      <w:tr w:rsidR="00196B13" w:rsidRPr="007662F7" w14:paraId="6DAB753B" w14:textId="77777777" w:rsidTr="00B37AAE">
        <w:tc>
          <w:tcPr>
            <w:tcW w:w="1418" w:type="dxa"/>
            <w:tcBorders>
              <w:bottom w:val="single" w:sz="8" w:space="0" w:color="auto"/>
            </w:tcBorders>
          </w:tcPr>
          <w:p w14:paraId="08DEA50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606DD32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704BA38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Servis Çalışması</w:t>
            </w:r>
          </w:p>
        </w:tc>
        <w:tc>
          <w:tcPr>
            <w:tcW w:w="2358" w:type="dxa"/>
            <w:tcBorders>
              <w:bottom w:val="single" w:sz="8" w:space="0" w:color="auto"/>
            </w:tcBorders>
          </w:tcPr>
          <w:p w14:paraId="20CCD8F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Dr.Timur YILDIRIM</w:t>
            </w:r>
          </w:p>
        </w:tc>
      </w:tr>
      <w:tr w:rsidR="00426DF8" w:rsidRPr="007662F7" w14:paraId="73FFE748" w14:textId="77777777" w:rsidTr="00B37AAE">
        <w:tc>
          <w:tcPr>
            <w:tcW w:w="1418" w:type="dxa"/>
            <w:shd w:val="clear" w:color="auto" w:fill="333399"/>
          </w:tcPr>
          <w:p w14:paraId="65BD56E9" w14:textId="77777777" w:rsidR="00426DF8" w:rsidRPr="007662F7" w:rsidRDefault="00426DF8" w:rsidP="00B21D17">
            <w:pPr>
              <w:rPr>
                <w:rFonts w:ascii="Times New Roman" w:hAnsi="Times New Roman" w:cs="Times New Roman"/>
              </w:rPr>
            </w:pPr>
          </w:p>
        </w:tc>
        <w:tc>
          <w:tcPr>
            <w:tcW w:w="1985" w:type="dxa"/>
            <w:shd w:val="clear" w:color="auto" w:fill="333399"/>
          </w:tcPr>
          <w:p w14:paraId="2BBC19DD" w14:textId="77777777" w:rsidR="00426DF8" w:rsidRPr="007662F7" w:rsidRDefault="00426DF8" w:rsidP="00B21D17">
            <w:pPr>
              <w:rPr>
                <w:rFonts w:ascii="Times New Roman" w:hAnsi="Times New Roman" w:cs="Times New Roman"/>
              </w:rPr>
            </w:pPr>
          </w:p>
        </w:tc>
        <w:tc>
          <w:tcPr>
            <w:tcW w:w="4678" w:type="dxa"/>
            <w:shd w:val="clear" w:color="auto" w:fill="auto"/>
          </w:tcPr>
          <w:p w14:paraId="6A38F85E"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269D1A1F" w14:textId="77777777" w:rsidR="00426DF8" w:rsidRPr="007662F7" w:rsidRDefault="00426DF8" w:rsidP="00B21D17">
            <w:pPr>
              <w:rPr>
                <w:rFonts w:ascii="Times New Roman" w:hAnsi="Times New Roman" w:cs="Times New Roman"/>
              </w:rPr>
            </w:pPr>
          </w:p>
        </w:tc>
      </w:tr>
      <w:tr w:rsidR="00196B13" w:rsidRPr="007662F7" w14:paraId="27015589" w14:textId="77777777" w:rsidTr="00B37AAE">
        <w:tc>
          <w:tcPr>
            <w:tcW w:w="1418" w:type="dxa"/>
          </w:tcPr>
          <w:p w14:paraId="3B58B50F"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5526DCA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4EED166A"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Nöroradyoloji</w:t>
            </w:r>
          </w:p>
        </w:tc>
        <w:tc>
          <w:tcPr>
            <w:tcW w:w="2358" w:type="dxa"/>
          </w:tcPr>
          <w:p w14:paraId="7881CF7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058EEA26" w14:textId="77777777" w:rsidTr="00B21D17">
        <w:tc>
          <w:tcPr>
            <w:tcW w:w="1418" w:type="dxa"/>
          </w:tcPr>
          <w:p w14:paraId="793B36EB"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6FB6C08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1047E90"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Nöroradyoloji</w:t>
            </w:r>
          </w:p>
        </w:tc>
        <w:tc>
          <w:tcPr>
            <w:tcW w:w="2358" w:type="dxa"/>
          </w:tcPr>
          <w:p w14:paraId="347848D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5491FAAF" w14:textId="77777777" w:rsidTr="00B37AAE">
        <w:tc>
          <w:tcPr>
            <w:tcW w:w="1418" w:type="dxa"/>
          </w:tcPr>
          <w:p w14:paraId="56B97451"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23B0305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393AC562"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1EB3034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57BEC750" w14:textId="77777777" w:rsidTr="00B37AAE">
        <w:tc>
          <w:tcPr>
            <w:tcW w:w="1418" w:type="dxa"/>
          </w:tcPr>
          <w:p w14:paraId="7F4AEC61"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785B392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EAC6701"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16F8897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bl>
    <w:p w14:paraId="4CF13888" w14:textId="77777777" w:rsidR="00426DF8" w:rsidRPr="007662F7" w:rsidRDefault="00426DF8" w:rsidP="00426DF8">
      <w:pPr>
        <w:shd w:val="clear" w:color="auto" w:fill="FFFFFF"/>
        <w:rPr>
          <w:rFonts w:ascii="Times New Roman" w:hAnsi="Times New Roman" w:cs="Times New Roman"/>
        </w:rPr>
      </w:pPr>
    </w:p>
    <w:p w14:paraId="5D128588"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1 KASIM 2018</w:t>
      </w:r>
      <w:r w:rsidR="00ED21A4" w:rsidRPr="007662F7">
        <w:rPr>
          <w:rFonts w:ascii="Times New Roman" w:hAnsi="Times New Roman" w:cs="Times New Roman"/>
        </w:rPr>
        <w:t xml:space="preserve"> – 27</w:t>
      </w:r>
      <w:r>
        <w:rPr>
          <w:rFonts w:ascii="Times New Roman" w:hAnsi="Times New Roman" w:cs="Times New Roman"/>
        </w:rPr>
        <w:t xml:space="preserve"> ARALIK</w:t>
      </w:r>
      <w:r w:rsidRPr="007662F7">
        <w:rPr>
          <w:rFonts w:ascii="Times New Roman" w:hAnsi="Times New Roman" w:cs="Times New Roman"/>
        </w:rPr>
        <w:t xml:space="preserve"> </w:t>
      </w:r>
      <w:r w:rsidR="00ED21A4" w:rsidRPr="007662F7">
        <w:rPr>
          <w:rFonts w:ascii="Times New Roman" w:hAnsi="Times New Roman" w:cs="Times New Roman"/>
        </w:rPr>
        <w:t xml:space="preserve">2018 </w:t>
      </w:r>
      <w:r w:rsidR="00426DF8" w:rsidRPr="007662F7">
        <w:rPr>
          <w:rFonts w:ascii="Times New Roman" w:hAnsi="Times New Roman" w:cs="Times New Roman"/>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7E68B672" w14:textId="77777777" w:rsidTr="00FE1BE9">
        <w:tc>
          <w:tcPr>
            <w:tcW w:w="1418" w:type="dxa"/>
          </w:tcPr>
          <w:p w14:paraId="2A99A13A"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62CAFA5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1FF2FEB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4822E99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Dr.Timur YILDIRIM</w:t>
            </w:r>
          </w:p>
        </w:tc>
      </w:tr>
      <w:tr w:rsidR="00196B13" w:rsidRPr="007662F7" w14:paraId="22527CF6" w14:textId="77777777" w:rsidTr="00FE1BE9">
        <w:tc>
          <w:tcPr>
            <w:tcW w:w="1418" w:type="dxa"/>
          </w:tcPr>
          <w:p w14:paraId="122C3D23"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463215C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0A7B01C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Pr>
          <w:p w14:paraId="2C004B3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Dr.Timur YILDIRIM</w:t>
            </w:r>
          </w:p>
        </w:tc>
      </w:tr>
      <w:tr w:rsidR="00196B13" w:rsidRPr="007662F7" w14:paraId="636794CC" w14:textId="77777777" w:rsidTr="00FE1BE9">
        <w:tc>
          <w:tcPr>
            <w:tcW w:w="1418" w:type="dxa"/>
            <w:tcBorders>
              <w:bottom w:val="single" w:sz="8" w:space="0" w:color="auto"/>
            </w:tcBorders>
          </w:tcPr>
          <w:p w14:paraId="5190A622"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5424C1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4B6E74E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6787E4F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349A3519" w14:textId="77777777" w:rsidTr="00FE1BE9">
        <w:tc>
          <w:tcPr>
            <w:tcW w:w="1418" w:type="dxa"/>
            <w:tcBorders>
              <w:bottom w:val="single" w:sz="8" w:space="0" w:color="auto"/>
            </w:tcBorders>
          </w:tcPr>
          <w:p w14:paraId="17C43160"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5CA6EC7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0ACB759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3A6AF73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426DF8" w:rsidRPr="007662F7" w14:paraId="0F63335D" w14:textId="77777777" w:rsidTr="00FE1BE9">
        <w:tc>
          <w:tcPr>
            <w:tcW w:w="1418" w:type="dxa"/>
            <w:shd w:val="clear" w:color="auto" w:fill="333399"/>
          </w:tcPr>
          <w:p w14:paraId="1AF3C432" w14:textId="77777777" w:rsidR="00426DF8" w:rsidRPr="007662F7" w:rsidRDefault="00426DF8" w:rsidP="00B21D17">
            <w:pPr>
              <w:rPr>
                <w:rFonts w:ascii="Times New Roman" w:hAnsi="Times New Roman" w:cs="Times New Roman"/>
              </w:rPr>
            </w:pPr>
          </w:p>
        </w:tc>
        <w:tc>
          <w:tcPr>
            <w:tcW w:w="1985" w:type="dxa"/>
            <w:shd w:val="clear" w:color="auto" w:fill="333399"/>
          </w:tcPr>
          <w:p w14:paraId="14BA69EA" w14:textId="77777777" w:rsidR="00426DF8" w:rsidRPr="007662F7" w:rsidRDefault="00426DF8" w:rsidP="00B21D17">
            <w:pPr>
              <w:rPr>
                <w:rFonts w:ascii="Times New Roman" w:hAnsi="Times New Roman" w:cs="Times New Roman"/>
              </w:rPr>
            </w:pPr>
          </w:p>
        </w:tc>
        <w:tc>
          <w:tcPr>
            <w:tcW w:w="4678" w:type="dxa"/>
            <w:shd w:val="clear" w:color="auto" w:fill="auto"/>
          </w:tcPr>
          <w:p w14:paraId="4E7DEEE1"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50420268" w14:textId="77777777" w:rsidR="00426DF8" w:rsidRPr="007662F7" w:rsidRDefault="00426DF8" w:rsidP="00B21D17">
            <w:pPr>
              <w:rPr>
                <w:rFonts w:ascii="Times New Roman" w:hAnsi="Times New Roman" w:cs="Times New Roman"/>
              </w:rPr>
            </w:pPr>
          </w:p>
        </w:tc>
      </w:tr>
      <w:tr w:rsidR="00196B13" w:rsidRPr="007662F7" w14:paraId="4A00A4EE" w14:textId="77777777" w:rsidTr="00FE1BE9">
        <w:tc>
          <w:tcPr>
            <w:tcW w:w="1418" w:type="dxa"/>
          </w:tcPr>
          <w:p w14:paraId="6BB6399E"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48CD638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0A6EFE2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İnfratentoryal Tümörler</w:t>
            </w:r>
          </w:p>
        </w:tc>
        <w:tc>
          <w:tcPr>
            <w:tcW w:w="2358" w:type="dxa"/>
          </w:tcPr>
          <w:p w14:paraId="5F18805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5F5C29C5" w14:textId="77777777" w:rsidTr="00B21D17">
        <w:tc>
          <w:tcPr>
            <w:tcW w:w="1418" w:type="dxa"/>
          </w:tcPr>
          <w:p w14:paraId="15C42D0F"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22014FD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27600E0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İnfratentoryal Tümörler</w:t>
            </w:r>
          </w:p>
        </w:tc>
        <w:tc>
          <w:tcPr>
            <w:tcW w:w="2358" w:type="dxa"/>
          </w:tcPr>
          <w:p w14:paraId="2B07A54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50BBFDBE" w14:textId="77777777" w:rsidTr="00FE1BE9">
        <w:tc>
          <w:tcPr>
            <w:tcW w:w="1418" w:type="dxa"/>
          </w:tcPr>
          <w:p w14:paraId="6DBB655F"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492CE28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9FC0A92"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352E6A97"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118B467D" w14:textId="77777777" w:rsidTr="00FE1BE9">
        <w:tc>
          <w:tcPr>
            <w:tcW w:w="1418" w:type="dxa"/>
          </w:tcPr>
          <w:p w14:paraId="5702488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DA5291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14269DEB"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2885013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bl>
    <w:p w14:paraId="271BD7CB"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2 KASIM 2018</w:t>
      </w:r>
      <w:r w:rsidRPr="007662F7">
        <w:rPr>
          <w:rFonts w:ascii="Times New Roman" w:hAnsi="Times New Roman" w:cs="Times New Roman"/>
        </w:rPr>
        <w:t xml:space="preserve"> </w:t>
      </w:r>
      <w:r w:rsidR="00ED21A4" w:rsidRPr="007662F7">
        <w:rPr>
          <w:rFonts w:ascii="Times New Roman" w:hAnsi="Times New Roman" w:cs="Times New Roman"/>
        </w:rPr>
        <w:t>– 28</w:t>
      </w:r>
      <w:r w:rsidRPr="00113A7E">
        <w:rPr>
          <w:rFonts w:ascii="Times New Roman" w:hAnsi="Times New Roman" w:cs="Times New Roman"/>
        </w:rPr>
        <w:t xml:space="preserve"> </w:t>
      </w:r>
      <w:r>
        <w:rPr>
          <w:rFonts w:ascii="Times New Roman" w:hAnsi="Times New Roman" w:cs="Times New Roman"/>
        </w:rPr>
        <w:t>ARALIK</w:t>
      </w:r>
      <w:r w:rsidRPr="007662F7">
        <w:rPr>
          <w:rFonts w:ascii="Times New Roman" w:hAnsi="Times New Roman" w:cs="Times New Roman"/>
        </w:rPr>
        <w:t xml:space="preserve"> </w:t>
      </w:r>
      <w:r w:rsidR="00ED21A4" w:rsidRPr="007662F7">
        <w:rPr>
          <w:rFonts w:ascii="Times New Roman" w:hAnsi="Times New Roman" w:cs="Times New Roman"/>
        </w:rPr>
        <w:t xml:space="preserve">2018 </w:t>
      </w:r>
      <w:r w:rsidR="00426DF8" w:rsidRPr="007662F7">
        <w:rPr>
          <w:rFonts w:ascii="Times New Roman" w:hAnsi="Times New Roman" w:cs="Times New Roman"/>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00C4CB6A" w14:textId="77777777" w:rsidTr="00AC23DA">
        <w:tc>
          <w:tcPr>
            <w:tcW w:w="1418" w:type="dxa"/>
          </w:tcPr>
          <w:p w14:paraId="72324AEE"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0E71718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311D965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571CA3C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4628E3AA" w14:textId="77777777" w:rsidTr="00AC23DA">
        <w:trPr>
          <w:trHeight w:val="266"/>
        </w:trPr>
        <w:tc>
          <w:tcPr>
            <w:tcW w:w="1418" w:type="dxa"/>
          </w:tcPr>
          <w:p w14:paraId="18BC501E"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0B5A41A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20947B5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Pr>
          <w:p w14:paraId="7B4CA37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3EC5245A" w14:textId="77777777" w:rsidTr="00AC23DA">
        <w:tc>
          <w:tcPr>
            <w:tcW w:w="1418" w:type="dxa"/>
            <w:tcBorders>
              <w:bottom w:val="single" w:sz="8" w:space="0" w:color="auto"/>
            </w:tcBorders>
          </w:tcPr>
          <w:p w14:paraId="29B2CC8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4B5DDDE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6B16552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52CDDDD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2028638F" w14:textId="77777777" w:rsidTr="00AC23DA">
        <w:tc>
          <w:tcPr>
            <w:tcW w:w="1418" w:type="dxa"/>
            <w:tcBorders>
              <w:bottom w:val="single" w:sz="8" w:space="0" w:color="auto"/>
            </w:tcBorders>
          </w:tcPr>
          <w:p w14:paraId="2C106BF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0D0A78F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65D0335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7F4F4C2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426DF8" w:rsidRPr="007662F7" w14:paraId="239B6D37" w14:textId="77777777" w:rsidTr="00AC23DA">
        <w:tc>
          <w:tcPr>
            <w:tcW w:w="1418" w:type="dxa"/>
            <w:shd w:val="clear" w:color="auto" w:fill="333399"/>
          </w:tcPr>
          <w:p w14:paraId="48802935" w14:textId="77777777" w:rsidR="00426DF8" w:rsidRPr="007662F7" w:rsidRDefault="00426DF8" w:rsidP="00B21D17">
            <w:pPr>
              <w:rPr>
                <w:rFonts w:ascii="Times New Roman" w:hAnsi="Times New Roman" w:cs="Times New Roman"/>
              </w:rPr>
            </w:pPr>
          </w:p>
        </w:tc>
        <w:tc>
          <w:tcPr>
            <w:tcW w:w="1985" w:type="dxa"/>
            <w:shd w:val="clear" w:color="auto" w:fill="333399"/>
          </w:tcPr>
          <w:p w14:paraId="77B9C24C" w14:textId="77777777" w:rsidR="00426DF8" w:rsidRPr="007662F7" w:rsidRDefault="00426DF8" w:rsidP="00B21D17">
            <w:pPr>
              <w:rPr>
                <w:rFonts w:ascii="Times New Roman" w:hAnsi="Times New Roman" w:cs="Times New Roman"/>
              </w:rPr>
            </w:pPr>
          </w:p>
        </w:tc>
        <w:tc>
          <w:tcPr>
            <w:tcW w:w="4678" w:type="dxa"/>
            <w:shd w:val="clear" w:color="auto" w:fill="auto"/>
          </w:tcPr>
          <w:p w14:paraId="2C5FDAF7"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74600B39" w14:textId="77777777" w:rsidR="00426DF8" w:rsidRPr="007662F7" w:rsidRDefault="00426DF8" w:rsidP="00B21D17">
            <w:pPr>
              <w:rPr>
                <w:rFonts w:ascii="Times New Roman" w:hAnsi="Times New Roman" w:cs="Times New Roman"/>
              </w:rPr>
            </w:pPr>
          </w:p>
        </w:tc>
      </w:tr>
      <w:tr w:rsidR="00196B13" w:rsidRPr="007662F7" w14:paraId="2201A48C" w14:textId="77777777" w:rsidTr="00AC23DA">
        <w:trPr>
          <w:trHeight w:val="60"/>
        </w:trPr>
        <w:tc>
          <w:tcPr>
            <w:tcW w:w="1418" w:type="dxa"/>
          </w:tcPr>
          <w:p w14:paraId="1CB992DA"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16436DB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33D3F77E" w14:textId="77777777" w:rsidR="00196B13" w:rsidRPr="007662F7" w:rsidRDefault="00196B13" w:rsidP="00B21D17">
            <w:pPr>
              <w:shd w:val="clear" w:color="auto" w:fill="FFFFFF"/>
              <w:rPr>
                <w:rFonts w:ascii="Times New Roman" w:hAnsi="Times New Roman" w:cs="Times New Roman"/>
              </w:rPr>
            </w:pPr>
            <w:r w:rsidRPr="007662F7">
              <w:rPr>
                <w:rFonts w:ascii="Times New Roman" w:hAnsi="Times New Roman" w:cs="Times New Roman"/>
              </w:rPr>
              <w:t>Supratentoryal Tümörler</w:t>
            </w:r>
          </w:p>
        </w:tc>
        <w:tc>
          <w:tcPr>
            <w:tcW w:w="2358" w:type="dxa"/>
          </w:tcPr>
          <w:p w14:paraId="65CA6E9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66DCDD0C" w14:textId="77777777" w:rsidTr="00AC23DA">
        <w:tc>
          <w:tcPr>
            <w:tcW w:w="1418" w:type="dxa"/>
          </w:tcPr>
          <w:p w14:paraId="341254D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3E4DAEF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453E4B64" w14:textId="77777777" w:rsidR="00196B13" w:rsidRPr="007662F7" w:rsidRDefault="00196B13" w:rsidP="00B21D17">
            <w:pPr>
              <w:shd w:val="clear" w:color="auto" w:fill="FFFFFF"/>
              <w:rPr>
                <w:rFonts w:ascii="Times New Roman" w:hAnsi="Times New Roman" w:cs="Times New Roman"/>
              </w:rPr>
            </w:pPr>
            <w:r w:rsidRPr="007662F7">
              <w:rPr>
                <w:rFonts w:ascii="Times New Roman" w:hAnsi="Times New Roman" w:cs="Times New Roman"/>
              </w:rPr>
              <w:t>Supratentoryal Tümörler</w:t>
            </w:r>
          </w:p>
        </w:tc>
        <w:tc>
          <w:tcPr>
            <w:tcW w:w="2358" w:type="dxa"/>
          </w:tcPr>
          <w:p w14:paraId="01DF195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40344058" w14:textId="77777777" w:rsidTr="00AC23DA">
        <w:tc>
          <w:tcPr>
            <w:tcW w:w="1418" w:type="dxa"/>
          </w:tcPr>
          <w:p w14:paraId="42191484"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5734DFC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227A78C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58" w:type="dxa"/>
          </w:tcPr>
          <w:p w14:paraId="4F77C10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43BDC144" w14:textId="77777777" w:rsidTr="00AC23DA">
        <w:tc>
          <w:tcPr>
            <w:tcW w:w="1418" w:type="dxa"/>
          </w:tcPr>
          <w:p w14:paraId="2F9548E9"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0D1ADD6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AAD5CB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58" w:type="dxa"/>
          </w:tcPr>
          <w:p w14:paraId="47CAA23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bl>
    <w:p w14:paraId="61AC2AC3"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lastRenderedPageBreak/>
        <w:t>5 KASIM 2018</w:t>
      </w:r>
      <w:r w:rsidRPr="007662F7">
        <w:rPr>
          <w:rFonts w:ascii="Times New Roman" w:hAnsi="Times New Roman" w:cs="Times New Roman"/>
        </w:rPr>
        <w:t xml:space="preserve"> </w:t>
      </w:r>
      <w:r w:rsidR="00B63286" w:rsidRPr="007662F7">
        <w:rPr>
          <w:rFonts w:ascii="Times New Roman" w:hAnsi="Times New Roman" w:cs="Times New Roman"/>
        </w:rPr>
        <w:t>– 31</w:t>
      </w:r>
      <w:r w:rsidRPr="00113A7E">
        <w:rPr>
          <w:rFonts w:ascii="Times New Roman" w:hAnsi="Times New Roman" w:cs="Times New Roman"/>
        </w:rPr>
        <w:t xml:space="preserve"> </w:t>
      </w:r>
      <w:r>
        <w:rPr>
          <w:rFonts w:ascii="Times New Roman" w:hAnsi="Times New Roman" w:cs="Times New Roman"/>
        </w:rPr>
        <w:t>ARALIK</w:t>
      </w:r>
      <w:r w:rsidRPr="007662F7">
        <w:rPr>
          <w:rFonts w:ascii="Times New Roman" w:hAnsi="Times New Roman" w:cs="Times New Roman"/>
        </w:rPr>
        <w:t xml:space="preserve"> </w:t>
      </w:r>
      <w:r w:rsidR="00B63286" w:rsidRPr="007662F7">
        <w:rPr>
          <w:rFonts w:ascii="Times New Roman" w:hAnsi="Times New Roman" w:cs="Times New Roman"/>
        </w:rPr>
        <w:t>2018</w:t>
      </w:r>
      <w:r w:rsidR="00364BDD">
        <w:rPr>
          <w:rFonts w:ascii="Times New Roman" w:hAnsi="Times New Roman" w:cs="Times New Roman"/>
        </w:rPr>
        <w:t xml:space="preserve"> </w:t>
      </w:r>
      <w:r w:rsidR="00426DF8" w:rsidRPr="007662F7">
        <w:rPr>
          <w:rFonts w:ascii="Times New Roman" w:hAnsi="Times New Roman" w:cs="Times New Roman"/>
        </w:rPr>
        <w:t>PAZARTESİ</w:t>
      </w:r>
      <w:r w:rsidR="00A847B5">
        <w:rPr>
          <w:rFonts w:ascii="Times New Roman" w:hAnsi="Times New Roman" w:cs="Times New Roman"/>
        </w:rPr>
        <w:tab/>
      </w:r>
      <w:r w:rsidR="00A847B5">
        <w:rPr>
          <w:rFonts w:ascii="Times New Roman" w:hAnsi="Times New Roman" w:cs="Times New Roman"/>
        </w:rPr>
        <w:tab/>
      </w:r>
      <w:r w:rsidR="00A847B5">
        <w:rPr>
          <w:rFonts w:ascii="Times New Roman" w:hAnsi="Times New Roman" w:cs="Times New Roman"/>
        </w:rPr>
        <w:tab/>
      </w:r>
      <w:r w:rsidR="001C5D0F" w:rsidRPr="00A847B5">
        <w:rPr>
          <w:rFonts w:ascii="Times New Roman" w:hAnsi="Times New Roman" w:cs="Times New Roman"/>
        </w:rPr>
        <w:t>(Grup 2)</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2339"/>
        <w:gridCol w:w="2339"/>
        <w:gridCol w:w="2358"/>
      </w:tblGrid>
      <w:tr w:rsidR="00196B13" w:rsidRPr="007662F7" w14:paraId="11771B8A" w14:textId="77777777" w:rsidTr="00834972">
        <w:trPr>
          <w:trHeight w:val="290"/>
        </w:trPr>
        <w:tc>
          <w:tcPr>
            <w:tcW w:w="1418" w:type="dxa"/>
          </w:tcPr>
          <w:p w14:paraId="24F16B9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5CBA014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66D1120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39" w:type="dxa"/>
          </w:tcPr>
          <w:p w14:paraId="7DADB10B" w14:textId="77777777" w:rsidR="00196B13" w:rsidRPr="007662F7" w:rsidRDefault="00196B13" w:rsidP="001C5D0F">
            <w:pPr>
              <w:rPr>
                <w:rFonts w:ascii="Times New Roman" w:hAnsi="Times New Roman" w:cs="Times New Roman"/>
              </w:rPr>
            </w:pPr>
            <w:r w:rsidRPr="007662F7">
              <w:rPr>
                <w:rFonts w:ascii="Times New Roman" w:hAnsi="Times New Roman" w:cs="Times New Roman"/>
              </w:rPr>
              <w:t>Vizit Konuşmaları</w:t>
            </w:r>
            <w:r>
              <w:rPr>
                <w:rFonts w:ascii="Times New Roman" w:hAnsi="Times New Roman" w:cs="Times New Roman"/>
              </w:rPr>
              <w:t xml:space="preserve"> </w:t>
            </w:r>
          </w:p>
        </w:tc>
        <w:tc>
          <w:tcPr>
            <w:tcW w:w="2358" w:type="dxa"/>
          </w:tcPr>
          <w:p w14:paraId="0B6DE1A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5B456D9B" w14:textId="77777777" w:rsidTr="00B21D17">
        <w:tc>
          <w:tcPr>
            <w:tcW w:w="1418" w:type="dxa"/>
          </w:tcPr>
          <w:p w14:paraId="21683C60"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36E0EE0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6E18D43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39" w:type="dxa"/>
          </w:tcPr>
          <w:p w14:paraId="49913E7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Pr>
          <w:p w14:paraId="6416D71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3F8579A2" w14:textId="77777777" w:rsidTr="00F62DA8">
        <w:trPr>
          <w:trHeight w:val="275"/>
        </w:trPr>
        <w:tc>
          <w:tcPr>
            <w:tcW w:w="1418" w:type="dxa"/>
            <w:tcBorders>
              <w:bottom w:val="single" w:sz="8" w:space="0" w:color="auto"/>
            </w:tcBorders>
          </w:tcPr>
          <w:p w14:paraId="118AC9A0"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1465AB5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1B6ABC2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39" w:type="dxa"/>
          </w:tcPr>
          <w:p w14:paraId="68C15A6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5CB5A4F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09E2C026" w14:textId="77777777" w:rsidTr="00B21D17">
        <w:tc>
          <w:tcPr>
            <w:tcW w:w="1418" w:type="dxa"/>
            <w:tcBorders>
              <w:bottom w:val="single" w:sz="8" w:space="0" w:color="auto"/>
            </w:tcBorders>
          </w:tcPr>
          <w:p w14:paraId="7E980BA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2A03CA4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Borders>
              <w:bottom w:val="single" w:sz="8" w:space="0" w:color="auto"/>
            </w:tcBorders>
          </w:tcPr>
          <w:p w14:paraId="6E74D47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39" w:type="dxa"/>
            <w:tcBorders>
              <w:bottom w:val="single" w:sz="8" w:space="0" w:color="auto"/>
            </w:tcBorders>
          </w:tcPr>
          <w:p w14:paraId="1308F4E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59A77FE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426DF8" w:rsidRPr="007662F7" w14:paraId="7EFC1CEB" w14:textId="77777777" w:rsidTr="004C2B1E">
        <w:tc>
          <w:tcPr>
            <w:tcW w:w="1418" w:type="dxa"/>
            <w:shd w:val="clear" w:color="auto" w:fill="333399"/>
          </w:tcPr>
          <w:p w14:paraId="5AF2359D" w14:textId="77777777" w:rsidR="00426DF8" w:rsidRPr="007662F7" w:rsidRDefault="00426DF8" w:rsidP="00B21D17">
            <w:pPr>
              <w:rPr>
                <w:rFonts w:ascii="Times New Roman" w:hAnsi="Times New Roman" w:cs="Times New Roman"/>
              </w:rPr>
            </w:pPr>
          </w:p>
        </w:tc>
        <w:tc>
          <w:tcPr>
            <w:tcW w:w="1985" w:type="dxa"/>
            <w:shd w:val="clear" w:color="auto" w:fill="333399"/>
          </w:tcPr>
          <w:p w14:paraId="18FFB0A3" w14:textId="77777777" w:rsidR="00426DF8" w:rsidRPr="007662F7" w:rsidRDefault="00426DF8" w:rsidP="00B21D17">
            <w:pPr>
              <w:rPr>
                <w:rFonts w:ascii="Times New Roman" w:hAnsi="Times New Roman" w:cs="Times New Roman"/>
              </w:rPr>
            </w:pPr>
          </w:p>
        </w:tc>
        <w:tc>
          <w:tcPr>
            <w:tcW w:w="4678" w:type="dxa"/>
            <w:gridSpan w:val="2"/>
            <w:shd w:val="clear" w:color="auto" w:fill="auto"/>
          </w:tcPr>
          <w:p w14:paraId="24282692"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335C8236" w14:textId="77777777" w:rsidR="00426DF8" w:rsidRPr="007662F7" w:rsidRDefault="00426DF8" w:rsidP="00B21D17">
            <w:pPr>
              <w:rPr>
                <w:rFonts w:ascii="Times New Roman" w:hAnsi="Times New Roman" w:cs="Times New Roman"/>
              </w:rPr>
            </w:pPr>
          </w:p>
        </w:tc>
      </w:tr>
      <w:tr w:rsidR="00196B13" w:rsidRPr="007662F7" w14:paraId="7FD1B8B4" w14:textId="77777777" w:rsidTr="00B21D17">
        <w:tc>
          <w:tcPr>
            <w:tcW w:w="1418" w:type="dxa"/>
          </w:tcPr>
          <w:p w14:paraId="28EE5244"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59D6CDF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20A7B58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Lomber Disk Hernisi ve Cerrahisi</w:t>
            </w:r>
          </w:p>
        </w:tc>
        <w:tc>
          <w:tcPr>
            <w:tcW w:w="2339" w:type="dxa"/>
          </w:tcPr>
          <w:p w14:paraId="5CECA6A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Lomber Disk Hernisi ve Cerrahisi</w:t>
            </w:r>
          </w:p>
        </w:tc>
        <w:tc>
          <w:tcPr>
            <w:tcW w:w="2358" w:type="dxa"/>
          </w:tcPr>
          <w:p w14:paraId="7DC1687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0668EA96" w14:textId="77777777" w:rsidTr="00B21D17">
        <w:tc>
          <w:tcPr>
            <w:tcW w:w="1418" w:type="dxa"/>
          </w:tcPr>
          <w:p w14:paraId="2BA7CDFF"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5F968C2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2D8C5A5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 xml:space="preserve">Lomber Disk Hernisi ve Cerrahisi </w:t>
            </w:r>
          </w:p>
        </w:tc>
        <w:tc>
          <w:tcPr>
            <w:tcW w:w="2339" w:type="dxa"/>
          </w:tcPr>
          <w:p w14:paraId="7C7273B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 xml:space="preserve">Lomber Disk Hernisi ve Cerrahisi </w:t>
            </w:r>
          </w:p>
        </w:tc>
        <w:tc>
          <w:tcPr>
            <w:tcW w:w="2358" w:type="dxa"/>
          </w:tcPr>
          <w:p w14:paraId="4DCE824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0DFFBC46" w14:textId="77777777" w:rsidTr="00B21D17">
        <w:tc>
          <w:tcPr>
            <w:tcW w:w="1418" w:type="dxa"/>
          </w:tcPr>
          <w:p w14:paraId="01FC3B9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44869AB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7AEA6BA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39" w:type="dxa"/>
          </w:tcPr>
          <w:p w14:paraId="0E3091E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Servikal ve Torakal Disk Hernileri</w:t>
            </w:r>
          </w:p>
        </w:tc>
        <w:tc>
          <w:tcPr>
            <w:tcW w:w="2358" w:type="dxa"/>
          </w:tcPr>
          <w:p w14:paraId="78591EC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 / Dr. H. Serdar IŞIK</w:t>
            </w:r>
          </w:p>
        </w:tc>
      </w:tr>
      <w:tr w:rsidR="00196B13" w:rsidRPr="007662F7" w14:paraId="6EAE83DA" w14:textId="77777777" w:rsidTr="00B21D17">
        <w:tc>
          <w:tcPr>
            <w:tcW w:w="1418" w:type="dxa"/>
          </w:tcPr>
          <w:p w14:paraId="26E6919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766BFE4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280610D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39" w:type="dxa"/>
          </w:tcPr>
          <w:p w14:paraId="0BC1642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Servikal ve Torakal Disk Hernileri</w:t>
            </w:r>
          </w:p>
        </w:tc>
        <w:tc>
          <w:tcPr>
            <w:tcW w:w="2358" w:type="dxa"/>
          </w:tcPr>
          <w:p w14:paraId="152CB1D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 Dr. H. Serdar IŞIK</w:t>
            </w:r>
          </w:p>
        </w:tc>
      </w:tr>
    </w:tbl>
    <w:p w14:paraId="380535BC" w14:textId="77777777" w:rsidR="00426DF8" w:rsidRPr="007662F7" w:rsidRDefault="00426DF8" w:rsidP="00426DF8">
      <w:pPr>
        <w:shd w:val="clear" w:color="auto" w:fill="FFFFFF"/>
        <w:rPr>
          <w:rFonts w:ascii="Times New Roman" w:hAnsi="Times New Roman" w:cs="Times New Roman"/>
        </w:rPr>
      </w:pPr>
    </w:p>
    <w:p w14:paraId="3AEB4ABC"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6 KASIM 2018</w:t>
      </w:r>
      <w:r w:rsidRPr="007662F7">
        <w:rPr>
          <w:rFonts w:ascii="Times New Roman" w:hAnsi="Times New Roman" w:cs="Times New Roman"/>
        </w:rPr>
        <w:t xml:space="preserve"> </w:t>
      </w:r>
      <w:r w:rsidR="001941B9" w:rsidRPr="007662F7">
        <w:rPr>
          <w:rFonts w:ascii="Times New Roman" w:hAnsi="Times New Roman" w:cs="Times New Roman"/>
        </w:rPr>
        <w:t>–</w:t>
      </w:r>
      <w:r w:rsidR="00F81E06" w:rsidRPr="007662F7">
        <w:rPr>
          <w:rFonts w:ascii="Times New Roman" w:hAnsi="Times New Roman" w:cs="Times New Roman"/>
        </w:rPr>
        <w:t xml:space="preserve"> </w:t>
      </w:r>
      <w:r w:rsidR="00F81E06" w:rsidRPr="007662F7">
        <w:rPr>
          <w:rFonts w:ascii="Times New Roman" w:hAnsi="Times New Roman" w:cs="Times New Roman"/>
          <w:highlight w:val="yellow"/>
        </w:rPr>
        <w:t>01</w:t>
      </w:r>
      <w:r>
        <w:rPr>
          <w:rFonts w:ascii="Times New Roman" w:hAnsi="Times New Roman" w:cs="Times New Roman"/>
          <w:highlight w:val="yellow"/>
        </w:rPr>
        <w:t xml:space="preserve"> OCAK </w:t>
      </w:r>
      <w:r w:rsidR="00F81E06" w:rsidRPr="007662F7">
        <w:rPr>
          <w:rFonts w:ascii="Times New Roman" w:hAnsi="Times New Roman" w:cs="Times New Roman"/>
          <w:highlight w:val="yellow"/>
        </w:rPr>
        <w:t>2019</w:t>
      </w:r>
      <w:r w:rsidR="00835819" w:rsidRPr="007662F7">
        <w:rPr>
          <w:rFonts w:ascii="Times New Roman" w:hAnsi="Times New Roman" w:cs="Times New Roman"/>
        </w:rPr>
        <w:t xml:space="preserve"> SALI</w:t>
      </w:r>
      <w:r w:rsidR="00A847B5">
        <w:rPr>
          <w:rFonts w:ascii="Times New Roman" w:hAnsi="Times New Roman" w:cs="Times New Roman"/>
        </w:rPr>
        <w:tab/>
      </w:r>
      <w:r w:rsidR="00A847B5">
        <w:rPr>
          <w:rFonts w:ascii="Times New Roman" w:hAnsi="Times New Roman" w:cs="Times New Roman"/>
        </w:rPr>
        <w:tab/>
      </w:r>
      <w:r w:rsidR="00A847B5">
        <w:rPr>
          <w:rFonts w:ascii="Times New Roman" w:hAnsi="Times New Roman" w:cs="Times New Roman"/>
        </w:rPr>
        <w:tab/>
        <w:t xml:space="preserve">            </w:t>
      </w:r>
      <w:r w:rsidR="008275F7">
        <w:rPr>
          <w:rFonts w:ascii="Times New Roman" w:hAnsi="Times New Roman" w:cs="Times New Roman"/>
        </w:rPr>
        <w:t xml:space="preserve"> </w:t>
      </w:r>
      <w:r w:rsidR="001C5D0F" w:rsidRPr="008275F7">
        <w:rPr>
          <w:rFonts w:ascii="Times New Roman" w:hAnsi="Times New Roman" w:cs="Times New Roman"/>
          <w:highlight w:val="yellow"/>
        </w:rPr>
        <w:t>(Grup 2)</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2339"/>
        <w:gridCol w:w="2339"/>
        <w:gridCol w:w="2358"/>
      </w:tblGrid>
      <w:tr w:rsidR="00196B13" w:rsidRPr="007662F7" w14:paraId="06F8C249" w14:textId="77777777" w:rsidTr="007526E1">
        <w:trPr>
          <w:trHeight w:val="261"/>
        </w:trPr>
        <w:tc>
          <w:tcPr>
            <w:tcW w:w="1418" w:type="dxa"/>
          </w:tcPr>
          <w:p w14:paraId="6F9ED52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3B65191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3081011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39" w:type="dxa"/>
          </w:tcPr>
          <w:p w14:paraId="6013B8DA" w14:textId="77777777" w:rsidR="00196B13" w:rsidRPr="007662F7" w:rsidRDefault="00196B13" w:rsidP="00B21D17">
            <w:pPr>
              <w:rPr>
                <w:rFonts w:ascii="Times New Roman" w:hAnsi="Times New Roman" w:cs="Times New Roman"/>
              </w:rPr>
            </w:pPr>
          </w:p>
        </w:tc>
        <w:tc>
          <w:tcPr>
            <w:tcW w:w="2358" w:type="dxa"/>
          </w:tcPr>
          <w:p w14:paraId="6FA779C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46307E6E" w14:textId="77777777" w:rsidTr="00B21D17">
        <w:tc>
          <w:tcPr>
            <w:tcW w:w="1418" w:type="dxa"/>
          </w:tcPr>
          <w:p w14:paraId="1042141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520A226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69D5C38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 xml:space="preserve">Ameliyathane </w:t>
            </w:r>
          </w:p>
        </w:tc>
        <w:tc>
          <w:tcPr>
            <w:tcW w:w="2339" w:type="dxa"/>
          </w:tcPr>
          <w:p w14:paraId="48BAAED1" w14:textId="77777777" w:rsidR="00196B13" w:rsidRPr="007662F7" w:rsidRDefault="00196B13" w:rsidP="00B21D17">
            <w:pPr>
              <w:rPr>
                <w:rFonts w:ascii="Times New Roman" w:hAnsi="Times New Roman" w:cs="Times New Roman"/>
              </w:rPr>
            </w:pPr>
          </w:p>
        </w:tc>
        <w:tc>
          <w:tcPr>
            <w:tcW w:w="2358" w:type="dxa"/>
          </w:tcPr>
          <w:p w14:paraId="3CD1582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32723867" w14:textId="77777777" w:rsidTr="00B21D17">
        <w:tc>
          <w:tcPr>
            <w:tcW w:w="1418" w:type="dxa"/>
            <w:tcBorders>
              <w:bottom w:val="single" w:sz="8" w:space="0" w:color="auto"/>
            </w:tcBorders>
          </w:tcPr>
          <w:p w14:paraId="4D6F11C2"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9092A7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2FAF4C7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Ameliyathane</w:t>
            </w:r>
          </w:p>
        </w:tc>
        <w:tc>
          <w:tcPr>
            <w:tcW w:w="2339" w:type="dxa"/>
          </w:tcPr>
          <w:p w14:paraId="7315F36E" w14:textId="77777777" w:rsidR="00196B13" w:rsidRPr="007662F7" w:rsidRDefault="00196B13" w:rsidP="00B21D17">
            <w:pPr>
              <w:rPr>
                <w:rFonts w:ascii="Times New Roman" w:hAnsi="Times New Roman" w:cs="Times New Roman"/>
              </w:rPr>
            </w:pPr>
            <w:r w:rsidRPr="007662F7">
              <w:rPr>
                <w:rFonts w:ascii="Times New Roman" w:hAnsi="Times New Roman" w:cs="Times New Roman"/>
                <w:highlight w:val="yellow"/>
              </w:rPr>
              <w:t>RESMİ TATİL</w:t>
            </w:r>
          </w:p>
        </w:tc>
        <w:tc>
          <w:tcPr>
            <w:tcW w:w="2358" w:type="dxa"/>
            <w:tcBorders>
              <w:bottom w:val="single" w:sz="8" w:space="0" w:color="auto"/>
            </w:tcBorders>
          </w:tcPr>
          <w:p w14:paraId="2C28C09E" w14:textId="77777777" w:rsidR="00196B13" w:rsidRPr="007662F7" w:rsidRDefault="00196B13" w:rsidP="00F62DA8">
            <w:pPr>
              <w:rPr>
                <w:rFonts w:ascii="Times New Roman" w:hAnsi="Times New Roman" w:cs="Times New Roman"/>
              </w:rPr>
            </w:pPr>
            <w:r>
              <w:rPr>
                <w:rFonts w:ascii="Times New Roman" w:hAnsi="Times New Roman" w:cs="Times New Roman"/>
              </w:rPr>
              <w:t xml:space="preserve">Dr. Ali YILMAZ </w:t>
            </w:r>
          </w:p>
        </w:tc>
      </w:tr>
      <w:tr w:rsidR="00196B13" w:rsidRPr="007662F7" w14:paraId="5F81EE9E" w14:textId="77777777" w:rsidTr="00B21D17">
        <w:tc>
          <w:tcPr>
            <w:tcW w:w="1418" w:type="dxa"/>
            <w:tcBorders>
              <w:bottom w:val="single" w:sz="8" w:space="0" w:color="auto"/>
            </w:tcBorders>
          </w:tcPr>
          <w:p w14:paraId="62EA9A70"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5D339E6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2339" w:type="dxa"/>
          </w:tcPr>
          <w:p w14:paraId="20513FA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Servis Çalışması</w:t>
            </w:r>
          </w:p>
        </w:tc>
        <w:tc>
          <w:tcPr>
            <w:tcW w:w="2339" w:type="dxa"/>
            <w:vAlign w:val="center"/>
          </w:tcPr>
          <w:p w14:paraId="68036F6F" w14:textId="77777777" w:rsidR="00196B13" w:rsidRPr="007662F7" w:rsidRDefault="00196B13" w:rsidP="00B21D17">
            <w:pPr>
              <w:rPr>
                <w:rFonts w:ascii="Times New Roman" w:hAnsi="Times New Roman" w:cs="Times New Roman"/>
              </w:rPr>
            </w:pPr>
          </w:p>
        </w:tc>
        <w:tc>
          <w:tcPr>
            <w:tcW w:w="2358" w:type="dxa"/>
            <w:tcBorders>
              <w:bottom w:val="single" w:sz="8" w:space="0" w:color="auto"/>
            </w:tcBorders>
          </w:tcPr>
          <w:p w14:paraId="66D6F500" w14:textId="77777777" w:rsidR="00196B13" w:rsidRPr="007662F7" w:rsidRDefault="00196B13" w:rsidP="00F62DA8">
            <w:pPr>
              <w:rPr>
                <w:rFonts w:ascii="Times New Roman" w:hAnsi="Times New Roman" w:cs="Times New Roman"/>
              </w:rPr>
            </w:pPr>
            <w:r>
              <w:rPr>
                <w:rFonts w:ascii="Times New Roman" w:hAnsi="Times New Roman" w:cs="Times New Roman"/>
              </w:rPr>
              <w:t xml:space="preserve">Dr. Ali YILMAZ </w:t>
            </w:r>
          </w:p>
        </w:tc>
      </w:tr>
      <w:tr w:rsidR="007526E1" w:rsidRPr="007662F7" w14:paraId="74694B84" w14:textId="77777777" w:rsidTr="007526E1">
        <w:tc>
          <w:tcPr>
            <w:tcW w:w="1418" w:type="dxa"/>
            <w:shd w:val="clear" w:color="auto" w:fill="333399"/>
          </w:tcPr>
          <w:p w14:paraId="16AC19A3" w14:textId="77777777" w:rsidR="007526E1" w:rsidRPr="007662F7" w:rsidRDefault="007526E1" w:rsidP="00B21D17">
            <w:pPr>
              <w:rPr>
                <w:rFonts w:ascii="Times New Roman" w:hAnsi="Times New Roman" w:cs="Times New Roman"/>
              </w:rPr>
            </w:pPr>
          </w:p>
        </w:tc>
        <w:tc>
          <w:tcPr>
            <w:tcW w:w="1985" w:type="dxa"/>
            <w:shd w:val="clear" w:color="auto" w:fill="333399"/>
          </w:tcPr>
          <w:p w14:paraId="63604DD1" w14:textId="77777777" w:rsidR="007526E1" w:rsidRPr="007662F7" w:rsidRDefault="007526E1" w:rsidP="00B21D17">
            <w:pPr>
              <w:rPr>
                <w:rFonts w:ascii="Times New Roman" w:hAnsi="Times New Roman" w:cs="Times New Roman"/>
              </w:rPr>
            </w:pPr>
          </w:p>
        </w:tc>
        <w:tc>
          <w:tcPr>
            <w:tcW w:w="2339" w:type="dxa"/>
          </w:tcPr>
          <w:p w14:paraId="00962F55" w14:textId="77777777" w:rsidR="007526E1" w:rsidRPr="007662F7" w:rsidRDefault="007526E1"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39" w:type="dxa"/>
          </w:tcPr>
          <w:p w14:paraId="1CA292A4" w14:textId="77777777" w:rsidR="007526E1" w:rsidRPr="007662F7" w:rsidRDefault="007526E1" w:rsidP="00B21D17">
            <w:pPr>
              <w:jc w:val="center"/>
              <w:rPr>
                <w:rFonts w:ascii="Times New Roman" w:hAnsi="Times New Roman" w:cs="Times New Roman"/>
              </w:rPr>
            </w:pPr>
          </w:p>
        </w:tc>
        <w:tc>
          <w:tcPr>
            <w:tcW w:w="2358" w:type="dxa"/>
            <w:shd w:val="clear" w:color="auto" w:fill="333399"/>
          </w:tcPr>
          <w:p w14:paraId="23E0715A" w14:textId="77777777" w:rsidR="007526E1" w:rsidRPr="007662F7" w:rsidRDefault="007526E1" w:rsidP="00B21D17">
            <w:pPr>
              <w:rPr>
                <w:rFonts w:ascii="Times New Roman" w:hAnsi="Times New Roman" w:cs="Times New Roman"/>
              </w:rPr>
            </w:pPr>
          </w:p>
        </w:tc>
      </w:tr>
      <w:tr w:rsidR="00196B13" w:rsidRPr="007662F7" w14:paraId="78FFEACD" w14:textId="77777777" w:rsidTr="00B21D17">
        <w:tc>
          <w:tcPr>
            <w:tcW w:w="1418" w:type="dxa"/>
          </w:tcPr>
          <w:p w14:paraId="068309E5"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6C1F468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06E13C3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Servikal ve Torakal Disk Hernileri</w:t>
            </w:r>
          </w:p>
        </w:tc>
        <w:tc>
          <w:tcPr>
            <w:tcW w:w="2339" w:type="dxa"/>
          </w:tcPr>
          <w:p w14:paraId="09D043BB" w14:textId="77777777" w:rsidR="00196B13" w:rsidRPr="007662F7" w:rsidRDefault="00196B13" w:rsidP="00B21D17">
            <w:pPr>
              <w:rPr>
                <w:rFonts w:ascii="Times New Roman" w:hAnsi="Times New Roman" w:cs="Times New Roman"/>
              </w:rPr>
            </w:pPr>
          </w:p>
        </w:tc>
        <w:tc>
          <w:tcPr>
            <w:tcW w:w="2358" w:type="dxa"/>
          </w:tcPr>
          <w:p w14:paraId="15C31B6D"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510E0C7F" w14:textId="77777777" w:rsidTr="00B21D17">
        <w:tc>
          <w:tcPr>
            <w:tcW w:w="1418" w:type="dxa"/>
          </w:tcPr>
          <w:p w14:paraId="0CDFC23F"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7F2BA37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482A9EA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Servikal ve Torakal Disk Hernileri</w:t>
            </w:r>
          </w:p>
        </w:tc>
        <w:tc>
          <w:tcPr>
            <w:tcW w:w="2339" w:type="dxa"/>
          </w:tcPr>
          <w:p w14:paraId="2615AD9C" w14:textId="77777777" w:rsidR="00196B13" w:rsidRPr="007662F7" w:rsidRDefault="00196B13" w:rsidP="00B21D17">
            <w:pPr>
              <w:rPr>
                <w:rFonts w:ascii="Times New Roman" w:hAnsi="Times New Roman" w:cs="Times New Roman"/>
              </w:rPr>
            </w:pPr>
            <w:r w:rsidRPr="007662F7">
              <w:rPr>
                <w:rFonts w:ascii="Times New Roman" w:hAnsi="Times New Roman" w:cs="Times New Roman"/>
                <w:highlight w:val="yellow"/>
              </w:rPr>
              <w:t>RESMİ TATİL</w:t>
            </w:r>
          </w:p>
        </w:tc>
        <w:tc>
          <w:tcPr>
            <w:tcW w:w="2358" w:type="dxa"/>
          </w:tcPr>
          <w:p w14:paraId="28B208F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096EF5FF" w14:textId="77777777" w:rsidTr="00B21D17">
        <w:tc>
          <w:tcPr>
            <w:tcW w:w="1418" w:type="dxa"/>
          </w:tcPr>
          <w:p w14:paraId="2302432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28D6C89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52D9529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39" w:type="dxa"/>
          </w:tcPr>
          <w:p w14:paraId="76435F79" w14:textId="77777777" w:rsidR="00196B13" w:rsidRPr="007662F7" w:rsidRDefault="00196B13" w:rsidP="00B21D17">
            <w:pPr>
              <w:rPr>
                <w:rFonts w:ascii="Times New Roman" w:hAnsi="Times New Roman" w:cs="Times New Roman"/>
              </w:rPr>
            </w:pPr>
          </w:p>
        </w:tc>
        <w:tc>
          <w:tcPr>
            <w:tcW w:w="2358" w:type="dxa"/>
          </w:tcPr>
          <w:p w14:paraId="11B28A4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704DCF86" w14:textId="77777777" w:rsidTr="00B21D17">
        <w:tc>
          <w:tcPr>
            <w:tcW w:w="1418" w:type="dxa"/>
          </w:tcPr>
          <w:p w14:paraId="00E00052"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2C79049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2339" w:type="dxa"/>
          </w:tcPr>
          <w:p w14:paraId="39B29EB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39" w:type="dxa"/>
            <w:vAlign w:val="center"/>
          </w:tcPr>
          <w:p w14:paraId="147F300E" w14:textId="77777777" w:rsidR="00196B13" w:rsidRPr="007662F7" w:rsidRDefault="00196B13" w:rsidP="00B21D17">
            <w:pPr>
              <w:rPr>
                <w:rFonts w:ascii="Times New Roman" w:hAnsi="Times New Roman" w:cs="Times New Roman"/>
              </w:rPr>
            </w:pPr>
          </w:p>
        </w:tc>
        <w:tc>
          <w:tcPr>
            <w:tcW w:w="2358" w:type="dxa"/>
          </w:tcPr>
          <w:p w14:paraId="6E633DF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bl>
    <w:p w14:paraId="741F45EE" w14:textId="77777777" w:rsidR="00426DF8" w:rsidRPr="007662F7" w:rsidRDefault="00426DF8" w:rsidP="00426DF8">
      <w:pPr>
        <w:shd w:val="clear" w:color="auto" w:fill="FFFFFF"/>
        <w:rPr>
          <w:rFonts w:ascii="Times New Roman" w:hAnsi="Times New Roman" w:cs="Times New Roman"/>
        </w:rPr>
      </w:pPr>
    </w:p>
    <w:p w14:paraId="6ECABE35"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7 KASIM 2018</w:t>
      </w:r>
      <w:r w:rsidRPr="007662F7">
        <w:rPr>
          <w:rFonts w:ascii="Times New Roman" w:hAnsi="Times New Roman" w:cs="Times New Roman"/>
        </w:rPr>
        <w:t xml:space="preserve"> </w:t>
      </w:r>
      <w:r w:rsidR="007526E1" w:rsidRPr="007662F7">
        <w:rPr>
          <w:rFonts w:ascii="Times New Roman" w:hAnsi="Times New Roman" w:cs="Times New Roman"/>
        </w:rPr>
        <w:t xml:space="preserve">– </w:t>
      </w:r>
      <w:r w:rsidR="007526E1" w:rsidRPr="00113A7E">
        <w:rPr>
          <w:rFonts w:ascii="Times New Roman" w:hAnsi="Times New Roman" w:cs="Times New Roman"/>
        </w:rPr>
        <w:t>02</w:t>
      </w:r>
      <w:r w:rsidRPr="00113A7E">
        <w:rPr>
          <w:rFonts w:ascii="Times New Roman" w:hAnsi="Times New Roman" w:cs="Times New Roman"/>
        </w:rPr>
        <w:t xml:space="preserve"> OCAK</w:t>
      </w:r>
      <w:r w:rsidRPr="007662F7">
        <w:rPr>
          <w:rFonts w:ascii="Times New Roman" w:hAnsi="Times New Roman" w:cs="Times New Roman"/>
        </w:rPr>
        <w:t xml:space="preserve"> </w:t>
      </w:r>
      <w:r w:rsidR="007526E1" w:rsidRPr="007662F7">
        <w:rPr>
          <w:rFonts w:ascii="Times New Roman" w:hAnsi="Times New Roman" w:cs="Times New Roman"/>
        </w:rPr>
        <w:t xml:space="preserve">2019 </w:t>
      </w:r>
      <w:r w:rsidR="00426DF8" w:rsidRPr="007662F7">
        <w:rPr>
          <w:rFonts w:ascii="Times New Roman" w:hAnsi="Times New Roman" w:cs="Times New Roman"/>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1E33DD8B" w14:textId="77777777" w:rsidTr="0011109A">
        <w:tc>
          <w:tcPr>
            <w:tcW w:w="1418" w:type="dxa"/>
          </w:tcPr>
          <w:p w14:paraId="72EFF61B"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7AC1579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6649A6A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328B1F1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680B931F" w14:textId="77777777" w:rsidTr="0011109A">
        <w:tc>
          <w:tcPr>
            <w:tcW w:w="1418" w:type="dxa"/>
          </w:tcPr>
          <w:p w14:paraId="46C6D57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54F82A5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4F7E46D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 xml:space="preserve">Ameliyathane </w:t>
            </w:r>
          </w:p>
        </w:tc>
        <w:tc>
          <w:tcPr>
            <w:tcW w:w="2358" w:type="dxa"/>
          </w:tcPr>
          <w:p w14:paraId="3A6FA4A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573D22DB" w14:textId="77777777" w:rsidTr="0011109A">
        <w:tc>
          <w:tcPr>
            <w:tcW w:w="1418" w:type="dxa"/>
            <w:tcBorders>
              <w:bottom w:val="single" w:sz="8" w:space="0" w:color="auto"/>
            </w:tcBorders>
          </w:tcPr>
          <w:p w14:paraId="1F17F5EA"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541C9D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77E8B037"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Ameliyathane</w:t>
            </w:r>
          </w:p>
        </w:tc>
        <w:tc>
          <w:tcPr>
            <w:tcW w:w="2358" w:type="dxa"/>
            <w:tcBorders>
              <w:bottom w:val="single" w:sz="8" w:space="0" w:color="auto"/>
            </w:tcBorders>
          </w:tcPr>
          <w:p w14:paraId="34BD24E5" w14:textId="77777777" w:rsidR="00196B13" w:rsidRPr="007662F7" w:rsidRDefault="00196B13" w:rsidP="00F62DA8">
            <w:pPr>
              <w:rPr>
                <w:rFonts w:ascii="Times New Roman" w:hAnsi="Times New Roman" w:cs="Times New Roman"/>
              </w:rPr>
            </w:pPr>
            <w:r w:rsidRPr="007662F7">
              <w:rPr>
                <w:rFonts w:ascii="Times New Roman" w:hAnsi="Times New Roman" w:cs="Times New Roman"/>
              </w:rPr>
              <w:t>Dr. Ali YILMAZ</w:t>
            </w:r>
          </w:p>
        </w:tc>
      </w:tr>
      <w:tr w:rsidR="00196B13" w:rsidRPr="007662F7" w14:paraId="2496EA97" w14:textId="77777777" w:rsidTr="0011109A">
        <w:tc>
          <w:tcPr>
            <w:tcW w:w="1418" w:type="dxa"/>
            <w:tcBorders>
              <w:bottom w:val="single" w:sz="8" w:space="0" w:color="auto"/>
            </w:tcBorders>
          </w:tcPr>
          <w:p w14:paraId="5F6F1834"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44006B4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5F1FEA8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Servis Çalışması</w:t>
            </w:r>
          </w:p>
        </w:tc>
        <w:tc>
          <w:tcPr>
            <w:tcW w:w="2358" w:type="dxa"/>
            <w:tcBorders>
              <w:bottom w:val="single" w:sz="8" w:space="0" w:color="auto"/>
            </w:tcBorders>
          </w:tcPr>
          <w:p w14:paraId="6674A97C" w14:textId="77777777" w:rsidR="00196B13" w:rsidRPr="007662F7" w:rsidRDefault="00196B13" w:rsidP="00F62DA8">
            <w:pPr>
              <w:rPr>
                <w:rFonts w:ascii="Times New Roman" w:hAnsi="Times New Roman" w:cs="Times New Roman"/>
              </w:rPr>
            </w:pPr>
            <w:r w:rsidRPr="007662F7">
              <w:rPr>
                <w:rFonts w:ascii="Times New Roman" w:hAnsi="Times New Roman" w:cs="Times New Roman"/>
              </w:rPr>
              <w:t>Dr. Ali YILMAZ</w:t>
            </w:r>
          </w:p>
        </w:tc>
      </w:tr>
      <w:tr w:rsidR="00426DF8" w:rsidRPr="007662F7" w14:paraId="58EEE2AE" w14:textId="77777777" w:rsidTr="0011109A">
        <w:tc>
          <w:tcPr>
            <w:tcW w:w="1418" w:type="dxa"/>
            <w:shd w:val="clear" w:color="auto" w:fill="333399"/>
          </w:tcPr>
          <w:p w14:paraId="4CB275F3" w14:textId="77777777" w:rsidR="00426DF8" w:rsidRPr="007662F7" w:rsidRDefault="00426DF8" w:rsidP="00B21D17">
            <w:pPr>
              <w:rPr>
                <w:rFonts w:ascii="Times New Roman" w:hAnsi="Times New Roman" w:cs="Times New Roman"/>
              </w:rPr>
            </w:pPr>
          </w:p>
        </w:tc>
        <w:tc>
          <w:tcPr>
            <w:tcW w:w="1985" w:type="dxa"/>
            <w:shd w:val="clear" w:color="auto" w:fill="333399"/>
          </w:tcPr>
          <w:p w14:paraId="7563D5F9" w14:textId="77777777" w:rsidR="00426DF8" w:rsidRPr="007662F7" w:rsidRDefault="00426DF8" w:rsidP="00B21D17">
            <w:pPr>
              <w:rPr>
                <w:rFonts w:ascii="Times New Roman" w:hAnsi="Times New Roman" w:cs="Times New Roman"/>
              </w:rPr>
            </w:pPr>
          </w:p>
        </w:tc>
        <w:tc>
          <w:tcPr>
            <w:tcW w:w="4678" w:type="dxa"/>
            <w:shd w:val="clear" w:color="auto" w:fill="auto"/>
          </w:tcPr>
          <w:p w14:paraId="1214A47A"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3CF688E7" w14:textId="77777777" w:rsidR="00426DF8" w:rsidRPr="007662F7" w:rsidRDefault="00426DF8" w:rsidP="00B21D17">
            <w:pPr>
              <w:rPr>
                <w:rFonts w:ascii="Times New Roman" w:hAnsi="Times New Roman" w:cs="Times New Roman"/>
              </w:rPr>
            </w:pPr>
          </w:p>
        </w:tc>
      </w:tr>
      <w:tr w:rsidR="00196B13" w:rsidRPr="007662F7" w14:paraId="7E43C4F4" w14:textId="77777777" w:rsidTr="0011109A">
        <w:tc>
          <w:tcPr>
            <w:tcW w:w="1418" w:type="dxa"/>
          </w:tcPr>
          <w:p w14:paraId="5F7B021A"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0D0C97E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372D624C" w14:textId="77777777" w:rsidR="00196B13" w:rsidRPr="007662F7" w:rsidRDefault="00196B13" w:rsidP="00B21D17">
            <w:pPr>
              <w:pStyle w:val="Default"/>
              <w:rPr>
                <w:rFonts w:ascii="Times New Roman" w:eastAsia="Times New Roman" w:hAnsi="Times New Roman" w:cs="Times New Roman"/>
                <w:color w:val="auto"/>
                <w:sz w:val="20"/>
                <w:szCs w:val="20"/>
                <w:lang w:val="en-US" w:eastAsia="tr-TR"/>
              </w:rPr>
            </w:pPr>
            <w:r w:rsidRPr="007662F7">
              <w:rPr>
                <w:rFonts w:ascii="Times New Roman" w:hAnsi="Times New Roman" w:cs="Times New Roman"/>
                <w:sz w:val="20"/>
                <w:szCs w:val="20"/>
              </w:rPr>
              <w:t>Lomber Dar Kanal</w:t>
            </w:r>
          </w:p>
        </w:tc>
        <w:tc>
          <w:tcPr>
            <w:tcW w:w="2358" w:type="dxa"/>
          </w:tcPr>
          <w:p w14:paraId="6320D97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1704C6A6" w14:textId="77777777" w:rsidTr="00B21D17">
        <w:tc>
          <w:tcPr>
            <w:tcW w:w="1418" w:type="dxa"/>
          </w:tcPr>
          <w:p w14:paraId="08E7C83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3EF8BE5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67AA2F8C"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Spondilolistezisler</w:t>
            </w:r>
          </w:p>
        </w:tc>
        <w:tc>
          <w:tcPr>
            <w:tcW w:w="2358" w:type="dxa"/>
          </w:tcPr>
          <w:p w14:paraId="06EEECF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2114A38A" w14:textId="77777777" w:rsidTr="0011109A">
        <w:tc>
          <w:tcPr>
            <w:tcW w:w="1418" w:type="dxa"/>
          </w:tcPr>
          <w:p w14:paraId="2D4593C4"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6142884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07360AA"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7550352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2465FCCD" w14:textId="77777777" w:rsidTr="0011109A">
        <w:tc>
          <w:tcPr>
            <w:tcW w:w="1418" w:type="dxa"/>
          </w:tcPr>
          <w:p w14:paraId="2FD2B4C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416E39B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3CA91240"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3D2DE2E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bl>
    <w:p w14:paraId="77A0123F" w14:textId="77777777" w:rsidR="00426DF8" w:rsidRPr="007662F7" w:rsidRDefault="00426DF8" w:rsidP="00426DF8">
      <w:pPr>
        <w:shd w:val="clear" w:color="auto" w:fill="FFFFFF"/>
        <w:rPr>
          <w:rFonts w:ascii="Times New Roman" w:hAnsi="Times New Roman" w:cs="Times New Roman"/>
        </w:rPr>
      </w:pPr>
    </w:p>
    <w:p w14:paraId="52E8E98E"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8 KASIM 2018</w:t>
      </w:r>
      <w:r w:rsidRPr="007662F7">
        <w:rPr>
          <w:rFonts w:ascii="Times New Roman" w:hAnsi="Times New Roman" w:cs="Times New Roman"/>
        </w:rPr>
        <w:t xml:space="preserve"> </w:t>
      </w:r>
      <w:r>
        <w:rPr>
          <w:rFonts w:ascii="Times New Roman" w:hAnsi="Times New Roman" w:cs="Times New Roman"/>
        </w:rPr>
        <w:t xml:space="preserve">– 03 </w:t>
      </w:r>
      <w:r w:rsidRPr="00113A7E">
        <w:rPr>
          <w:rFonts w:ascii="Times New Roman" w:hAnsi="Times New Roman" w:cs="Times New Roman"/>
        </w:rPr>
        <w:t>OCAK</w:t>
      </w:r>
      <w:r w:rsidRPr="007662F7">
        <w:rPr>
          <w:rFonts w:ascii="Times New Roman" w:hAnsi="Times New Roman" w:cs="Times New Roman"/>
        </w:rPr>
        <w:t xml:space="preserve"> </w:t>
      </w:r>
      <w:r w:rsidR="000B070D" w:rsidRPr="007662F7">
        <w:rPr>
          <w:rFonts w:ascii="Times New Roman" w:hAnsi="Times New Roman" w:cs="Times New Roman"/>
        </w:rPr>
        <w:t xml:space="preserve">2019 </w:t>
      </w:r>
      <w:r w:rsidR="00426DF8" w:rsidRPr="007662F7">
        <w:rPr>
          <w:rFonts w:ascii="Times New Roman" w:hAnsi="Times New Roman" w:cs="Times New Roman"/>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113DDC82" w14:textId="77777777" w:rsidTr="000C7C93">
        <w:tc>
          <w:tcPr>
            <w:tcW w:w="1418" w:type="dxa"/>
          </w:tcPr>
          <w:p w14:paraId="4C54D15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6CF0C26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6B5E357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1837016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1D98905F" w14:textId="77777777" w:rsidTr="000C7C93">
        <w:tc>
          <w:tcPr>
            <w:tcW w:w="1418" w:type="dxa"/>
          </w:tcPr>
          <w:p w14:paraId="0D412605"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175C498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Pr>
          <w:p w14:paraId="4A7DDDB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Pr>
          <w:p w14:paraId="59AEAFB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37DCA6A4" w14:textId="77777777" w:rsidTr="000C7C93">
        <w:tc>
          <w:tcPr>
            <w:tcW w:w="1418" w:type="dxa"/>
            <w:tcBorders>
              <w:bottom w:val="single" w:sz="8" w:space="0" w:color="auto"/>
            </w:tcBorders>
          </w:tcPr>
          <w:p w14:paraId="00E7548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45A23B2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7BC3E98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25E40691" w14:textId="77777777" w:rsidR="00196B13" w:rsidRPr="007662F7" w:rsidRDefault="00196B13" w:rsidP="00F62DA8">
            <w:pPr>
              <w:rPr>
                <w:rFonts w:ascii="Times New Roman" w:hAnsi="Times New Roman" w:cs="Times New Roman"/>
              </w:rPr>
            </w:pPr>
            <w:r w:rsidRPr="007662F7">
              <w:rPr>
                <w:rFonts w:ascii="Times New Roman" w:hAnsi="Times New Roman" w:cs="Times New Roman"/>
              </w:rPr>
              <w:t>Dr. Ali YILMAZ</w:t>
            </w:r>
          </w:p>
        </w:tc>
      </w:tr>
      <w:tr w:rsidR="00196B13" w:rsidRPr="007662F7" w14:paraId="38B3C003" w14:textId="77777777" w:rsidTr="000C7C93">
        <w:tc>
          <w:tcPr>
            <w:tcW w:w="1418" w:type="dxa"/>
            <w:tcBorders>
              <w:bottom w:val="single" w:sz="8" w:space="0" w:color="auto"/>
            </w:tcBorders>
          </w:tcPr>
          <w:p w14:paraId="26F1C3B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23EEDB3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1D5B9CC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5E994332" w14:textId="77777777" w:rsidR="00196B13" w:rsidRPr="007662F7" w:rsidRDefault="00196B13" w:rsidP="00F62DA8">
            <w:pPr>
              <w:rPr>
                <w:rFonts w:ascii="Times New Roman" w:hAnsi="Times New Roman" w:cs="Times New Roman"/>
              </w:rPr>
            </w:pPr>
            <w:r w:rsidRPr="007662F7">
              <w:rPr>
                <w:rFonts w:ascii="Times New Roman" w:hAnsi="Times New Roman" w:cs="Times New Roman"/>
              </w:rPr>
              <w:t>Dr. Ali YILMAZ</w:t>
            </w:r>
          </w:p>
        </w:tc>
      </w:tr>
      <w:tr w:rsidR="00426DF8" w:rsidRPr="007662F7" w14:paraId="369508B2" w14:textId="77777777" w:rsidTr="000C7C93">
        <w:tc>
          <w:tcPr>
            <w:tcW w:w="1418" w:type="dxa"/>
            <w:shd w:val="clear" w:color="auto" w:fill="333399"/>
          </w:tcPr>
          <w:p w14:paraId="62DA0DAD" w14:textId="77777777" w:rsidR="00426DF8" w:rsidRPr="007662F7" w:rsidRDefault="00426DF8" w:rsidP="00B21D17">
            <w:pPr>
              <w:rPr>
                <w:rFonts w:ascii="Times New Roman" w:hAnsi="Times New Roman" w:cs="Times New Roman"/>
              </w:rPr>
            </w:pPr>
          </w:p>
        </w:tc>
        <w:tc>
          <w:tcPr>
            <w:tcW w:w="1985" w:type="dxa"/>
            <w:shd w:val="clear" w:color="auto" w:fill="333399"/>
          </w:tcPr>
          <w:p w14:paraId="624B96D6" w14:textId="77777777" w:rsidR="00426DF8" w:rsidRPr="007662F7" w:rsidRDefault="00426DF8" w:rsidP="00B21D17">
            <w:pPr>
              <w:rPr>
                <w:rFonts w:ascii="Times New Roman" w:hAnsi="Times New Roman" w:cs="Times New Roman"/>
              </w:rPr>
            </w:pPr>
          </w:p>
        </w:tc>
        <w:tc>
          <w:tcPr>
            <w:tcW w:w="4678" w:type="dxa"/>
            <w:shd w:val="clear" w:color="auto" w:fill="auto"/>
          </w:tcPr>
          <w:p w14:paraId="08E68CA7"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0FAE8E48" w14:textId="77777777" w:rsidR="00426DF8" w:rsidRPr="007662F7" w:rsidRDefault="00426DF8" w:rsidP="00B21D17">
            <w:pPr>
              <w:rPr>
                <w:rFonts w:ascii="Times New Roman" w:hAnsi="Times New Roman" w:cs="Times New Roman"/>
              </w:rPr>
            </w:pPr>
          </w:p>
        </w:tc>
      </w:tr>
      <w:tr w:rsidR="00196B13" w:rsidRPr="007662F7" w14:paraId="0F93F1A5" w14:textId="77777777" w:rsidTr="00B21D17">
        <w:tc>
          <w:tcPr>
            <w:tcW w:w="1418" w:type="dxa"/>
          </w:tcPr>
          <w:p w14:paraId="0E7B5269"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C152D0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436D702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Pediatrik Nöroşirürji</w:t>
            </w:r>
          </w:p>
        </w:tc>
        <w:tc>
          <w:tcPr>
            <w:tcW w:w="2358" w:type="dxa"/>
          </w:tcPr>
          <w:p w14:paraId="5874B01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5C525B62" w14:textId="77777777" w:rsidTr="00AA0581">
        <w:trPr>
          <w:trHeight w:val="233"/>
        </w:trPr>
        <w:tc>
          <w:tcPr>
            <w:tcW w:w="1418" w:type="dxa"/>
          </w:tcPr>
          <w:p w14:paraId="39A9FC84"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494928E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16B3BED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Pediatrik Nöroşirürji</w:t>
            </w:r>
          </w:p>
        </w:tc>
        <w:tc>
          <w:tcPr>
            <w:tcW w:w="2358" w:type="dxa"/>
          </w:tcPr>
          <w:p w14:paraId="08AC7D5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14B0803D" w14:textId="77777777" w:rsidTr="000C7C93">
        <w:tc>
          <w:tcPr>
            <w:tcW w:w="1418" w:type="dxa"/>
          </w:tcPr>
          <w:p w14:paraId="5E88AF71"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3CBF710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175FA708"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4B97AC0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7C8511CD" w14:textId="77777777" w:rsidTr="000C7C93">
        <w:tc>
          <w:tcPr>
            <w:tcW w:w="1418" w:type="dxa"/>
          </w:tcPr>
          <w:p w14:paraId="52344DE5"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3B9D2AB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177BED12"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08428F6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bl>
    <w:p w14:paraId="1808D113"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9 KASIM 2018</w:t>
      </w:r>
      <w:r w:rsidRPr="007662F7">
        <w:rPr>
          <w:rFonts w:ascii="Times New Roman" w:hAnsi="Times New Roman" w:cs="Times New Roman"/>
        </w:rPr>
        <w:t xml:space="preserve"> </w:t>
      </w:r>
      <w:r w:rsidR="000B070D" w:rsidRPr="007662F7">
        <w:rPr>
          <w:rFonts w:ascii="Times New Roman" w:hAnsi="Times New Roman" w:cs="Times New Roman"/>
        </w:rPr>
        <w:t>– 04</w:t>
      </w:r>
      <w:r w:rsidRPr="00113A7E">
        <w:rPr>
          <w:rFonts w:ascii="Times New Roman" w:hAnsi="Times New Roman" w:cs="Times New Roman"/>
        </w:rPr>
        <w:t xml:space="preserve"> OCAK</w:t>
      </w:r>
      <w:r w:rsidRPr="007662F7">
        <w:rPr>
          <w:rFonts w:ascii="Times New Roman" w:hAnsi="Times New Roman" w:cs="Times New Roman"/>
        </w:rPr>
        <w:t xml:space="preserve"> </w:t>
      </w:r>
      <w:r w:rsidR="000B070D" w:rsidRPr="007662F7">
        <w:rPr>
          <w:rFonts w:ascii="Times New Roman" w:hAnsi="Times New Roman" w:cs="Times New Roman"/>
        </w:rPr>
        <w:t xml:space="preserve">2019 </w:t>
      </w:r>
      <w:r w:rsidR="00426DF8" w:rsidRPr="007662F7">
        <w:rPr>
          <w:rFonts w:ascii="Times New Roman" w:hAnsi="Times New Roman" w:cs="Times New Roman"/>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196B13" w:rsidRPr="007662F7" w14:paraId="68FFC2E4" w14:textId="77777777" w:rsidTr="00ED5260">
        <w:tc>
          <w:tcPr>
            <w:tcW w:w="1418" w:type="dxa"/>
          </w:tcPr>
          <w:p w14:paraId="25497316"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8"/>
                <w:szCs w:val="18"/>
              </w:rPr>
              <w:t>08:00 – 08:50</w:t>
            </w:r>
          </w:p>
        </w:tc>
        <w:tc>
          <w:tcPr>
            <w:tcW w:w="1985" w:type="dxa"/>
          </w:tcPr>
          <w:p w14:paraId="0DD0DAC7"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2065B838" w14:textId="77777777" w:rsidR="00196B13" w:rsidRPr="007662F7" w:rsidRDefault="00196B13" w:rsidP="00B21D17">
            <w:pPr>
              <w:pStyle w:val="Default"/>
              <w:rPr>
                <w:rFonts w:ascii="Times New Roman" w:hAnsi="Times New Roman" w:cs="Times New Roman"/>
                <w:sz w:val="16"/>
                <w:szCs w:val="16"/>
              </w:rPr>
            </w:pPr>
            <w:r w:rsidRPr="007662F7">
              <w:rPr>
                <w:rFonts w:ascii="Times New Roman" w:hAnsi="Times New Roman" w:cs="Times New Roman"/>
                <w:sz w:val="16"/>
                <w:szCs w:val="16"/>
              </w:rPr>
              <w:t>Vizit Konuşmaları</w:t>
            </w:r>
          </w:p>
        </w:tc>
        <w:tc>
          <w:tcPr>
            <w:tcW w:w="2358" w:type="dxa"/>
          </w:tcPr>
          <w:p w14:paraId="79591176"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Dr. Timur YILDIRIM</w:t>
            </w:r>
          </w:p>
        </w:tc>
      </w:tr>
      <w:tr w:rsidR="00196B13" w:rsidRPr="007662F7" w14:paraId="1E7FD059" w14:textId="77777777" w:rsidTr="00ED5260">
        <w:tc>
          <w:tcPr>
            <w:tcW w:w="1418" w:type="dxa"/>
          </w:tcPr>
          <w:p w14:paraId="36E49BBD"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8"/>
                <w:szCs w:val="18"/>
              </w:rPr>
              <w:t xml:space="preserve">09:00 – 09:50  </w:t>
            </w:r>
          </w:p>
        </w:tc>
        <w:tc>
          <w:tcPr>
            <w:tcW w:w="1985" w:type="dxa"/>
          </w:tcPr>
          <w:p w14:paraId="7B37859C"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1C0DBDB7" w14:textId="77777777" w:rsidR="00196B13" w:rsidRPr="007662F7" w:rsidRDefault="00196B13" w:rsidP="00B21D17">
            <w:pPr>
              <w:pStyle w:val="Default"/>
              <w:rPr>
                <w:rFonts w:ascii="Times New Roman" w:hAnsi="Times New Roman" w:cs="Times New Roman"/>
                <w:sz w:val="16"/>
                <w:szCs w:val="16"/>
              </w:rPr>
            </w:pPr>
            <w:r w:rsidRPr="007662F7">
              <w:rPr>
                <w:rFonts w:ascii="Times New Roman" w:hAnsi="Times New Roman" w:cs="Times New Roman"/>
                <w:sz w:val="16"/>
                <w:szCs w:val="16"/>
              </w:rPr>
              <w:t>Poliklinik</w:t>
            </w:r>
          </w:p>
        </w:tc>
        <w:tc>
          <w:tcPr>
            <w:tcW w:w="2358" w:type="dxa"/>
          </w:tcPr>
          <w:p w14:paraId="5633DBB0"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Dr. Timur YILDIRIM</w:t>
            </w:r>
          </w:p>
        </w:tc>
      </w:tr>
      <w:tr w:rsidR="00196B13" w:rsidRPr="007662F7" w14:paraId="7FB55EC8" w14:textId="77777777" w:rsidTr="00ED5260">
        <w:tc>
          <w:tcPr>
            <w:tcW w:w="1418" w:type="dxa"/>
            <w:tcBorders>
              <w:bottom w:val="single" w:sz="8" w:space="0" w:color="auto"/>
            </w:tcBorders>
          </w:tcPr>
          <w:p w14:paraId="28689EE8"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50A4E314"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60A843F7" w14:textId="77777777" w:rsidR="00196B13" w:rsidRPr="007662F7" w:rsidRDefault="00196B13" w:rsidP="00B21D17">
            <w:pPr>
              <w:pStyle w:val="Default"/>
              <w:rPr>
                <w:rFonts w:ascii="Times New Roman" w:hAnsi="Times New Roman" w:cs="Times New Roman"/>
                <w:sz w:val="16"/>
                <w:szCs w:val="16"/>
              </w:rPr>
            </w:pPr>
            <w:r w:rsidRPr="007662F7">
              <w:rPr>
                <w:rFonts w:ascii="Times New Roman" w:hAnsi="Times New Roman" w:cs="Times New Roman"/>
                <w:sz w:val="16"/>
                <w:szCs w:val="16"/>
              </w:rPr>
              <w:t>Poliklinik</w:t>
            </w:r>
          </w:p>
        </w:tc>
        <w:tc>
          <w:tcPr>
            <w:tcW w:w="2358" w:type="dxa"/>
            <w:tcBorders>
              <w:bottom w:val="single" w:sz="8" w:space="0" w:color="auto"/>
            </w:tcBorders>
          </w:tcPr>
          <w:p w14:paraId="3244426F" w14:textId="77777777" w:rsidR="00196B13" w:rsidRPr="007662F7" w:rsidRDefault="00196B13" w:rsidP="00F62DA8">
            <w:pPr>
              <w:rPr>
                <w:rFonts w:ascii="Times New Roman" w:hAnsi="Times New Roman" w:cs="Times New Roman"/>
                <w:sz w:val="16"/>
                <w:szCs w:val="16"/>
              </w:rPr>
            </w:pPr>
            <w:r w:rsidRPr="007662F7">
              <w:rPr>
                <w:rFonts w:ascii="Times New Roman" w:hAnsi="Times New Roman" w:cs="Times New Roman"/>
                <w:sz w:val="16"/>
                <w:szCs w:val="16"/>
              </w:rPr>
              <w:t>Dr. Ali YILMAZ</w:t>
            </w:r>
          </w:p>
        </w:tc>
      </w:tr>
      <w:tr w:rsidR="00196B13" w:rsidRPr="007662F7" w14:paraId="0DEAB187" w14:textId="77777777" w:rsidTr="00ED5260">
        <w:tc>
          <w:tcPr>
            <w:tcW w:w="1418" w:type="dxa"/>
            <w:tcBorders>
              <w:bottom w:val="single" w:sz="8" w:space="0" w:color="auto"/>
            </w:tcBorders>
          </w:tcPr>
          <w:p w14:paraId="6C022347"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8"/>
                <w:szCs w:val="18"/>
              </w:rPr>
              <w:t>11:00 – 11:50</w:t>
            </w:r>
          </w:p>
        </w:tc>
        <w:tc>
          <w:tcPr>
            <w:tcW w:w="1985" w:type="dxa"/>
            <w:tcBorders>
              <w:bottom w:val="single" w:sz="8" w:space="0" w:color="auto"/>
            </w:tcBorders>
          </w:tcPr>
          <w:p w14:paraId="2910481D"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70AB5AF9" w14:textId="77777777" w:rsidR="00196B13" w:rsidRPr="007662F7" w:rsidRDefault="00196B13" w:rsidP="00B21D17">
            <w:pPr>
              <w:pStyle w:val="Default"/>
              <w:rPr>
                <w:rFonts w:ascii="Times New Roman" w:hAnsi="Times New Roman" w:cs="Times New Roman"/>
                <w:sz w:val="16"/>
                <w:szCs w:val="16"/>
              </w:rPr>
            </w:pPr>
            <w:r w:rsidRPr="007662F7">
              <w:rPr>
                <w:rFonts w:ascii="Times New Roman" w:hAnsi="Times New Roman" w:cs="Times New Roman"/>
                <w:sz w:val="16"/>
                <w:szCs w:val="16"/>
              </w:rPr>
              <w:t>Poliklinik</w:t>
            </w:r>
          </w:p>
        </w:tc>
        <w:tc>
          <w:tcPr>
            <w:tcW w:w="2358" w:type="dxa"/>
            <w:tcBorders>
              <w:bottom w:val="single" w:sz="8" w:space="0" w:color="auto"/>
            </w:tcBorders>
          </w:tcPr>
          <w:p w14:paraId="78CDE582" w14:textId="77777777" w:rsidR="00196B13" w:rsidRPr="007662F7" w:rsidRDefault="00196B13" w:rsidP="00F62DA8">
            <w:pPr>
              <w:rPr>
                <w:rFonts w:ascii="Times New Roman" w:hAnsi="Times New Roman" w:cs="Times New Roman"/>
                <w:sz w:val="16"/>
                <w:szCs w:val="16"/>
              </w:rPr>
            </w:pPr>
            <w:r w:rsidRPr="007662F7">
              <w:rPr>
                <w:rFonts w:ascii="Times New Roman" w:hAnsi="Times New Roman" w:cs="Times New Roman"/>
                <w:sz w:val="16"/>
                <w:szCs w:val="16"/>
              </w:rPr>
              <w:t>Dr. Ali YILMAZ</w:t>
            </w:r>
          </w:p>
        </w:tc>
      </w:tr>
      <w:tr w:rsidR="00426DF8" w:rsidRPr="007662F7" w14:paraId="5559CFA1" w14:textId="77777777" w:rsidTr="00ED5260">
        <w:tc>
          <w:tcPr>
            <w:tcW w:w="1418" w:type="dxa"/>
            <w:shd w:val="clear" w:color="auto" w:fill="333399"/>
          </w:tcPr>
          <w:p w14:paraId="7FA940E9" w14:textId="77777777" w:rsidR="00426DF8" w:rsidRPr="007662F7" w:rsidRDefault="00426DF8" w:rsidP="00B21D17">
            <w:pPr>
              <w:rPr>
                <w:rFonts w:ascii="Times New Roman" w:hAnsi="Times New Roman" w:cs="Times New Roman"/>
                <w:sz w:val="16"/>
                <w:szCs w:val="16"/>
              </w:rPr>
            </w:pPr>
          </w:p>
        </w:tc>
        <w:tc>
          <w:tcPr>
            <w:tcW w:w="1985" w:type="dxa"/>
            <w:shd w:val="clear" w:color="auto" w:fill="333399"/>
          </w:tcPr>
          <w:p w14:paraId="1B2C25AE" w14:textId="77777777" w:rsidR="00426DF8" w:rsidRPr="007662F7" w:rsidRDefault="00426DF8" w:rsidP="00B21D17">
            <w:pPr>
              <w:rPr>
                <w:rFonts w:ascii="Times New Roman" w:hAnsi="Times New Roman" w:cs="Times New Roman"/>
                <w:sz w:val="16"/>
                <w:szCs w:val="16"/>
              </w:rPr>
            </w:pPr>
          </w:p>
        </w:tc>
        <w:tc>
          <w:tcPr>
            <w:tcW w:w="4678" w:type="dxa"/>
            <w:shd w:val="clear" w:color="auto" w:fill="auto"/>
          </w:tcPr>
          <w:p w14:paraId="07AE4195" w14:textId="77777777" w:rsidR="00426DF8" w:rsidRPr="007662F7" w:rsidRDefault="00426DF8" w:rsidP="00B21D17">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43169B8A" w14:textId="77777777" w:rsidR="00426DF8" w:rsidRPr="007662F7" w:rsidRDefault="00426DF8" w:rsidP="00B21D17">
            <w:pPr>
              <w:rPr>
                <w:rFonts w:ascii="Times New Roman" w:hAnsi="Times New Roman" w:cs="Times New Roman"/>
                <w:sz w:val="16"/>
                <w:szCs w:val="16"/>
              </w:rPr>
            </w:pPr>
          </w:p>
        </w:tc>
      </w:tr>
      <w:tr w:rsidR="00196B13" w:rsidRPr="007662F7" w14:paraId="68C5A295" w14:textId="77777777" w:rsidTr="00ED5260">
        <w:tc>
          <w:tcPr>
            <w:tcW w:w="1418" w:type="dxa"/>
          </w:tcPr>
          <w:p w14:paraId="717F2CCD"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36E6A218"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48E542AB" w14:textId="77777777" w:rsidR="00196B13" w:rsidRPr="007662F7" w:rsidRDefault="00196B13" w:rsidP="00B21D17">
            <w:pPr>
              <w:pStyle w:val="Default"/>
              <w:rPr>
                <w:rFonts w:ascii="Times New Roman" w:hAnsi="Times New Roman" w:cs="Times New Roman"/>
                <w:sz w:val="16"/>
                <w:szCs w:val="16"/>
              </w:rPr>
            </w:pPr>
            <w:r w:rsidRPr="007662F7">
              <w:rPr>
                <w:rFonts w:ascii="Times New Roman" w:hAnsi="Times New Roman" w:cs="Times New Roman"/>
                <w:sz w:val="16"/>
                <w:szCs w:val="16"/>
              </w:rPr>
              <w:t>Spinal Tümörler</w:t>
            </w:r>
          </w:p>
        </w:tc>
        <w:tc>
          <w:tcPr>
            <w:tcW w:w="2358" w:type="dxa"/>
          </w:tcPr>
          <w:p w14:paraId="1E3B6CB2" w14:textId="77777777" w:rsidR="00196B13" w:rsidRPr="007662F7" w:rsidRDefault="00196B13" w:rsidP="00F62DA8">
            <w:pPr>
              <w:rPr>
                <w:rFonts w:ascii="Times New Roman" w:hAnsi="Times New Roman" w:cs="Times New Roman"/>
                <w:sz w:val="16"/>
                <w:szCs w:val="16"/>
              </w:rPr>
            </w:pPr>
            <w:r w:rsidRPr="007662F7">
              <w:rPr>
                <w:rFonts w:ascii="Times New Roman" w:hAnsi="Times New Roman" w:cs="Times New Roman"/>
                <w:sz w:val="16"/>
                <w:szCs w:val="16"/>
              </w:rPr>
              <w:t>Dr Ali YILMAZ</w:t>
            </w:r>
          </w:p>
        </w:tc>
      </w:tr>
      <w:tr w:rsidR="00196B13" w:rsidRPr="007662F7" w14:paraId="13823881" w14:textId="77777777" w:rsidTr="00ED5260">
        <w:tc>
          <w:tcPr>
            <w:tcW w:w="1418" w:type="dxa"/>
          </w:tcPr>
          <w:p w14:paraId="00FB17A2"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3BC64BBD"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415459BE" w14:textId="77777777" w:rsidR="00196B13" w:rsidRPr="007662F7" w:rsidRDefault="00196B13" w:rsidP="00B21D17">
            <w:pPr>
              <w:pStyle w:val="Default"/>
              <w:rPr>
                <w:rFonts w:ascii="Times New Roman" w:hAnsi="Times New Roman" w:cs="Times New Roman"/>
                <w:sz w:val="16"/>
                <w:szCs w:val="16"/>
              </w:rPr>
            </w:pPr>
            <w:r w:rsidRPr="007662F7">
              <w:rPr>
                <w:rFonts w:ascii="Times New Roman" w:hAnsi="Times New Roman" w:cs="Times New Roman"/>
                <w:sz w:val="16"/>
                <w:szCs w:val="16"/>
              </w:rPr>
              <w:t>Spinal Tümörler</w:t>
            </w:r>
          </w:p>
        </w:tc>
        <w:tc>
          <w:tcPr>
            <w:tcW w:w="2358" w:type="dxa"/>
          </w:tcPr>
          <w:p w14:paraId="5C03A949"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Dr. Ali YILMAZ</w:t>
            </w:r>
          </w:p>
        </w:tc>
      </w:tr>
      <w:tr w:rsidR="00196B13" w:rsidRPr="007662F7" w14:paraId="14F2FF82" w14:textId="77777777" w:rsidTr="00ED5260">
        <w:tc>
          <w:tcPr>
            <w:tcW w:w="1418" w:type="dxa"/>
          </w:tcPr>
          <w:p w14:paraId="05BE5E52"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73351EC4"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57EA4122"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Seminer  (Stajyer)</w:t>
            </w:r>
          </w:p>
        </w:tc>
        <w:tc>
          <w:tcPr>
            <w:tcW w:w="2358" w:type="dxa"/>
          </w:tcPr>
          <w:p w14:paraId="50D19FF9"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Dr. Ali YILMAZ</w:t>
            </w:r>
          </w:p>
        </w:tc>
      </w:tr>
      <w:tr w:rsidR="00196B13" w:rsidRPr="007662F7" w14:paraId="773EF6A0" w14:textId="77777777" w:rsidTr="00ED5260">
        <w:tc>
          <w:tcPr>
            <w:tcW w:w="1418" w:type="dxa"/>
          </w:tcPr>
          <w:p w14:paraId="4940CEDB"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564C7CFA"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4F635F5B"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Seminer  (Stajyer)</w:t>
            </w:r>
          </w:p>
        </w:tc>
        <w:tc>
          <w:tcPr>
            <w:tcW w:w="2358" w:type="dxa"/>
          </w:tcPr>
          <w:p w14:paraId="324E0C69" w14:textId="77777777" w:rsidR="00196B13" w:rsidRPr="007662F7" w:rsidRDefault="00196B13" w:rsidP="00B21D17">
            <w:pPr>
              <w:rPr>
                <w:rFonts w:ascii="Times New Roman" w:hAnsi="Times New Roman" w:cs="Times New Roman"/>
                <w:sz w:val="16"/>
                <w:szCs w:val="16"/>
              </w:rPr>
            </w:pPr>
            <w:r w:rsidRPr="007662F7">
              <w:rPr>
                <w:rFonts w:ascii="Times New Roman" w:hAnsi="Times New Roman" w:cs="Times New Roman"/>
                <w:sz w:val="16"/>
                <w:szCs w:val="16"/>
              </w:rPr>
              <w:t>Dr. Ali YILMAZ</w:t>
            </w:r>
          </w:p>
        </w:tc>
      </w:tr>
    </w:tbl>
    <w:p w14:paraId="0B11B45E" w14:textId="77777777" w:rsidR="00AA0581" w:rsidRDefault="00AA0581" w:rsidP="00426DF8">
      <w:pPr>
        <w:shd w:val="clear" w:color="auto" w:fill="FFFFFF"/>
        <w:rPr>
          <w:rFonts w:ascii="Times New Roman" w:hAnsi="Times New Roman" w:cs="Times New Roman"/>
        </w:rPr>
      </w:pPr>
    </w:p>
    <w:p w14:paraId="45885A33"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lastRenderedPageBreak/>
        <w:t>12 KASIM 2018</w:t>
      </w:r>
      <w:r w:rsidRPr="007662F7">
        <w:rPr>
          <w:rFonts w:ascii="Times New Roman" w:hAnsi="Times New Roman" w:cs="Times New Roman"/>
        </w:rPr>
        <w:t xml:space="preserve"> </w:t>
      </w:r>
      <w:r w:rsidR="009921C9" w:rsidRPr="007662F7">
        <w:rPr>
          <w:rFonts w:ascii="Times New Roman" w:hAnsi="Times New Roman" w:cs="Times New Roman"/>
        </w:rPr>
        <w:t>– 07</w:t>
      </w:r>
      <w:r w:rsidRPr="00113A7E">
        <w:rPr>
          <w:rFonts w:ascii="Times New Roman" w:hAnsi="Times New Roman" w:cs="Times New Roman"/>
        </w:rPr>
        <w:t xml:space="preserve"> OCAK</w:t>
      </w:r>
      <w:r w:rsidRPr="007662F7">
        <w:rPr>
          <w:rFonts w:ascii="Times New Roman" w:hAnsi="Times New Roman" w:cs="Times New Roman"/>
        </w:rPr>
        <w:t xml:space="preserve"> </w:t>
      </w:r>
      <w:proofErr w:type="gramStart"/>
      <w:r w:rsidR="009921C9" w:rsidRPr="007662F7">
        <w:rPr>
          <w:rFonts w:ascii="Times New Roman" w:hAnsi="Times New Roman" w:cs="Times New Roman"/>
        </w:rPr>
        <w:t xml:space="preserve">2019  </w:t>
      </w:r>
      <w:r w:rsidR="00426DF8" w:rsidRPr="007662F7">
        <w:rPr>
          <w:rFonts w:ascii="Times New Roman" w:hAnsi="Times New Roman" w:cs="Times New Roman"/>
        </w:rPr>
        <w:t>PAZARTESİ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8312D0" w:rsidRPr="007662F7" w14:paraId="4C87F36E" w14:textId="77777777" w:rsidTr="003C04C9">
        <w:tc>
          <w:tcPr>
            <w:tcW w:w="1418" w:type="dxa"/>
          </w:tcPr>
          <w:p w14:paraId="1AF93CF5"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66A44217"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46886A4F"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7A633F7F"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Timur YILDIRIM</w:t>
            </w:r>
          </w:p>
        </w:tc>
      </w:tr>
      <w:tr w:rsidR="008312D0" w:rsidRPr="007662F7" w14:paraId="25EBC9D0" w14:textId="77777777" w:rsidTr="003C04C9">
        <w:tc>
          <w:tcPr>
            <w:tcW w:w="1418" w:type="dxa"/>
          </w:tcPr>
          <w:p w14:paraId="1692AC63"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13EC1B3F"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63DE0C16"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Poliklinik</w:t>
            </w:r>
          </w:p>
        </w:tc>
        <w:tc>
          <w:tcPr>
            <w:tcW w:w="2358" w:type="dxa"/>
          </w:tcPr>
          <w:p w14:paraId="58829DC7"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Timur YILDIRIM</w:t>
            </w:r>
          </w:p>
        </w:tc>
      </w:tr>
      <w:tr w:rsidR="008312D0" w:rsidRPr="007662F7" w14:paraId="5EF3BFA8" w14:textId="77777777" w:rsidTr="003C04C9">
        <w:tc>
          <w:tcPr>
            <w:tcW w:w="1418" w:type="dxa"/>
            <w:tcBorders>
              <w:bottom w:val="single" w:sz="8" w:space="0" w:color="auto"/>
            </w:tcBorders>
          </w:tcPr>
          <w:p w14:paraId="61AA0754"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52E80864"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2A96CD3B"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764C0F4C" w14:textId="77777777" w:rsidR="008312D0" w:rsidRPr="007662F7" w:rsidRDefault="008312D0" w:rsidP="007B3210">
            <w:pPr>
              <w:rPr>
                <w:rFonts w:ascii="Times New Roman" w:hAnsi="Times New Roman" w:cs="Times New Roman"/>
              </w:rPr>
            </w:pPr>
            <w:r w:rsidRPr="007662F7">
              <w:rPr>
                <w:rFonts w:ascii="Times New Roman" w:hAnsi="Times New Roman" w:cs="Times New Roman"/>
              </w:rPr>
              <w:t>Dr. Ali YILMAZ</w:t>
            </w:r>
          </w:p>
        </w:tc>
      </w:tr>
      <w:tr w:rsidR="008312D0" w:rsidRPr="007662F7" w14:paraId="520D8037" w14:textId="77777777" w:rsidTr="003C04C9">
        <w:tc>
          <w:tcPr>
            <w:tcW w:w="1418" w:type="dxa"/>
            <w:tcBorders>
              <w:bottom w:val="single" w:sz="8" w:space="0" w:color="auto"/>
            </w:tcBorders>
          </w:tcPr>
          <w:p w14:paraId="480C8359"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2317B5B7"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5FA2F2CA"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094909E6" w14:textId="77777777" w:rsidR="008312D0" w:rsidRPr="007662F7" w:rsidRDefault="008312D0" w:rsidP="007B3210">
            <w:pPr>
              <w:rPr>
                <w:rFonts w:ascii="Times New Roman" w:hAnsi="Times New Roman" w:cs="Times New Roman"/>
              </w:rPr>
            </w:pPr>
            <w:r w:rsidRPr="007662F7">
              <w:rPr>
                <w:rFonts w:ascii="Times New Roman" w:hAnsi="Times New Roman" w:cs="Times New Roman"/>
              </w:rPr>
              <w:t>Dr. Ali YILMAZ</w:t>
            </w:r>
          </w:p>
        </w:tc>
      </w:tr>
      <w:tr w:rsidR="00426DF8" w:rsidRPr="007662F7" w14:paraId="64144A09" w14:textId="77777777" w:rsidTr="003C04C9">
        <w:tc>
          <w:tcPr>
            <w:tcW w:w="1418" w:type="dxa"/>
            <w:shd w:val="clear" w:color="auto" w:fill="333399"/>
          </w:tcPr>
          <w:p w14:paraId="6AFC98A4" w14:textId="77777777" w:rsidR="00426DF8" w:rsidRPr="007662F7" w:rsidRDefault="00426DF8" w:rsidP="00B21D17">
            <w:pPr>
              <w:rPr>
                <w:rFonts w:ascii="Times New Roman" w:hAnsi="Times New Roman" w:cs="Times New Roman"/>
              </w:rPr>
            </w:pPr>
          </w:p>
        </w:tc>
        <w:tc>
          <w:tcPr>
            <w:tcW w:w="1985" w:type="dxa"/>
            <w:shd w:val="clear" w:color="auto" w:fill="333399"/>
          </w:tcPr>
          <w:p w14:paraId="7778C389" w14:textId="77777777" w:rsidR="00426DF8" w:rsidRPr="007662F7" w:rsidRDefault="00426DF8" w:rsidP="00B21D17">
            <w:pPr>
              <w:rPr>
                <w:rFonts w:ascii="Times New Roman" w:hAnsi="Times New Roman" w:cs="Times New Roman"/>
              </w:rPr>
            </w:pPr>
          </w:p>
        </w:tc>
        <w:tc>
          <w:tcPr>
            <w:tcW w:w="4678" w:type="dxa"/>
            <w:shd w:val="clear" w:color="auto" w:fill="auto"/>
          </w:tcPr>
          <w:p w14:paraId="6EF257A0"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621894E0" w14:textId="77777777" w:rsidR="00426DF8" w:rsidRPr="007662F7" w:rsidRDefault="00426DF8" w:rsidP="00B21D17">
            <w:pPr>
              <w:rPr>
                <w:rFonts w:ascii="Times New Roman" w:hAnsi="Times New Roman" w:cs="Times New Roman"/>
              </w:rPr>
            </w:pPr>
          </w:p>
        </w:tc>
      </w:tr>
      <w:tr w:rsidR="00196B13" w:rsidRPr="007662F7" w14:paraId="12620952" w14:textId="77777777" w:rsidTr="003C04C9">
        <w:tc>
          <w:tcPr>
            <w:tcW w:w="1418" w:type="dxa"/>
          </w:tcPr>
          <w:p w14:paraId="7969345A"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540A4EE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2A824857"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Subaraknoid Kanamalar</w:t>
            </w:r>
          </w:p>
        </w:tc>
        <w:tc>
          <w:tcPr>
            <w:tcW w:w="2358" w:type="dxa"/>
          </w:tcPr>
          <w:p w14:paraId="631E0992" w14:textId="77777777" w:rsidR="00196B13" w:rsidRPr="007662F7" w:rsidRDefault="00196B13" w:rsidP="007B3210">
            <w:pPr>
              <w:rPr>
                <w:rFonts w:ascii="Times New Roman" w:hAnsi="Times New Roman" w:cs="Times New Roman"/>
              </w:rPr>
            </w:pPr>
            <w:r w:rsidRPr="007662F7">
              <w:rPr>
                <w:rFonts w:ascii="Times New Roman" w:hAnsi="Times New Roman" w:cs="Times New Roman"/>
              </w:rPr>
              <w:t>Dr. Ali YILMAZ</w:t>
            </w:r>
          </w:p>
        </w:tc>
      </w:tr>
      <w:tr w:rsidR="00196B13" w:rsidRPr="007662F7" w14:paraId="08420285" w14:textId="77777777" w:rsidTr="003C04C9">
        <w:tc>
          <w:tcPr>
            <w:tcW w:w="1418" w:type="dxa"/>
          </w:tcPr>
          <w:p w14:paraId="560C5C1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3336AFC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4017C8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İntrakranial Kanamalar</w:t>
            </w:r>
          </w:p>
        </w:tc>
        <w:tc>
          <w:tcPr>
            <w:tcW w:w="2358" w:type="dxa"/>
          </w:tcPr>
          <w:p w14:paraId="5813BCE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7C959FE4" w14:textId="77777777" w:rsidTr="003C04C9">
        <w:tc>
          <w:tcPr>
            <w:tcW w:w="1418" w:type="dxa"/>
          </w:tcPr>
          <w:p w14:paraId="676768A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0527B62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5F84A374"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7E7F817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r w:rsidR="00196B13" w:rsidRPr="007662F7" w14:paraId="28AA3824" w14:textId="77777777" w:rsidTr="003C04C9">
        <w:tc>
          <w:tcPr>
            <w:tcW w:w="1418" w:type="dxa"/>
          </w:tcPr>
          <w:p w14:paraId="1323F7E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65EAE994"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000FD299"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7A0EE66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Ali YILMAZ</w:t>
            </w:r>
          </w:p>
        </w:tc>
      </w:tr>
    </w:tbl>
    <w:p w14:paraId="25389738" w14:textId="77777777" w:rsidR="00426DF8" w:rsidRPr="007662F7" w:rsidRDefault="00426DF8" w:rsidP="00426DF8">
      <w:pPr>
        <w:shd w:val="clear" w:color="auto" w:fill="FFFFFF"/>
        <w:rPr>
          <w:rFonts w:ascii="Times New Roman" w:hAnsi="Times New Roman" w:cs="Times New Roman"/>
        </w:rPr>
      </w:pPr>
    </w:p>
    <w:p w14:paraId="070E0688"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13 KASIM 2018</w:t>
      </w:r>
      <w:r w:rsidRPr="007662F7">
        <w:rPr>
          <w:rFonts w:ascii="Times New Roman" w:hAnsi="Times New Roman" w:cs="Times New Roman"/>
        </w:rPr>
        <w:t xml:space="preserve"> </w:t>
      </w:r>
      <w:r>
        <w:rPr>
          <w:rFonts w:ascii="Times New Roman" w:hAnsi="Times New Roman" w:cs="Times New Roman"/>
        </w:rPr>
        <w:t>– 08</w:t>
      </w:r>
      <w:r w:rsidRPr="00113A7E">
        <w:rPr>
          <w:rFonts w:ascii="Times New Roman" w:hAnsi="Times New Roman" w:cs="Times New Roman"/>
        </w:rPr>
        <w:t xml:space="preserve"> OCAK</w:t>
      </w:r>
      <w:r w:rsidRPr="007662F7">
        <w:rPr>
          <w:rFonts w:ascii="Times New Roman" w:hAnsi="Times New Roman" w:cs="Times New Roman"/>
        </w:rPr>
        <w:t xml:space="preserve"> </w:t>
      </w:r>
      <w:r w:rsidR="009921C9" w:rsidRPr="007662F7">
        <w:rPr>
          <w:rFonts w:ascii="Times New Roman" w:hAnsi="Times New Roman" w:cs="Times New Roman"/>
        </w:rPr>
        <w:t>/</w:t>
      </w:r>
      <w:proofErr w:type="gramStart"/>
      <w:r w:rsidR="009921C9" w:rsidRPr="007662F7">
        <w:rPr>
          <w:rFonts w:ascii="Times New Roman" w:hAnsi="Times New Roman" w:cs="Times New Roman"/>
        </w:rPr>
        <w:t xml:space="preserve">2019  </w:t>
      </w:r>
      <w:r w:rsidR="00426DF8" w:rsidRPr="007662F7">
        <w:rPr>
          <w:rFonts w:ascii="Times New Roman" w:hAnsi="Times New Roman" w:cs="Times New Roman"/>
        </w:rPr>
        <w:t>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8312D0" w:rsidRPr="007662F7" w14:paraId="6162B5D0" w14:textId="77777777" w:rsidTr="00976C40">
        <w:tc>
          <w:tcPr>
            <w:tcW w:w="1418" w:type="dxa"/>
          </w:tcPr>
          <w:p w14:paraId="401D31F3"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3B120700"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3DA36F08"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41E74C30"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Timur YILDIRIM</w:t>
            </w:r>
          </w:p>
        </w:tc>
      </w:tr>
      <w:tr w:rsidR="008312D0" w:rsidRPr="007662F7" w14:paraId="0F49A997" w14:textId="77777777" w:rsidTr="00976C40">
        <w:tc>
          <w:tcPr>
            <w:tcW w:w="1418" w:type="dxa"/>
          </w:tcPr>
          <w:p w14:paraId="22E5C761"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641E8D68"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0323BF54"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 xml:space="preserve">Ameliyathane </w:t>
            </w:r>
          </w:p>
        </w:tc>
        <w:tc>
          <w:tcPr>
            <w:tcW w:w="2358" w:type="dxa"/>
          </w:tcPr>
          <w:p w14:paraId="0D6FA640"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Timur YILDIRIM</w:t>
            </w:r>
          </w:p>
        </w:tc>
      </w:tr>
      <w:tr w:rsidR="008312D0" w:rsidRPr="007662F7" w14:paraId="2DD6056F" w14:textId="77777777" w:rsidTr="00976C40">
        <w:tc>
          <w:tcPr>
            <w:tcW w:w="1418" w:type="dxa"/>
            <w:tcBorders>
              <w:bottom w:val="single" w:sz="8" w:space="0" w:color="auto"/>
            </w:tcBorders>
          </w:tcPr>
          <w:p w14:paraId="17FBC326"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07A529C"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5FC0014A"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Ameliyathane</w:t>
            </w:r>
          </w:p>
        </w:tc>
        <w:tc>
          <w:tcPr>
            <w:tcW w:w="2358" w:type="dxa"/>
            <w:tcBorders>
              <w:bottom w:val="single" w:sz="8" w:space="0" w:color="auto"/>
            </w:tcBorders>
          </w:tcPr>
          <w:p w14:paraId="63FE4CD2"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Ali YILMAZ</w:t>
            </w:r>
          </w:p>
        </w:tc>
      </w:tr>
      <w:tr w:rsidR="008312D0" w:rsidRPr="007662F7" w14:paraId="16F2ED76" w14:textId="77777777" w:rsidTr="00976C40">
        <w:tc>
          <w:tcPr>
            <w:tcW w:w="1418" w:type="dxa"/>
            <w:tcBorders>
              <w:bottom w:val="single" w:sz="8" w:space="0" w:color="auto"/>
            </w:tcBorders>
          </w:tcPr>
          <w:p w14:paraId="069B3172"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0AC485C9"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304D194E"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Servis Çalışması</w:t>
            </w:r>
          </w:p>
        </w:tc>
        <w:tc>
          <w:tcPr>
            <w:tcW w:w="2358" w:type="dxa"/>
            <w:tcBorders>
              <w:bottom w:val="single" w:sz="8" w:space="0" w:color="auto"/>
            </w:tcBorders>
          </w:tcPr>
          <w:p w14:paraId="18D0A266"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Ali YILMAZ</w:t>
            </w:r>
          </w:p>
        </w:tc>
      </w:tr>
      <w:tr w:rsidR="007B3210" w:rsidRPr="007662F7" w14:paraId="561DA66E" w14:textId="77777777" w:rsidTr="00976C40">
        <w:trPr>
          <w:trHeight w:val="275"/>
        </w:trPr>
        <w:tc>
          <w:tcPr>
            <w:tcW w:w="1418" w:type="dxa"/>
            <w:shd w:val="clear" w:color="auto" w:fill="333399"/>
          </w:tcPr>
          <w:p w14:paraId="008C8982" w14:textId="77777777" w:rsidR="007B3210" w:rsidRPr="007662F7" w:rsidRDefault="007B3210" w:rsidP="00B21D17">
            <w:pPr>
              <w:rPr>
                <w:rFonts w:ascii="Times New Roman" w:hAnsi="Times New Roman" w:cs="Times New Roman"/>
              </w:rPr>
            </w:pPr>
          </w:p>
        </w:tc>
        <w:tc>
          <w:tcPr>
            <w:tcW w:w="1985" w:type="dxa"/>
            <w:shd w:val="clear" w:color="auto" w:fill="333399"/>
          </w:tcPr>
          <w:p w14:paraId="2A83F833" w14:textId="77777777" w:rsidR="007B3210" w:rsidRPr="007662F7" w:rsidRDefault="007B3210" w:rsidP="00B21D17">
            <w:pPr>
              <w:rPr>
                <w:rFonts w:ascii="Times New Roman" w:hAnsi="Times New Roman" w:cs="Times New Roman"/>
              </w:rPr>
            </w:pPr>
          </w:p>
        </w:tc>
        <w:tc>
          <w:tcPr>
            <w:tcW w:w="4678" w:type="dxa"/>
            <w:shd w:val="clear" w:color="auto" w:fill="auto"/>
          </w:tcPr>
          <w:p w14:paraId="23D58A4E" w14:textId="77777777" w:rsidR="007B3210" w:rsidRPr="007662F7" w:rsidRDefault="007B3210"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5227A624" w14:textId="77777777" w:rsidR="007B3210" w:rsidRPr="007662F7" w:rsidRDefault="007B3210" w:rsidP="00B21D17">
            <w:pPr>
              <w:rPr>
                <w:rFonts w:ascii="Times New Roman" w:hAnsi="Times New Roman" w:cs="Times New Roman"/>
              </w:rPr>
            </w:pPr>
          </w:p>
        </w:tc>
      </w:tr>
      <w:tr w:rsidR="00196B13" w:rsidRPr="007662F7" w14:paraId="05A19087" w14:textId="77777777" w:rsidTr="00976C40">
        <w:tc>
          <w:tcPr>
            <w:tcW w:w="1418" w:type="dxa"/>
          </w:tcPr>
          <w:p w14:paraId="4A86A8F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2B0D183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30670C4A"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Spinal Travmalar</w:t>
            </w:r>
          </w:p>
        </w:tc>
        <w:tc>
          <w:tcPr>
            <w:tcW w:w="2358" w:type="dxa"/>
          </w:tcPr>
          <w:p w14:paraId="7C4F3497"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35EE0486" w14:textId="77777777" w:rsidTr="00976C40">
        <w:tc>
          <w:tcPr>
            <w:tcW w:w="1418" w:type="dxa"/>
          </w:tcPr>
          <w:p w14:paraId="22322E56"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7A2861EB"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7A417BEA"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Spinal Travmalar</w:t>
            </w:r>
          </w:p>
        </w:tc>
        <w:tc>
          <w:tcPr>
            <w:tcW w:w="2358" w:type="dxa"/>
          </w:tcPr>
          <w:p w14:paraId="3D3BB07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68435010" w14:textId="77777777" w:rsidTr="00976C40">
        <w:tc>
          <w:tcPr>
            <w:tcW w:w="1418" w:type="dxa"/>
          </w:tcPr>
          <w:p w14:paraId="0730581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64B0CBF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6D8D997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58" w:type="dxa"/>
          </w:tcPr>
          <w:p w14:paraId="6C468403"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7E665BAE" w14:textId="77777777" w:rsidTr="00976C40">
        <w:tc>
          <w:tcPr>
            <w:tcW w:w="1418" w:type="dxa"/>
          </w:tcPr>
          <w:p w14:paraId="79636215"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74B6AB8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1EDF231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Seminer  (Stajyer)</w:t>
            </w:r>
          </w:p>
        </w:tc>
        <w:tc>
          <w:tcPr>
            <w:tcW w:w="2358" w:type="dxa"/>
          </w:tcPr>
          <w:p w14:paraId="715253D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bl>
    <w:p w14:paraId="37D80BA3" w14:textId="77777777" w:rsidR="00426DF8" w:rsidRPr="007662F7" w:rsidRDefault="00426DF8" w:rsidP="00426DF8">
      <w:pPr>
        <w:shd w:val="clear" w:color="auto" w:fill="FFFFFF"/>
        <w:rPr>
          <w:rFonts w:ascii="Times New Roman" w:hAnsi="Times New Roman" w:cs="Times New Roman"/>
        </w:rPr>
      </w:pPr>
    </w:p>
    <w:p w14:paraId="76433591"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14 KASIM 2018</w:t>
      </w:r>
      <w:r w:rsidRPr="007662F7">
        <w:rPr>
          <w:rFonts w:ascii="Times New Roman" w:hAnsi="Times New Roman" w:cs="Times New Roman"/>
        </w:rPr>
        <w:t xml:space="preserve"> </w:t>
      </w:r>
      <w:r w:rsidR="009921C9" w:rsidRPr="007662F7">
        <w:rPr>
          <w:rFonts w:ascii="Times New Roman" w:hAnsi="Times New Roman" w:cs="Times New Roman"/>
        </w:rPr>
        <w:t>– 09</w:t>
      </w:r>
      <w:r>
        <w:rPr>
          <w:rFonts w:ascii="Times New Roman" w:hAnsi="Times New Roman" w:cs="Times New Roman"/>
        </w:rPr>
        <w:t xml:space="preserve"> </w:t>
      </w:r>
      <w:r w:rsidRPr="00113A7E">
        <w:rPr>
          <w:rFonts w:ascii="Times New Roman" w:hAnsi="Times New Roman" w:cs="Times New Roman"/>
        </w:rPr>
        <w:t>OCAK</w:t>
      </w:r>
      <w:r w:rsidRPr="007662F7">
        <w:rPr>
          <w:rFonts w:ascii="Times New Roman" w:hAnsi="Times New Roman" w:cs="Times New Roman"/>
        </w:rPr>
        <w:t xml:space="preserve"> </w:t>
      </w:r>
      <w:r w:rsidR="009921C9" w:rsidRPr="007662F7">
        <w:rPr>
          <w:rFonts w:ascii="Times New Roman" w:hAnsi="Times New Roman" w:cs="Times New Roman"/>
        </w:rPr>
        <w:t xml:space="preserve">2019 </w:t>
      </w:r>
      <w:r w:rsidR="00426DF8" w:rsidRPr="007662F7">
        <w:rPr>
          <w:rFonts w:ascii="Times New Roman" w:hAnsi="Times New Roman" w:cs="Times New Roman"/>
        </w:rPr>
        <w:t xml:space="preserve">ÇARŞAMBA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8312D0" w:rsidRPr="007662F7" w14:paraId="3B5138F4" w14:textId="77777777" w:rsidTr="00976C40">
        <w:trPr>
          <w:trHeight w:val="213"/>
        </w:trPr>
        <w:tc>
          <w:tcPr>
            <w:tcW w:w="1418" w:type="dxa"/>
          </w:tcPr>
          <w:p w14:paraId="0B6AF537"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214DE412"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44335D02"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0183E0BC"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H. Serdar IŞIK</w:t>
            </w:r>
          </w:p>
        </w:tc>
      </w:tr>
      <w:tr w:rsidR="008312D0" w:rsidRPr="007662F7" w14:paraId="4D3F8DD9" w14:textId="77777777" w:rsidTr="00976C40">
        <w:tc>
          <w:tcPr>
            <w:tcW w:w="1418" w:type="dxa"/>
          </w:tcPr>
          <w:p w14:paraId="3602CC5F"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246734C0"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Teorik</w:t>
            </w:r>
          </w:p>
        </w:tc>
        <w:tc>
          <w:tcPr>
            <w:tcW w:w="4678" w:type="dxa"/>
          </w:tcPr>
          <w:p w14:paraId="265F743B"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Hekimin Hukuki Sorumluluğu</w:t>
            </w:r>
          </w:p>
        </w:tc>
        <w:tc>
          <w:tcPr>
            <w:tcW w:w="2358" w:type="dxa"/>
          </w:tcPr>
          <w:p w14:paraId="36FAC40A"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H. Serdar IŞIK</w:t>
            </w:r>
          </w:p>
        </w:tc>
      </w:tr>
      <w:tr w:rsidR="008312D0" w:rsidRPr="007662F7" w14:paraId="5856F86D" w14:textId="77777777" w:rsidTr="00976C40">
        <w:tc>
          <w:tcPr>
            <w:tcW w:w="1418" w:type="dxa"/>
            <w:tcBorders>
              <w:bottom w:val="single" w:sz="8" w:space="0" w:color="auto"/>
            </w:tcBorders>
          </w:tcPr>
          <w:p w14:paraId="1A318BFC"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9D40754"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562A17FA"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Hekimin Hukuki Sorumluluğu</w:t>
            </w:r>
          </w:p>
        </w:tc>
        <w:tc>
          <w:tcPr>
            <w:tcW w:w="2358" w:type="dxa"/>
            <w:tcBorders>
              <w:bottom w:val="single" w:sz="8" w:space="0" w:color="auto"/>
            </w:tcBorders>
          </w:tcPr>
          <w:p w14:paraId="27E6B268"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H. Serdar IŞIK</w:t>
            </w:r>
          </w:p>
        </w:tc>
      </w:tr>
      <w:tr w:rsidR="008312D0" w:rsidRPr="007662F7" w14:paraId="1CEBA9A7" w14:textId="77777777" w:rsidTr="00976C40">
        <w:tc>
          <w:tcPr>
            <w:tcW w:w="1418" w:type="dxa"/>
            <w:tcBorders>
              <w:bottom w:val="single" w:sz="8" w:space="0" w:color="auto"/>
            </w:tcBorders>
          </w:tcPr>
          <w:p w14:paraId="1B8553BA"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64E9D026"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Teorik</w:t>
            </w:r>
          </w:p>
        </w:tc>
        <w:tc>
          <w:tcPr>
            <w:tcW w:w="4678" w:type="dxa"/>
            <w:tcBorders>
              <w:bottom w:val="single" w:sz="8" w:space="0" w:color="auto"/>
            </w:tcBorders>
          </w:tcPr>
          <w:p w14:paraId="78E329E0"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Hekimin Hukuki Sorumluluğu</w:t>
            </w:r>
          </w:p>
        </w:tc>
        <w:tc>
          <w:tcPr>
            <w:tcW w:w="2358" w:type="dxa"/>
            <w:tcBorders>
              <w:bottom w:val="single" w:sz="8" w:space="0" w:color="auto"/>
            </w:tcBorders>
          </w:tcPr>
          <w:p w14:paraId="3DCA820B"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H. Serdar IŞIK</w:t>
            </w:r>
          </w:p>
        </w:tc>
      </w:tr>
      <w:tr w:rsidR="00426DF8" w:rsidRPr="007662F7" w14:paraId="4F3BB468" w14:textId="77777777" w:rsidTr="00976C40">
        <w:tc>
          <w:tcPr>
            <w:tcW w:w="1418" w:type="dxa"/>
            <w:shd w:val="clear" w:color="auto" w:fill="333399"/>
          </w:tcPr>
          <w:p w14:paraId="17D8345A" w14:textId="77777777" w:rsidR="00426DF8" w:rsidRPr="007662F7" w:rsidRDefault="00426DF8" w:rsidP="00B21D17">
            <w:pPr>
              <w:rPr>
                <w:rFonts w:ascii="Times New Roman" w:hAnsi="Times New Roman" w:cs="Times New Roman"/>
              </w:rPr>
            </w:pPr>
          </w:p>
        </w:tc>
        <w:tc>
          <w:tcPr>
            <w:tcW w:w="1985" w:type="dxa"/>
            <w:shd w:val="clear" w:color="auto" w:fill="333399"/>
          </w:tcPr>
          <w:p w14:paraId="5C5D1B83" w14:textId="77777777" w:rsidR="00426DF8" w:rsidRPr="007662F7" w:rsidRDefault="00426DF8" w:rsidP="00B21D17">
            <w:pPr>
              <w:rPr>
                <w:rFonts w:ascii="Times New Roman" w:hAnsi="Times New Roman" w:cs="Times New Roman"/>
              </w:rPr>
            </w:pPr>
          </w:p>
        </w:tc>
        <w:tc>
          <w:tcPr>
            <w:tcW w:w="4678" w:type="dxa"/>
            <w:shd w:val="clear" w:color="auto" w:fill="auto"/>
          </w:tcPr>
          <w:p w14:paraId="7AF560FB"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329668B5" w14:textId="77777777" w:rsidR="00426DF8" w:rsidRPr="007662F7" w:rsidRDefault="00426DF8" w:rsidP="00B21D17">
            <w:pPr>
              <w:rPr>
                <w:rFonts w:ascii="Times New Roman" w:hAnsi="Times New Roman" w:cs="Times New Roman"/>
              </w:rPr>
            </w:pPr>
          </w:p>
        </w:tc>
      </w:tr>
      <w:tr w:rsidR="007B3210" w:rsidRPr="007662F7" w14:paraId="00DBCF45" w14:textId="77777777" w:rsidTr="00976C40">
        <w:tc>
          <w:tcPr>
            <w:tcW w:w="1418" w:type="dxa"/>
          </w:tcPr>
          <w:p w14:paraId="4084CCA7"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 xml:space="preserve">13:30 – 14:20  </w:t>
            </w:r>
          </w:p>
        </w:tc>
        <w:tc>
          <w:tcPr>
            <w:tcW w:w="1985" w:type="dxa"/>
          </w:tcPr>
          <w:p w14:paraId="41ABF876"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Teorik</w:t>
            </w:r>
          </w:p>
        </w:tc>
        <w:tc>
          <w:tcPr>
            <w:tcW w:w="4678" w:type="dxa"/>
          </w:tcPr>
          <w:p w14:paraId="7D679FE1"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Pediatrik Nöroşirürji</w:t>
            </w:r>
          </w:p>
        </w:tc>
        <w:tc>
          <w:tcPr>
            <w:tcW w:w="2358" w:type="dxa"/>
          </w:tcPr>
          <w:p w14:paraId="0B6D72DA"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Dr. Timur YILDIRIM</w:t>
            </w:r>
          </w:p>
        </w:tc>
      </w:tr>
      <w:tr w:rsidR="007B3210" w:rsidRPr="007662F7" w14:paraId="23791A4A" w14:textId="77777777" w:rsidTr="00976C40">
        <w:trPr>
          <w:trHeight w:val="133"/>
        </w:trPr>
        <w:tc>
          <w:tcPr>
            <w:tcW w:w="1418" w:type="dxa"/>
          </w:tcPr>
          <w:p w14:paraId="0BAB34C7"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 xml:space="preserve">14:30 – 15:20  </w:t>
            </w:r>
          </w:p>
        </w:tc>
        <w:tc>
          <w:tcPr>
            <w:tcW w:w="1985" w:type="dxa"/>
          </w:tcPr>
          <w:p w14:paraId="42147E4D"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Teorik</w:t>
            </w:r>
          </w:p>
        </w:tc>
        <w:tc>
          <w:tcPr>
            <w:tcW w:w="4678" w:type="dxa"/>
          </w:tcPr>
          <w:p w14:paraId="273E244E"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Pediatrik Nöroşirürji</w:t>
            </w:r>
          </w:p>
        </w:tc>
        <w:tc>
          <w:tcPr>
            <w:tcW w:w="2358" w:type="dxa"/>
          </w:tcPr>
          <w:p w14:paraId="16039BB5"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Dr. Timur YILDIRIM</w:t>
            </w:r>
          </w:p>
        </w:tc>
      </w:tr>
      <w:tr w:rsidR="007B3210" w:rsidRPr="007662F7" w14:paraId="5CACAF6F" w14:textId="77777777" w:rsidTr="00976C40">
        <w:tc>
          <w:tcPr>
            <w:tcW w:w="1418" w:type="dxa"/>
          </w:tcPr>
          <w:p w14:paraId="77F250D0"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 xml:space="preserve">15:30 – 16:20  </w:t>
            </w:r>
          </w:p>
        </w:tc>
        <w:tc>
          <w:tcPr>
            <w:tcW w:w="1985" w:type="dxa"/>
          </w:tcPr>
          <w:p w14:paraId="261323CA"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Teorik</w:t>
            </w:r>
          </w:p>
        </w:tc>
        <w:tc>
          <w:tcPr>
            <w:tcW w:w="4678" w:type="dxa"/>
          </w:tcPr>
          <w:p w14:paraId="4750C956"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Seminer  (Stajyer)</w:t>
            </w:r>
          </w:p>
        </w:tc>
        <w:tc>
          <w:tcPr>
            <w:tcW w:w="2358" w:type="dxa"/>
          </w:tcPr>
          <w:p w14:paraId="0148B0A1"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Dr. Ali YILMAZ</w:t>
            </w:r>
          </w:p>
        </w:tc>
      </w:tr>
      <w:tr w:rsidR="007B3210" w:rsidRPr="007662F7" w14:paraId="6D411754" w14:textId="77777777" w:rsidTr="00976C40">
        <w:trPr>
          <w:trHeight w:val="106"/>
        </w:trPr>
        <w:tc>
          <w:tcPr>
            <w:tcW w:w="1418" w:type="dxa"/>
          </w:tcPr>
          <w:p w14:paraId="67D30FD6"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 xml:space="preserve">16:30 – 17:20  </w:t>
            </w:r>
          </w:p>
        </w:tc>
        <w:tc>
          <w:tcPr>
            <w:tcW w:w="1985" w:type="dxa"/>
          </w:tcPr>
          <w:p w14:paraId="27137A3B"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Teorik</w:t>
            </w:r>
          </w:p>
        </w:tc>
        <w:tc>
          <w:tcPr>
            <w:tcW w:w="4678" w:type="dxa"/>
          </w:tcPr>
          <w:p w14:paraId="3144FC15"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Seminer  (Stajyer)</w:t>
            </w:r>
          </w:p>
        </w:tc>
        <w:tc>
          <w:tcPr>
            <w:tcW w:w="2358" w:type="dxa"/>
          </w:tcPr>
          <w:p w14:paraId="3E877284" w14:textId="77777777" w:rsidR="007B3210" w:rsidRPr="007662F7" w:rsidRDefault="007B3210" w:rsidP="00B21D17">
            <w:pPr>
              <w:rPr>
                <w:rFonts w:ascii="Times New Roman" w:hAnsi="Times New Roman" w:cs="Times New Roman"/>
              </w:rPr>
            </w:pPr>
            <w:r w:rsidRPr="007662F7">
              <w:rPr>
                <w:rFonts w:ascii="Times New Roman" w:hAnsi="Times New Roman" w:cs="Times New Roman"/>
              </w:rPr>
              <w:t>Dr. Ali YILMAZ</w:t>
            </w:r>
          </w:p>
        </w:tc>
      </w:tr>
    </w:tbl>
    <w:p w14:paraId="7528E880" w14:textId="77777777" w:rsidR="00426DF8" w:rsidRPr="007662F7" w:rsidRDefault="00426DF8" w:rsidP="00426DF8">
      <w:pPr>
        <w:shd w:val="clear" w:color="auto" w:fill="FFFFFF"/>
        <w:rPr>
          <w:rFonts w:ascii="Times New Roman" w:hAnsi="Times New Roman" w:cs="Times New Roman"/>
        </w:rPr>
      </w:pPr>
    </w:p>
    <w:p w14:paraId="3D6C616C"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15 KASIM 2018</w:t>
      </w:r>
      <w:r w:rsidRPr="007662F7">
        <w:rPr>
          <w:rFonts w:ascii="Times New Roman" w:hAnsi="Times New Roman" w:cs="Times New Roman"/>
        </w:rPr>
        <w:t xml:space="preserve"> </w:t>
      </w:r>
      <w:r>
        <w:rPr>
          <w:rFonts w:ascii="Times New Roman" w:hAnsi="Times New Roman" w:cs="Times New Roman"/>
        </w:rPr>
        <w:t>– 10</w:t>
      </w:r>
      <w:r w:rsidRPr="00113A7E">
        <w:rPr>
          <w:rFonts w:ascii="Times New Roman" w:hAnsi="Times New Roman" w:cs="Times New Roman"/>
        </w:rPr>
        <w:t xml:space="preserve"> OCAK</w:t>
      </w:r>
      <w:r w:rsidRPr="007662F7">
        <w:rPr>
          <w:rFonts w:ascii="Times New Roman" w:hAnsi="Times New Roman" w:cs="Times New Roman"/>
        </w:rPr>
        <w:t xml:space="preserve"> </w:t>
      </w:r>
      <w:proofErr w:type="gramStart"/>
      <w:r w:rsidR="009921C9" w:rsidRPr="007662F7">
        <w:rPr>
          <w:rFonts w:ascii="Times New Roman" w:hAnsi="Times New Roman" w:cs="Times New Roman"/>
        </w:rPr>
        <w:t xml:space="preserve">2019  </w:t>
      </w:r>
      <w:r w:rsidR="00426DF8" w:rsidRPr="007662F7">
        <w:rPr>
          <w:rFonts w:ascii="Times New Roman" w:hAnsi="Times New Roman" w:cs="Times New Roman"/>
        </w:rPr>
        <w:t>PERŞEMBE</w:t>
      </w:r>
      <w:proofErr w:type="gramEnd"/>
      <w:r w:rsidR="00426DF8" w:rsidRPr="007662F7">
        <w:rPr>
          <w:rFonts w:ascii="Times New Roman" w:hAnsi="Times New Roman" w:cs="Times New Roman"/>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8312D0" w:rsidRPr="007662F7" w14:paraId="7CEB1FE1" w14:textId="77777777" w:rsidTr="00976C40">
        <w:tc>
          <w:tcPr>
            <w:tcW w:w="1418" w:type="dxa"/>
          </w:tcPr>
          <w:p w14:paraId="01E24DDF"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61D20B1F"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52019D6C"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Vizit Konuşmaları</w:t>
            </w:r>
          </w:p>
        </w:tc>
        <w:tc>
          <w:tcPr>
            <w:tcW w:w="2358" w:type="dxa"/>
          </w:tcPr>
          <w:p w14:paraId="23011E10"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Timur YILDIRIM</w:t>
            </w:r>
          </w:p>
        </w:tc>
      </w:tr>
      <w:tr w:rsidR="008312D0" w:rsidRPr="007662F7" w14:paraId="6DC0A504" w14:textId="77777777" w:rsidTr="00976C40">
        <w:tc>
          <w:tcPr>
            <w:tcW w:w="1418" w:type="dxa"/>
          </w:tcPr>
          <w:p w14:paraId="6332F34C"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34AC8E7D"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Pr>
          <w:p w14:paraId="5AE3301E"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Poliklinik</w:t>
            </w:r>
          </w:p>
        </w:tc>
        <w:tc>
          <w:tcPr>
            <w:tcW w:w="2358" w:type="dxa"/>
          </w:tcPr>
          <w:p w14:paraId="58B9DF84"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Timur YILDIRIM</w:t>
            </w:r>
          </w:p>
        </w:tc>
      </w:tr>
      <w:tr w:rsidR="008312D0" w:rsidRPr="007662F7" w14:paraId="5B32B1DC" w14:textId="77777777" w:rsidTr="00976C40">
        <w:tc>
          <w:tcPr>
            <w:tcW w:w="1418" w:type="dxa"/>
            <w:tcBorders>
              <w:bottom w:val="single" w:sz="8" w:space="0" w:color="auto"/>
            </w:tcBorders>
          </w:tcPr>
          <w:p w14:paraId="12877108"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71080D01"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5CE7DC0B"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45F1756D"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Ali YILMAZ</w:t>
            </w:r>
          </w:p>
        </w:tc>
      </w:tr>
      <w:tr w:rsidR="008312D0" w:rsidRPr="007662F7" w14:paraId="409283EA" w14:textId="77777777" w:rsidTr="00976C40">
        <w:tc>
          <w:tcPr>
            <w:tcW w:w="1418" w:type="dxa"/>
            <w:tcBorders>
              <w:bottom w:val="single" w:sz="8" w:space="0" w:color="auto"/>
            </w:tcBorders>
          </w:tcPr>
          <w:p w14:paraId="42DE27E7"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5FADA0BB"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Pratik</w:t>
            </w:r>
          </w:p>
        </w:tc>
        <w:tc>
          <w:tcPr>
            <w:tcW w:w="4678" w:type="dxa"/>
            <w:tcBorders>
              <w:bottom w:val="single" w:sz="8" w:space="0" w:color="auto"/>
            </w:tcBorders>
          </w:tcPr>
          <w:p w14:paraId="22FC21A4"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Poliklinik</w:t>
            </w:r>
          </w:p>
        </w:tc>
        <w:tc>
          <w:tcPr>
            <w:tcW w:w="2358" w:type="dxa"/>
            <w:tcBorders>
              <w:bottom w:val="single" w:sz="8" w:space="0" w:color="auto"/>
            </w:tcBorders>
          </w:tcPr>
          <w:p w14:paraId="3DA36626"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Dr. Ali YILMAZ</w:t>
            </w:r>
          </w:p>
        </w:tc>
      </w:tr>
      <w:tr w:rsidR="00426DF8" w:rsidRPr="007662F7" w14:paraId="1D3793E5" w14:textId="77777777" w:rsidTr="00976C40">
        <w:tc>
          <w:tcPr>
            <w:tcW w:w="1418" w:type="dxa"/>
            <w:shd w:val="clear" w:color="auto" w:fill="333399"/>
          </w:tcPr>
          <w:p w14:paraId="4FDB861E" w14:textId="77777777" w:rsidR="00426DF8" w:rsidRPr="007662F7" w:rsidRDefault="00426DF8" w:rsidP="00B21D17">
            <w:pPr>
              <w:rPr>
                <w:rFonts w:ascii="Times New Roman" w:hAnsi="Times New Roman" w:cs="Times New Roman"/>
              </w:rPr>
            </w:pPr>
          </w:p>
        </w:tc>
        <w:tc>
          <w:tcPr>
            <w:tcW w:w="1985" w:type="dxa"/>
            <w:shd w:val="clear" w:color="auto" w:fill="333399"/>
          </w:tcPr>
          <w:p w14:paraId="33B50C22" w14:textId="77777777" w:rsidR="00426DF8" w:rsidRPr="007662F7" w:rsidRDefault="00426DF8" w:rsidP="00B21D17">
            <w:pPr>
              <w:rPr>
                <w:rFonts w:ascii="Times New Roman" w:hAnsi="Times New Roman" w:cs="Times New Roman"/>
              </w:rPr>
            </w:pPr>
          </w:p>
        </w:tc>
        <w:tc>
          <w:tcPr>
            <w:tcW w:w="4678" w:type="dxa"/>
            <w:shd w:val="clear" w:color="auto" w:fill="auto"/>
          </w:tcPr>
          <w:p w14:paraId="439F4905" w14:textId="77777777" w:rsidR="00426DF8" w:rsidRPr="007662F7" w:rsidRDefault="00426DF8" w:rsidP="00B21D17">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50C12865" w14:textId="77777777" w:rsidR="00426DF8" w:rsidRPr="007662F7" w:rsidRDefault="00426DF8" w:rsidP="00B21D17">
            <w:pPr>
              <w:rPr>
                <w:rFonts w:ascii="Times New Roman" w:hAnsi="Times New Roman" w:cs="Times New Roman"/>
              </w:rPr>
            </w:pPr>
          </w:p>
        </w:tc>
      </w:tr>
      <w:tr w:rsidR="00196B13" w:rsidRPr="007662F7" w14:paraId="21F5EE84" w14:textId="77777777" w:rsidTr="00B21D17">
        <w:tc>
          <w:tcPr>
            <w:tcW w:w="1418" w:type="dxa"/>
          </w:tcPr>
          <w:p w14:paraId="78316C90"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1B1ECF3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08014BFA" w14:textId="77777777" w:rsidR="00196B13" w:rsidRPr="007662F7" w:rsidRDefault="00196B13" w:rsidP="00B21D17">
            <w:pPr>
              <w:pStyle w:val="Default"/>
              <w:rPr>
                <w:rFonts w:ascii="Times New Roman" w:hAnsi="Times New Roman" w:cs="Times New Roman"/>
                <w:sz w:val="20"/>
                <w:szCs w:val="20"/>
              </w:rPr>
            </w:pPr>
            <w:r w:rsidRPr="007662F7">
              <w:rPr>
                <w:rFonts w:ascii="Times New Roman" w:hAnsi="Times New Roman" w:cs="Times New Roman"/>
                <w:sz w:val="20"/>
                <w:szCs w:val="20"/>
              </w:rPr>
              <w:t>Genel Tekrar</w:t>
            </w:r>
          </w:p>
        </w:tc>
        <w:tc>
          <w:tcPr>
            <w:tcW w:w="2358" w:type="dxa"/>
          </w:tcPr>
          <w:p w14:paraId="34CC701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5C79C89D" w14:textId="77777777" w:rsidTr="00976C40">
        <w:tc>
          <w:tcPr>
            <w:tcW w:w="1418" w:type="dxa"/>
          </w:tcPr>
          <w:p w14:paraId="72CBF998"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16332C8A"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44406866" w14:textId="77777777" w:rsidR="00196B13" w:rsidRPr="007662F7" w:rsidRDefault="00196B13" w:rsidP="00B21D17">
            <w:pPr>
              <w:pStyle w:val="Default"/>
              <w:rPr>
                <w:rFonts w:ascii="Times New Roman" w:hAnsi="Times New Roman" w:cs="Times New Roman"/>
                <w:sz w:val="20"/>
                <w:szCs w:val="20"/>
              </w:rPr>
            </w:pPr>
            <w:r w:rsidRPr="007662F7">
              <w:rPr>
                <w:rFonts w:ascii="Times New Roman" w:hAnsi="Times New Roman" w:cs="Times New Roman"/>
                <w:sz w:val="20"/>
                <w:szCs w:val="20"/>
              </w:rPr>
              <w:t>Genel Tekrar</w:t>
            </w:r>
          </w:p>
        </w:tc>
        <w:tc>
          <w:tcPr>
            <w:tcW w:w="2358" w:type="dxa"/>
          </w:tcPr>
          <w:p w14:paraId="75F1E8B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H. Serdar IŞIK</w:t>
            </w:r>
          </w:p>
        </w:tc>
      </w:tr>
      <w:tr w:rsidR="00196B13" w:rsidRPr="007662F7" w14:paraId="598D1B7F" w14:textId="77777777" w:rsidTr="00976C40">
        <w:trPr>
          <w:trHeight w:val="60"/>
        </w:trPr>
        <w:tc>
          <w:tcPr>
            <w:tcW w:w="1418" w:type="dxa"/>
          </w:tcPr>
          <w:p w14:paraId="47120CEC"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1A868411"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35853AD8"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532F52E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r w:rsidR="00196B13" w:rsidRPr="007662F7" w14:paraId="112ECBBA" w14:textId="77777777" w:rsidTr="00976C40">
        <w:tc>
          <w:tcPr>
            <w:tcW w:w="1418" w:type="dxa"/>
          </w:tcPr>
          <w:p w14:paraId="1564C955"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568C6E76"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Teorik</w:t>
            </w:r>
          </w:p>
        </w:tc>
        <w:tc>
          <w:tcPr>
            <w:tcW w:w="4678" w:type="dxa"/>
          </w:tcPr>
          <w:p w14:paraId="647681A0" w14:textId="77777777" w:rsidR="00196B13" w:rsidRPr="007662F7" w:rsidRDefault="00196B13" w:rsidP="00B21D17">
            <w:pPr>
              <w:pStyle w:val="Default"/>
              <w:rPr>
                <w:rFonts w:ascii="Times New Roman" w:eastAsia="Times New Roman" w:hAnsi="Times New Roman" w:cs="Times New Roman"/>
                <w:color w:val="auto"/>
                <w:sz w:val="20"/>
                <w:szCs w:val="20"/>
                <w:lang w:eastAsia="tr-TR"/>
              </w:rPr>
            </w:pPr>
            <w:r w:rsidRPr="007662F7">
              <w:rPr>
                <w:rFonts w:ascii="Times New Roman" w:hAnsi="Times New Roman" w:cs="Times New Roman"/>
                <w:sz w:val="20"/>
                <w:szCs w:val="20"/>
              </w:rPr>
              <w:t>Seminer  (Stajyer)</w:t>
            </w:r>
          </w:p>
        </w:tc>
        <w:tc>
          <w:tcPr>
            <w:tcW w:w="2358" w:type="dxa"/>
          </w:tcPr>
          <w:p w14:paraId="3157D262"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Dr. Timur YILDIRIM</w:t>
            </w:r>
          </w:p>
        </w:tc>
      </w:tr>
    </w:tbl>
    <w:p w14:paraId="4B4A550B" w14:textId="77777777" w:rsidR="00426DF8" w:rsidRPr="007662F7" w:rsidRDefault="00426DF8" w:rsidP="00426DF8">
      <w:pPr>
        <w:shd w:val="clear" w:color="auto" w:fill="FFFFFF"/>
        <w:rPr>
          <w:rFonts w:ascii="Times New Roman" w:hAnsi="Times New Roman" w:cs="Times New Roman"/>
        </w:rPr>
      </w:pPr>
    </w:p>
    <w:p w14:paraId="7DAD62DB" w14:textId="77777777" w:rsidR="00426DF8" w:rsidRPr="007662F7" w:rsidRDefault="00113A7E" w:rsidP="00426DF8">
      <w:pPr>
        <w:shd w:val="clear" w:color="auto" w:fill="FFFFFF"/>
        <w:rPr>
          <w:rFonts w:ascii="Times New Roman" w:hAnsi="Times New Roman" w:cs="Times New Roman"/>
        </w:rPr>
      </w:pPr>
      <w:r>
        <w:rPr>
          <w:rFonts w:ascii="Times New Roman" w:hAnsi="Times New Roman" w:cs="Times New Roman"/>
        </w:rPr>
        <w:t>16 KASIM 2018</w:t>
      </w:r>
      <w:r w:rsidRPr="007662F7">
        <w:rPr>
          <w:rFonts w:ascii="Times New Roman" w:hAnsi="Times New Roman" w:cs="Times New Roman"/>
        </w:rPr>
        <w:t xml:space="preserve"> </w:t>
      </w:r>
      <w:r w:rsidR="009921C9" w:rsidRPr="007662F7">
        <w:rPr>
          <w:rFonts w:ascii="Times New Roman" w:hAnsi="Times New Roman" w:cs="Times New Roman"/>
        </w:rPr>
        <w:t>– 11</w:t>
      </w:r>
      <w:r w:rsidRPr="00113A7E">
        <w:rPr>
          <w:rFonts w:ascii="Times New Roman" w:hAnsi="Times New Roman" w:cs="Times New Roman"/>
        </w:rPr>
        <w:t xml:space="preserve"> OCAK</w:t>
      </w:r>
      <w:r w:rsidRPr="007662F7">
        <w:rPr>
          <w:rFonts w:ascii="Times New Roman" w:hAnsi="Times New Roman" w:cs="Times New Roman"/>
        </w:rPr>
        <w:t xml:space="preserve"> </w:t>
      </w:r>
      <w:proofErr w:type="gramStart"/>
      <w:r w:rsidR="009921C9" w:rsidRPr="007662F7">
        <w:rPr>
          <w:rFonts w:ascii="Times New Roman" w:hAnsi="Times New Roman" w:cs="Times New Roman"/>
        </w:rPr>
        <w:t xml:space="preserve">2019  </w:t>
      </w:r>
      <w:r w:rsidR="00426DF8" w:rsidRPr="007662F7">
        <w:rPr>
          <w:rFonts w:ascii="Times New Roman" w:hAnsi="Times New Roman" w:cs="Times New Roman"/>
        </w:rPr>
        <w:t>CUMA</w:t>
      </w:r>
      <w:proofErr w:type="gramEnd"/>
      <w:r w:rsidR="00426DF8" w:rsidRPr="007662F7">
        <w:rPr>
          <w:rFonts w:ascii="Times New Roman" w:hAnsi="Times New Roman" w:cs="Times New Roman"/>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985"/>
        <w:gridCol w:w="4678"/>
        <w:gridCol w:w="2358"/>
      </w:tblGrid>
      <w:tr w:rsidR="008312D0" w:rsidRPr="007662F7" w14:paraId="45CB8BB0" w14:textId="77777777" w:rsidTr="00976C40">
        <w:tc>
          <w:tcPr>
            <w:tcW w:w="1418" w:type="dxa"/>
          </w:tcPr>
          <w:p w14:paraId="7FB65FEB"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08:00 – 08:50</w:t>
            </w:r>
          </w:p>
        </w:tc>
        <w:tc>
          <w:tcPr>
            <w:tcW w:w="1985" w:type="dxa"/>
          </w:tcPr>
          <w:p w14:paraId="128ABE06" w14:textId="77777777" w:rsidR="008312D0" w:rsidRPr="007662F7" w:rsidRDefault="008312D0" w:rsidP="00B21D17">
            <w:pPr>
              <w:rPr>
                <w:rFonts w:ascii="Times New Roman" w:hAnsi="Times New Roman" w:cs="Times New Roman"/>
              </w:rPr>
            </w:pPr>
          </w:p>
        </w:tc>
        <w:tc>
          <w:tcPr>
            <w:tcW w:w="4678" w:type="dxa"/>
          </w:tcPr>
          <w:p w14:paraId="6FA8A533"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SINAV</w:t>
            </w:r>
          </w:p>
        </w:tc>
        <w:tc>
          <w:tcPr>
            <w:tcW w:w="2358" w:type="dxa"/>
          </w:tcPr>
          <w:p w14:paraId="33D67822"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Tüm Öğretim Üyeleri</w:t>
            </w:r>
          </w:p>
        </w:tc>
      </w:tr>
      <w:tr w:rsidR="008312D0" w:rsidRPr="007662F7" w14:paraId="7A921A7E" w14:textId="77777777" w:rsidTr="00976C40">
        <w:tc>
          <w:tcPr>
            <w:tcW w:w="1418" w:type="dxa"/>
          </w:tcPr>
          <w:p w14:paraId="2CBAC8E3"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09:00 – 09:50  </w:t>
            </w:r>
          </w:p>
        </w:tc>
        <w:tc>
          <w:tcPr>
            <w:tcW w:w="1985" w:type="dxa"/>
          </w:tcPr>
          <w:p w14:paraId="14B9802A" w14:textId="77777777" w:rsidR="008312D0" w:rsidRPr="007662F7" w:rsidRDefault="008312D0" w:rsidP="00B21D17">
            <w:pPr>
              <w:rPr>
                <w:rFonts w:ascii="Times New Roman" w:hAnsi="Times New Roman" w:cs="Times New Roman"/>
              </w:rPr>
            </w:pPr>
          </w:p>
        </w:tc>
        <w:tc>
          <w:tcPr>
            <w:tcW w:w="4678" w:type="dxa"/>
          </w:tcPr>
          <w:p w14:paraId="2B767A9D"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SINAV</w:t>
            </w:r>
          </w:p>
        </w:tc>
        <w:tc>
          <w:tcPr>
            <w:tcW w:w="2358" w:type="dxa"/>
          </w:tcPr>
          <w:p w14:paraId="7B4AAB14"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Tüm Öğretim Üyeleri</w:t>
            </w:r>
          </w:p>
        </w:tc>
      </w:tr>
      <w:tr w:rsidR="008312D0" w:rsidRPr="007662F7" w14:paraId="65F46EFF" w14:textId="77777777" w:rsidTr="00976C40">
        <w:tc>
          <w:tcPr>
            <w:tcW w:w="1418" w:type="dxa"/>
            <w:tcBorders>
              <w:bottom w:val="single" w:sz="8" w:space="0" w:color="auto"/>
            </w:tcBorders>
          </w:tcPr>
          <w:p w14:paraId="520F5A45"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 xml:space="preserve">10:00 – 10:50   </w:t>
            </w:r>
          </w:p>
        </w:tc>
        <w:tc>
          <w:tcPr>
            <w:tcW w:w="1985" w:type="dxa"/>
            <w:tcBorders>
              <w:bottom w:val="single" w:sz="8" w:space="0" w:color="auto"/>
            </w:tcBorders>
          </w:tcPr>
          <w:p w14:paraId="3206E4B4" w14:textId="77777777" w:rsidR="008312D0" w:rsidRPr="007662F7" w:rsidRDefault="008312D0" w:rsidP="00B21D17">
            <w:pPr>
              <w:rPr>
                <w:rFonts w:ascii="Times New Roman" w:hAnsi="Times New Roman" w:cs="Times New Roman"/>
              </w:rPr>
            </w:pPr>
          </w:p>
        </w:tc>
        <w:tc>
          <w:tcPr>
            <w:tcW w:w="4678" w:type="dxa"/>
            <w:tcBorders>
              <w:bottom w:val="single" w:sz="8" w:space="0" w:color="auto"/>
            </w:tcBorders>
          </w:tcPr>
          <w:p w14:paraId="4D80ACD9"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SINAV</w:t>
            </w:r>
          </w:p>
        </w:tc>
        <w:tc>
          <w:tcPr>
            <w:tcW w:w="2358" w:type="dxa"/>
            <w:tcBorders>
              <w:bottom w:val="single" w:sz="8" w:space="0" w:color="auto"/>
            </w:tcBorders>
          </w:tcPr>
          <w:p w14:paraId="5C73EA68"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Tüm Öğretim Üyeleri</w:t>
            </w:r>
          </w:p>
        </w:tc>
      </w:tr>
      <w:tr w:rsidR="008312D0" w:rsidRPr="007662F7" w14:paraId="53BD9769" w14:textId="77777777" w:rsidTr="00976C40">
        <w:tc>
          <w:tcPr>
            <w:tcW w:w="1418" w:type="dxa"/>
            <w:tcBorders>
              <w:bottom w:val="single" w:sz="8" w:space="0" w:color="auto"/>
            </w:tcBorders>
          </w:tcPr>
          <w:p w14:paraId="6D5316F5" w14:textId="77777777" w:rsidR="008312D0" w:rsidRPr="007662F7" w:rsidRDefault="008312D0" w:rsidP="00B21D17">
            <w:pPr>
              <w:rPr>
                <w:rFonts w:ascii="Times New Roman" w:hAnsi="Times New Roman" w:cs="Times New Roman"/>
              </w:rPr>
            </w:pPr>
            <w:r w:rsidRPr="007662F7">
              <w:rPr>
                <w:rFonts w:ascii="Times New Roman" w:hAnsi="Times New Roman" w:cs="Times New Roman"/>
                <w:sz w:val="18"/>
                <w:szCs w:val="18"/>
              </w:rPr>
              <w:t>11:00 – 11:50</w:t>
            </w:r>
          </w:p>
        </w:tc>
        <w:tc>
          <w:tcPr>
            <w:tcW w:w="1985" w:type="dxa"/>
            <w:tcBorders>
              <w:bottom w:val="single" w:sz="8" w:space="0" w:color="auto"/>
            </w:tcBorders>
          </w:tcPr>
          <w:p w14:paraId="27A4AB8B" w14:textId="77777777" w:rsidR="008312D0" w:rsidRPr="007662F7" w:rsidRDefault="008312D0" w:rsidP="00B21D17">
            <w:pPr>
              <w:rPr>
                <w:rFonts w:ascii="Times New Roman" w:hAnsi="Times New Roman" w:cs="Times New Roman"/>
              </w:rPr>
            </w:pPr>
          </w:p>
        </w:tc>
        <w:tc>
          <w:tcPr>
            <w:tcW w:w="4678" w:type="dxa"/>
            <w:tcBorders>
              <w:bottom w:val="single" w:sz="8" w:space="0" w:color="auto"/>
            </w:tcBorders>
          </w:tcPr>
          <w:p w14:paraId="7355B4C1"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SINAV</w:t>
            </w:r>
          </w:p>
        </w:tc>
        <w:tc>
          <w:tcPr>
            <w:tcW w:w="2358" w:type="dxa"/>
            <w:tcBorders>
              <w:bottom w:val="single" w:sz="8" w:space="0" w:color="auto"/>
            </w:tcBorders>
          </w:tcPr>
          <w:p w14:paraId="3A045855" w14:textId="77777777" w:rsidR="008312D0" w:rsidRPr="007662F7" w:rsidRDefault="008312D0" w:rsidP="00B21D17">
            <w:pPr>
              <w:rPr>
                <w:rFonts w:ascii="Times New Roman" w:hAnsi="Times New Roman" w:cs="Times New Roman"/>
              </w:rPr>
            </w:pPr>
            <w:r w:rsidRPr="007662F7">
              <w:rPr>
                <w:rFonts w:ascii="Times New Roman" w:hAnsi="Times New Roman" w:cs="Times New Roman"/>
              </w:rPr>
              <w:t>Tüm Öğretim Üyeleri</w:t>
            </w:r>
          </w:p>
        </w:tc>
      </w:tr>
      <w:tr w:rsidR="00426DF8" w:rsidRPr="007662F7" w14:paraId="200E867F" w14:textId="77777777" w:rsidTr="00976C40">
        <w:tc>
          <w:tcPr>
            <w:tcW w:w="1418" w:type="dxa"/>
            <w:shd w:val="clear" w:color="auto" w:fill="333399"/>
          </w:tcPr>
          <w:p w14:paraId="2B666B84" w14:textId="77777777" w:rsidR="00426DF8" w:rsidRPr="007662F7" w:rsidRDefault="00426DF8" w:rsidP="00B21D17">
            <w:pPr>
              <w:rPr>
                <w:rFonts w:ascii="Times New Roman" w:hAnsi="Times New Roman" w:cs="Times New Roman"/>
              </w:rPr>
            </w:pPr>
          </w:p>
        </w:tc>
        <w:tc>
          <w:tcPr>
            <w:tcW w:w="1985" w:type="dxa"/>
            <w:shd w:val="clear" w:color="auto" w:fill="333399"/>
          </w:tcPr>
          <w:p w14:paraId="13376EAA" w14:textId="77777777" w:rsidR="00426DF8" w:rsidRPr="007662F7" w:rsidRDefault="00426DF8" w:rsidP="00B21D17">
            <w:pPr>
              <w:rPr>
                <w:rFonts w:ascii="Times New Roman" w:hAnsi="Times New Roman" w:cs="Times New Roman"/>
              </w:rPr>
            </w:pPr>
          </w:p>
        </w:tc>
        <w:tc>
          <w:tcPr>
            <w:tcW w:w="4678" w:type="dxa"/>
            <w:shd w:val="clear" w:color="auto" w:fill="auto"/>
          </w:tcPr>
          <w:p w14:paraId="509D1CB7" w14:textId="77777777" w:rsidR="00426DF8" w:rsidRPr="007662F7" w:rsidRDefault="00426DF8" w:rsidP="00B21D17">
            <w:pPr>
              <w:rPr>
                <w:rFonts w:ascii="Times New Roman" w:hAnsi="Times New Roman" w:cs="Times New Roman"/>
              </w:rPr>
            </w:pPr>
          </w:p>
        </w:tc>
        <w:tc>
          <w:tcPr>
            <w:tcW w:w="2358" w:type="dxa"/>
            <w:shd w:val="clear" w:color="auto" w:fill="333399"/>
          </w:tcPr>
          <w:p w14:paraId="366371B9" w14:textId="77777777" w:rsidR="00426DF8" w:rsidRPr="007662F7" w:rsidRDefault="00426DF8" w:rsidP="00B21D17">
            <w:pPr>
              <w:rPr>
                <w:rFonts w:ascii="Times New Roman" w:hAnsi="Times New Roman" w:cs="Times New Roman"/>
              </w:rPr>
            </w:pPr>
          </w:p>
        </w:tc>
      </w:tr>
      <w:tr w:rsidR="00196B13" w:rsidRPr="007662F7" w14:paraId="2C5FD12B" w14:textId="77777777" w:rsidTr="00976C40">
        <w:tc>
          <w:tcPr>
            <w:tcW w:w="1418" w:type="dxa"/>
          </w:tcPr>
          <w:p w14:paraId="684A8A21"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13.10 - 14.00</w:t>
            </w:r>
          </w:p>
        </w:tc>
        <w:tc>
          <w:tcPr>
            <w:tcW w:w="1985" w:type="dxa"/>
          </w:tcPr>
          <w:p w14:paraId="0EA20595" w14:textId="77777777" w:rsidR="00196B13" w:rsidRPr="007662F7" w:rsidRDefault="00196B13" w:rsidP="00B21D17">
            <w:pPr>
              <w:rPr>
                <w:rFonts w:ascii="Times New Roman" w:hAnsi="Times New Roman" w:cs="Times New Roman"/>
              </w:rPr>
            </w:pPr>
          </w:p>
        </w:tc>
        <w:tc>
          <w:tcPr>
            <w:tcW w:w="4678" w:type="dxa"/>
          </w:tcPr>
          <w:p w14:paraId="78BCE6B0"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SINAV</w:t>
            </w:r>
          </w:p>
        </w:tc>
        <w:tc>
          <w:tcPr>
            <w:tcW w:w="2358" w:type="dxa"/>
          </w:tcPr>
          <w:p w14:paraId="01EAEBAC"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4D9978BA" w14:textId="77777777" w:rsidTr="00976C40">
        <w:tc>
          <w:tcPr>
            <w:tcW w:w="1418" w:type="dxa"/>
          </w:tcPr>
          <w:p w14:paraId="72E8347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14.10 - 15.00</w:t>
            </w:r>
          </w:p>
        </w:tc>
        <w:tc>
          <w:tcPr>
            <w:tcW w:w="1985" w:type="dxa"/>
          </w:tcPr>
          <w:p w14:paraId="51329665" w14:textId="77777777" w:rsidR="00196B13" w:rsidRPr="007662F7" w:rsidRDefault="00196B13" w:rsidP="00B21D17">
            <w:pPr>
              <w:rPr>
                <w:rFonts w:ascii="Times New Roman" w:hAnsi="Times New Roman" w:cs="Times New Roman"/>
              </w:rPr>
            </w:pPr>
          </w:p>
        </w:tc>
        <w:tc>
          <w:tcPr>
            <w:tcW w:w="4678" w:type="dxa"/>
          </w:tcPr>
          <w:p w14:paraId="1CC08B9E"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SINAV</w:t>
            </w:r>
          </w:p>
        </w:tc>
        <w:tc>
          <w:tcPr>
            <w:tcW w:w="2358" w:type="dxa"/>
          </w:tcPr>
          <w:p w14:paraId="21B8E798"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01803509" w14:textId="77777777" w:rsidTr="00976C40">
        <w:tc>
          <w:tcPr>
            <w:tcW w:w="1418" w:type="dxa"/>
          </w:tcPr>
          <w:p w14:paraId="13B94E7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15.10 - 16.00</w:t>
            </w:r>
          </w:p>
        </w:tc>
        <w:tc>
          <w:tcPr>
            <w:tcW w:w="1985" w:type="dxa"/>
          </w:tcPr>
          <w:p w14:paraId="4704DFDC" w14:textId="77777777" w:rsidR="00196B13" w:rsidRPr="007662F7" w:rsidRDefault="00196B13" w:rsidP="00B21D17">
            <w:pPr>
              <w:rPr>
                <w:rFonts w:ascii="Times New Roman" w:hAnsi="Times New Roman" w:cs="Times New Roman"/>
              </w:rPr>
            </w:pPr>
          </w:p>
        </w:tc>
        <w:tc>
          <w:tcPr>
            <w:tcW w:w="4678" w:type="dxa"/>
          </w:tcPr>
          <w:p w14:paraId="210CDB9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SINAV</w:t>
            </w:r>
          </w:p>
        </w:tc>
        <w:tc>
          <w:tcPr>
            <w:tcW w:w="2358" w:type="dxa"/>
          </w:tcPr>
          <w:p w14:paraId="0550A2BF"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Tüm Öğretim Üyeleri</w:t>
            </w:r>
          </w:p>
        </w:tc>
      </w:tr>
      <w:tr w:rsidR="00196B13" w:rsidRPr="007662F7" w14:paraId="6FF2348E" w14:textId="77777777" w:rsidTr="00976C40">
        <w:tc>
          <w:tcPr>
            <w:tcW w:w="1418" w:type="dxa"/>
          </w:tcPr>
          <w:p w14:paraId="2E7F3DDD" w14:textId="77777777" w:rsidR="00196B13" w:rsidRPr="007662F7" w:rsidRDefault="00196B13" w:rsidP="00B21D17">
            <w:pPr>
              <w:rPr>
                <w:rFonts w:ascii="Times New Roman" w:hAnsi="Times New Roman" w:cs="Times New Roman"/>
              </w:rPr>
            </w:pPr>
            <w:r w:rsidRPr="007662F7">
              <w:rPr>
                <w:rFonts w:ascii="Times New Roman" w:hAnsi="Times New Roman" w:cs="Times New Roman"/>
                <w:sz w:val="16"/>
                <w:szCs w:val="16"/>
              </w:rPr>
              <w:t>16.10 - 17.00</w:t>
            </w:r>
          </w:p>
        </w:tc>
        <w:tc>
          <w:tcPr>
            <w:tcW w:w="1985" w:type="dxa"/>
          </w:tcPr>
          <w:p w14:paraId="6275057A" w14:textId="77777777" w:rsidR="00196B13" w:rsidRPr="007662F7" w:rsidRDefault="00196B13" w:rsidP="00B21D17">
            <w:pPr>
              <w:rPr>
                <w:rFonts w:ascii="Times New Roman" w:hAnsi="Times New Roman" w:cs="Times New Roman"/>
              </w:rPr>
            </w:pPr>
          </w:p>
        </w:tc>
        <w:tc>
          <w:tcPr>
            <w:tcW w:w="4678" w:type="dxa"/>
          </w:tcPr>
          <w:p w14:paraId="3E5FF585"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SINAV</w:t>
            </w:r>
          </w:p>
        </w:tc>
        <w:tc>
          <w:tcPr>
            <w:tcW w:w="2358" w:type="dxa"/>
          </w:tcPr>
          <w:p w14:paraId="025AC989" w14:textId="77777777" w:rsidR="00196B13" w:rsidRPr="007662F7" w:rsidRDefault="00196B13" w:rsidP="00B21D17">
            <w:pPr>
              <w:rPr>
                <w:rFonts w:ascii="Times New Roman" w:hAnsi="Times New Roman" w:cs="Times New Roman"/>
              </w:rPr>
            </w:pPr>
            <w:r w:rsidRPr="007662F7">
              <w:rPr>
                <w:rFonts w:ascii="Times New Roman" w:hAnsi="Times New Roman" w:cs="Times New Roman"/>
              </w:rPr>
              <w:t>Tüm Öğretim Üyeleri</w:t>
            </w:r>
          </w:p>
        </w:tc>
      </w:tr>
    </w:tbl>
    <w:p w14:paraId="39D716BD" w14:textId="77777777" w:rsidR="00426DF8" w:rsidRPr="007662F7" w:rsidRDefault="00426DF8" w:rsidP="00426DF8">
      <w:pPr>
        <w:shd w:val="clear" w:color="auto" w:fill="FFFFFF"/>
        <w:jc w:val="center"/>
        <w:rPr>
          <w:rFonts w:ascii="Times New Roman" w:hAnsi="Times New Roman" w:cs="Times New Roman"/>
          <w:b/>
        </w:rPr>
      </w:pPr>
    </w:p>
    <w:p w14:paraId="0B90117A" w14:textId="77777777" w:rsidR="00426DF8" w:rsidRPr="007662F7" w:rsidRDefault="00426DF8" w:rsidP="00426DF8">
      <w:pPr>
        <w:shd w:val="clear" w:color="auto" w:fill="FFFFFF"/>
        <w:jc w:val="center"/>
        <w:rPr>
          <w:rFonts w:ascii="Times New Roman" w:hAnsi="Times New Roman" w:cs="Times New Roman"/>
          <w:b/>
        </w:rPr>
      </w:pPr>
    </w:p>
    <w:p w14:paraId="30FB2D5E" w14:textId="77777777" w:rsidR="00426DF8" w:rsidRPr="007662F7" w:rsidRDefault="00426DF8" w:rsidP="00426DF8">
      <w:pPr>
        <w:shd w:val="clear" w:color="auto" w:fill="FFFFFF"/>
        <w:jc w:val="center"/>
        <w:rPr>
          <w:rFonts w:ascii="Times New Roman" w:hAnsi="Times New Roman" w:cs="Times New Roman"/>
          <w:b/>
        </w:rPr>
      </w:pPr>
    </w:p>
    <w:p w14:paraId="2F0843E5" w14:textId="77777777" w:rsidR="00426DF8" w:rsidRPr="007662F7" w:rsidRDefault="00426DF8" w:rsidP="00426DF8">
      <w:pPr>
        <w:shd w:val="clear" w:color="auto" w:fill="FFFFFF"/>
        <w:jc w:val="center"/>
        <w:rPr>
          <w:rFonts w:ascii="Times New Roman" w:hAnsi="Times New Roman" w:cs="Times New Roman"/>
          <w:b/>
          <w:highlight w:val="yellow"/>
        </w:rPr>
      </w:pPr>
    </w:p>
    <w:p w14:paraId="6B216C60" w14:textId="77777777" w:rsidR="005744B4" w:rsidRDefault="005744B4" w:rsidP="005744B4">
      <w:pPr>
        <w:shd w:val="clear" w:color="auto" w:fill="FFFFFF"/>
        <w:tabs>
          <w:tab w:val="left" w:pos="2805"/>
        </w:tabs>
        <w:spacing w:line="480" w:lineRule="auto"/>
        <w:rPr>
          <w:rFonts w:ascii="Times New Roman" w:hAnsi="Times New Roman" w:cs="Times New Roman"/>
        </w:rPr>
      </w:pPr>
    </w:p>
    <w:p w14:paraId="7C4783F3" w14:textId="77777777" w:rsidR="005744B4" w:rsidRDefault="005744B4" w:rsidP="006C379E">
      <w:pPr>
        <w:shd w:val="clear" w:color="auto" w:fill="FFFFFF"/>
        <w:tabs>
          <w:tab w:val="left" w:pos="2805"/>
        </w:tabs>
        <w:spacing w:line="480" w:lineRule="auto"/>
        <w:jc w:val="center"/>
        <w:rPr>
          <w:rFonts w:ascii="Times New Roman" w:hAnsi="Times New Roman" w:cs="Times New Roman"/>
        </w:rPr>
      </w:pPr>
    </w:p>
    <w:p w14:paraId="5E9E02D4" w14:textId="77777777" w:rsidR="005744B4" w:rsidRDefault="005744B4" w:rsidP="006C379E">
      <w:pPr>
        <w:shd w:val="clear" w:color="auto" w:fill="FFFFFF"/>
        <w:tabs>
          <w:tab w:val="left" w:pos="2805"/>
        </w:tabs>
        <w:spacing w:line="480" w:lineRule="auto"/>
        <w:jc w:val="center"/>
        <w:rPr>
          <w:rFonts w:ascii="Times New Roman" w:hAnsi="Times New Roman" w:cs="Times New Roman"/>
        </w:rPr>
      </w:pPr>
    </w:p>
    <w:p w14:paraId="6EDF5B1A" w14:textId="77777777" w:rsidR="00AA08AD" w:rsidRPr="00C70B9B" w:rsidRDefault="00AA08AD" w:rsidP="00AA08AD">
      <w:pPr>
        <w:shd w:val="clear" w:color="auto" w:fill="FFFFFF"/>
        <w:tabs>
          <w:tab w:val="left" w:pos="2805"/>
        </w:tabs>
        <w:spacing w:line="480" w:lineRule="auto"/>
        <w:jc w:val="center"/>
        <w:rPr>
          <w:rFonts w:ascii="Times New Roman" w:hAnsi="Times New Roman" w:cs="Times New Roman"/>
          <w:b/>
          <w:color w:val="FF0000"/>
        </w:rPr>
      </w:pPr>
      <w:r w:rsidRPr="00C70B9B">
        <w:rPr>
          <w:rFonts w:ascii="Times New Roman" w:hAnsi="Times New Roman" w:cs="Times New Roman"/>
          <w:b/>
          <w:color w:val="FF0000"/>
        </w:rPr>
        <w:t xml:space="preserve">ORDU ÜNİVERSİTESİ </w:t>
      </w:r>
    </w:p>
    <w:p w14:paraId="09B6D75B" w14:textId="77777777" w:rsidR="00AA08AD" w:rsidRPr="00C70B9B" w:rsidRDefault="00AA08AD" w:rsidP="00AA08AD">
      <w:pPr>
        <w:shd w:val="clear" w:color="auto" w:fill="FFFFFF"/>
        <w:tabs>
          <w:tab w:val="left" w:pos="2805"/>
        </w:tabs>
        <w:spacing w:line="480" w:lineRule="auto"/>
        <w:jc w:val="center"/>
        <w:rPr>
          <w:rFonts w:ascii="Times New Roman" w:hAnsi="Times New Roman" w:cs="Times New Roman"/>
          <w:b/>
          <w:color w:val="FF0000"/>
        </w:rPr>
      </w:pPr>
      <w:r w:rsidRPr="00C70B9B">
        <w:rPr>
          <w:rFonts w:ascii="Times New Roman" w:hAnsi="Times New Roman" w:cs="Times New Roman"/>
          <w:b/>
          <w:color w:val="FF0000"/>
        </w:rPr>
        <w:t>TIP FAKÜLTESİ</w:t>
      </w:r>
    </w:p>
    <w:p w14:paraId="4670688B" w14:textId="77777777" w:rsidR="00AA08AD" w:rsidRPr="00C70B9B" w:rsidRDefault="00AA08AD" w:rsidP="00AA08AD">
      <w:pPr>
        <w:shd w:val="clear" w:color="auto" w:fill="FFFFFF"/>
        <w:tabs>
          <w:tab w:val="left" w:pos="2805"/>
        </w:tabs>
        <w:spacing w:line="480" w:lineRule="auto"/>
        <w:jc w:val="center"/>
        <w:rPr>
          <w:rFonts w:ascii="Times New Roman" w:hAnsi="Times New Roman" w:cs="Times New Roman"/>
          <w:b/>
          <w:color w:val="FF0000"/>
        </w:rPr>
      </w:pPr>
    </w:p>
    <w:p w14:paraId="616775F5" w14:textId="54D2FA2C" w:rsidR="00AA08AD" w:rsidRPr="00C70B9B" w:rsidRDefault="005C7D86" w:rsidP="00AA08AD">
      <w:pPr>
        <w:shd w:val="clear" w:color="auto" w:fill="FFFFFF"/>
        <w:tabs>
          <w:tab w:val="left" w:pos="2805"/>
        </w:tabs>
        <w:spacing w:line="480" w:lineRule="auto"/>
        <w:jc w:val="center"/>
        <w:rPr>
          <w:rFonts w:ascii="Times New Roman" w:hAnsi="Times New Roman" w:cs="Times New Roman"/>
          <w:b/>
          <w:color w:val="FF0000"/>
        </w:rPr>
      </w:pPr>
      <w:r w:rsidRPr="00C70B9B">
        <w:rPr>
          <w:rFonts w:ascii="Times New Roman" w:hAnsi="Times New Roman" w:cs="Times New Roman"/>
          <w:b/>
          <w:color w:val="FF0000"/>
        </w:rPr>
        <w:t>2018-</w:t>
      </w:r>
      <w:r w:rsidR="00AA08AD" w:rsidRPr="00C70B9B">
        <w:rPr>
          <w:rFonts w:ascii="Times New Roman" w:hAnsi="Times New Roman" w:cs="Times New Roman"/>
          <w:b/>
          <w:color w:val="FF0000"/>
        </w:rPr>
        <w:t>2019 EĞİTİM</w:t>
      </w:r>
      <w:r w:rsidRPr="00C70B9B">
        <w:rPr>
          <w:rFonts w:ascii="Times New Roman" w:hAnsi="Times New Roman" w:cs="Times New Roman"/>
          <w:b/>
          <w:color w:val="FF0000"/>
        </w:rPr>
        <w:t xml:space="preserve"> </w:t>
      </w:r>
      <w:r w:rsidRPr="00C70B9B">
        <w:rPr>
          <w:rFonts w:ascii="Times New Roman" w:hAnsi="Times New Roman" w:cs="Times New Roman"/>
          <w:b/>
          <w:color w:val="FF0000"/>
          <w:sz w:val="24"/>
          <w:szCs w:val="24"/>
        </w:rPr>
        <w:t>–</w:t>
      </w:r>
      <w:r w:rsidR="00AA08AD" w:rsidRPr="00C70B9B">
        <w:rPr>
          <w:rFonts w:ascii="Times New Roman" w:hAnsi="Times New Roman" w:cs="Times New Roman"/>
          <w:b/>
          <w:color w:val="FF0000"/>
        </w:rPr>
        <w:t xml:space="preserve"> ÖĞRETİM YILI</w:t>
      </w:r>
    </w:p>
    <w:p w14:paraId="5925338F" w14:textId="77777777" w:rsidR="00AA08AD" w:rsidRPr="00C70B9B" w:rsidRDefault="00AA08AD" w:rsidP="00AA08AD">
      <w:pPr>
        <w:shd w:val="clear" w:color="auto" w:fill="FFFFFF"/>
        <w:tabs>
          <w:tab w:val="left" w:pos="2805"/>
        </w:tabs>
        <w:spacing w:line="480" w:lineRule="auto"/>
        <w:jc w:val="center"/>
        <w:rPr>
          <w:rFonts w:ascii="Times New Roman" w:hAnsi="Times New Roman" w:cs="Times New Roman"/>
          <w:b/>
          <w:color w:val="FF0000"/>
        </w:rPr>
      </w:pPr>
      <w:r w:rsidRPr="00C70B9B">
        <w:rPr>
          <w:rFonts w:ascii="Times New Roman" w:hAnsi="Times New Roman" w:cs="Times New Roman"/>
          <w:b/>
          <w:color w:val="FF0000"/>
        </w:rPr>
        <w:t>DÖNEM V</w:t>
      </w:r>
    </w:p>
    <w:p w14:paraId="3CD44B9E" w14:textId="77777777" w:rsidR="005C7D86" w:rsidRPr="00C70B9B" w:rsidRDefault="00AA08AD" w:rsidP="00AA08AD">
      <w:pPr>
        <w:shd w:val="clear" w:color="auto" w:fill="FFFFFF"/>
        <w:tabs>
          <w:tab w:val="left" w:pos="2805"/>
        </w:tabs>
        <w:spacing w:line="480" w:lineRule="auto"/>
        <w:jc w:val="center"/>
        <w:rPr>
          <w:rFonts w:ascii="Times New Roman" w:hAnsi="Times New Roman" w:cs="Times New Roman"/>
          <w:b/>
          <w:color w:val="FF0000"/>
        </w:rPr>
      </w:pPr>
      <w:r w:rsidRPr="00C70B9B">
        <w:rPr>
          <w:rFonts w:ascii="Times New Roman" w:hAnsi="Times New Roman" w:cs="Times New Roman"/>
          <w:b/>
          <w:color w:val="FF0000"/>
        </w:rPr>
        <w:t xml:space="preserve">KULAK BURUN BOĞAZ </w:t>
      </w:r>
      <w:r w:rsidRPr="00C70B9B">
        <w:rPr>
          <w:rFonts w:ascii="Times New Roman" w:hAnsi="Times New Roman" w:cs="Times New Roman"/>
          <w:b/>
          <w:bCs/>
          <w:color w:val="FF0000"/>
        </w:rPr>
        <w:t xml:space="preserve">HASTALIKLARI </w:t>
      </w:r>
      <w:r w:rsidRPr="00C70B9B">
        <w:rPr>
          <w:rFonts w:ascii="Times New Roman" w:hAnsi="Times New Roman" w:cs="Times New Roman"/>
          <w:b/>
          <w:color w:val="FF0000"/>
        </w:rPr>
        <w:t>ANABİLİM DALI</w:t>
      </w:r>
    </w:p>
    <w:p w14:paraId="0337E2F3" w14:textId="3765B9E0" w:rsidR="00AA08AD" w:rsidRPr="00C70B9B" w:rsidRDefault="00AA08AD" w:rsidP="00AA08AD">
      <w:pPr>
        <w:shd w:val="clear" w:color="auto" w:fill="FFFFFF"/>
        <w:tabs>
          <w:tab w:val="left" w:pos="2805"/>
        </w:tabs>
        <w:spacing w:line="480" w:lineRule="auto"/>
        <w:jc w:val="center"/>
        <w:rPr>
          <w:rFonts w:ascii="Times New Roman" w:hAnsi="Times New Roman" w:cs="Times New Roman"/>
          <w:b/>
          <w:color w:val="FF0000"/>
        </w:rPr>
      </w:pPr>
      <w:r w:rsidRPr="00C70B9B">
        <w:rPr>
          <w:rFonts w:ascii="Times New Roman" w:hAnsi="Times New Roman" w:cs="Times New Roman"/>
          <w:b/>
          <w:color w:val="FF0000"/>
        </w:rPr>
        <w:t xml:space="preserve"> STAJ PROGRAMI</w:t>
      </w:r>
    </w:p>
    <w:p w14:paraId="120A2A45" w14:textId="77777777" w:rsidR="00AA08AD" w:rsidRPr="00C70B9B" w:rsidRDefault="00AA08AD" w:rsidP="00AA08AD">
      <w:pPr>
        <w:shd w:val="clear" w:color="auto" w:fill="FFFFFF"/>
        <w:tabs>
          <w:tab w:val="left" w:pos="2805"/>
        </w:tabs>
        <w:spacing w:line="480" w:lineRule="auto"/>
        <w:rPr>
          <w:rFonts w:ascii="Times New Roman" w:hAnsi="Times New Roman" w:cs="Times New Roman"/>
          <w:b/>
          <w:color w:val="FF0000"/>
        </w:rPr>
      </w:pPr>
    </w:p>
    <w:p w14:paraId="2B045011" w14:textId="77777777" w:rsidR="00AA08AD" w:rsidRPr="00C70B9B" w:rsidRDefault="00AA08AD" w:rsidP="00AA08AD">
      <w:pPr>
        <w:shd w:val="clear" w:color="auto" w:fill="FFFFFF"/>
        <w:tabs>
          <w:tab w:val="left" w:pos="2805"/>
        </w:tabs>
        <w:spacing w:line="480" w:lineRule="auto"/>
        <w:rPr>
          <w:rFonts w:ascii="Times New Roman" w:hAnsi="Times New Roman" w:cs="Times New Roman"/>
          <w:b/>
          <w:color w:val="FF0000"/>
        </w:rPr>
      </w:pPr>
    </w:p>
    <w:p w14:paraId="5F807317" w14:textId="77777777" w:rsidR="00AA08AD" w:rsidRPr="00FA6B33" w:rsidRDefault="00AA08AD" w:rsidP="00AA08AD">
      <w:pPr>
        <w:shd w:val="clear" w:color="auto" w:fill="FFFFFF"/>
        <w:rPr>
          <w:rFonts w:ascii="Times New Roman" w:hAnsi="Times New Roman" w:cs="Times New Roman"/>
          <w:b/>
        </w:rPr>
      </w:pPr>
      <w:r w:rsidRPr="00FA6B33">
        <w:rPr>
          <w:rFonts w:ascii="Times New Roman" w:hAnsi="Times New Roman" w:cs="Times New Roman"/>
          <w:b/>
        </w:rPr>
        <w:t>GRUP 1: 19/11/2018 – 07/12/2018</w:t>
      </w:r>
    </w:p>
    <w:p w14:paraId="5DCC2E2B" w14:textId="77777777" w:rsidR="00AA08AD" w:rsidRPr="00C70B9B" w:rsidRDefault="00AA08AD" w:rsidP="00AA08AD">
      <w:pPr>
        <w:shd w:val="clear" w:color="auto" w:fill="FFFFFF"/>
        <w:rPr>
          <w:rFonts w:ascii="Times New Roman" w:hAnsi="Times New Roman" w:cs="Times New Roman"/>
          <w:b/>
          <w:color w:val="FF0000"/>
        </w:rPr>
      </w:pPr>
    </w:p>
    <w:p w14:paraId="7D140846" w14:textId="04DD5C22" w:rsidR="00AA08AD" w:rsidRPr="00C70B9B" w:rsidRDefault="00AA08AD" w:rsidP="00AA08AD">
      <w:pPr>
        <w:shd w:val="clear" w:color="auto" w:fill="FFFFFF"/>
        <w:tabs>
          <w:tab w:val="left" w:pos="2805"/>
        </w:tabs>
        <w:spacing w:line="480" w:lineRule="auto"/>
        <w:rPr>
          <w:rFonts w:ascii="Times New Roman" w:hAnsi="Times New Roman" w:cs="Times New Roman"/>
          <w:b/>
          <w:color w:val="FF0000"/>
        </w:rPr>
      </w:pPr>
      <w:r w:rsidRPr="00C70B9B">
        <w:rPr>
          <w:rFonts w:ascii="Times New Roman" w:hAnsi="Times New Roman" w:cs="Times New Roman"/>
          <w:b/>
          <w:color w:val="FF0000"/>
        </w:rPr>
        <w:t xml:space="preserve">GRUP 2: </w:t>
      </w:r>
      <w:r w:rsidR="0011544F" w:rsidRPr="00C70B9B">
        <w:rPr>
          <w:rFonts w:ascii="Times New Roman" w:hAnsi="Times New Roman" w:cs="Times New Roman"/>
          <w:b/>
          <w:color w:val="FF0000"/>
        </w:rPr>
        <w:t>01/04/2019 – 19/04</w:t>
      </w:r>
      <w:r w:rsidR="00064A5B" w:rsidRPr="00C70B9B">
        <w:rPr>
          <w:rFonts w:ascii="Times New Roman" w:hAnsi="Times New Roman" w:cs="Times New Roman"/>
          <w:b/>
          <w:color w:val="FF0000"/>
        </w:rPr>
        <w:t>/2019</w:t>
      </w:r>
    </w:p>
    <w:p w14:paraId="048E71C6" w14:textId="77777777" w:rsidR="00AA08AD" w:rsidRPr="00C70B9B" w:rsidRDefault="00AA08AD" w:rsidP="00AA08AD">
      <w:pPr>
        <w:shd w:val="clear" w:color="auto" w:fill="FFFFFF"/>
        <w:tabs>
          <w:tab w:val="left" w:pos="2805"/>
        </w:tabs>
        <w:spacing w:line="480" w:lineRule="auto"/>
        <w:rPr>
          <w:rFonts w:ascii="Times New Roman" w:hAnsi="Times New Roman" w:cs="Times New Roman"/>
          <w:b/>
          <w:color w:val="FF0000"/>
        </w:rPr>
      </w:pPr>
    </w:p>
    <w:p w14:paraId="67AF74A5" w14:textId="77777777" w:rsidR="00AA08AD" w:rsidRPr="007662F7" w:rsidRDefault="00AA08AD" w:rsidP="00AA08AD">
      <w:pPr>
        <w:shd w:val="clear" w:color="auto" w:fill="FFFFFF"/>
        <w:tabs>
          <w:tab w:val="left" w:pos="2805"/>
        </w:tabs>
        <w:spacing w:line="480" w:lineRule="auto"/>
        <w:rPr>
          <w:rFonts w:ascii="Times New Roman" w:hAnsi="Times New Roman" w:cs="Times New Roman"/>
          <w:b/>
        </w:rPr>
      </w:pPr>
    </w:p>
    <w:p w14:paraId="511AD53A" w14:textId="77777777" w:rsidR="00AA08AD" w:rsidRPr="007662F7" w:rsidRDefault="00AA08AD" w:rsidP="00AA08AD">
      <w:pPr>
        <w:shd w:val="clear" w:color="auto" w:fill="FFFFFF"/>
        <w:tabs>
          <w:tab w:val="left" w:pos="2805"/>
        </w:tabs>
        <w:spacing w:line="480" w:lineRule="auto"/>
        <w:rPr>
          <w:rFonts w:ascii="Times New Roman" w:hAnsi="Times New Roman" w:cs="Times New Roman"/>
          <w:b/>
        </w:rPr>
      </w:pPr>
    </w:p>
    <w:p w14:paraId="0D72F282" w14:textId="77777777" w:rsidR="00AA08AD" w:rsidRPr="00314A89" w:rsidRDefault="00AA08AD" w:rsidP="00AA08AD">
      <w:pPr>
        <w:shd w:val="clear" w:color="auto" w:fill="FFFFFF"/>
        <w:tabs>
          <w:tab w:val="left" w:pos="2805"/>
        </w:tabs>
        <w:spacing w:line="480" w:lineRule="auto"/>
        <w:jc w:val="center"/>
        <w:rPr>
          <w:rFonts w:ascii="Times New Roman" w:hAnsi="Times New Roman" w:cs="Times New Roman"/>
          <w:b/>
          <w:color w:val="FF0000"/>
          <w:u w:val="single"/>
        </w:rPr>
      </w:pPr>
      <w:r w:rsidRPr="00314A89">
        <w:rPr>
          <w:rFonts w:ascii="Times New Roman" w:hAnsi="Times New Roman" w:cs="Times New Roman"/>
          <w:b/>
          <w:color w:val="FF0000"/>
          <w:u w:val="single"/>
        </w:rPr>
        <w:t>ÖĞRETİM ÜYELERİ</w:t>
      </w:r>
    </w:p>
    <w:p w14:paraId="7BD7662C" w14:textId="77777777" w:rsidR="005A4841" w:rsidRPr="00314A89" w:rsidRDefault="005A4841" w:rsidP="005A4841">
      <w:pPr>
        <w:shd w:val="clear" w:color="auto" w:fill="FFFFFF"/>
        <w:tabs>
          <w:tab w:val="left" w:pos="2805"/>
        </w:tabs>
        <w:spacing w:line="480" w:lineRule="auto"/>
        <w:jc w:val="center"/>
        <w:rPr>
          <w:rFonts w:ascii="Times New Roman" w:hAnsi="Times New Roman" w:cs="Times New Roman"/>
          <w:b/>
          <w:color w:val="FF0000"/>
        </w:rPr>
      </w:pPr>
      <w:r w:rsidRPr="00314A89">
        <w:rPr>
          <w:rFonts w:ascii="Times New Roman" w:hAnsi="Times New Roman" w:cs="Times New Roman"/>
          <w:b/>
          <w:color w:val="FF0000"/>
        </w:rPr>
        <w:t>DOÇ. DR. MUKADDER KORKMAZ</w:t>
      </w:r>
    </w:p>
    <w:p w14:paraId="0DCE0FF0" w14:textId="77777777" w:rsidR="00AA08AD" w:rsidRPr="00314A89" w:rsidRDefault="00AA08AD" w:rsidP="00AA08AD">
      <w:pPr>
        <w:shd w:val="clear" w:color="auto" w:fill="FFFFFF"/>
        <w:tabs>
          <w:tab w:val="left" w:pos="2805"/>
        </w:tabs>
        <w:spacing w:line="480" w:lineRule="auto"/>
        <w:jc w:val="center"/>
        <w:rPr>
          <w:rFonts w:ascii="Times New Roman" w:hAnsi="Times New Roman" w:cs="Times New Roman"/>
          <w:b/>
          <w:color w:val="FF0000"/>
        </w:rPr>
      </w:pPr>
      <w:r w:rsidRPr="00314A89">
        <w:rPr>
          <w:rFonts w:ascii="Times New Roman" w:hAnsi="Times New Roman" w:cs="Times New Roman"/>
          <w:b/>
          <w:color w:val="FF0000"/>
        </w:rPr>
        <w:t>DOÇ. DR. HAKAN KORKMAZ</w:t>
      </w:r>
    </w:p>
    <w:p w14:paraId="35463232" w14:textId="77777777" w:rsidR="00AA08AD" w:rsidRPr="007662F7" w:rsidRDefault="00AA08AD" w:rsidP="00AA08AD">
      <w:pPr>
        <w:shd w:val="clear" w:color="auto" w:fill="FFFFFF"/>
        <w:jc w:val="center"/>
        <w:rPr>
          <w:rFonts w:ascii="Times New Roman" w:hAnsi="Times New Roman" w:cs="Times New Roman"/>
          <w:b/>
        </w:rPr>
      </w:pPr>
    </w:p>
    <w:p w14:paraId="610070FE" w14:textId="77777777" w:rsidR="00AA08AD" w:rsidRPr="007662F7" w:rsidRDefault="00AA08AD" w:rsidP="00AA08AD">
      <w:pPr>
        <w:shd w:val="clear" w:color="auto" w:fill="FFFFFF"/>
        <w:jc w:val="center"/>
        <w:rPr>
          <w:rFonts w:ascii="Times New Roman" w:hAnsi="Times New Roman" w:cs="Times New Roman"/>
        </w:rPr>
      </w:pPr>
    </w:p>
    <w:p w14:paraId="68FBAF64" w14:textId="77777777" w:rsidR="00AA08AD" w:rsidRPr="007662F7" w:rsidRDefault="00AA08AD" w:rsidP="00AA08AD">
      <w:pPr>
        <w:shd w:val="clear" w:color="auto" w:fill="FFFFFF"/>
        <w:jc w:val="center"/>
        <w:rPr>
          <w:rFonts w:ascii="Times New Roman" w:hAnsi="Times New Roman" w:cs="Times New Roman"/>
          <w:sz w:val="28"/>
          <w:szCs w:val="28"/>
        </w:rPr>
      </w:pPr>
    </w:p>
    <w:p w14:paraId="1A84777B" w14:textId="77777777" w:rsidR="00AA08AD" w:rsidRDefault="00AA08AD" w:rsidP="00AA08AD">
      <w:pPr>
        <w:shd w:val="clear" w:color="auto" w:fill="FFFFFF"/>
        <w:jc w:val="center"/>
        <w:rPr>
          <w:rFonts w:ascii="Times New Roman" w:hAnsi="Times New Roman" w:cs="Times New Roman"/>
          <w:sz w:val="28"/>
          <w:szCs w:val="28"/>
        </w:rPr>
      </w:pPr>
    </w:p>
    <w:p w14:paraId="66E86F97" w14:textId="77777777" w:rsidR="00AA08AD" w:rsidRDefault="00AA08AD" w:rsidP="00AA08AD">
      <w:pPr>
        <w:shd w:val="clear" w:color="auto" w:fill="FFFFFF"/>
        <w:jc w:val="center"/>
        <w:rPr>
          <w:rFonts w:ascii="Times New Roman" w:hAnsi="Times New Roman" w:cs="Times New Roman"/>
          <w:sz w:val="28"/>
          <w:szCs w:val="28"/>
        </w:rPr>
      </w:pPr>
    </w:p>
    <w:p w14:paraId="7E0DDFC0" w14:textId="77777777" w:rsidR="00AA08AD" w:rsidRDefault="00AA08AD" w:rsidP="00AA08AD">
      <w:pPr>
        <w:shd w:val="clear" w:color="auto" w:fill="FFFFFF"/>
        <w:jc w:val="center"/>
        <w:rPr>
          <w:rFonts w:ascii="Times New Roman" w:hAnsi="Times New Roman" w:cs="Times New Roman"/>
          <w:sz w:val="28"/>
          <w:szCs w:val="28"/>
        </w:rPr>
      </w:pPr>
    </w:p>
    <w:p w14:paraId="754DB82A" w14:textId="77777777" w:rsidR="00AA08AD" w:rsidRDefault="00AA08AD" w:rsidP="00AA08AD">
      <w:pPr>
        <w:shd w:val="clear" w:color="auto" w:fill="FFFFFF"/>
        <w:jc w:val="center"/>
        <w:rPr>
          <w:rFonts w:ascii="Times New Roman" w:hAnsi="Times New Roman" w:cs="Times New Roman"/>
          <w:sz w:val="28"/>
          <w:szCs w:val="28"/>
        </w:rPr>
      </w:pPr>
    </w:p>
    <w:p w14:paraId="419F275B" w14:textId="77777777" w:rsidR="00AA08AD" w:rsidRDefault="00AA08AD" w:rsidP="00AA08AD">
      <w:pPr>
        <w:shd w:val="clear" w:color="auto" w:fill="FFFFFF"/>
        <w:jc w:val="center"/>
        <w:rPr>
          <w:rFonts w:ascii="Times New Roman" w:hAnsi="Times New Roman" w:cs="Times New Roman"/>
          <w:sz w:val="28"/>
          <w:szCs w:val="28"/>
        </w:rPr>
      </w:pPr>
    </w:p>
    <w:p w14:paraId="11B5B0E4" w14:textId="77777777" w:rsidR="00AA08AD" w:rsidRDefault="00AA08AD" w:rsidP="00AA08AD">
      <w:pPr>
        <w:shd w:val="clear" w:color="auto" w:fill="FFFFFF"/>
        <w:jc w:val="center"/>
        <w:rPr>
          <w:rFonts w:ascii="Times New Roman" w:hAnsi="Times New Roman" w:cs="Times New Roman"/>
          <w:sz w:val="28"/>
          <w:szCs w:val="28"/>
        </w:rPr>
      </w:pPr>
    </w:p>
    <w:p w14:paraId="024FE4B6" w14:textId="77777777" w:rsidR="00AA08AD" w:rsidRDefault="00AA08AD" w:rsidP="00AA08AD">
      <w:pPr>
        <w:shd w:val="clear" w:color="auto" w:fill="FFFFFF"/>
        <w:jc w:val="center"/>
        <w:rPr>
          <w:rFonts w:ascii="Times New Roman" w:hAnsi="Times New Roman" w:cs="Times New Roman"/>
          <w:sz w:val="28"/>
          <w:szCs w:val="28"/>
        </w:rPr>
      </w:pPr>
    </w:p>
    <w:p w14:paraId="4E05D157" w14:textId="77777777" w:rsidR="00AA08AD" w:rsidRDefault="00AA08AD" w:rsidP="00AA08AD">
      <w:pPr>
        <w:shd w:val="clear" w:color="auto" w:fill="FFFFFF"/>
        <w:jc w:val="center"/>
        <w:rPr>
          <w:rFonts w:ascii="Times New Roman" w:hAnsi="Times New Roman" w:cs="Times New Roman"/>
          <w:sz w:val="28"/>
          <w:szCs w:val="28"/>
        </w:rPr>
      </w:pPr>
    </w:p>
    <w:p w14:paraId="503CCB6D" w14:textId="77777777" w:rsidR="00AA08AD" w:rsidRDefault="00AA08AD" w:rsidP="00AA08AD">
      <w:pPr>
        <w:shd w:val="clear" w:color="auto" w:fill="FFFFFF"/>
        <w:jc w:val="center"/>
        <w:rPr>
          <w:rFonts w:ascii="Times New Roman" w:hAnsi="Times New Roman" w:cs="Times New Roman"/>
          <w:sz w:val="28"/>
          <w:szCs w:val="28"/>
        </w:rPr>
      </w:pPr>
    </w:p>
    <w:p w14:paraId="4754F6C1" w14:textId="77777777" w:rsidR="00AA08AD" w:rsidRDefault="00AA08AD" w:rsidP="00AA08AD">
      <w:pPr>
        <w:shd w:val="clear" w:color="auto" w:fill="FFFFFF"/>
        <w:jc w:val="center"/>
        <w:rPr>
          <w:rFonts w:ascii="Times New Roman" w:hAnsi="Times New Roman" w:cs="Times New Roman"/>
          <w:sz w:val="28"/>
          <w:szCs w:val="28"/>
        </w:rPr>
      </w:pPr>
    </w:p>
    <w:p w14:paraId="218B2202" w14:textId="77777777" w:rsidR="00AA08AD" w:rsidRDefault="00AA08AD" w:rsidP="00AA08AD">
      <w:pPr>
        <w:shd w:val="clear" w:color="auto" w:fill="FFFFFF"/>
        <w:jc w:val="center"/>
        <w:rPr>
          <w:rFonts w:ascii="Times New Roman" w:hAnsi="Times New Roman" w:cs="Times New Roman"/>
          <w:sz w:val="28"/>
          <w:szCs w:val="28"/>
        </w:rPr>
      </w:pPr>
    </w:p>
    <w:p w14:paraId="71A45CAC" w14:textId="77777777" w:rsidR="00AA08AD" w:rsidRDefault="00AA08AD" w:rsidP="00AA08AD">
      <w:pPr>
        <w:shd w:val="clear" w:color="auto" w:fill="FFFFFF"/>
        <w:jc w:val="center"/>
        <w:rPr>
          <w:rFonts w:ascii="Times New Roman" w:hAnsi="Times New Roman" w:cs="Times New Roman"/>
          <w:sz w:val="28"/>
          <w:szCs w:val="28"/>
        </w:rPr>
      </w:pPr>
    </w:p>
    <w:p w14:paraId="49842A4B" w14:textId="77777777" w:rsidR="00AA08AD" w:rsidRDefault="00AA08AD" w:rsidP="00AA08AD">
      <w:pPr>
        <w:shd w:val="clear" w:color="auto" w:fill="FFFFFF"/>
        <w:jc w:val="center"/>
        <w:rPr>
          <w:rFonts w:ascii="Times New Roman" w:hAnsi="Times New Roman" w:cs="Times New Roman"/>
          <w:sz w:val="28"/>
          <w:szCs w:val="28"/>
        </w:rPr>
      </w:pPr>
    </w:p>
    <w:p w14:paraId="6E576A2B" w14:textId="77777777" w:rsidR="00AA08AD" w:rsidRDefault="00AA08AD" w:rsidP="00AA08AD">
      <w:pPr>
        <w:shd w:val="clear" w:color="auto" w:fill="FFFFFF"/>
        <w:jc w:val="center"/>
        <w:rPr>
          <w:rFonts w:ascii="Times New Roman" w:hAnsi="Times New Roman" w:cs="Times New Roman"/>
          <w:sz w:val="28"/>
          <w:szCs w:val="28"/>
        </w:rPr>
      </w:pPr>
    </w:p>
    <w:p w14:paraId="2A90D52E" w14:textId="77777777" w:rsidR="00AA08AD" w:rsidRDefault="00AA08AD" w:rsidP="00AA08AD">
      <w:pPr>
        <w:shd w:val="clear" w:color="auto" w:fill="FFFFFF"/>
        <w:jc w:val="center"/>
        <w:rPr>
          <w:rFonts w:ascii="Times New Roman" w:hAnsi="Times New Roman" w:cs="Times New Roman"/>
          <w:sz w:val="28"/>
          <w:szCs w:val="28"/>
        </w:rPr>
      </w:pPr>
    </w:p>
    <w:p w14:paraId="114F0C5F" w14:textId="77777777" w:rsidR="00AA08AD" w:rsidRPr="007662F7" w:rsidRDefault="00AA08AD" w:rsidP="00AA08AD">
      <w:pPr>
        <w:shd w:val="clear" w:color="auto" w:fill="FFFFFF"/>
        <w:jc w:val="center"/>
        <w:rPr>
          <w:rFonts w:ascii="Times New Roman" w:hAnsi="Times New Roman" w:cs="Times New Roman"/>
          <w:sz w:val="28"/>
          <w:szCs w:val="28"/>
        </w:rPr>
      </w:pPr>
    </w:p>
    <w:p w14:paraId="5C088792" w14:textId="77777777" w:rsidR="00AA08AD" w:rsidRPr="007662F7" w:rsidRDefault="00AA08AD" w:rsidP="00AA08AD">
      <w:pPr>
        <w:shd w:val="clear" w:color="auto" w:fill="FFFFFF"/>
        <w:jc w:val="center"/>
        <w:rPr>
          <w:rFonts w:ascii="Times New Roman" w:hAnsi="Times New Roman" w:cs="Times New Roman"/>
          <w:sz w:val="28"/>
          <w:szCs w:val="28"/>
        </w:rPr>
      </w:pPr>
    </w:p>
    <w:p w14:paraId="4E45CD72" w14:textId="77777777" w:rsidR="00AA08AD" w:rsidRPr="007662F7" w:rsidRDefault="00AA08AD" w:rsidP="00AA08AD">
      <w:pPr>
        <w:shd w:val="clear" w:color="auto" w:fill="FFFFFF"/>
        <w:jc w:val="center"/>
        <w:rPr>
          <w:rFonts w:ascii="Times New Roman" w:hAnsi="Times New Roman" w:cs="Times New Roman"/>
          <w:sz w:val="28"/>
          <w:szCs w:val="28"/>
        </w:rPr>
      </w:pPr>
    </w:p>
    <w:p w14:paraId="66E76D59" w14:textId="1C05E75C" w:rsidR="00AA08AD" w:rsidRPr="007662F7" w:rsidRDefault="00AA08AD"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19 KASIM 2018 </w:t>
      </w:r>
      <w:r w:rsidRPr="007662F7">
        <w:rPr>
          <w:rFonts w:ascii="Times New Roman" w:hAnsi="Times New Roman" w:cs="Times New Roman"/>
          <w:sz w:val="16"/>
          <w:szCs w:val="16"/>
        </w:rPr>
        <w:t xml:space="preserve"> / </w:t>
      </w:r>
      <w:r w:rsidR="0011544F">
        <w:rPr>
          <w:rFonts w:ascii="Times New Roman" w:hAnsi="Times New Roman" w:cs="Times New Roman"/>
          <w:sz w:val="16"/>
          <w:szCs w:val="16"/>
        </w:rPr>
        <w:t>01 NİSAN</w:t>
      </w:r>
      <w:r w:rsidR="00D565E5">
        <w:rPr>
          <w:rFonts w:ascii="Times New Roman" w:hAnsi="Times New Roman" w:cs="Times New Roman"/>
          <w:sz w:val="16"/>
          <w:szCs w:val="16"/>
        </w:rPr>
        <w:t xml:space="preserve"> </w:t>
      </w:r>
      <w:proofErr w:type="gramStart"/>
      <w:r w:rsidR="00D565E5">
        <w:rPr>
          <w:rFonts w:ascii="Times New Roman" w:hAnsi="Times New Roman" w:cs="Times New Roman"/>
          <w:sz w:val="16"/>
          <w:szCs w:val="16"/>
        </w:rPr>
        <w:t>2019</w:t>
      </w:r>
      <w:r>
        <w:rPr>
          <w:rFonts w:ascii="Times New Roman" w:hAnsi="Times New Roman" w:cs="Times New Roman"/>
          <w:sz w:val="16"/>
          <w:szCs w:val="16"/>
        </w:rPr>
        <w:t xml:space="preserve"> </w:t>
      </w:r>
      <w:r w:rsidRPr="007662F7">
        <w:rPr>
          <w:rFonts w:ascii="Times New Roman" w:hAnsi="Times New Roman" w:cs="Times New Roman"/>
          <w:sz w:val="16"/>
          <w:szCs w:val="16"/>
        </w:rPr>
        <w:t xml:space="preserve"> PAZARTESİ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2A7EFAE5" w14:textId="77777777" w:rsidTr="00AA08AD">
        <w:trPr>
          <w:trHeight w:val="219"/>
        </w:trPr>
        <w:tc>
          <w:tcPr>
            <w:tcW w:w="1418" w:type="dxa"/>
            <w:tcBorders>
              <w:bottom w:val="single" w:sz="8" w:space="0" w:color="auto"/>
            </w:tcBorders>
          </w:tcPr>
          <w:p w14:paraId="575ACE7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vAlign w:val="center"/>
          </w:tcPr>
          <w:p w14:paraId="51B0857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Vizit </w:t>
            </w:r>
          </w:p>
        </w:tc>
        <w:tc>
          <w:tcPr>
            <w:tcW w:w="4678" w:type="dxa"/>
            <w:tcBorders>
              <w:bottom w:val="single" w:sz="8" w:space="0" w:color="auto"/>
            </w:tcBorders>
          </w:tcPr>
          <w:p w14:paraId="7BFD5AA8" w14:textId="77777777" w:rsidR="00AA08AD" w:rsidRPr="007662F7" w:rsidRDefault="00AA08AD" w:rsidP="00AA08AD">
            <w:pPr>
              <w:spacing w:line="276" w:lineRule="auto"/>
              <w:rPr>
                <w:rFonts w:ascii="Times New Roman" w:hAnsi="Times New Roman" w:cs="Times New Roman"/>
                <w:sz w:val="18"/>
                <w:szCs w:val="18"/>
              </w:rPr>
            </w:pPr>
            <w:r w:rsidRPr="007662F7">
              <w:rPr>
                <w:rFonts w:ascii="Times New Roman" w:hAnsi="Times New Roman" w:cs="Times New Roman"/>
                <w:sz w:val="16"/>
                <w:szCs w:val="18"/>
              </w:rPr>
              <w:t>Vizit</w:t>
            </w:r>
          </w:p>
        </w:tc>
        <w:tc>
          <w:tcPr>
            <w:tcW w:w="2358" w:type="dxa"/>
            <w:tcBorders>
              <w:bottom w:val="single" w:sz="8" w:space="0" w:color="auto"/>
            </w:tcBorders>
          </w:tcPr>
          <w:p w14:paraId="418BC7DB" w14:textId="77777777" w:rsidR="00AA08AD" w:rsidRPr="007662F7" w:rsidRDefault="00AA08AD" w:rsidP="00AA08AD">
            <w:pPr>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4924A7E5" w14:textId="77777777" w:rsidTr="00AA08AD">
        <w:tc>
          <w:tcPr>
            <w:tcW w:w="1418" w:type="dxa"/>
            <w:tcBorders>
              <w:bottom w:val="single" w:sz="8" w:space="0" w:color="auto"/>
            </w:tcBorders>
          </w:tcPr>
          <w:p w14:paraId="646BF0F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tcPr>
          <w:p w14:paraId="1C08226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rPr>
              <w:t>Pratik</w:t>
            </w:r>
          </w:p>
        </w:tc>
        <w:tc>
          <w:tcPr>
            <w:tcW w:w="4678" w:type="dxa"/>
            <w:tcBorders>
              <w:bottom w:val="single" w:sz="8" w:space="0" w:color="auto"/>
            </w:tcBorders>
          </w:tcPr>
          <w:p w14:paraId="7F1C87C1" w14:textId="77777777" w:rsidR="00AA08AD" w:rsidRPr="007662F7" w:rsidRDefault="00AA08AD" w:rsidP="00AA08AD">
            <w:pPr>
              <w:pStyle w:val="Default"/>
              <w:spacing w:line="276" w:lineRule="auto"/>
              <w:rPr>
                <w:rFonts w:ascii="Times New Roman" w:hAnsi="Times New Roman" w:cs="Times New Roman"/>
                <w:sz w:val="16"/>
                <w:szCs w:val="16"/>
              </w:rPr>
            </w:pPr>
            <w:r w:rsidRPr="00A34307">
              <w:rPr>
                <w:rFonts w:ascii="Times New Roman" w:hAnsi="Times New Roman" w:cs="Times New Roman"/>
                <w:sz w:val="16"/>
              </w:rPr>
              <w:t>Pratik</w:t>
            </w:r>
          </w:p>
        </w:tc>
        <w:tc>
          <w:tcPr>
            <w:tcW w:w="2358" w:type="dxa"/>
            <w:tcBorders>
              <w:bottom w:val="single" w:sz="8" w:space="0" w:color="auto"/>
            </w:tcBorders>
          </w:tcPr>
          <w:p w14:paraId="0490FC1D" w14:textId="77777777" w:rsidR="00AA08AD" w:rsidRPr="007662F7" w:rsidRDefault="00AA08AD" w:rsidP="00AA08AD">
            <w:pPr>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7D984BF2" w14:textId="77777777" w:rsidTr="00AA08AD">
        <w:trPr>
          <w:trHeight w:val="233"/>
        </w:trPr>
        <w:tc>
          <w:tcPr>
            <w:tcW w:w="1418" w:type="dxa"/>
            <w:tcBorders>
              <w:bottom w:val="single" w:sz="8" w:space="0" w:color="auto"/>
            </w:tcBorders>
          </w:tcPr>
          <w:p w14:paraId="1E49E15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1356CF0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rPr>
              <w:t>Pratik</w:t>
            </w:r>
          </w:p>
        </w:tc>
        <w:tc>
          <w:tcPr>
            <w:tcW w:w="4678" w:type="dxa"/>
            <w:tcBorders>
              <w:bottom w:val="single" w:sz="8" w:space="0" w:color="auto"/>
            </w:tcBorders>
          </w:tcPr>
          <w:p w14:paraId="0451F6A6" w14:textId="77777777" w:rsidR="00AA08AD" w:rsidRPr="007662F7" w:rsidRDefault="00AA08AD" w:rsidP="00AA08AD">
            <w:pPr>
              <w:pStyle w:val="Default"/>
              <w:spacing w:line="276" w:lineRule="auto"/>
              <w:rPr>
                <w:rFonts w:ascii="Times New Roman" w:hAnsi="Times New Roman" w:cs="Times New Roman"/>
                <w:sz w:val="16"/>
                <w:szCs w:val="16"/>
              </w:rPr>
            </w:pPr>
            <w:r w:rsidRPr="00A34307">
              <w:rPr>
                <w:rFonts w:ascii="Times New Roman" w:hAnsi="Times New Roman" w:cs="Times New Roman"/>
                <w:sz w:val="16"/>
              </w:rPr>
              <w:t>Pratik</w:t>
            </w:r>
          </w:p>
        </w:tc>
        <w:tc>
          <w:tcPr>
            <w:tcW w:w="2358" w:type="dxa"/>
            <w:tcBorders>
              <w:bottom w:val="single" w:sz="8" w:space="0" w:color="auto"/>
            </w:tcBorders>
          </w:tcPr>
          <w:p w14:paraId="576FF85F" w14:textId="77777777" w:rsidR="00AA08AD" w:rsidRPr="007662F7" w:rsidRDefault="00AA08AD" w:rsidP="00AA08AD">
            <w:pPr>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798A8292" w14:textId="77777777" w:rsidTr="00AA08AD">
        <w:tc>
          <w:tcPr>
            <w:tcW w:w="1418" w:type="dxa"/>
            <w:tcBorders>
              <w:bottom w:val="single" w:sz="8" w:space="0" w:color="auto"/>
            </w:tcBorders>
          </w:tcPr>
          <w:p w14:paraId="56A6714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4A54C66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rPr>
              <w:t>Pratik</w:t>
            </w:r>
          </w:p>
        </w:tc>
        <w:tc>
          <w:tcPr>
            <w:tcW w:w="4678" w:type="dxa"/>
            <w:tcBorders>
              <w:bottom w:val="single" w:sz="8" w:space="0" w:color="auto"/>
            </w:tcBorders>
          </w:tcPr>
          <w:p w14:paraId="314D1353" w14:textId="77777777" w:rsidR="00AA08AD" w:rsidRPr="007662F7" w:rsidRDefault="00AA08AD" w:rsidP="00AA08AD">
            <w:pPr>
              <w:pStyle w:val="Default"/>
              <w:spacing w:line="276" w:lineRule="auto"/>
              <w:rPr>
                <w:rFonts w:ascii="Times New Roman" w:hAnsi="Times New Roman" w:cs="Times New Roman"/>
                <w:sz w:val="16"/>
                <w:szCs w:val="16"/>
              </w:rPr>
            </w:pPr>
            <w:r w:rsidRPr="00A34307">
              <w:rPr>
                <w:rFonts w:ascii="Times New Roman" w:hAnsi="Times New Roman" w:cs="Times New Roman"/>
                <w:sz w:val="16"/>
              </w:rPr>
              <w:t>Pratik</w:t>
            </w:r>
          </w:p>
        </w:tc>
        <w:tc>
          <w:tcPr>
            <w:tcW w:w="2358" w:type="dxa"/>
            <w:tcBorders>
              <w:bottom w:val="single" w:sz="8" w:space="0" w:color="auto"/>
            </w:tcBorders>
          </w:tcPr>
          <w:p w14:paraId="74EB14D1" w14:textId="77777777" w:rsidR="00AA08AD" w:rsidRPr="007662F7" w:rsidRDefault="00AA08AD" w:rsidP="00AA08AD">
            <w:pPr>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54A2F5EA" w14:textId="77777777" w:rsidTr="00AA08AD">
        <w:tc>
          <w:tcPr>
            <w:tcW w:w="1418" w:type="dxa"/>
            <w:shd w:val="clear" w:color="auto" w:fill="333399"/>
          </w:tcPr>
          <w:p w14:paraId="51C00390"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4E559423"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4420E0FA"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3C639DA1" w14:textId="77777777" w:rsidR="00AA08AD" w:rsidRPr="007662F7" w:rsidRDefault="00AA08AD" w:rsidP="00AA08AD">
            <w:pPr>
              <w:rPr>
                <w:rFonts w:ascii="Times New Roman" w:hAnsi="Times New Roman" w:cs="Times New Roman"/>
                <w:sz w:val="16"/>
                <w:szCs w:val="16"/>
              </w:rPr>
            </w:pPr>
          </w:p>
        </w:tc>
      </w:tr>
      <w:tr w:rsidR="00AA08AD" w:rsidRPr="007662F7" w14:paraId="664EF184" w14:textId="77777777" w:rsidTr="00AA08AD">
        <w:trPr>
          <w:trHeight w:val="219"/>
        </w:trPr>
        <w:tc>
          <w:tcPr>
            <w:tcW w:w="1418" w:type="dxa"/>
          </w:tcPr>
          <w:p w14:paraId="0AC0F65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27B72366"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szCs w:val="18"/>
              </w:rPr>
              <w:t>Seminer/Makale Saati</w:t>
            </w:r>
          </w:p>
        </w:tc>
        <w:tc>
          <w:tcPr>
            <w:tcW w:w="4678" w:type="dxa"/>
          </w:tcPr>
          <w:p w14:paraId="37D5D7F2"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szCs w:val="18"/>
              </w:rPr>
              <w:t>Seminer/Makale Saati</w:t>
            </w:r>
          </w:p>
        </w:tc>
        <w:tc>
          <w:tcPr>
            <w:tcW w:w="2358" w:type="dxa"/>
          </w:tcPr>
          <w:p w14:paraId="21CA3B3A" w14:textId="6D963BE2" w:rsidR="00AA08AD" w:rsidRPr="007662F7" w:rsidRDefault="00A064C4" w:rsidP="00AA08AD">
            <w:pPr>
              <w:spacing w:line="276" w:lineRule="auto"/>
              <w:rPr>
                <w:rFonts w:ascii="Times New Roman" w:hAnsi="Times New Roman" w:cs="Times New Roman"/>
                <w:sz w:val="16"/>
                <w:szCs w:val="16"/>
              </w:rPr>
            </w:pPr>
            <w:r>
              <w:rPr>
                <w:rFonts w:ascii="Times New Roman" w:hAnsi="Times New Roman" w:cs="Times New Roman"/>
                <w:sz w:val="16"/>
                <w:szCs w:val="16"/>
              </w:rPr>
              <w:t>Tüm Öğr. Üyeleri</w:t>
            </w:r>
          </w:p>
        </w:tc>
      </w:tr>
      <w:tr w:rsidR="00AA08AD" w:rsidRPr="007662F7" w14:paraId="5AE79214" w14:textId="77777777" w:rsidTr="00AA08AD">
        <w:trPr>
          <w:trHeight w:val="205"/>
        </w:trPr>
        <w:tc>
          <w:tcPr>
            <w:tcW w:w="1418" w:type="dxa"/>
          </w:tcPr>
          <w:p w14:paraId="7D943FC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3B607610" w14:textId="77777777" w:rsidR="00AA08AD" w:rsidRPr="00C21945" w:rsidRDefault="00AA08AD" w:rsidP="00AA08AD">
            <w:pPr>
              <w:spacing w:line="276" w:lineRule="auto"/>
              <w:rPr>
                <w:rFonts w:ascii="Times New Roman" w:hAnsi="Times New Roman" w:cs="Times New Roman"/>
              </w:rPr>
            </w:pPr>
            <w:r w:rsidRPr="00C21945">
              <w:rPr>
                <w:rFonts w:ascii="Times New Roman" w:hAnsi="Times New Roman" w:cs="Times New Roman"/>
              </w:rPr>
              <w:t>Teorik</w:t>
            </w:r>
          </w:p>
        </w:tc>
        <w:tc>
          <w:tcPr>
            <w:tcW w:w="4678" w:type="dxa"/>
          </w:tcPr>
          <w:p w14:paraId="7E9E0E83"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szCs w:val="16"/>
              </w:rPr>
              <w:t xml:space="preserve">Anamnez, Fizik Muayene ve Görüntüleme Yöntemleri </w:t>
            </w:r>
          </w:p>
        </w:tc>
        <w:tc>
          <w:tcPr>
            <w:tcW w:w="2358" w:type="dxa"/>
          </w:tcPr>
          <w:p w14:paraId="109FBB78" w14:textId="69A4DA5C" w:rsidR="00AA08AD" w:rsidRPr="007662F7" w:rsidRDefault="00AA08AD" w:rsidP="00A064C4">
            <w:pPr>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w:t>
            </w:r>
            <w:r w:rsidR="00A064C4">
              <w:rPr>
                <w:rFonts w:ascii="Times New Roman" w:hAnsi="Times New Roman" w:cs="Times New Roman"/>
                <w:sz w:val="16"/>
                <w:szCs w:val="16"/>
              </w:rPr>
              <w:t>Mukadder</w:t>
            </w:r>
            <w:r w:rsidRPr="007662F7">
              <w:rPr>
                <w:rFonts w:ascii="Times New Roman" w:hAnsi="Times New Roman" w:cs="Times New Roman"/>
                <w:sz w:val="16"/>
                <w:szCs w:val="16"/>
              </w:rPr>
              <w:t xml:space="preserve"> KORKMAZ </w:t>
            </w:r>
          </w:p>
        </w:tc>
      </w:tr>
      <w:tr w:rsidR="00A064C4" w:rsidRPr="007662F7" w14:paraId="61E9EEC9" w14:textId="77777777" w:rsidTr="00AA08AD">
        <w:tc>
          <w:tcPr>
            <w:tcW w:w="1418" w:type="dxa"/>
          </w:tcPr>
          <w:p w14:paraId="00DBFEE8" w14:textId="77777777" w:rsidR="00A064C4" w:rsidRPr="007662F7" w:rsidRDefault="00A064C4"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12CEC481" w14:textId="77777777" w:rsidR="00A064C4" w:rsidRPr="00C21945" w:rsidRDefault="00A064C4" w:rsidP="00AA08AD">
            <w:pPr>
              <w:pStyle w:val="Default"/>
              <w:rPr>
                <w:rFonts w:ascii="Times New Roman" w:hAnsi="Times New Roman" w:cs="Times New Roman"/>
                <w:sz w:val="20"/>
                <w:szCs w:val="20"/>
              </w:rPr>
            </w:pPr>
            <w:r w:rsidRPr="00C21945">
              <w:rPr>
                <w:rFonts w:ascii="Times New Roman" w:hAnsi="Times New Roman" w:cs="Times New Roman"/>
                <w:sz w:val="20"/>
                <w:szCs w:val="20"/>
              </w:rPr>
              <w:t>Teorik</w:t>
            </w:r>
          </w:p>
        </w:tc>
        <w:tc>
          <w:tcPr>
            <w:tcW w:w="4678" w:type="dxa"/>
          </w:tcPr>
          <w:p w14:paraId="21554183" w14:textId="77777777" w:rsidR="00A064C4" w:rsidRPr="007662F7" w:rsidRDefault="00A064C4"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Ağız, Farinks ve Larinks Anatomisi </w:t>
            </w:r>
          </w:p>
        </w:tc>
        <w:tc>
          <w:tcPr>
            <w:tcW w:w="2358" w:type="dxa"/>
          </w:tcPr>
          <w:p w14:paraId="5EBF09DB" w14:textId="615DBE4F" w:rsidR="00A064C4" w:rsidRPr="007662F7" w:rsidRDefault="00A064C4" w:rsidP="00AA08AD">
            <w:pPr>
              <w:spacing w:line="276" w:lineRule="auto"/>
              <w:rPr>
                <w:rFonts w:ascii="Times New Roman" w:hAnsi="Times New Roman" w:cs="Times New Roman"/>
                <w:sz w:val="16"/>
                <w:szCs w:val="16"/>
              </w:rPr>
            </w:pPr>
            <w:r w:rsidRPr="00A23DC1">
              <w:rPr>
                <w:rFonts w:ascii="Times New Roman" w:hAnsi="Times New Roman" w:cs="Times New Roman"/>
                <w:sz w:val="16"/>
                <w:szCs w:val="16"/>
              </w:rPr>
              <w:t xml:space="preserve">Dr. Mukadder KORKMAZ </w:t>
            </w:r>
          </w:p>
        </w:tc>
      </w:tr>
      <w:tr w:rsidR="00A064C4" w:rsidRPr="007662F7" w14:paraId="02E76144" w14:textId="77777777" w:rsidTr="00AA08AD">
        <w:trPr>
          <w:trHeight w:val="219"/>
        </w:trPr>
        <w:tc>
          <w:tcPr>
            <w:tcW w:w="1418" w:type="dxa"/>
          </w:tcPr>
          <w:p w14:paraId="667A7D78" w14:textId="77777777" w:rsidR="00A064C4" w:rsidRPr="007662F7" w:rsidRDefault="00A064C4"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042C4661" w14:textId="77777777" w:rsidR="00A064C4" w:rsidRPr="00C21945" w:rsidRDefault="00A064C4" w:rsidP="00AA08AD">
            <w:pPr>
              <w:spacing w:line="276" w:lineRule="auto"/>
              <w:rPr>
                <w:rFonts w:ascii="Times New Roman" w:hAnsi="Times New Roman" w:cs="Times New Roman"/>
              </w:rPr>
            </w:pPr>
            <w:r w:rsidRPr="00C21945">
              <w:rPr>
                <w:rFonts w:ascii="Times New Roman" w:hAnsi="Times New Roman" w:cs="Times New Roman"/>
              </w:rPr>
              <w:t>Teorik</w:t>
            </w:r>
          </w:p>
        </w:tc>
        <w:tc>
          <w:tcPr>
            <w:tcW w:w="4678" w:type="dxa"/>
          </w:tcPr>
          <w:p w14:paraId="3194AC4A" w14:textId="77777777" w:rsidR="00A064C4" w:rsidRPr="007662F7" w:rsidRDefault="00A064C4" w:rsidP="00AA08AD">
            <w:pPr>
              <w:spacing w:line="276" w:lineRule="auto"/>
              <w:rPr>
                <w:rFonts w:ascii="Times New Roman" w:hAnsi="Times New Roman" w:cs="Times New Roman"/>
                <w:sz w:val="16"/>
              </w:rPr>
            </w:pPr>
            <w:r w:rsidRPr="007662F7">
              <w:rPr>
                <w:rFonts w:ascii="Times New Roman" w:hAnsi="Times New Roman" w:cs="Times New Roman"/>
                <w:sz w:val="16"/>
                <w:szCs w:val="16"/>
              </w:rPr>
              <w:t>Akut Tonsillofarenjitler</w:t>
            </w:r>
          </w:p>
        </w:tc>
        <w:tc>
          <w:tcPr>
            <w:tcW w:w="2358" w:type="dxa"/>
          </w:tcPr>
          <w:p w14:paraId="2FA25D70" w14:textId="08C5EA8A" w:rsidR="00A064C4" w:rsidRPr="007662F7" w:rsidRDefault="00A064C4" w:rsidP="00AA08AD">
            <w:pPr>
              <w:spacing w:line="276" w:lineRule="auto"/>
              <w:rPr>
                <w:rFonts w:ascii="Times New Roman" w:hAnsi="Times New Roman" w:cs="Times New Roman"/>
                <w:sz w:val="16"/>
                <w:szCs w:val="16"/>
              </w:rPr>
            </w:pPr>
            <w:r w:rsidRPr="00A23DC1">
              <w:rPr>
                <w:rFonts w:ascii="Times New Roman" w:hAnsi="Times New Roman" w:cs="Times New Roman"/>
                <w:sz w:val="16"/>
                <w:szCs w:val="16"/>
              </w:rPr>
              <w:t xml:space="preserve">Dr. Mukadder KORKMAZ </w:t>
            </w:r>
          </w:p>
        </w:tc>
      </w:tr>
    </w:tbl>
    <w:p w14:paraId="018B1D70" w14:textId="77777777" w:rsidR="00AA08AD" w:rsidRPr="007662F7" w:rsidRDefault="00AA08AD" w:rsidP="00AA08AD">
      <w:pPr>
        <w:shd w:val="clear" w:color="auto" w:fill="FFFFFF"/>
        <w:rPr>
          <w:rFonts w:ascii="Times New Roman" w:hAnsi="Times New Roman" w:cs="Times New Roman"/>
          <w:sz w:val="16"/>
          <w:szCs w:val="16"/>
        </w:rPr>
      </w:pPr>
    </w:p>
    <w:p w14:paraId="50F4F9DA" w14:textId="4DAA1CCA" w:rsidR="00AA08AD" w:rsidRPr="007662F7" w:rsidRDefault="00AA08AD"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20 KASIM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02</w:t>
      </w:r>
      <w:r w:rsidR="0011544F">
        <w:rPr>
          <w:rFonts w:ascii="Times New Roman" w:hAnsi="Times New Roman" w:cs="Times New Roman"/>
          <w:sz w:val="16"/>
          <w:szCs w:val="16"/>
        </w:rPr>
        <w:t xml:space="preserve"> NİSAN </w:t>
      </w:r>
      <w:proofErr w:type="gramStart"/>
      <w:r w:rsidR="00D565E5">
        <w:rPr>
          <w:rFonts w:ascii="Times New Roman" w:hAnsi="Times New Roman" w:cs="Times New Roman"/>
          <w:sz w:val="16"/>
          <w:szCs w:val="16"/>
        </w:rPr>
        <w:t xml:space="preserve">2019 </w:t>
      </w:r>
      <w:r w:rsidR="00D565E5" w:rsidRPr="007662F7">
        <w:rPr>
          <w:rFonts w:ascii="Times New Roman" w:hAnsi="Times New Roman" w:cs="Times New Roman"/>
          <w:sz w:val="16"/>
          <w:szCs w:val="16"/>
        </w:rPr>
        <w:t xml:space="preserve"> </w:t>
      </w:r>
      <w:r w:rsidRPr="007662F7">
        <w:rPr>
          <w:rFonts w:ascii="Times New Roman" w:hAnsi="Times New Roman" w:cs="Times New Roman"/>
          <w:sz w:val="16"/>
          <w:szCs w:val="16"/>
        </w:rPr>
        <w:t>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4977F8A5" w14:textId="77777777" w:rsidTr="00AA08AD">
        <w:tc>
          <w:tcPr>
            <w:tcW w:w="1418" w:type="dxa"/>
            <w:tcBorders>
              <w:bottom w:val="single" w:sz="8" w:space="0" w:color="auto"/>
            </w:tcBorders>
          </w:tcPr>
          <w:p w14:paraId="6121F874"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6F45662F" w14:textId="77777777" w:rsidR="00AA08AD" w:rsidRPr="007662F7" w:rsidRDefault="00AA08AD" w:rsidP="00AA08AD">
            <w:pPr>
              <w:rPr>
                <w:rFonts w:ascii="Times New Roman" w:hAnsi="Times New Roman" w:cs="Times New Roman"/>
              </w:rPr>
            </w:pPr>
            <w:r w:rsidRPr="007662F7">
              <w:rPr>
                <w:rFonts w:ascii="Times New Roman" w:hAnsi="Times New Roman" w:cs="Times New Roman"/>
              </w:rPr>
              <w:t>Vizit</w:t>
            </w:r>
          </w:p>
        </w:tc>
        <w:tc>
          <w:tcPr>
            <w:tcW w:w="4678" w:type="dxa"/>
            <w:tcBorders>
              <w:bottom w:val="single" w:sz="8" w:space="0" w:color="auto"/>
            </w:tcBorders>
          </w:tcPr>
          <w:p w14:paraId="546E166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Borders>
              <w:bottom w:val="single" w:sz="8" w:space="0" w:color="auto"/>
            </w:tcBorders>
          </w:tcPr>
          <w:p w14:paraId="1E5F4F75" w14:textId="53588344" w:rsidR="00AA08AD" w:rsidRPr="007662F7" w:rsidRDefault="00DF5A3A" w:rsidP="00AA08AD">
            <w:pPr>
              <w:pStyle w:val="Default"/>
              <w:rPr>
                <w:rFonts w:ascii="Times New Roman" w:hAnsi="Times New Roman" w:cs="Times New Roman"/>
                <w:sz w:val="16"/>
                <w:szCs w:val="16"/>
              </w:rPr>
            </w:pPr>
            <w:r w:rsidRPr="00A23DC1">
              <w:rPr>
                <w:rFonts w:ascii="Times New Roman" w:hAnsi="Times New Roman" w:cs="Times New Roman"/>
                <w:sz w:val="16"/>
                <w:szCs w:val="16"/>
              </w:rPr>
              <w:t>Dr. Mukadder KORKMAZ</w:t>
            </w:r>
          </w:p>
        </w:tc>
      </w:tr>
      <w:tr w:rsidR="00AA08AD" w:rsidRPr="007662F7" w14:paraId="1A063E4F" w14:textId="77777777" w:rsidTr="00AA08AD">
        <w:tc>
          <w:tcPr>
            <w:tcW w:w="1418" w:type="dxa"/>
            <w:tcBorders>
              <w:bottom w:val="single" w:sz="8" w:space="0" w:color="auto"/>
            </w:tcBorders>
          </w:tcPr>
          <w:p w14:paraId="1A8AB42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vAlign w:val="center"/>
          </w:tcPr>
          <w:p w14:paraId="562EDAD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5E8E68A8"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Kulak Anatomisi ve İşitme Fizyolojisi </w:t>
            </w:r>
          </w:p>
        </w:tc>
        <w:tc>
          <w:tcPr>
            <w:tcW w:w="2358" w:type="dxa"/>
            <w:tcBorders>
              <w:bottom w:val="single" w:sz="8" w:space="0" w:color="auto"/>
            </w:tcBorders>
          </w:tcPr>
          <w:p w14:paraId="1851ED38"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57DAD478" w14:textId="77777777" w:rsidTr="00AA08AD">
        <w:tc>
          <w:tcPr>
            <w:tcW w:w="1418" w:type="dxa"/>
            <w:tcBorders>
              <w:bottom w:val="single" w:sz="8" w:space="0" w:color="auto"/>
            </w:tcBorders>
          </w:tcPr>
          <w:p w14:paraId="7C9122A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66EC601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152EA447"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Dış kulak Yolu Hastalıkları </w:t>
            </w:r>
          </w:p>
        </w:tc>
        <w:tc>
          <w:tcPr>
            <w:tcW w:w="2358" w:type="dxa"/>
            <w:tcBorders>
              <w:bottom w:val="single" w:sz="8" w:space="0" w:color="auto"/>
            </w:tcBorders>
          </w:tcPr>
          <w:p w14:paraId="3960F66F"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116B536" w14:textId="77777777" w:rsidTr="00AA08AD">
        <w:tc>
          <w:tcPr>
            <w:tcW w:w="1418" w:type="dxa"/>
            <w:tcBorders>
              <w:bottom w:val="single" w:sz="8" w:space="0" w:color="auto"/>
            </w:tcBorders>
          </w:tcPr>
          <w:p w14:paraId="0115D8C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vAlign w:val="center"/>
          </w:tcPr>
          <w:p w14:paraId="3E296A2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55DA7F03"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İşitme Kayıpları, Rehabilitasyonu ve Odyolojik Tanı Yöntemleri </w:t>
            </w:r>
          </w:p>
        </w:tc>
        <w:tc>
          <w:tcPr>
            <w:tcW w:w="2358" w:type="dxa"/>
            <w:tcBorders>
              <w:bottom w:val="single" w:sz="8" w:space="0" w:color="auto"/>
            </w:tcBorders>
          </w:tcPr>
          <w:p w14:paraId="3A476C68" w14:textId="3980C244" w:rsidR="00AA08AD" w:rsidRPr="007662F7" w:rsidRDefault="006116F7" w:rsidP="00AA08AD">
            <w:pPr>
              <w:rPr>
                <w:rFonts w:ascii="Times New Roman" w:hAnsi="Times New Roman" w:cs="Times New Roman"/>
              </w:rPr>
            </w:pPr>
            <w:r w:rsidRPr="00A23DC1">
              <w:rPr>
                <w:rFonts w:ascii="Times New Roman" w:hAnsi="Times New Roman" w:cs="Times New Roman"/>
                <w:sz w:val="16"/>
                <w:szCs w:val="16"/>
              </w:rPr>
              <w:t>Dr. Mukadder KORKMAZ</w:t>
            </w:r>
          </w:p>
        </w:tc>
      </w:tr>
      <w:tr w:rsidR="00AA08AD" w:rsidRPr="007662F7" w14:paraId="1D950F4E" w14:textId="77777777" w:rsidTr="00AA08AD">
        <w:trPr>
          <w:trHeight w:val="205"/>
        </w:trPr>
        <w:tc>
          <w:tcPr>
            <w:tcW w:w="1418" w:type="dxa"/>
            <w:shd w:val="clear" w:color="auto" w:fill="333399"/>
          </w:tcPr>
          <w:p w14:paraId="3F32B3E1"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172BA1B9"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7FE7E7A8"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7EAF13BC" w14:textId="77777777" w:rsidR="00AA08AD" w:rsidRPr="007662F7" w:rsidRDefault="00AA08AD" w:rsidP="00AA08AD">
            <w:pPr>
              <w:rPr>
                <w:rFonts w:ascii="Times New Roman" w:hAnsi="Times New Roman" w:cs="Times New Roman"/>
                <w:sz w:val="16"/>
                <w:szCs w:val="16"/>
              </w:rPr>
            </w:pPr>
          </w:p>
        </w:tc>
      </w:tr>
      <w:tr w:rsidR="00AA08AD" w:rsidRPr="007662F7" w14:paraId="08800AE6" w14:textId="77777777" w:rsidTr="00AA08AD">
        <w:tc>
          <w:tcPr>
            <w:tcW w:w="1418" w:type="dxa"/>
          </w:tcPr>
          <w:p w14:paraId="7A78EE7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0C62125F" w14:textId="77777777" w:rsidR="00AA08AD" w:rsidRPr="007662F7" w:rsidRDefault="00AA08AD" w:rsidP="00AA08AD">
            <w:pPr>
              <w:rPr>
                <w:rFonts w:ascii="Times New Roman" w:hAnsi="Times New Roman" w:cs="Times New Roman"/>
                <w:sz w:val="16"/>
                <w:szCs w:val="16"/>
              </w:rPr>
            </w:pPr>
            <w:r>
              <w:rPr>
                <w:rFonts w:ascii="Times New Roman" w:hAnsi="Times New Roman" w:cs="Times New Roman"/>
                <w:sz w:val="16"/>
                <w:szCs w:val="16"/>
              </w:rPr>
              <w:t xml:space="preserve">Pratik </w:t>
            </w:r>
          </w:p>
        </w:tc>
        <w:tc>
          <w:tcPr>
            <w:tcW w:w="4678" w:type="dxa"/>
          </w:tcPr>
          <w:p w14:paraId="29677BCA"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rPr>
              <w:t>Pratik</w:t>
            </w:r>
          </w:p>
        </w:tc>
        <w:tc>
          <w:tcPr>
            <w:tcW w:w="2358" w:type="dxa"/>
          </w:tcPr>
          <w:p w14:paraId="0204AD7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CEDE9C6" w14:textId="77777777" w:rsidTr="00AA08AD">
        <w:tc>
          <w:tcPr>
            <w:tcW w:w="1418" w:type="dxa"/>
          </w:tcPr>
          <w:p w14:paraId="332ECA6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2517F91A"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4678" w:type="dxa"/>
          </w:tcPr>
          <w:p w14:paraId="23BC124E"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2358" w:type="dxa"/>
          </w:tcPr>
          <w:p w14:paraId="011710D8"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2246AAEF" w14:textId="77777777" w:rsidTr="00AA08AD">
        <w:tc>
          <w:tcPr>
            <w:tcW w:w="1418" w:type="dxa"/>
          </w:tcPr>
          <w:p w14:paraId="7E2E351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4DB6E2F5"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4678" w:type="dxa"/>
          </w:tcPr>
          <w:p w14:paraId="7C2DAEBC"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2358" w:type="dxa"/>
          </w:tcPr>
          <w:p w14:paraId="7F956B6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7C04564E" w14:textId="77777777" w:rsidTr="00AA08AD">
        <w:trPr>
          <w:trHeight w:val="192"/>
        </w:trPr>
        <w:tc>
          <w:tcPr>
            <w:tcW w:w="1418" w:type="dxa"/>
          </w:tcPr>
          <w:p w14:paraId="0C185C2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1D9523E2"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4678" w:type="dxa"/>
          </w:tcPr>
          <w:p w14:paraId="7D8E6067"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2358" w:type="dxa"/>
          </w:tcPr>
          <w:p w14:paraId="5A153E5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4D6FE6F8" w14:textId="77777777" w:rsidR="00AA08AD" w:rsidRPr="007662F7" w:rsidRDefault="00AA08AD" w:rsidP="00AA08AD">
      <w:pPr>
        <w:shd w:val="clear" w:color="auto" w:fill="FFFFFF"/>
        <w:rPr>
          <w:rFonts w:ascii="Times New Roman" w:hAnsi="Times New Roman" w:cs="Times New Roman"/>
          <w:sz w:val="16"/>
          <w:szCs w:val="16"/>
        </w:rPr>
      </w:pPr>
    </w:p>
    <w:p w14:paraId="58FCA304" w14:textId="73C10366" w:rsidR="00AA08AD" w:rsidRPr="007662F7" w:rsidRDefault="00AA08AD"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21 KASIM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03</w:t>
      </w:r>
      <w:r w:rsidR="0011544F">
        <w:rPr>
          <w:rFonts w:ascii="Times New Roman" w:hAnsi="Times New Roman" w:cs="Times New Roman"/>
          <w:sz w:val="16"/>
          <w:szCs w:val="16"/>
        </w:rPr>
        <w:t xml:space="preserve"> NİSAN </w:t>
      </w:r>
      <w:proofErr w:type="gramStart"/>
      <w:r w:rsidR="00D565E5">
        <w:rPr>
          <w:rFonts w:ascii="Times New Roman" w:hAnsi="Times New Roman" w:cs="Times New Roman"/>
          <w:sz w:val="16"/>
          <w:szCs w:val="16"/>
        </w:rPr>
        <w:t xml:space="preserve">2019 </w:t>
      </w:r>
      <w:r w:rsidR="00D565E5" w:rsidRPr="007662F7">
        <w:rPr>
          <w:rFonts w:ascii="Times New Roman" w:hAnsi="Times New Roman" w:cs="Times New Roman"/>
          <w:sz w:val="16"/>
          <w:szCs w:val="16"/>
        </w:rPr>
        <w:t xml:space="preserve"> </w:t>
      </w:r>
      <w:r w:rsidRPr="007662F7">
        <w:rPr>
          <w:rFonts w:ascii="Times New Roman" w:hAnsi="Times New Roman" w:cs="Times New Roman"/>
          <w:sz w:val="16"/>
          <w:szCs w:val="16"/>
        </w:rPr>
        <w:t>ÇARŞAMBA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032973B3" w14:textId="77777777" w:rsidTr="00AA08AD">
        <w:tc>
          <w:tcPr>
            <w:tcW w:w="1418" w:type="dxa"/>
            <w:tcBorders>
              <w:bottom w:val="single" w:sz="8" w:space="0" w:color="auto"/>
            </w:tcBorders>
          </w:tcPr>
          <w:p w14:paraId="6F06B20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6EE7E398" w14:textId="77777777" w:rsidR="00AA08AD" w:rsidRPr="007662F7" w:rsidRDefault="00AA08AD" w:rsidP="00AA08AD">
            <w:pPr>
              <w:rPr>
                <w:rFonts w:ascii="Times New Roman" w:hAnsi="Times New Roman" w:cs="Times New Roman"/>
              </w:rPr>
            </w:pPr>
            <w:r w:rsidRPr="007662F7">
              <w:rPr>
                <w:rFonts w:ascii="Times New Roman" w:hAnsi="Times New Roman" w:cs="Times New Roman"/>
              </w:rPr>
              <w:t>Vizit</w:t>
            </w:r>
          </w:p>
        </w:tc>
        <w:tc>
          <w:tcPr>
            <w:tcW w:w="4678" w:type="dxa"/>
            <w:tcBorders>
              <w:bottom w:val="single" w:sz="8" w:space="0" w:color="auto"/>
            </w:tcBorders>
          </w:tcPr>
          <w:p w14:paraId="51133B93"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szCs w:val="18"/>
              </w:rPr>
              <w:t>Vizit</w:t>
            </w:r>
          </w:p>
        </w:tc>
        <w:tc>
          <w:tcPr>
            <w:tcW w:w="2358" w:type="dxa"/>
            <w:tcBorders>
              <w:bottom w:val="single" w:sz="8" w:space="0" w:color="auto"/>
            </w:tcBorders>
          </w:tcPr>
          <w:p w14:paraId="69E14BE5"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07F9B1C7" w14:textId="77777777" w:rsidTr="00AA08AD">
        <w:tc>
          <w:tcPr>
            <w:tcW w:w="1418" w:type="dxa"/>
            <w:tcBorders>
              <w:bottom w:val="single" w:sz="8" w:space="0" w:color="auto"/>
            </w:tcBorders>
          </w:tcPr>
          <w:p w14:paraId="684855E5"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vAlign w:val="center"/>
          </w:tcPr>
          <w:p w14:paraId="3A14110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2EDF0EEB"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Burun ve Paranazal Sinüslerin Anatomi ve Fizyolojisi </w:t>
            </w:r>
          </w:p>
        </w:tc>
        <w:tc>
          <w:tcPr>
            <w:tcW w:w="2358" w:type="dxa"/>
            <w:tcBorders>
              <w:bottom w:val="single" w:sz="8" w:space="0" w:color="auto"/>
            </w:tcBorders>
          </w:tcPr>
          <w:p w14:paraId="3E4C1620"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69B4792C" w14:textId="77777777" w:rsidTr="00AA08AD">
        <w:tc>
          <w:tcPr>
            <w:tcW w:w="1418" w:type="dxa"/>
            <w:tcBorders>
              <w:bottom w:val="single" w:sz="8" w:space="0" w:color="auto"/>
            </w:tcBorders>
          </w:tcPr>
          <w:p w14:paraId="1125E534"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75D6C16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4AC73BA7"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Üst Solunum Yolu Enfeksiyonları </w:t>
            </w:r>
          </w:p>
        </w:tc>
        <w:tc>
          <w:tcPr>
            <w:tcW w:w="2358" w:type="dxa"/>
            <w:tcBorders>
              <w:bottom w:val="single" w:sz="8" w:space="0" w:color="auto"/>
            </w:tcBorders>
          </w:tcPr>
          <w:p w14:paraId="58485367"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723D73F8" w14:textId="77777777" w:rsidTr="00AA08AD">
        <w:trPr>
          <w:trHeight w:val="261"/>
        </w:trPr>
        <w:tc>
          <w:tcPr>
            <w:tcW w:w="1418" w:type="dxa"/>
            <w:tcBorders>
              <w:bottom w:val="single" w:sz="8" w:space="0" w:color="auto"/>
            </w:tcBorders>
          </w:tcPr>
          <w:p w14:paraId="4B99764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vAlign w:val="center"/>
          </w:tcPr>
          <w:p w14:paraId="595AA3A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05464506"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Rinitler </w:t>
            </w:r>
          </w:p>
        </w:tc>
        <w:tc>
          <w:tcPr>
            <w:tcW w:w="2358" w:type="dxa"/>
            <w:tcBorders>
              <w:bottom w:val="single" w:sz="8" w:space="0" w:color="auto"/>
            </w:tcBorders>
          </w:tcPr>
          <w:p w14:paraId="73D29F7D"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162F834A" w14:textId="77777777" w:rsidTr="00AA08AD">
        <w:tc>
          <w:tcPr>
            <w:tcW w:w="1418" w:type="dxa"/>
            <w:shd w:val="clear" w:color="auto" w:fill="333399"/>
          </w:tcPr>
          <w:p w14:paraId="3A96F126"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4BAE029D"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6DA729A2"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40F51B92" w14:textId="77777777" w:rsidR="00AA08AD" w:rsidRPr="007662F7" w:rsidRDefault="00AA08AD" w:rsidP="00AA08AD">
            <w:pPr>
              <w:rPr>
                <w:rFonts w:ascii="Times New Roman" w:hAnsi="Times New Roman" w:cs="Times New Roman"/>
                <w:sz w:val="16"/>
                <w:szCs w:val="16"/>
              </w:rPr>
            </w:pPr>
          </w:p>
        </w:tc>
      </w:tr>
      <w:tr w:rsidR="00AA08AD" w:rsidRPr="007662F7" w14:paraId="4566D69D" w14:textId="77777777" w:rsidTr="00AA08AD">
        <w:trPr>
          <w:trHeight w:val="205"/>
        </w:trPr>
        <w:tc>
          <w:tcPr>
            <w:tcW w:w="1418" w:type="dxa"/>
          </w:tcPr>
          <w:p w14:paraId="37CC59CB"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359D8528"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4678" w:type="dxa"/>
          </w:tcPr>
          <w:p w14:paraId="770A2326"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2358" w:type="dxa"/>
          </w:tcPr>
          <w:p w14:paraId="5AF35DEB"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195B157E" w14:textId="77777777" w:rsidTr="00AA08AD">
        <w:trPr>
          <w:trHeight w:val="63"/>
        </w:trPr>
        <w:tc>
          <w:tcPr>
            <w:tcW w:w="1418" w:type="dxa"/>
          </w:tcPr>
          <w:p w14:paraId="1544218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71C5E485"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4678" w:type="dxa"/>
          </w:tcPr>
          <w:p w14:paraId="4FDCA4EC"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2358" w:type="dxa"/>
          </w:tcPr>
          <w:p w14:paraId="5EAFCD12"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45663C90" w14:textId="77777777" w:rsidTr="00AA08AD">
        <w:trPr>
          <w:trHeight w:val="115"/>
        </w:trPr>
        <w:tc>
          <w:tcPr>
            <w:tcW w:w="1418" w:type="dxa"/>
          </w:tcPr>
          <w:p w14:paraId="5654301B"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76C65186"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4678" w:type="dxa"/>
          </w:tcPr>
          <w:p w14:paraId="31327A17"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2358" w:type="dxa"/>
          </w:tcPr>
          <w:p w14:paraId="78829A4C"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02AE959F" w14:textId="77777777" w:rsidTr="00AA08AD">
        <w:tc>
          <w:tcPr>
            <w:tcW w:w="1418" w:type="dxa"/>
          </w:tcPr>
          <w:p w14:paraId="7E2E29F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4C0CD7C6"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4678" w:type="dxa"/>
          </w:tcPr>
          <w:p w14:paraId="23BEA843"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2358" w:type="dxa"/>
          </w:tcPr>
          <w:p w14:paraId="6449EA4E"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bl>
    <w:p w14:paraId="7EAE9BB9" w14:textId="77777777" w:rsidR="00AA08AD" w:rsidRPr="007662F7" w:rsidRDefault="00AA08AD" w:rsidP="00AA08AD">
      <w:pPr>
        <w:shd w:val="clear" w:color="auto" w:fill="FFFFFF"/>
        <w:rPr>
          <w:rFonts w:ascii="Times New Roman" w:hAnsi="Times New Roman" w:cs="Times New Roman"/>
          <w:sz w:val="16"/>
          <w:szCs w:val="16"/>
        </w:rPr>
      </w:pPr>
    </w:p>
    <w:p w14:paraId="0B98F36F" w14:textId="05C60E71" w:rsidR="00AA08AD" w:rsidRPr="007662F7" w:rsidRDefault="00AA08AD"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22 KASIM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04</w:t>
      </w:r>
      <w:r w:rsidR="0011544F">
        <w:rPr>
          <w:rFonts w:ascii="Times New Roman" w:hAnsi="Times New Roman" w:cs="Times New Roman"/>
          <w:sz w:val="16"/>
          <w:szCs w:val="16"/>
        </w:rPr>
        <w:t xml:space="preserve"> NİSAN </w:t>
      </w:r>
      <w:proofErr w:type="gramStart"/>
      <w:r w:rsidR="00D565E5">
        <w:rPr>
          <w:rFonts w:ascii="Times New Roman" w:hAnsi="Times New Roman" w:cs="Times New Roman"/>
          <w:sz w:val="16"/>
          <w:szCs w:val="16"/>
        </w:rPr>
        <w:t xml:space="preserve">2019 </w:t>
      </w:r>
      <w:r w:rsidR="00D565E5" w:rsidRPr="007662F7">
        <w:rPr>
          <w:rFonts w:ascii="Times New Roman" w:hAnsi="Times New Roman" w:cs="Times New Roman"/>
          <w:sz w:val="16"/>
          <w:szCs w:val="16"/>
        </w:rPr>
        <w:t xml:space="preserve"> </w:t>
      </w:r>
      <w:r w:rsidRPr="007662F7">
        <w:rPr>
          <w:rFonts w:ascii="Times New Roman" w:hAnsi="Times New Roman" w:cs="Times New Roman"/>
          <w:sz w:val="16"/>
          <w:szCs w:val="16"/>
        </w:rPr>
        <w:t>PERŞEMBE</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1F9CF2B1" w14:textId="77777777" w:rsidTr="00AA08AD">
        <w:tc>
          <w:tcPr>
            <w:tcW w:w="1418" w:type="dxa"/>
            <w:tcBorders>
              <w:bottom w:val="single" w:sz="8" w:space="0" w:color="auto"/>
            </w:tcBorders>
          </w:tcPr>
          <w:p w14:paraId="05BFB10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25F7533A"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8"/>
              </w:rPr>
              <w:t>Vizit</w:t>
            </w:r>
          </w:p>
        </w:tc>
        <w:tc>
          <w:tcPr>
            <w:tcW w:w="4678" w:type="dxa"/>
            <w:tcBorders>
              <w:bottom w:val="single" w:sz="8" w:space="0" w:color="auto"/>
            </w:tcBorders>
          </w:tcPr>
          <w:p w14:paraId="1C40B15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8"/>
              </w:rPr>
              <w:t>Vizit</w:t>
            </w:r>
          </w:p>
        </w:tc>
        <w:tc>
          <w:tcPr>
            <w:tcW w:w="2358" w:type="dxa"/>
            <w:tcBorders>
              <w:bottom w:val="single" w:sz="8" w:space="0" w:color="auto"/>
            </w:tcBorders>
          </w:tcPr>
          <w:p w14:paraId="78DF0A59" w14:textId="297C2C2D" w:rsidR="00AA08AD" w:rsidRPr="007662F7" w:rsidRDefault="00E91DB6" w:rsidP="00AA08AD">
            <w:pPr>
              <w:rPr>
                <w:rFonts w:ascii="Times New Roman" w:hAnsi="Times New Roman" w:cs="Times New Roman"/>
              </w:rPr>
            </w:pPr>
            <w:r w:rsidRPr="00A23DC1">
              <w:rPr>
                <w:rFonts w:ascii="Times New Roman" w:hAnsi="Times New Roman" w:cs="Times New Roman"/>
                <w:sz w:val="16"/>
                <w:szCs w:val="16"/>
              </w:rPr>
              <w:t>Dr. Mukadder KORKMAZ</w:t>
            </w:r>
          </w:p>
        </w:tc>
      </w:tr>
      <w:tr w:rsidR="000E0A94" w:rsidRPr="007662F7" w14:paraId="15C91C82" w14:textId="77777777" w:rsidTr="00AA08AD">
        <w:tc>
          <w:tcPr>
            <w:tcW w:w="1418" w:type="dxa"/>
            <w:tcBorders>
              <w:bottom w:val="single" w:sz="8" w:space="0" w:color="auto"/>
            </w:tcBorders>
          </w:tcPr>
          <w:p w14:paraId="63173B9A" w14:textId="77777777" w:rsidR="000E0A94" w:rsidRPr="007662F7" w:rsidRDefault="000E0A94"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tcPr>
          <w:p w14:paraId="0D5671D8" w14:textId="77777777" w:rsidR="000E0A94" w:rsidRPr="007662F7" w:rsidRDefault="000E0A94" w:rsidP="00AA08AD">
            <w:pPr>
              <w:spacing w:line="276" w:lineRule="auto"/>
              <w:rPr>
                <w:rFonts w:ascii="Times New Roman" w:hAnsi="Times New Roman" w:cs="Times New Roman"/>
                <w:sz w:val="16"/>
              </w:rPr>
            </w:pPr>
            <w:r w:rsidRPr="00BC0E2B">
              <w:rPr>
                <w:rFonts w:ascii="Times New Roman" w:hAnsi="Times New Roman" w:cs="Times New Roman"/>
              </w:rPr>
              <w:t>Teorik</w:t>
            </w:r>
          </w:p>
        </w:tc>
        <w:tc>
          <w:tcPr>
            <w:tcW w:w="4678" w:type="dxa"/>
            <w:tcBorders>
              <w:bottom w:val="single" w:sz="8" w:space="0" w:color="auto"/>
            </w:tcBorders>
          </w:tcPr>
          <w:p w14:paraId="485A185A" w14:textId="77777777" w:rsidR="000E0A94" w:rsidRPr="007662F7" w:rsidRDefault="000E0A94" w:rsidP="00AA08AD">
            <w:pPr>
              <w:spacing w:line="276" w:lineRule="auto"/>
              <w:rPr>
                <w:rFonts w:ascii="Times New Roman" w:hAnsi="Times New Roman" w:cs="Times New Roman"/>
                <w:sz w:val="16"/>
              </w:rPr>
            </w:pPr>
            <w:r w:rsidRPr="007662F7">
              <w:rPr>
                <w:rFonts w:ascii="Times New Roman" w:hAnsi="Times New Roman" w:cs="Times New Roman"/>
                <w:sz w:val="16"/>
                <w:szCs w:val="16"/>
              </w:rPr>
              <w:t xml:space="preserve">Oral Kavite ve Orofarinks Hastalıkları </w:t>
            </w:r>
          </w:p>
        </w:tc>
        <w:tc>
          <w:tcPr>
            <w:tcW w:w="2358" w:type="dxa"/>
            <w:tcBorders>
              <w:bottom w:val="single" w:sz="8" w:space="0" w:color="auto"/>
            </w:tcBorders>
          </w:tcPr>
          <w:p w14:paraId="436506F7" w14:textId="4E03B665" w:rsidR="000E0A94" w:rsidRPr="007662F7" w:rsidRDefault="000E0A94" w:rsidP="00AA08AD">
            <w:pPr>
              <w:rPr>
                <w:rFonts w:ascii="Times New Roman" w:hAnsi="Times New Roman" w:cs="Times New Roman"/>
              </w:rPr>
            </w:pPr>
            <w:r w:rsidRPr="00431D7F">
              <w:rPr>
                <w:rFonts w:ascii="Times New Roman" w:hAnsi="Times New Roman" w:cs="Times New Roman"/>
                <w:sz w:val="16"/>
                <w:szCs w:val="16"/>
              </w:rPr>
              <w:t xml:space="preserve">Dr. Mukadder KORKMAZ </w:t>
            </w:r>
          </w:p>
        </w:tc>
      </w:tr>
      <w:tr w:rsidR="000E0A94" w:rsidRPr="007662F7" w14:paraId="067DF407" w14:textId="77777777" w:rsidTr="00AA08AD">
        <w:trPr>
          <w:trHeight w:val="219"/>
        </w:trPr>
        <w:tc>
          <w:tcPr>
            <w:tcW w:w="1418" w:type="dxa"/>
            <w:tcBorders>
              <w:bottom w:val="single" w:sz="8" w:space="0" w:color="auto"/>
            </w:tcBorders>
          </w:tcPr>
          <w:p w14:paraId="5F57547B" w14:textId="77777777" w:rsidR="000E0A94" w:rsidRPr="007662F7" w:rsidRDefault="000E0A94"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3450E7CC" w14:textId="77777777" w:rsidR="000E0A94" w:rsidRPr="007662F7" w:rsidRDefault="000E0A94" w:rsidP="00AA08AD">
            <w:pPr>
              <w:spacing w:line="276" w:lineRule="auto"/>
              <w:rPr>
                <w:rFonts w:ascii="Times New Roman" w:hAnsi="Times New Roman" w:cs="Times New Roman"/>
              </w:rPr>
            </w:pPr>
            <w:r w:rsidRPr="00BC0E2B">
              <w:rPr>
                <w:rFonts w:ascii="Times New Roman" w:hAnsi="Times New Roman" w:cs="Times New Roman"/>
              </w:rPr>
              <w:t>Teorik</w:t>
            </w:r>
          </w:p>
        </w:tc>
        <w:tc>
          <w:tcPr>
            <w:tcW w:w="4678" w:type="dxa"/>
            <w:tcBorders>
              <w:bottom w:val="single" w:sz="8" w:space="0" w:color="auto"/>
            </w:tcBorders>
          </w:tcPr>
          <w:p w14:paraId="1ED95347" w14:textId="77777777" w:rsidR="000E0A94" w:rsidRPr="007662F7" w:rsidRDefault="000E0A94" w:rsidP="00AA08AD">
            <w:pPr>
              <w:spacing w:line="276" w:lineRule="auto"/>
              <w:rPr>
                <w:rFonts w:ascii="Times New Roman" w:hAnsi="Times New Roman" w:cs="Times New Roman"/>
              </w:rPr>
            </w:pPr>
            <w:r w:rsidRPr="007662F7">
              <w:rPr>
                <w:rFonts w:ascii="Times New Roman" w:hAnsi="Times New Roman" w:cs="Times New Roman"/>
                <w:sz w:val="16"/>
              </w:rPr>
              <w:t>Uyku Apnesi</w:t>
            </w:r>
          </w:p>
        </w:tc>
        <w:tc>
          <w:tcPr>
            <w:tcW w:w="2358" w:type="dxa"/>
            <w:tcBorders>
              <w:bottom w:val="single" w:sz="8" w:space="0" w:color="auto"/>
            </w:tcBorders>
          </w:tcPr>
          <w:p w14:paraId="125CA04A" w14:textId="641B43A7" w:rsidR="000E0A94" w:rsidRPr="007662F7" w:rsidRDefault="000E0A94" w:rsidP="00AA08AD">
            <w:pPr>
              <w:rPr>
                <w:rFonts w:ascii="Times New Roman" w:hAnsi="Times New Roman" w:cs="Times New Roman"/>
              </w:rPr>
            </w:pPr>
            <w:r w:rsidRPr="00431D7F">
              <w:rPr>
                <w:rFonts w:ascii="Times New Roman" w:hAnsi="Times New Roman" w:cs="Times New Roman"/>
                <w:sz w:val="16"/>
                <w:szCs w:val="16"/>
              </w:rPr>
              <w:t xml:space="preserve">Dr. Mukadder KORKMAZ </w:t>
            </w:r>
          </w:p>
        </w:tc>
      </w:tr>
      <w:tr w:rsidR="00AA08AD" w:rsidRPr="007662F7" w14:paraId="7A19331B" w14:textId="77777777" w:rsidTr="00AA08AD">
        <w:tc>
          <w:tcPr>
            <w:tcW w:w="1418" w:type="dxa"/>
            <w:tcBorders>
              <w:bottom w:val="single" w:sz="8" w:space="0" w:color="auto"/>
            </w:tcBorders>
          </w:tcPr>
          <w:p w14:paraId="29076C6A"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1CD6D702"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4678" w:type="dxa"/>
            <w:tcBorders>
              <w:bottom w:val="single" w:sz="8" w:space="0" w:color="auto"/>
            </w:tcBorders>
          </w:tcPr>
          <w:p w14:paraId="7903198D"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2358" w:type="dxa"/>
            <w:tcBorders>
              <w:bottom w:val="single" w:sz="8" w:space="0" w:color="auto"/>
            </w:tcBorders>
          </w:tcPr>
          <w:p w14:paraId="06F82E6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3DDBF883" w14:textId="77777777" w:rsidTr="00AA08AD">
        <w:tc>
          <w:tcPr>
            <w:tcW w:w="1418" w:type="dxa"/>
            <w:shd w:val="clear" w:color="auto" w:fill="333399"/>
          </w:tcPr>
          <w:p w14:paraId="33CA7F28"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7A7CEE2E"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25CA53F2"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5E0340DB" w14:textId="77777777" w:rsidR="00AA08AD" w:rsidRPr="007662F7" w:rsidRDefault="00AA08AD" w:rsidP="00AA08AD">
            <w:pPr>
              <w:rPr>
                <w:rFonts w:ascii="Times New Roman" w:hAnsi="Times New Roman" w:cs="Times New Roman"/>
                <w:sz w:val="16"/>
                <w:szCs w:val="16"/>
              </w:rPr>
            </w:pPr>
          </w:p>
        </w:tc>
      </w:tr>
      <w:tr w:rsidR="00E91DB6" w:rsidRPr="007662F7" w14:paraId="060F8711" w14:textId="77777777" w:rsidTr="00AA08AD">
        <w:tc>
          <w:tcPr>
            <w:tcW w:w="1418" w:type="dxa"/>
          </w:tcPr>
          <w:p w14:paraId="3AD98318"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458710D3" w14:textId="77777777" w:rsidR="00E91DB6" w:rsidRPr="007662F7" w:rsidRDefault="00E91DB6" w:rsidP="00AA08AD">
            <w:pPr>
              <w:rPr>
                <w:rFonts w:ascii="Times New Roman" w:hAnsi="Times New Roman" w:cs="Times New Roman"/>
                <w:sz w:val="16"/>
                <w:szCs w:val="16"/>
              </w:rPr>
            </w:pPr>
            <w:r w:rsidRPr="000275C9">
              <w:rPr>
                <w:rFonts w:ascii="Times New Roman" w:hAnsi="Times New Roman" w:cs="Times New Roman"/>
                <w:sz w:val="16"/>
              </w:rPr>
              <w:t>Pratik</w:t>
            </w:r>
          </w:p>
        </w:tc>
        <w:tc>
          <w:tcPr>
            <w:tcW w:w="4678" w:type="dxa"/>
          </w:tcPr>
          <w:p w14:paraId="699D5813" w14:textId="77777777" w:rsidR="00E91DB6" w:rsidRPr="007662F7" w:rsidRDefault="00E91DB6" w:rsidP="00AA08AD">
            <w:pPr>
              <w:pStyle w:val="Default"/>
              <w:rPr>
                <w:rFonts w:ascii="Times New Roman" w:hAnsi="Times New Roman" w:cs="Times New Roman"/>
                <w:sz w:val="16"/>
                <w:szCs w:val="16"/>
              </w:rPr>
            </w:pPr>
            <w:r w:rsidRPr="000275C9">
              <w:rPr>
                <w:rFonts w:ascii="Times New Roman" w:hAnsi="Times New Roman" w:cs="Times New Roman"/>
                <w:sz w:val="16"/>
              </w:rPr>
              <w:t>Pratik</w:t>
            </w:r>
          </w:p>
        </w:tc>
        <w:tc>
          <w:tcPr>
            <w:tcW w:w="2358" w:type="dxa"/>
          </w:tcPr>
          <w:p w14:paraId="5448C08B" w14:textId="751C50AE" w:rsidR="00E91DB6" w:rsidRPr="007662F7" w:rsidRDefault="00E91DB6" w:rsidP="00AA08AD">
            <w:pPr>
              <w:rPr>
                <w:rFonts w:ascii="Times New Roman" w:hAnsi="Times New Roman" w:cs="Times New Roman"/>
              </w:rPr>
            </w:pPr>
            <w:r w:rsidRPr="00E627D1">
              <w:rPr>
                <w:rFonts w:ascii="Times New Roman" w:hAnsi="Times New Roman" w:cs="Times New Roman"/>
                <w:sz w:val="16"/>
                <w:szCs w:val="16"/>
              </w:rPr>
              <w:t xml:space="preserve">Dr. Mukadder KORKMAZ </w:t>
            </w:r>
          </w:p>
        </w:tc>
      </w:tr>
      <w:tr w:rsidR="00E91DB6" w:rsidRPr="007662F7" w14:paraId="76F281BF" w14:textId="77777777" w:rsidTr="00AA08AD">
        <w:tc>
          <w:tcPr>
            <w:tcW w:w="1418" w:type="dxa"/>
          </w:tcPr>
          <w:p w14:paraId="1CBD403D"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23562C51" w14:textId="77777777" w:rsidR="00E91DB6" w:rsidRPr="007662F7" w:rsidRDefault="00E91DB6" w:rsidP="00AA08AD">
            <w:pPr>
              <w:rPr>
                <w:rFonts w:ascii="Times New Roman" w:hAnsi="Times New Roman" w:cs="Times New Roman"/>
                <w:sz w:val="16"/>
                <w:szCs w:val="16"/>
              </w:rPr>
            </w:pPr>
            <w:r w:rsidRPr="000275C9">
              <w:rPr>
                <w:rFonts w:ascii="Times New Roman" w:hAnsi="Times New Roman" w:cs="Times New Roman"/>
                <w:sz w:val="16"/>
              </w:rPr>
              <w:t>Pratik</w:t>
            </w:r>
          </w:p>
        </w:tc>
        <w:tc>
          <w:tcPr>
            <w:tcW w:w="4678" w:type="dxa"/>
          </w:tcPr>
          <w:p w14:paraId="3BEEF631" w14:textId="77777777" w:rsidR="00E91DB6" w:rsidRPr="007662F7" w:rsidRDefault="00E91DB6" w:rsidP="00AA08AD">
            <w:pPr>
              <w:spacing w:line="276" w:lineRule="auto"/>
              <w:rPr>
                <w:rFonts w:ascii="Times New Roman" w:hAnsi="Times New Roman" w:cs="Times New Roman"/>
              </w:rPr>
            </w:pPr>
            <w:r w:rsidRPr="000275C9">
              <w:rPr>
                <w:rFonts w:ascii="Times New Roman" w:hAnsi="Times New Roman" w:cs="Times New Roman"/>
                <w:sz w:val="16"/>
              </w:rPr>
              <w:t>Pratik</w:t>
            </w:r>
          </w:p>
        </w:tc>
        <w:tc>
          <w:tcPr>
            <w:tcW w:w="2358" w:type="dxa"/>
          </w:tcPr>
          <w:p w14:paraId="59679CAD" w14:textId="4B8E97BE" w:rsidR="00E91DB6" w:rsidRPr="007662F7" w:rsidRDefault="00E91DB6" w:rsidP="00AA08AD">
            <w:pPr>
              <w:rPr>
                <w:rFonts w:ascii="Times New Roman" w:hAnsi="Times New Roman" w:cs="Times New Roman"/>
              </w:rPr>
            </w:pPr>
            <w:r w:rsidRPr="00E627D1">
              <w:rPr>
                <w:rFonts w:ascii="Times New Roman" w:hAnsi="Times New Roman" w:cs="Times New Roman"/>
                <w:sz w:val="16"/>
                <w:szCs w:val="16"/>
              </w:rPr>
              <w:t xml:space="preserve">Dr. Mukadder KORKMAZ </w:t>
            </w:r>
          </w:p>
        </w:tc>
      </w:tr>
      <w:tr w:rsidR="00E91DB6" w:rsidRPr="007662F7" w14:paraId="07403A6B" w14:textId="77777777" w:rsidTr="00AA08AD">
        <w:tc>
          <w:tcPr>
            <w:tcW w:w="1418" w:type="dxa"/>
          </w:tcPr>
          <w:p w14:paraId="5068619D"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4F75AD29" w14:textId="77777777" w:rsidR="00E91DB6" w:rsidRPr="007662F7" w:rsidRDefault="00E91DB6"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4678" w:type="dxa"/>
          </w:tcPr>
          <w:p w14:paraId="7080D1A9" w14:textId="77777777" w:rsidR="00E91DB6" w:rsidRPr="007662F7" w:rsidRDefault="00E91DB6"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2358" w:type="dxa"/>
          </w:tcPr>
          <w:p w14:paraId="18F84372" w14:textId="5D8160CF" w:rsidR="00E91DB6" w:rsidRPr="007662F7" w:rsidRDefault="00E91DB6" w:rsidP="00AA08AD">
            <w:pPr>
              <w:rPr>
                <w:rFonts w:ascii="Times New Roman" w:hAnsi="Times New Roman" w:cs="Times New Roman"/>
              </w:rPr>
            </w:pPr>
            <w:r w:rsidRPr="00E627D1">
              <w:rPr>
                <w:rFonts w:ascii="Times New Roman" w:hAnsi="Times New Roman" w:cs="Times New Roman"/>
                <w:sz w:val="16"/>
                <w:szCs w:val="16"/>
              </w:rPr>
              <w:t xml:space="preserve">Dr. Mukadder KORKMAZ </w:t>
            </w:r>
          </w:p>
        </w:tc>
      </w:tr>
      <w:tr w:rsidR="00E91DB6" w:rsidRPr="007662F7" w14:paraId="59856FF6" w14:textId="77777777" w:rsidTr="00AA08AD">
        <w:tc>
          <w:tcPr>
            <w:tcW w:w="1418" w:type="dxa"/>
          </w:tcPr>
          <w:p w14:paraId="460DD1B8"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1B335830" w14:textId="77777777" w:rsidR="00E91DB6" w:rsidRPr="007662F7" w:rsidRDefault="00E91DB6"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4678" w:type="dxa"/>
          </w:tcPr>
          <w:p w14:paraId="1BCAE2D6" w14:textId="77777777" w:rsidR="00E91DB6" w:rsidRPr="007662F7" w:rsidRDefault="00E91DB6"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2358" w:type="dxa"/>
          </w:tcPr>
          <w:p w14:paraId="516CE476" w14:textId="0CD185B2" w:rsidR="00E91DB6" w:rsidRPr="007662F7" w:rsidRDefault="00E91DB6" w:rsidP="00AA08AD">
            <w:pPr>
              <w:rPr>
                <w:rFonts w:ascii="Times New Roman" w:hAnsi="Times New Roman" w:cs="Times New Roman"/>
              </w:rPr>
            </w:pPr>
            <w:r w:rsidRPr="00E627D1">
              <w:rPr>
                <w:rFonts w:ascii="Times New Roman" w:hAnsi="Times New Roman" w:cs="Times New Roman"/>
                <w:sz w:val="16"/>
                <w:szCs w:val="16"/>
              </w:rPr>
              <w:t xml:space="preserve">Dr. Mukadder KORKMAZ </w:t>
            </w:r>
          </w:p>
        </w:tc>
      </w:tr>
    </w:tbl>
    <w:p w14:paraId="6F251C30" w14:textId="77777777" w:rsidR="00AA08AD" w:rsidRPr="007662F7" w:rsidRDefault="00AA08AD" w:rsidP="00AA08AD">
      <w:pPr>
        <w:shd w:val="clear" w:color="auto" w:fill="FFFFFF"/>
        <w:rPr>
          <w:rFonts w:ascii="Times New Roman" w:hAnsi="Times New Roman" w:cs="Times New Roman"/>
          <w:sz w:val="16"/>
          <w:szCs w:val="16"/>
        </w:rPr>
      </w:pPr>
    </w:p>
    <w:p w14:paraId="7DB745E2" w14:textId="3121C8F9" w:rsidR="00AA08AD" w:rsidRPr="007662F7" w:rsidRDefault="00AA08AD"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23 KASIM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05</w:t>
      </w:r>
      <w:r w:rsidR="0011544F">
        <w:rPr>
          <w:rFonts w:ascii="Times New Roman" w:hAnsi="Times New Roman" w:cs="Times New Roman"/>
          <w:sz w:val="16"/>
          <w:szCs w:val="16"/>
        </w:rPr>
        <w:t xml:space="preserve"> NİSAN </w:t>
      </w:r>
      <w:proofErr w:type="gramStart"/>
      <w:r w:rsidR="00D565E5">
        <w:rPr>
          <w:rFonts w:ascii="Times New Roman" w:hAnsi="Times New Roman" w:cs="Times New Roman"/>
          <w:sz w:val="16"/>
          <w:szCs w:val="16"/>
        </w:rPr>
        <w:t xml:space="preserve">2019 </w:t>
      </w:r>
      <w:r w:rsidR="00D565E5" w:rsidRPr="007662F7">
        <w:rPr>
          <w:rFonts w:ascii="Times New Roman" w:hAnsi="Times New Roman" w:cs="Times New Roman"/>
          <w:sz w:val="16"/>
          <w:szCs w:val="16"/>
        </w:rPr>
        <w:t xml:space="preserve"> </w:t>
      </w:r>
      <w:r w:rsidRPr="007662F7">
        <w:rPr>
          <w:rFonts w:ascii="Times New Roman" w:hAnsi="Times New Roman" w:cs="Times New Roman"/>
          <w:sz w:val="16"/>
          <w:szCs w:val="16"/>
        </w:rPr>
        <w:t>CUMA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0A908532" w14:textId="77777777" w:rsidTr="00AA08AD">
        <w:tc>
          <w:tcPr>
            <w:tcW w:w="1418" w:type="dxa"/>
          </w:tcPr>
          <w:p w14:paraId="7B00F765"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Pr>
          <w:p w14:paraId="6F1FC71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vAlign w:val="center"/>
          </w:tcPr>
          <w:p w14:paraId="3126934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Pr>
          <w:p w14:paraId="2FEBF7DC"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6BBF13FB" w14:textId="77777777" w:rsidTr="00AA08AD">
        <w:tc>
          <w:tcPr>
            <w:tcW w:w="1418" w:type="dxa"/>
          </w:tcPr>
          <w:p w14:paraId="6552939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vAlign w:val="center"/>
          </w:tcPr>
          <w:p w14:paraId="2BF44206"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5495AEEE"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Rinosinüzit ve Komplikasyonları </w:t>
            </w:r>
          </w:p>
        </w:tc>
        <w:tc>
          <w:tcPr>
            <w:tcW w:w="2358" w:type="dxa"/>
          </w:tcPr>
          <w:p w14:paraId="0D64B6A2"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69100245" w14:textId="77777777" w:rsidTr="00AA08AD">
        <w:tc>
          <w:tcPr>
            <w:tcW w:w="1418" w:type="dxa"/>
            <w:tcBorders>
              <w:bottom w:val="single" w:sz="8" w:space="0" w:color="auto"/>
            </w:tcBorders>
          </w:tcPr>
          <w:p w14:paraId="1C6E67B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528CAD2B"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79DC297A"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Nazal Obstrüksiyonlar </w:t>
            </w:r>
          </w:p>
        </w:tc>
        <w:tc>
          <w:tcPr>
            <w:tcW w:w="2358" w:type="dxa"/>
            <w:tcBorders>
              <w:bottom w:val="single" w:sz="8" w:space="0" w:color="auto"/>
            </w:tcBorders>
          </w:tcPr>
          <w:p w14:paraId="0E302BE1"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56C019D7" w14:textId="77777777" w:rsidTr="00AA08AD">
        <w:tc>
          <w:tcPr>
            <w:tcW w:w="1418" w:type="dxa"/>
            <w:tcBorders>
              <w:bottom w:val="single" w:sz="8" w:space="0" w:color="auto"/>
            </w:tcBorders>
          </w:tcPr>
          <w:p w14:paraId="2633FF5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33D854A6"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0D34312F"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rPr>
              <w:t>Pratik</w:t>
            </w:r>
          </w:p>
        </w:tc>
        <w:tc>
          <w:tcPr>
            <w:tcW w:w="2358" w:type="dxa"/>
            <w:tcBorders>
              <w:bottom w:val="single" w:sz="8" w:space="0" w:color="auto"/>
            </w:tcBorders>
          </w:tcPr>
          <w:p w14:paraId="264F997D"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544ED5BE" w14:textId="77777777" w:rsidTr="00AA08AD">
        <w:tc>
          <w:tcPr>
            <w:tcW w:w="1418" w:type="dxa"/>
            <w:shd w:val="clear" w:color="auto" w:fill="333399"/>
          </w:tcPr>
          <w:p w14:paraId="22AC273F"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416A6312"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29677272"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009E4F24" w14:textId="77777777" w:rsidR="00AA08AD" w:rsidRPr="007662F7" w:rsidRDefault="00AA08AD" w:rsidP="00AA08AD">
            <w:pPr>
              <w:rPr>
                <w:rFonts w:ascii="Times New Roman" w:hAnsi="Times New Roman" w:cs="Times New Roman"/>
                <w:sz w:val="16"/>
                <w:szCs w:val="16"/>
              </w:rPr>
            </w:pPr>
          </w:p>
        </w:tc>
      </w:tr>
      <w:tr w:rsidR="00AA08AD" w:rsidRPr="007662F7" w14:paraId="7BCDDD6A" w14:textId="77777777" w:rsidTr="00AA08AD">
        <w:tc>
          <w:tcPr>
            <w:tcW w:w="1418" w:type="dxa"/>
          </w:tcPr>
          <w:p w14:paraId="6F6AC6AB"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6E5481F5"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4678" w:type="dxa"/>
          </w:tcPr>
          <w:p w14:paraId="3B0A8D5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1EDC12E7"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11C99C43" w14:textId="77777777" w:rsidTr="00AA08AD">
        <w:tc>
          <w:tcPr>
            <w:tcW w:w="1418" w:type="dxa"/>
          </w:tcPr>
          <w:p w14:paraId="23B41FE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50378B4C"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4678" w:type="dxa"/>
          </w:tcPr>
          <w:p w14:paraId="7DE7C1EA"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F073002"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73BF1C05" w14:textId="77777777" w:rsidTr="00AA08AD">
        <w:tc>
          <w:tcPr>
            <w:tcW w:w="1418" w:type="dxa"/>
          </w:tcPr>
          <w:p w14:paraId="7E7C8084"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095B416A" w14:textId="77777777" w:rsidR="00AA08AD" w:rsidRPr="007662F7" w:rsidRDefault="00AA08AD" w:rsidP="00AA08AD">
            <w:pPr>
              <w:spacing w:line="276" w:lineRule="auto"/>
              <w:rPr>
                <w:rFonts w:ascii="Times New Roman" w:hAnsi="Times New Roman" w:cs="Times New Roman"/>
                <w:sz w:val="16"/>
              </w:rPr>
            </w:pPr>
            <w:r w:rsidRPr="007662F7">
              <w:rPr>
                <w:rFonts w:ascii="Times New Roman" w:hAnsi="Times New Roman" w:cs="Times New Roman"/>
                <w:sz w:val="16"/>
              </w:rPr>
              <w:t>Pratik</w:t>
            </w:r>
          </w:p>
        </w:tc>
        <w:tc>
          <w:tcPr>
            <w:tcW w:w="4678" w:type="dxa"/>
          </w:tcPr>
          <w:p w14:paraId="0CE943E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6BDF61FD"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0790F046" w14:textId="77777777" w:rsidTr="00AA08AD">
        <w:tc>
          <w:tcPr>
            <w:tcW w:w="1418" w:type="dxa"/>
          </w:tcPr>
          <w:p w14:paraId="05A2E86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55BB53C5" w14:textId="77777777" w:rsidR="00AA08AD" w:rsidRPr="007662F7" w:rsidRDefault="00AA08AD" w:rsidP="00AA08AD">
            <w:pPr>
              <w:spacing w:line="276" w:lineRule="auto"/>
              <w:rPr>
                <w:rFonts w:ascii="Times New Roman" w:hAnsi="Times New Roman" w:cs="Times New Roman"/>
              </w:rPr>
            </w:pPr>
            <w:r w:rsidRPr="007662F7">
              <w:rPr>
                <w:rFonts w:ascii="Times New Roman" w:hAnsi="Times New Roman" w:cs="Times New Roman"/>
                <w:sz w:val="16"/>
              </w:rPr>
              <w:t>Pratik</w:t>
            </w:r>
          </w:p>
        </w:tc>
        <w:tc>
          <w:tcPr>
            <w:tcW w:w="4678" w:type="dxa"/>
          </w:tcPr>
          <w:p w14:paraId="0E8992E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4ED61FDB"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bl>
    <w:p w14:paraId="5E5E6D7E" w14:textId="77777777" w:rsidR="00AA08AD" w:rsidRPr="007662F7" w:rsidRDefault="00AA08AD" w:rsidP="00AA08AD">
      <w:pPr>
        <w:shd w:val="clear" w:color="auto" w:fill="FFFFFF"/>
        <w:jc w:val="center"/>
        <w:rPr>
          <w:rFonts w:ascii="Times New Roman" w:hAnsi="Times New Roman" w:cs="Times New Roman"/>
          <w:b/>
          <w:sz w:val="28"/>
          <w:szCs w:val="28"/>
        </w:rPr>
      </w:pPr>
    </w:p>
    <w:p w14:paraId="679B6039" w14:textId="77777777" w:rsidR="00AA08AD" w:rsidRPr="007662F7" w:rsidRDefault="00AA08AD" w:rsidP="00AA08AD">
      <w:pPr>
        <w:shd w:val="clear" w:color="auto" w:fill="FFFFFF"/>
        <w:jc w:val="center"/>
        <w:rPr>
          <w:rFonts w:ascii="Times New Roman" w:hAnsi="Times New Roman" w:cs="Times New Roman"/>
          <w:b/>
          <w:sz w:val="28"/>
          <w:szCs w:val="28"/>
        </w:rPr>
      </w:pPr>
    </w:p>
    <w:p w14:paraId="4EC768A9" w14:textId="77777777" w:rsidR="00AA08AD" w:rsidRPr="007662F7" w:rsidRDefault="00AA08AD" w:rsidP="00AA08AD">
      <w:pPr>
        <w:shd w:val="clear" w:color="auto" w:fill="FFFFFF"/>
        <w:jc w:val="center"/>
        <w:rPr>
          <w:rFonts w:ascii="Times New Roman" w:hAnsi="Times New Roman" w:cs="Times New Roman"/>
          <w:b/>
          <w:sz w:val="28"/>
          <w:szCs w:val="28"/>
        </w:rPr>
      </w:pPr>
    </w:p>
    <w:p w14:paraId="53070232" w14:textId="77777777" w:rsidR="00AA08AD" w:rsidRPr="007662F7" w:rsidRDefault="00AA08AD" w:rsidP="00AA08AD">
      <w:pPr>
        <w:shd w:val="clear" w:color="auto" w:fill="FFFFFF"/>
        <w:jc w:val="center"/>
        <w:rPr>
          <w:rFonts w:ascii="Times New Roman" w:hAnsi="Times New Roman" w:cs="Times New Roman"/>
          <w:b/>
          <w:sz w:val="28"/>
          <w:szCs w:val="28"/>
        </w:rPr>
      </w:pPr>
    </w:p>
    <w:p w14:paraId="4EEC1A18" w14:textId="77777777" w:rsidR="00AA08AD" w:rsidRPr="007662F7" w:rsidRDefault="00AA08AD" w:rsidP="00AA08AD">
      <w:pPr>
        <w:shd w:val="clear" w:color="auto" w:fill="FFFFFF"/>
        <w:jc w:val="center"/>
        <w:rPr>
          <w:rFonts w:ascii="Times New Roman" w:hAnsi="Times New Roman" w:cs="Times New Roman"/>
          <w:b/>
          <w:sz w:val="28"/>
          <w:szCs w:val="28"/>
        </w:rPr>
      </w:pPr>
    </w:p>
    <w:p w14:paraId="52B1F411" w14:textId="77777777" w:rsidR="00AA08AD" w:rsidRPr="007662F7" w:rsidRDefault="00AA08AD" w:rsidP="00AA08AD">
      <w:pPr>
        <w:shd w:val="clear" w:color="auto" w:fill="FFFFFF"/>
        <w:jc w:val="center"/>
        <w:rPr>
          <w:rFonts w:ascii="Times New Roman" w:hAnsi="Times New Roman" w:cs="Times New Roman"/>
          <w:b/>
          <w:sz w:val="28"/>
          <w:szCs w:val="28"/>
        </w:rPr>
      </w:pPr>
    </w:p>
    <w:p w14:paraId="0FED18DB" w14:textId="77777777" w:rsidR="00AA08AD" w:rsidRPr="007662F7" w:rsidRDefault="00AA08AD" w:rsidP="00AA08AD">
      <w:pPr>
        <w:shd w:val="clear" w:color="auto" w:fill="FFFFFF"/>
        <w:jc w:val="center"/>
        <w:rPr>
          <w:rFonts w:ascii="Times New Roman" w:hAnsi="Times New Roman" w:cs="Times New Roman"/>
          <w:b/>
          <w:sz w:val="28"/>
          <w:szCs w:val="28"/>
        </w:rPr>
      </w:pPr>
    </w:p>
    <w:p w14:paraId="15DF3385" w14:textId="77777777" w:rsidR="00AA08AD" w:rsidRPr="007662F7" w:rsidRDefault="00AA08AD" w:rsidP="00AA08AD">
      <w:pPr>
        <w:shd w:val="clear" w:color="auto" w:fill="FFFFFF"/>
        <w:jc w:val="center"/>
        <w:rPr>
          <w:rFonts w:ascii="Times New Roman" w:hAnsi="Times New Roman" w:cs="Times New Roman"/>
          <w:b/>
          <w:sz w:val="28"/>
          <w:szCs w:val="28"/>
        </w:rPr>
      </w:pPr>
    </w:p>
    <w:p w14:paraId="2EC8445E" w14:textId="77777777" w:rsidR="00AA08AD" w:rsidRPr="007662F7" w:rsidRDefault="00AA08AD" w:rsidP="00AA08AD">
      <w:pPr>
        <w:shd w:val="clear" w:color="auto" w:fill="FFFFFF"/>
        <w:rPr>
          <w:rFonts w:ascii="Times New Roman" w:hAnsi="Times New Roman" w:cs="Times New Roman"/>
          <w:sz w:val="16"/>
          <w:szCs w:val="16"/>
        </w:rPr>
      </w:pPr>
    </w:p>
    <w:p w14:paraId="53F395D3" w14:textId="720CC382"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26 KASIM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08</w:t>
      </w:r>
      <w:r w:rsidR="0011544F">
        <w:rPr>
          <w:rFonts w:ascii="Times New Roman" w:hAnsi="Times New Roman" w:cs="Times New Roman"/>
          <w:sz w:val="16"/>
          <w:szCs w:val="16"/>
        </w:rPr>
        <w:t xml:space="preserve"> NİSAN </w:t>
      </w:r>
      <w:proofErr w:type="gramStart"/>
      <w:r w:rsidR="00935F8A">
        <w:rPr>
          <w:rFonts w:ascii="Times New Roman" w:hAnsi="Times New Roman" w:cs="Times New Roman"/>
          <w:sz w:val="16"/>
          <w:szCs w:val="16"/>
        </w:rPr>
        <w:t xml:space="preserve">2019 </w:t>
      </w:r>
      <w:r w:rsidR="00935F8A"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PAZARTESİ</w:t>
      </w:r>
      <w:proofErr w:type="gramEnd"/>
      <w:r w:rsidR="00AA08AD" w:rsidRPr="007662F7">
        <w:rPr>
          <w:rFonts w:ascii="Times New Roman" w:hAnsi="Times New Roman" w:cs="Times New Roman"/>
          <w:sz w:val="16"/>
          <w:szCs w:val="16"/>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41CF3860" w14:textId="77777777" w:rsidTr="00AA08AD">
        <w:tc>
          <w:tcPr>
            <w:tcW w:w="1418" w:type="dxa"/>
            <w:tcBorders>
              <w:bottom w:val="single" w:sz="8" w:space="0" w:color="auto"/>
            </w:tcBorders>
          </w:tcPr>
          <w:p w14:paraId="42C7AB06"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00F8EA3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tcBorders>
              <w:bottom w:val="single" w:sz="8" w:space="0" w:color="auto"/>
            </w:tcBorders>
            <w:vAlign w:val="center"/>
          </w:tcPr>
          <w:p w14:paraId="683CE13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Borders>
              <w:bottom w:val="single" w:sz="8" w:space="0" w:color="auto"/>
            </w:tcBorders>
          </w:tcPr>
          <w:p w14:paraId="0298FA83" w14:textId="6CCBF87B" w:rsidR="00AA08AD" w:rsidRPr="007662F7" w:rsidRDefault="00E91DB6" w:rsidP="00AA08AD">
            <w:pPr>
              <w:pStyle w:val="Default"/>
              <w:rPr>
                <w:rFonts w:ascii="Times New Roman" w:hAnsi="Times New Roman" w:cs="Times New Roman"/>
                <w:sz w:val="16"/>
                <w:szCs w:val="16"/>
              </w:rPr>
            </w:pPr>
            <w:r w:rsidRPr="00A23DC1">
              <w:rPr>
                <w:rFonts w:ascii="Times New Roman" w:hAnsi="Times New Roman" w:cs="Times New Roman"/>
                <w:sz w:val="16"/>
                <w:szCs w:val="16"/>
              </w:rPr>
              <w:t>Dr. Mukadder KORKMAZ</w:t>
            </w:r>
          </w:p>
        </w:tc>
      </w:tr>
      <w:tr w:rsidR="00E91DB6" w:rsidRPr="007662F7" w14:paraId="1231E933" w14:textId="77777777" w:rsidTr="00AA08AD">
        <w:trPr>
          <w:trHeight w:val="220"/>
        </w:trPr>
        <w:tc>
          <w:tcPr>
            <w:tcW w:w="1418" w:type="dxa"/>
            <w:tcBorders>
              <w:bottom w:val="single" w:sz="8" w:space="0" w:color="auto"/>
            </w:tcBorders>
          </w:tcPr>
          <w:p w14:paraId="45B28AFA"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vAlign w:val="center"/>
          </w:tcPr>
          <w:p w14:paraId="6D8A69F7"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72101E11" w14:textId="77777777" w:rsidR="00E91DB6" w:rsidRPr="007662F7" w:rsidRDefault="00E91DB6"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Otitis Media ve Komplikasyonları </w:t>
            </w:r>
          </w:p>
        </w:tc>
        <w:tc>
          <w:tcPr>
            <w:tcW w:w="2358" w:type="dxa"/>
            <w:tcBorders>
              <w:bottom w:val="single" w:sz="8" w:space="0" w:color="auto"/>
            </w:tcBorders>
          </w:tcPr>
          <w:p w14:paraId="6F5E5D65" w14:textId="5439E622" w:rsidR="00E91DB6" w:rsidRPr="007662F7" w:rsidRDefault="00E91DB6" w:rsidP="00AA08AD">
            <w:pPr>
              <w:pStyle w:val="Default"/>
              <w:rPr>
                <w:rFonts w:ascii="Times New Roman" w:hAnsi="Times New Roman" w:cs="Times New Roman"/>
                <w:sz w:val="16"/>
                <w:szCs w:val="16"/>
              </w:rPr>
            </w:pPr>
            <w:r w:rsidRPr="00CC2556">
              <w:rPr>
                <w:rFonts w:ascii="Times New Roman" w:hAnsi="Times New Roman" w:cs="Times New Roman"/>
                <w:sz w:val="16"/>
                <w:szCs w:val="16"/>
              </w:rPr>
              <w:t xml:space="preserve">Dr. Mukadder KORKMAZ </w:t>
            </w:r>
          </w:p>
        </w:tc>
      </w:tr>
      <w:tr w:rsidR="00E91DB6" w:rsidRPr="007662F7" w14:paraId="31B7D29E" w14:textId="77777777" w:rsidTr="00AA08AD">
        <w:trPr>
          <w:trHeight w:val="261"/>
        </w:trPr>
        <w:tc>
          <w:tcPr>
            <w:tcW w:w="1418" w:type="dxa"/>
            <w:tcBorders>
              <w:bottom w:val="single" w:sz="8" w:space="0" w:color="auto"/>
            </w:tcBorders>
          </w:tcPr>
          <w:p w14:paraId="1FCC0699"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7125D07B"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52BBE1AA" w14:textId="77777777" w:rsidR="00E91DB6" w:rsidRPr="007662F7" w:rsidRDefault="00E91DB6"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Temporal Kemik Travmaları </w:t>
            </w:r>
          </w:p>
        </w:tc>
        <w:tc>
          <w:tcPr>
            <w:tcW w:w="2358" w:type="dxa"/>
            <w:tcBorders>
              <w:bottom w:val="single" w:sz="8" w:space="0" w:color="auto"/>
            </w:tcBorders>
          </w:tcPr>
          <w:p w14:paraId="0CCD0EA7" w14:textId="188B9E27" w:rsidR="00E91DB6" w:rsidRPr="007662F7" w:rsidRDefault="00E91DB6" w:rsidP="00AA08AD">
            <w:pPr>
              <w:pStyle w:val="Default"/>
              <w:rPr>
                <w:rFonts w:ascii="Times New Roman" w:hAnsi="Times New Roman" w:cs="Times New Roman"/>
                <w:sz w:val="16"/>
                <w:szCs w:val="16"/>
              </w:rPr>
            </w:pPr>
            <w:r w:rsidRPr="00CC2556">
              <w:rPr>
                <w:rFonts w:ascii="Times New Roman" w:hAnsi="Times New Roman" w:cs="Times New Roman"/>
                <w:sz w:val="16"/>
                <w:szCs w:val="16"/>
              </w:rPr>
              <w:t xml:space="preserve">Dr. Mukadder KORKMAZ </w:t>
            </w:r>
          </w:p>
        </w:tc>
      </w:tr>
      <w:tr w:rsidR="00AA08AD" w:rsidRPr="007662F7" w14:paraId="714446F3" w14:textId="77777777" w:rsidTr="00AA08AD">
        <w:tc>
          <w:tcPr>
            <w:tcW w:w="1418" w:type="dxa"/>
            <w:tcBorders>
              <w:bottom w:val="single" w:sz="8" w:space="0" w:color="auto"/>
            </w:tcBorders>
          </w:tcPr>
          <w:p w14:paraId="7417C8D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4F80F15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20B68B2B"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rPr>
              <w:t>Pratik</w:t>
            </w:r>
          </w:p>
        </w:tc>
        <w:tc>
          <w:tcPr>
            <w:tcW w:w="2358" w:type="dxa"/>
            <w:tcBorders>
              <w:bottom w:val="single" w:sz="8" w:space="0" w:color="auto"/>
            </w:tcBorders>
          </w:tcPr>
          <w:p w14:paraId="1605A2D3"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68509C0F" w14:textId="77777777" w:rsidTr="00AA08AD">
        <w:tc>
          <w:tcPr>
            <w:tcW w:w="1418" w:type="dxa"/>
            <w:shd w:val="clear" w:color="auto" w:fill="333399"/>
          </w:tcPr>
          <w:p w14:paraId="6362D15C"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6106A4A4"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56E708D5"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784ACABD" w14:textId="77777777" w:rsidR="00AA08AD" w:rsidRPr="007662F7" w:rsidRDefault="00AA08AD" w:rsidP="00AA08AD">
            <w:pPr>
              <w:rPr>
                <w:rFonts w:ascii="Times New Roman" w:hAnsi="Times New Roman" w:cs="Times New Roman"/>
                <w:sz w:val="16"/>
                <w:szCs w:val="16"/>
              </w:rPr>
            </w:pPr>
          </w:p>
        </w:tc>
      </w:tr>
      <w:tr w:rsidR="00E91DB6" w:rsidRPr="007662F7" w14:paraId="0072E33A" w14:textId="77777777" w:rsidTr="00AA08AD">
        <w:tc>
          <w:tcPr>
            <w:tcW w:w="1418" w:type="dxa"/>
          </w:tcPr>
          <w:p w14:paraId="777FDEC3"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7F91CD95"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1788B8F4"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732C2ACD" w14:textId="36B4D475" w:rsidR="00E91DB6" w:rsidRPr="007662F7" w:rsidRDefault="00E91DB6" w:rsidP="00AA08AD">
            <w:pPr>
              <w:pStyle w:val="Default"/>
              <w:rPr>
                <w:rFonts w:ascii="Times New Roman" w:hAnsi="Times New Roman" w:cs="Times New Roman"/>
                <w:sz w:val="16"/>
                <w:szCs w:val="16"/>
              </w:rPr>
            </w:pPr>
            <w:r w:rsidRPr="00711162">
              <w:rPr>
                <w:rFonts w:ascii="Times New Roman" w:hAnsi="Times New Roman" w:cs="Times New Roman"/>
                <w:sz w:val="16"/>
                <w:szCs w:val="16"/>
              </w:rPr>
              <w:t xml:space="preserve">Dr. Mukadder KORKMAZ </w:t>
            </w:r>
          </w:p>
        </w:tc>
      </w:tr>
      <w:tr w:rsidR="00E91DB6" w:rsidRPr="007662F7" w14:paraId="76CA3D75" w14:textId="77777777" w:rsidTr="00AA08AD">
        <w:tc>
          <w:tcPr>
            <w:tcW w:w="1418" w:type="dxa"/>
          </w:tcPr>
          <w:p w14:paraId="5283D926"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272E5FAC"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391918C2"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12D7AB10" w14:textId="17E07323" w:rsidR="00E91DB6" w:rsidRPr="007662F7" w:rsidRDefault="00E91DB6" w:rsidP="00AA08AD">
            <w:pPr>
              <w:pStyle w:val="Default"/>
              <w:rPr>
                <w:rFonts w:ascii="Times New Roman" w:hAnsi="Times New Roman" w:cs="Times New Roman"/>
                <w:sz w:val="16"/>
                <w:szCs w:val="16"/>
              </w:rPr>
            </w:pPr>
            <w:r w:rsidRPr="00711162">
              <w:rPr>
                <w:rFonts w:ascii="Times New Roman" w:hAnsi="Times New Roman" w:cs="Times New Roman"/>
                <w:sz w:val="16"/>
                <w:szCs w:val="16"/>
              </w:rPr>
              <w:t xml:space="preserve">Dr. Mukadder KORKMAZ </w:t>
            </w:r>
          </w:p>
        </w:tc>
      </w:tr>
      <w:tr w:rsidR="00E91DB6" w:rsidRPr="007662F7" w14:paraId="6B10C242" w14:textId="77777777" w:rsidTr="00AA08AD">
        <w:tc>
          <w:tcPr>
            <w:tcW w:w="1418" w:type="dxa"/>
          </w:tcPr>
          <w:p w14:paraId="47A497A2"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1059EB82"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4ACA2E8"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4DF27F76" w14:textId="5B0285D8" w:rsidR="00E91DB6" w:rsidRPr="007662F7" w:rsidRDefault="00E91DB6" w:rsidP="00AA08AD">
            <w:pPr>
              <w:pStyle w:val="Default"/>
              <w:rPr>
                <w:rFonts w:ascii="Times New Roman" w:hAnsi="Times New Roman" w:cs="Times New Roman"/>
                <w:sz w:val="16"/>
                <w:szCs w:val="16"/>
              </w:rPr>
            </w:pPr>
            <w:r w:rsidRPr="00711162">
              <w:rPr>
                <w:rFonts w:ascii="Times New Roman" w:hAnsi="Times New Roman" w:cs="Times New Roman"/>
                <w:sz w:val="16"/>
                <w:szCs w:val="16"/>
              </w:rPr>
              <w:t xml:space="preserve">Dr. Mukadder KORKMAZ </w:t>
            </w:r>
          </w:p>
        </w:tc>
      </w:tr>
      <w:tr w:rsidR="00E91DB6" w:rsidRPr="007662F7" w14:paraId="75B95381" w14:textId="77777777" w:rsidTr="00AA08AD">
        <w:tc>
          <w:tcPr>
            <w:tcW w:w="1418" w:type="dxa"/>
          </w:tcPr>
          <w:p w14:paraId="7CF9497F"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02858028"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56922B1D"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408CD44D" w14:textId="3DA54600" w:rsidR="00E91DB6" w:rsidRPr="007662F7" w:rsidRDefault="00E91DB6" w:rsidP="00AA08AD">
            <w:pPr>
              <w:pStyle w:val="Default"/>
              <w:rPr>
                <w:rFonts w:ascii="Times New Roman" w:hAnsi="Times New Roman" w:cs="Times New Roman"/>
                <w:sz w:val="16"/>
                <w:szCs w:val="16"/>
              </w:rPr>
            </w:pPr>
            <w:r w:rsidRPr="00711162">
              <w:rPr>
                <w:rFonts w:ascii="Times New Roman" w:hAnsi="Times New Roman" w:cs="Times New Roman"/>
                <w:sz w:val="16"/>
                <w:szCs w:val="16"/>
              </w:rPr>
              <w:t xml:space="preserve">Dr. Mukadder KORKMAZ </w:t>
            </w:r>
          </w:p>
        </w:tc>
      </w:tr>
    </w:tbl>
    <w:p w14:paraId="61C56B48" w14:textId="77777777" w:rsidR="00AA08AD" w:rsidRPr="007662F7" w:rsidRDefault="00AA08AD" w:rsidP="00AA08AD">
      <w:pPr>
        <w:shd w:val="clear" w:color="auto" w:fill="FFFFFF"/>
        <w:rPr>
          <w:rFonts w:ascii="Times New Roman" w:hAnsi="Times New Roman" w:cs="Times New Roman"/>
          <w:sz w:val="16"/>
          <w:szCs w:val="16"/>
        </w:rPr>
      </w:pPr>
    </w:p>
    <w:p w14:paraId="6DB186E4" w14:textId="3828BCC6" w:rsidR="00AA08AD" w:rsidRPr="007662F7" w:rsidRDefault="00747634" w:rsidP="00AA08AD">
      <w:pPr>
        <w:shd w:val="clear" w:color="auto" w:fill="FFFFFF"/>
        <w:rPr>
          <w:rFonts w:ascii="Times New Roman" w:hAnsi="Times New Roman" w:cs="Times New Roman"/>
          <w:sz w:val="16"/>
          <w:szCs w:val="16"/>
        </w:rPr>
      </w:pPr>
      <w:proofErr w:type="gramStart"/>
      <w:r>
        <w:rPr>
          <w:rFonts w:ascii="Times New Roman" w:hAnsi="Times New Roman" w:cs="Times New Roman"/>
          <w:sz w:val="16"/>
          <w:szCs w:val="16"/>
        </w:rPr>
        <w:t>27  KASIM</w:t>
      </w:r>
      <w:proofErr w:type="gramEnd"/>
      <w:r>
        <w:rPr>
          <w:rFonts w:ascii="Times New Roman" w:hAnsi="Times New Roman" w:cs="Times New Roman"/>
          <w:sz w:val="16"/>
          <w:szCs w:val="16"/>
        </w:rPr>
        <w:t xml:space="preserve">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09</w:t>
      </w:r>
      <w:r w:rsidR="0011544F">
        <w:rPr>
          <w:rFonts w:ascii="Times New Roman" w:hAnsi="Times New Roman" w:cs="Times New Roman"/>
          <w:sz w:val="16"/>
          <w:szCs w:val="16"/>
        </w:rPr>
        <w:t xml:space="preserve"> NİSAN </w:t>
      </w:r>
      <w:r w:rsidR="00935F8A">
        <w:rPr>
          <w:rFonts w:ascii="Times New Roman" w:hAnsi="Times New Roman" w:cs="Times New Roman"/>
          <w:sz w:val="16"/>
          <w:szCs w:val="16"/>
        </w:rPr>
        <w:t xml:space="preserve">2019 </w:t>
      </w:r>
      <w:r w:rsidR="00935F8A"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4A95B69E" w14:textId="77777777" w:rsidTr="00AA08AD">
        <w:tc>
          <w:tcPr>
            <w:tcW w:w="1418" w:type="dxa"/>
            <w:tcBorders>
              <w:bottom w:val="single" w:sz="8" w:space="0" w:color="auto"/>
            </w:tcBorders>
          </w:tcPr>
          <w:p w14:paraId="4E90BB95"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21792C8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tcBorders>
              <w:bottom w:val="single" w:sz="8" w:space="0" w:color="auto"/>
            </w:tcBorders>
            <w:vAlign w:val="center"/>
          </w:tcPr>
          <w:p w14:paraId="40AF0CD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Borders>
              <w:bottom w:val="single" w:sz="8" w:space="0" w:color="auto"/>
            </w:tcBorders>
          </w:tcPr>
          <w:p w14:paraId="168D6CDA"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6DE6C61F" w14:textId="77777777" w:rsidTr="00AA08AD">
        <w:tc>
          <w:tcPr>
            <w:tcW w:w="1418" w:type="dxa"/>
            <w:tcBorders>
              <w:bottom w:val="single" w:sz="8" w:space="0" w:color="auto"/>
            </w:tcBorders>
          </w:tcPr>
          <w:p w14:paraId="6C8BB9EA"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vAlign w:val="center"/>
          </w:tcPr>
          <w:p w14:paraId="4768432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05E47CBF"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Epistaxis </w:t>
            </w:r>
          </w:p>
        </w:tc>
        <w:tc>
          <w:tcPr>
            <w:tcW w:w="2358" w:type="dxa"/>
            <w:tcBorders>
              <w:bottom w:val="single" w:sz="8" w:space="0" w:color="auto"/>
            </w:tcBorders>
          </w:tcPr>
          <w:p w14:paraId="2992558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73E6C842" w14:textId="77777777" w:rsidTr="00AA08AD">
        <w:tc>
          <w:tcPr>
            <w:tcW w:w="1418" w:type="dxa"/>
            <w:tcBorders>
              <w:bottom w:val="single" w:sz="8" w:space="0" w:color="auto"/>
            </w:tcBorders>
          </w:tcPr>
          <w:p w14:paraId="494B7D0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7009949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3A958300"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Maksillofasiyal Travma </w:t>
            </w:r>
          </w:p>
        </w:tc>
        <w:tc>
          <w:tcPr>
            <w:tcW w:w="2358" w:type="dxa"/>
            <w:tcBorders>
              <w:bottom w:val="single" w:sz="8" w:space="0" w:color="auto"/>
            </w:tcBorders>
          </w:tcPr>
          <w:p w14:paraId="14CF6873"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BF845E8" w14:textId="77777777" w:rsidTr="00AA08AD">
        <w:tc>
          <w:tcPr>
            <w:tcW w:w="1418" w:type="dxa"/>
            <w:tcBorders>
              <w:bottom w:val="single" w:sz="8" w:space="0" w:color="auto"/>
            </w:tcBorders>
          </w:tcPr>
          <w:p w14:paraId="779D8CE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7234512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5C1A95D8"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Burun ve Paranazal Sinüs Tümörleri </w:t>
            </w:r>
          </w:p>
        </w:tc>
        <w:tc>
          <w:tcPr>
            <w:tcW w:w="2358" w:type="dxa"/>
            <w:tcBorders>
              <w:bottom w:val="single" w:sz="8" w:space="0" w:color="auto"/>
            </w:tcBorders>
          </w:tcPr>
          <w:p w14:paraId="02F3545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15C9517" w14:textId="77777777" w:rsidTr="00AA08AD">
        <w:trPr>
          <w:trHeight w:val="219"/>
        </w:trPr>
        <w:tc>
          <w:tcPr>
            <w:tcW w:w="1418" w:type="dxa"/>
            <w:shd w:val="clear" w:color="auto" w:fill="333399"/>
          </w:tcPr>
          <w:p w14:paraId="0E9EB220"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79241BC3"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7949F322"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250163C0" w14:textId="77777777" w:rsidR="00AA08AD" w:rsidRPr="007662F7" w:rsidRDefault="00AA08AD" w:rsidP="00AA08AD">
            <w:pPr>
              <w:rPr>
                <w:rFonts w:ascii="Times New Roman" w:hAnsi="Times New Roman" w:cs="Times New Roman"/>
                <w:sz w:val="16"/>
                <w:szCs w:val="16"/>
              </w:rPr>
            </w:pPr>
          </w:p>
        </w:tc>
      </w:tr>
      <w:tr w:rsidR="00AA08AD" w:rsidRPr="007662F7" w14:paraId="684F08AB" w14:textId="77777777" w:rsidTr="00AA08AD">
        <w:tc>
          <w:tcPr>
            <w:tcW w:w="1418" w:type="dxa"/>
          </w:tcPr>
          <w:p w14:paraId="17D0731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32DCFE9F" w14:textId="77777777" w:rsidR="00AA08AD" w:rsidRPr="007662F7" w:rsidRDefault="00AA08AD" w:rsidP="00AA08AD">
            <w:pPr>
              <w:pStyle w:val="Default"/>
              <w:rPr>
                <w:rFonts w:ascii="Times New Roman" w:hAnsi="Times New Roman" w:cs="Times New Roman"/>
                <w:sz w:val="18"/>
                <w:szCs w:val="18"/>
              </w:rPr>
            </w:pPr>
            <w:r w:rsidRPr="007662F7">
              <w:rPr>
                <w:rFonts w:ascii="Times New Roman" w:hAnsi="Times New Roman" w:cs="Times New Roman"/>
                <w:sz w:val="16"/>
                <w:szCs w:val="18"/>
              </w:rPr>
              <w:t xml:space="preserve">Seminer/Makale Saati </w:t>
            </w:r>
          </w:p>
        </w:tc>
        <w:tc>
          <w:tcPr>
            <w:tcW w:w="4678" w:type="dxa"/>
          </w:tcPr>
          <w:p w14:paraId="6320E07E" w14:textId="77777777" w:rsidR="00AA08AD" w:rsidRPr="007662F7" w:rsidRDefault="00AA08AD" w:rsidP="00AA08AD">
            <w:pPr>
              <w:pStyle w:val="Default"/>
              <w:rPr>
                <w:rFonts w:ascii="Times New Roman" w:hAnsi="Times New Roman" w:cs="Times New Roman"/>
                <w:sz w:val="18"/>
                <w:szCs w:val="18"/>
              </w:rPr>
            </w:pPr>
            <w:r w:rsidRPr="007662F7">
              <w:rPr>
                <w:rFonts w:ascii="Times New Roman" w:hAnsi="Times New Roman" w:cs="Times New Roman"/>
                <w:sz w:val="16"/>
                <w:szCs w:val="18"/>
              </w:rPr>
              <w:t xml:space="preserve">Seminer/Makale Saati </w:t>
            </w:r>
          </w:p>
        </w:tc>
        <w:tc>
          <w:tcPr>
            <w:tcW w:w="2358" w:type="dxa"/>
          </w:tcPr>
          <w:p w14:paraId="7F512D97" w14:textId="4ED3B6A6" w:rsidR="00AA08AD" w:rsidRPr="007662F7" w:rsidRDefault="002C22D4" w:rsidP="00AA08AD">
            <w:pPr>
              <w:rPr>
                <w:rFonts w:ascii="Times New Roman" w:hAnsi="Times New Roman" w:cs="Times New Roman"/>
              </w:rPr>
            </w:pPr>
            <w:r>
              <w:rPr>
                <w:rFonts w:ascii="Times New Roman" w:hAnsi="Times New Roman" w:cs="Times New Roman"/>
                <w:sz w:val="16"/>
                <w:szCs w:val="16"/>
              </w:rPr>
              <w:t>Tüm Öğr. Üyeleri</w:t>
            </w:r>
            <w:r w:rsidR="00AA08AD" w:rsidRPr="007662F7">
              <w:rPr>
                <w:rFonts w:ascii="Times New Roman" w:hAnsi="Times New Roman" w:cs="Times New Roman"/>
                <w:sz w:val="16"/>
                <w:szCs w:val="16"/>
              </w:rPr>
              <w:t xml:space="preserve"> </w:t>
            </w:r>
          </w:p>
        </w:tc>
      </w:tr>
      <w:tr w:rsidR="00AA08AD" w:rsidRPr="007662F7" w14:paraId="66751E62" w14:textId="77777777" w:rsidTr="00AA08AD">
        <w:tc>
          <w:tcPr>
            <w:tcW w:w="1418" w:type="dxa"/>
          </w:tcPr>
          <w:p w14:paraId="3B0C6A0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664D5E12"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411EC137"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53E72B4D"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72207D22" w14:textId="77777777" w:rsidTr="00AA08AD">
        <w:tc>
          <w:tcPr>
            <w:tcW w:w="1418" w:type="dxa"/>
          </w:tcPr>
          <w:p w14:paraId="361B87A5"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592F89F3"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0FCC144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2332E24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2CE9249D" w14:textId="77777777" w:rsidTr="00AA08AD">
        <w:tc>
          <w:tcPr>
            <w:tcW w:w="1418" w:type="dxa"/>
          </w:tcPr>
          <w:p w14:paraId="636D8765"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7BF02C3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47DE3EB5"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4188D15"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072E678A" w14:textId="77777777" w:rsidR="00AA08AD" w:rsidRPr="007662F7" w:rsidRDefault="00AA08AD" w:rsidP="00AA08AD">
      <w:pPr>
        <w:shd w:val="clear" w:color="auto" w:fill="FFFFFF"/>
        <w:rPr>
          <w:rFonts w:ascii="Times New Roman" w:hAnsi="Times New Roman" w:cs="Times New Roman"/>
          <w:sz w:val="16"/>
          <w:szCs w:val="16"/>
        </w:rPr>
      </w:pPr>
    </w:p>
    <w:p w14:paraId="1A46DE12" w14:textId="0381A80B" w:rsidR="00AA08AD" w:rsidRPr="007662F7" w:rsidRDefault="00747634" w:rsidP="00AA08AD">
      <w:pPr>
        <w:shd w:val="clear" w:color="auto" w:fill="FFFFFF"/>
        <w:rPr>
          <w:rFonts w:ascii="Times New Roman" w:hAnsi="Times New Roman" w:cs="Times New Roman"/>
          <w:sz w:val="16"/>
          <w:szCs w:val="16"/>
        </w:rPr>
      </w:pPr>
      <w:proofErr w:type="gramStart"/>
      <w:r>
        <w:rPr>
          <w:rFonts w:ascii="Times New Roman" w:hAnsi="Times New Roman" w:cs="Times New Roman"/>
          <w:sz w:val="16"/>
          <w:szCs w:val="16"/>
        </w:rPr>
        <w:t>28  KASIM</w:t>
      </w:r>
      <w:proofErr w:type="gramEnd"/>
      <w:r>
        <w:rPr>
          <w:rFonts w:ascii="Times New Roman" w:hAnsi="Times New Roman" w:cs="Times New Roman"/>
          <w:sz w:val="16"/>
          <w:szCs w:val="16"/>
        </w:rPr>
        <w:t xml:space="preserve">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10</w:t>
      </w:r>
      <w:r w:rsidR="0011544F">
        <w:rPr>
          <w:rFonts w:ascii="Times New Roman" w:hAnsi="Times New Roman" w:cs="Times New Roman"/>
          <w:sz w:val="16"/>
          <w:szCs w:val="16"/>
        </w:rPr>
        <w:t xml:space="preserve"> NİSAN </w:t>
      </w:r>
      <w:r w:rsidR="00935F8A">
        <w:rPr>
          <w:rFonts w:ascii="Times New Roman" w:hAnsi="Times New Roman" w:cs="Times New Roman"/>
          <w:sz w:val="16"/>
          <w:szCs w:val="16"/>
        </w:rPr>
        <w:t xml:space="preserve">2019 </w:t>
      </w:r>
      <w:r w:rsidR="00935F8A"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91DB6" w:rsidRPr="007662F7" w14:paraId="4244D6A1" w14:textId="77777777" w:rsidTr="00AA08AD">
        <w:trPr>
          <w:trHeight w:val="205"/>
        </w:trPr>
        <w:tc>
          <w:tcPr>
            <w:tcW w:w="1418" w:type="dxa"/>
          </w:tcPr>
          <w:p w14:paraId="2BC21036"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Pr>
          <w:p w14:paraId="4EF4BFE2"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vAlign w:val="center"/>
          </w:tcPr>
          <w:p w14:paraId="1E7219E5"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Pr>
          <w:p w14:paraId="1A582309" w14:textId="44B86E42" w:rsidR="00E91DB6" w:rsidRPr="007662F7" w:rsidRDefault="00E91DB6" w:rsidP="00AA08AD">
            <w:pPr>
              <w:rPr>
                <w:rFonts w:ascii="Times New Roman" w:hAnsi="Times New Roman" w:cs="Times New Roman"/>
              </w:rPr>
            </w:pPr>
            <w:r w:rsidRPr="00B50E7D">
              <w:rPr>
                <w:rFonts w:ascii="Times New Roman" w:hAnsi="Times New Roman" w:cs="Times New Roman"/>
                <w:sz w:val="16"/>
                <w:szCs w:val="16"/>
              </w:rPr>
              <w:t xml:space="preserve">Dr. Mukadder KORKMAZ </w:t>
            </w:r>
          </w:p>
        </w:tc>
      </w:tr>
      <w:tr w:rsidR="00E91DB6" w:rsidRPr="007662F7" w14:paraId="06414D41" w14:textId="77777777" w:rsidTr="00AA08AD">
        <w:tc>
          <w:tcPr>
            <w:tcW w:w="1418" w:type="dxa"/>
          </w:tcPr>
          <w:p w14:paraId="65EAA777"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vAlign w:val="center"/>
          </w:tcPr>
          <w:p w14:paraId="76277D48"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63FE396D" w14:textId="77777777" w:rsidR="00E91DB6" w:rsidRPr="007662F7" w:rsidRDefault="00E91DB6"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Ses Hastalıkları </w:t>
            </w:r>
          </w:p>
        </w:tc>
        <w:tc>
          <w:tcPr>
            <w:tcW w:w="2358" w:type="dxa"/>
          </w:tcPr>
          <w:p w14:paraId="2AEDF79F" w14:textId="01E5F196" w:rsidR="00E91DB6" w:rsidRPr="007662F7" w:rsidRDefault="00E91DB6" w:rsidP="00AA08AD">
            <w:pPr>
              <w:rPr>
                <w:rFonts w:ascii="Times New Roman" w:hAnsi="Times New Roman" w:cs="Times New Roman"/>
              </w:rPr>
            </w:pPr>
            <w:r w:rsidRPr="00B50E7D">
              <w:rPr>
                <w:rFonts w:ascii="Times New Roman" w:hAnsi="Times New Roman" w:cs="Times New Roman"/>
                <w:sz w:val="16"/>
                <w:szCs w:val="16"/>
              </w:rPr>
              <w:t xml:space="preserve">Dr. Mukadder KORKMAZ </w:t>
            </w:r>
          </w:p>
        </w:tc>
      </w:tr>
      <w:tr w:rsidR="00E91DB6" w:rsidRPr="007662F7" w14:paraId="29997EBA" w14:textId="77777777" w:rsidTr="00AA08AD">
        <w:tc>
          <w:tcPr>
            <w:tcW w:w="1418" w:type="dxa"/>
            <w:tcBorders>
              <w:bottom w:val="single" w:sz="8" w:space="0" w:color="auto"/>
            </w:tcBorders>
          </w:tcPr>
          <w:p w14:paraId="123D7CD3"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5BEA65B2"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4A4C3C99" w14:textId="77777777" w:rsidR="00E91DB6" w:rsidRPr="007662F7" w:rsidRDefault="00E91DB6"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Larinks Tümörleri </w:t>
            </w:r>
          </w:p>
        </w:tc>
        <w:tc>
          <w:tcPr>
            <w:tcW w:w="2358" w:type="dxa"/>
            <w:tcBorders>
              <w:bottom w:val="single" w:sz="8" w:space="0" w:color="auto"/>
            </w:tcBorders>
          </w:tcPr>
          <w:p w14:paraId="69BD98BD" w14:textId="3DE81BBC" w:rsidR="00E91DB6" w:rsidRPr="007662F7" w:rsidRDefault="00E91DB6" w:rsidP="00AA08AD">
            <w:pPr>
              <w:rPr>
                <w:rFonts w:ascii="Times New Roman" w:hAnsi="Times New Roman" w:cs="Times New Roman"/>
              </w:rPr>
            </w:pPr>
            <w:r w:rsidRPr="00B50E7D">
              <w:rPr>
                <w:rFonts w:ascii="Times New Roman" w:hAnsi="Times New Roman" w:cs="Times New Roman"/>
                <w:sz w:val="16"/>
                <w:szCs w:val="16"/>
              </w:rPr>
              <w:t xml:space="preserve">Dr. Mukadder KORKMAZ </w:t>
            </w:r>
          </w:p>
        </w:tc>
      </w:tr>
      <w:tr w:rsidR="00E91DB6" w:rsidRPr="007662F7" w14:paraId="52B624D8" w14:textId="77777777" w:rsidTr="00AA08AD">
        <w:tc>
          <w:tcPr>
            <w:tcW w:w="1418" w:type="dxa"/>
            <w:tcBorders>
              <w:bottom w:val="single" w:sz="8" w:space="0" w:color="auto"/>
            </w:tcBorders>
          </w:tcPr>
          <w:p w14:paraId="009F66E9"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7E3BBB1A"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5485D912" w14:textId="77777777" w:rsidR="00E91DB6" w:rsidRPr="007662F7" w:rsidRDefault="00E91DB6"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rPr>
              <w:t>Pratik</w:t>
            </w:r>
          </w:p>
        </w:tc>
        <w:tc>
          <w:tcPr>
            <w:tcW w:w="2358" w:type="dxa"/>
            <w:tcBorders>
              <w:bottom w:val="single" w:sz="8" w:space="0" w:color="auto"/>
            </w:tcBorders>
          </w:tcPr>
          <w:p w14:paraId="2DE559E3" w14:textId="2D2324B7" w:rsidR="00E91DB6" w:rsidRPr="007662F7" w:rsidRDefault="00E91DB6" w:rsidP="00AA08AD">
            <w:pPr>
              <w:rPr>
                <w:rFonts w:ascii="Times New Roman" w:hAnsi="Times New Roman" w:cs="Times New Roman"/>
              </w:rPr>
            </w:pPr>
            <w:r w:rsidRPr="00B50E7D">
              <w:rPr>
                <w:rFonts w:ascii="Times New Roman" w:hAnsi="Times New Roman" w:cs="Times New Roman"/>
                <w:sz w:val="16"/>
                <w:szCs w:val="16"/>
              </w:rPr>
              <w:t xml:space="preserve">Dr. Mukadder KORKMAZ </w:t>
            </w:r>
          </w:p>
        </w:tc>
      </w:tr>
      <w:tr w:rsidR="00AA08AD" w:rsidRPr="007662F7" w14:paraId="55A52B24" w14:textId="77777777" w:rsidTr="00AA08AD">
        <w:tc>
          <w:tcPr>
            <w:tcW w:w="1418" w:type="dxa"/>
            <w:shd w:val="clear" w:color="auto" w:fill="333399"/>
          </w:tcPr>
          <w:p w14:paraId="30B041F8"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74DF9637"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4092B4FD"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5736353C" w14:textId="77777777" w:rsidR="00AA08AD" w:rsidRPr="007662F7" w:rsidRDefault="00AA08AD" w:rsidP="00AA08AD">
            <w:pPr>
              <w:rPr>
                <w:rFonts w:ascii="Times New Roman" w:hAnsi="Times New Roman" w:cs="Times New Roman"/>
                <w:sz w:val="16"/>
                <w:szCs w:val="16"/>
              </w:rPr>
            </w:pPr>
          </w:p>
        </w:tc>
      </w:tr>
      <w:tr w:rsidR="00E91DB6" w:rsidRPr="007662F7" w14:paraId="61C2E5AB" w14:textId="77777777" w:rsidTr="00AA08AD">
        <w:tc>
          <w:tcPr>
            <w:tcW w:w="1418" w:type="dxa"/>
          </w:tcPr>
          <w:p w14:paraId="3C74F6F2"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6E3266D8"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1EA070DF"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0C16CCFE" w14:textId="457FEEB4" w:rsidR="00E91DB6" w:rsidRPr="007662F7" w:rsidRDefault="00E91DB6" w:rsidP="00AA08AD">
            <w:pPr>
              <w:rPr>
                <w:rFonts w:ascii="Times New Roman" w:hAnsi="Times New Roman" w:cs="Times New Roman"/>
              </w:rPr>
            </w:pPr>
            <w:r w:rsidRPr="00677455">
              <w:rPr>
                <w:rFonts w:ascii="Times New Roman" w:hAnsi="Times New Roman" w:cs="Times New Roman"/>
                <w:sz w:val="16"/>
                <w:szCs w:val="16"/>
              </w:rPr>
              <w:t xml:space="preserve">Dr. Mukadder KORKMAZ </w:t>
            </w:r>
          </w:p>
        </w:tc>
      </w:tr>
      <w:tr w:rsidR="00E91DB6" w:rsidRPr="007662F7" w14:paraId="2724BF84" w14:textId="77777777" w:rsidTr="00AA08AD">
        <w:tc>
          <w:tcPr>
            <w:tcW w:w="1418" w:type="dxa"/>
          </w:tcPr>
          <w:p w14:paraId="0CF1B035"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2F01A7FD"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D965A5E"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C15B099" w14:textId="77915368" w:rsidR="00E91DB6" w:rsidRPr="007662F7" w:rsidRDefault="00E91DB6" w:rsidP="00AA08AD">
            <w:pPr>
              <w:rPr>
                <w:rFonts w:ascii="Times New Roman" w:hAnsi="Times New Roman" w:cs="Times New Roman"/>
              </w:rPr>
            </w:pPr>
            <w:r w:rsidRPr="00677455">
              <w:rPr>
                <w:rFonts w:ascii="Times New Roman" w:hAnsi="Times New Roman" w:cs="Times New Roman"/>
                <w:sz w:val="16"/>
                <w:szCs w:val="16"/>
              </w:rPr>
              <w:t xml:space="preserve">Dr. Mukadder KORKMAZ </w:t>
            </w:r>
          </w:p>
        </w:tc>
      </w:tr>
      <w:tr w:rsidR="00E91DB6" w:rsidRPr="007662F7" w14:paraId="33994DF6" w14:textId="77777777" w:rsidTr="00AA08AD">
        <w:tc>
          <w:tcPr>
            <w:tcW w:w="1418" w:type="dxa"/>
          </w:tcPr>
          <w:p w14:paraId="47D3EDF0"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285BF8DD"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B67069B"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6A755DB8" w14:textId="4795E970" w:rsidR="00E91DB6" w:rsidRPr="007662F7" w:rsidRDefault="00E91DB6" w:rsidP="00AA08AD">
            <w:pPr>
              <w:rPr>
                <w:rFonts w:ascii="Times New Roman" w:hAnsi="Times New Roman" w:cs="Times New Roman"/>
              </w:rPr>
            </w:pPr>
            <w:r w:rsidRPr="00677455">
              <w:rPr>
                <w:rFonts w:ascii="Times New Roman" w:hAnsi="Times New Roman" w:cs="Times New Roman"/>
                <w:sz w:val="16"/>
                <w:szCs w:val="16"/>
              </w:rPr>
              <w:t xml:space="preserve">Dr. Mukadder KORKMAZ </w:t>
            </w:r>
          </w:p>
        </w:tc>
      </w:tr>
      <w:tr w:rsidR="00E91DB6" w:rsidRPr="007662F7" w14:paraId="32FDD9B4" w14:textId="77777777" w:rsidTr="00AA08AD">
        <w:tc>
          <w:tcPr>
            <w:tcW w:w="1418" w:type="dxa"/>
          </w:tcPr>
          <w:p w14:paraId="1B50A259"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7F70EAD9"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29EE81B7"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DF31F20" w14:textId="15F15D77" w:rsidR="00E91DB6" w:rsidRPr="007662F7" w:rsidRDefault="00E91DB6" w:rsidP="00AA08AD">
            <w:pPr>
              <w:rPr>
                <w:rFonts w:ascii="Times New Roman" w:hAnsi="Times New Roman" w:cs="Times New Roman"/>
              </w:rPr>
            </w:pPr>
            <w:r w:rsidRPr="00677455">
              <w:rPr>
                <w:rFonts w:ascii="Times New Roman" w:hAnsi="Times New Roman" w:cs="Times New Roman"/>
                <w:sz w:val="16"/>
                <w:szCs w:val="16"/>
              </w:rPr>
              <w:t xml:space="preserve">Dr. Mukadder KORKMAZ </w:t>
            </w:r>
          </w:p>
        </w:tc>
      </w:tr>
    </w:tbl>
    <w:p w14:paraId="4F95A861" w14:textId="77777777" w:rsidR="00AA08AD" w:rsidRPr="007662F7" w:rsidRDefault="00AA08AD" w:rsidP="00AA08AD">
      <w:pPr>
        <w:shd w:val="clear" w:color="auto" w:fill="FFFFFF"/>
        <w:rPr>
          <w:rFonts w:ascii="Times New Roman" w:hAnsi="Times New Roman" w:cs="Times New Roman"/>
          <w:sz w:val="16"/>
          <w:szCs w:val="16"/>
        </w:rPr>
      </w:pPr>
    </w:p>
    <w:p w14:paraId="3B6970D9" w14:textId="2139C21A"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29 KASIM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11</w:t>
      </w:r>
      <w:r w:rsidR="0011544F">
        <w:rPr>
          <w:rFonts w:ascii="Times New Roman" w:hAnsi="Times New Roman" w:cs="Times New Roman"/>
          <w:sz w:val="16"/>
          <w:szCs w:val="16"/>
        </w:rPr>
        <w:t xml:space="preserve"> NİSAN </w:t>
      </w:r>
      <w:proofErr w:type="gramStart"/>
      <w:r w:rsidR="00935F8A">
        <w:rPr>
          <w:rFonts w:ascii="Times New Roman" w:hAnsi="Times New Roman" w:cs="Times New Roman"/>
          <w:sz w:val="16"/>
          <w:szCs w:val="16"/>
        </w:rPr>
        <w:t xml:space="preserve">2019 </w:t>
      </w:r>
      <w:r w:rsidR="00935F8A"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PERŞEMBE</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91DB6" w:rsidRPr="007662F7" w14:paraId="6AF0E650" w14:textId="77777777" w:rsidTr="00E91DB6">
        <w:trPr>
          <w:trHeight w:val="205"/>
        </w:trPr>
        <w:tc>
          <w:tcPr>
            <w:tcW w:w="1418" w:type="dxa"/>
          </w:tcPr>
          <w:p w14:paraId="571B05FA"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Pr>
          <w:p w14:paraId="42C13D28"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vAlign w:val="center"/>
          </w:tcPr>
          <w:p w14:paraId="0A54129B"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Pr>
          <w:p w14:paraId="565A8D70" w14:textId="2314419F" w:rsidR="00E91DB6" w:rsidRPr="007662F7" w:rsidRDefault="00E91DB6" w:rsidP="00AA08AD">
            <w:pPr>
              <w:rPr>
                <w:rFonts w:ascii="Times New Roman" w:hAnsi="Times New Roman" w:cs="Times New Roman"/>
              </w:rPr>
            </w:pPr>
            <w:r w:rsidRPr="00B83AF2">
              <w:rPr>
                <w:rFonts w:ascii="Times New Roman" w:hAnsi="Times New Roman" w:cs="Times New Roman"/>
                <w:sz w:val="16"/>
                <w:szCs w:val="16"/>
              </w:rPr>
              <w:t xml:space="preserve">Dr. Mukadder KORKMAZ </w:t>
            </w:r>
          </w:p>
        </w:tc>
      </w:tr>
      <w:tr w:rsidR="00E91DB6" w:rsidRPr="007662F7" w14:paraId="7C6E97EA" w14:textId="77777777" w:rsidTr="00AA08AD">
        <w:tc>
          <w:tcPr>
            <w:tcW w:w="1418" w:type="dxa"/>
          </w:tcPr>
          <w:p w14:paraId="36C08918"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vAlign w:val="center"/>
          </w:tcPr>
          <w:p w14:paraId="13582547"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379ADA2D" w14:textId="77777777" w:rsidR="00E91DB6" w:rsidRPr="007662F7" w:rsidRDefault="00E91DB6"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Vokal Kord Paralizileri </w:t>
            </w:r>
          </w:p>
        </w:tc>
        <w:tc>
          <w:tcPr>
            <w:tcW w:w="2358" w:type="dxa"/>
          </w:tcPr>
          <w:p w14:paraId="4AB0D1D4" w14:textId="63C16D61" w:rsidR="00E91DB6" w:rsidRPr="007662F7" w:rsidRDefault="00E91DB6" w:rsidP="00AA08AD">
            <w:pPr>
              <w:rPr>
                <w:rFonts w:ascii="Times New Roman" w:hAnsi="Times New Roman" w:cs="Times New Roman"/>
              </w:rPr>
            </w:pPr>
            <w:r w:rsidRPr="00B83AF2">
              <w:rPr>
                <w:rFonts w:ascii="Times New Roman" w:hAnsi="Times New Roman" w:cs="Times New Roman"/>
                <w:sz w:val="16"/>
                <w:szCs w:val="16"/>
              </w:rPr>
              <w:t xml:space="preserve">Dr. Mukadder KORKMAZ </w:t>
            </w:r>
          </w:p>
        </w:tc>
      </w:tr>
      <w:tr w:rsidR="00E91DB6" w:rsidRPr="007662F7" w14:paraId="73DEA6E3" w14:textId="77777777" w:rsidTr="00AA08AD">
        <w:tc>
          <w:tcPr>
            <w:tcW w:w="1418" w:type="dxa"/>
            <w:tcBorders>
              <w:bottom w:val="single" w:sz="8" w:space="0" w:color="auto"/>
            </w:tcBorders>
          </w:tcPr>
          <w:p w14:paraId="39C6ED69"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1F8EA34C"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3E1B5F65" w14:textId="77777777" w:rsidR="00E91DB6" w:rsidRPr="007662F7" w:rsidRDefault="00E91DB6"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Hava yolu Obstrüksiyonları ve Trakeotomi </w:t>
            </w:r>
          </w:p>
        </w:tc>
        <w:tc>
          <w:tcPr>
            <w:tcW w:w="2358" w:type="dxa"/>
            <w:tcBorders>
              <w:bottom w:val="single" w:sz="8" w:space="0" w:color="auto"/>
            </w:tcBorders>
          </w:tcPr>
          <w:p w14:paraId="3B2775CA" w14:textId="7A178566" w:rsidR="00E91DB6" w:rsidRPr="007662F7" w:rsidRDefault="00E91DB6" w:rsidP="00AA08AD">
            <w:pPr>
              <w:rPr>
                <w:rFonts w:ascii="Times New Roman" w:hAnsi="Times New Roman" w:cs="Times New Roman"/>
              </w:rPr>
            </w:pPr>
            <w:r w:rsidRPr="00B83AF2">
              <w:rPr>
                <w:rFonts w:ascii="Times New Roman" w:hAnsi="Times New Roman" w:cs="Times New Roman"/>
                <w:sz w:val="16"/>
                <w:szCs w:val="16"/>
              </w:rPr>
              <w:t xml:space="preserve">Dr. Mukadder KORKMAZ </w:t>
            </w:r>
          </w:p>
        </w:tc>
      </w:tr>
      <w:tr w:rsidR="00E91DB6" w:rsidRPr="007662F7" w14:paraId="2EB7B8A7" w14:textId="77777777" w:rsidTr="00AA08AD">
        <w:tc>
          <w:tcPr>
            <w:tcW w:w="1418" w:type="dxa"/>
            <w:tcBorders>
              <w:bottom w:val="single" w:sz="8" w:space="0" w:color="auto"/>
            </w:tcBorders>
          </w:tcPr>
          <w:p w14:paraId="3FB550DF"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29EC3EF9"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vAlign w:val="center"/>
          </w:tcPr>
          <w:p w14:paraId="6738A6A1" w14:textId="77777777" w:rsidR="00E91DB6" w:rsidRPr="007662F7" w:rsidRDefault="00E91DB6" w:rsidP="00AA08AD">
            <w:pPr>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Nazofarinks ve Hipofarinks Tümörleri </w:t>
            </w:r>
          </w:p>
        </w:tc>
        <w:tc>
          <w:tcPr>
            <w:tcW w:w="2358" w:type="dxa"/>
            <w:tcBorders>
              <w:bottom w:val="single" w:sz="8" w:space="0" w:color="auto"/>
            </w:tcBorders>
          </w:tcPr>
          <w:p w14:paraId="035D55F8" w14:textId="189FCCF9" w:rsidR="00E91DB6" w:rsidRPr="007662F7" w:rsidRDefault="00E91DB6" w:rsidP="00AA08AD">
            <w:pPr>
              <w:rPr>
                <w:rFonts w:ascii="Times New Roman" w:hAnsi="Times New Roman" w:cs="Times New Roman"/>
              </w:rPr>
            </w:pPr>
            <w:r w:rsidRPr="00B83AF2">
              <w:rPr>
                <w:rFonts w:ascii="Times New Roman" w:hAnsi="Times New Roman" w:cs="Times New Roman"/>
                <w:sz w:val="16"/>
                <w:szCs w:val="16"/>
              </w:rPr>
              <w:t xml:space="preserve">Dr. Mukadder KORKMAZ </w:t>
            </w:r>
          </w:p>
        </w:tc>
      </w:tr>
      <w:tr w:rsidR="00AA08AD" w:rsidRPr="007662F7" w14:paraId="4F17F48F" w14:textId="77777777" w:rsidTr="00AA08AD">
        <w:tc>
          <w:tcPr>
            <w:tcW w:w="1418" w:type="dxa"/>
            <w:shd w:val="clear" w:color="auto" w:fill="333399"/>
          </w:tcPr>
          <w:p w14:paraId="5933A2ED"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2CFE4A25"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326F446F"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71A12BBD" w14:textId="77777777" w:rsidR="00AA08AD" w:rsidRPr="007662F7" w:rsidRDefault="00AA08AD" w:rsidP="00AA08AD">
            <w:pPr>
              <w:rPr>
                <w:rFonts w:ascii="Times New Roman" w:hAnsi="Times New Roman" w:cs="Times New Roman"/>
                <w:sz w:val="16"/>
                <w:szCs w:val="16"/>
              </w:rPr>
            </w:pPr>
          </w:p>
        </w:tc>
      </w:tr>
      <w:tr w:rsidR="00AA08AD" w:rsidRPr="007662F7" w14:paraId="625D6A9A" w14:textId="77777777" w:rsidTr="00AA08AD">
        <w:tc>
          <w:tcPr>
            <w:tcW w:w="1418" w:type="dxa"/>
          </w:tcPr>
          <w:p w14:paraId="650DF86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63FE6053"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30C24E1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293B489D"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5569641" w14:textId="77777777" w:rsidTr="00AA08AD">
        <w:tc>
          <w:tcPr>
            <w:tcW w:w="1418" w:type="dxa"/>
          </w:tcPr>
          <w:p w14:paraId="34CF7F4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175348E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7121560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26EF4C8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E4ADB36" w14:textId="77777777" w:rsidTr="00AA08AD">
        <w:tc>
          <w:tcPr>
            <w:tcW w:w="1418" w:type="dxa"/>
          </w:tcPr>
          <w:p w14:paraId="25CF079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12630CB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7CEC832D"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1871515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E842D59" w14:textId="77777777" w:rsidTr="00AA08AD">
        <w:tc>
          <w:tcPr>
            <w:tcW w:w="1418" w:type="dxa"/>
          </w:tcPr>
          <w:p w14:paraId="28C8879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3005EDE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E84155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5C33E926"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3FCC814E" w14:textId="77777777" w:rsidR="00AA08AD" w:rsidRPr="007662F7" w:rsidRDefault="00AA08AD" w:rsidP="00AA08AD">
      <w:pPr>
        <w:shd w:val="clear" w:color="auto" w:fill="FFFFFF"/>
        <w:rPr>
          <w:rFonts w:ascii="Times New Roman" w:hAnsi="Times New Roman" w:cs="Times New Roman"/>
          <w:sz w:val="16"/>
          <w:szCs w:val="16"/>
        </w:rPr>
      </w:pPr>
    </w:p>
    <w:p w14:paraId="23895C3D" w14:textId="596B31DF" w:rsidR="00AA08AD" w:rsidRPr="007662F7" w:rsidRDefault="00747634" w:rsidP="00AA08AD">
      <w:pPr>
        <w:shd w:val="clear" w:color="auto" w:fill="FFFFFF"/>
        <w:rPr>
          <w:rFonts w:ascii="Times New Roman" w:hAnsi="Times New Roman" w:cs="Times New Roman"/>
          <w:sz w:val="16"/>
          <w:szCs w:val="16"/>
        </w:rPr>
      </w:pPr>
      <w:proofErr w:type="gramStart"/>
      <w:r>
        <w:rPr>
          <w:rFonts w:ascii="Times New Roman" w:hAnsi="Times New Roman" w:cs="Times New Roman"/>
          <w:sz w:val="16"/>
          <w:szCs w:val="16"/>
        </w:rPr>
        <w:t>30  KASIM</w:t>
      </w:r>
      <w:proofErr w:type="gramEnd"/>
      <w:r>
        <w:rPr>
          <w:rFonts w:ascii="Times New Roman" w:hAnsi="Times New Roman" w:cs="Times New Roman"/>
          <w:sz w:val="16"/>
          <w:szCs w:val="16"/>
        </w:rPr>
        <w:t xml:space="preserve"> 2018 </w:t>
      </w:r>
      <w:r w:rsidRPr="007662F7">
        <w:rPr>
          <w:rFonts w:ascii="Times New Roman" w:hAnsi="Times New Roman" w:cs="Times New Roman"/>
          <w:sz w:val="16"/>
          <w:szCs w:val="16"/>
        </w:rPr>
        <w:t xml:space="preserve"> / </w:t>
      </w:r>
      <w:r w:rsidR="00370BA9">
        <w:rPr>
          <w:rFonts w:ascii="Times New Roman" w:hAnsi="Times New Roman" w:cs="Times New Roman"/>
          <w:sz w:val="16"/>
          <w:szCs w:val="16"/>
        </w:rPr>
        <w:t>12</w:t>
      </w:r>
      <w:r w:rsidR="0011544F">
        <w:rPr>
          <w:rFonts w:ascii="Times New Roman" w:hAnsi="Times New Roman" w:cs="Times New Roman"/>
          <w:sz w:val="16"/>
          <w:szCs w:val="16"/>
        </w:rPr>
        <w:t xml:space="preserve"> NİSAN </w:t>
      </w:r>
      <w:r w:rsidR="00935F8A">
        <w:rPr>
          <w:rFonts w:ascii="Times New Roman" w:hAnsi="Times New Roman" w:cs="Times New Roman"/>
          <w:sz w:val="16"/>
          <w:szCs w:val="16"/>
        </w:rPr>
        <w:t xml:space="preserve">2019 </w:t>
      </w:r>
      <w:r w:rsidR="00935F8A"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6E995D52" w14:textId="77777777" w:rsidTr="00AA08AD">
        <w:tc>
          <w:tcPr>
            <w:tcW w:w="1418" w:type="dxa"/>
          </w:tcPr>
          <w:p w14:paraId="67A44DE6"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Pr>
          <w:p w14:paraId="254D642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vAlign w:val="center"/>
          </w:tcPr>
          <w:p w14:paraId="2508A9E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Pr>
          <w:p w14:paraId="5869D190"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72A9E099" w14:textId="77777777" w:rsidTr="00AA08AD">
        <w:tc>
          <w:tcPr>
            <w:tcW w:w="1418" w:type="dxa"/>
          </w:tcPr>
          <w:p w14:paraId="0C9E151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vAlign w:val="center"/>
          </w:tcPr>
          <w:p w14:paraId="279BE86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232F711D"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Vertigo </w:t>
            </w:r>
          </w:p>
        </w:tc>
        <w:tc>
          <w:tcPr>
            <w:tcW w:w="2358" w:type="dxa"/>
          </w:tcPr>
          <w:p w14:paraId="6E133A2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5F867E7" w14:textId="77777777" w:rsidTr="00AA08AD">
        <w:tc>
          <w:tcPr>
            <w:tcW w:w="1418" w:type="dxa"/>
            <w:tcBorders>
              <w:bottom w:val="single" w:sz="8" w:space="0" w:color="auto"/>
            </w:tcBorders>
          </w:tcPr>
          <w:p w14:paraId="7A1A3AE6"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5B528A5B"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0892A831"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Fasiyal Sinir Paralizileri </w:t>
            </w:r>
          </w:p>
        </w:tc>
        <w:tc>
          <w:tcPr>
            <w:tcW w:w="2358" w:type="dxa"/>
            <w:tcBorders>
              <w:bottom w:val="single" w:sz="8" w:space="0" w:color="auto"/>
            </w:tcBorders>
          </w:tcPr>
          <w:p w14:paraId="7D4B1F3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7838CA1B" w14:textId="77777777" w:rsidTr="00AA08AD">
        <w:tc>
          <w:tcPr>
            <w:tcW w:w="1418" w:type="dxa"/>
            <w:tcBorders>
              <w:bottom w:val="single" w:sz="8" w:space="0" w:color="auto"/>
            </w:tcBorders>
          </w:tcPr>
          <w:p w14:paraId="65B6DF4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33A1C41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vAlign w:val="center"/>
          </w:tcPr>
          <w:p w14:paraId="5FECCA3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rPr>
              <w:t>Pratik</w:t>
            </w:r>
          </w:p>
        </w:tc>
        <w:tc>
          <w:tcPr>
            <w:tcW w:w="2358" w:type="dxa"/>
            <w:tcBorders>
              <w:bottom w:val="single" w:sz="8" w:space="0" w:color="auto"/>
            </w:tcBorders>
          </w:tcPr>
          <w:p w14:paraId="1A16D011"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7F6B3F45" w14:textId="77777777" w:rsidTr="00AA08AD">
        <w:tc>
          <w:tcPr>
            <w:tcW w:w="1418" w:type="dxa"/>
            <w:shd w:val="clear" w:color="auto" w:fill="333399"/>
          </w:tcPr>
          <w:p w14:paraId="35AE54E9"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7BFC4615"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181992DC"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2823C5E2" w14:textId="77777777" w:rsidR="00AA08AD" w:rsidRPr="007662F7" w:rsidRDefault="00AA08AD" w:rsidP="00AA08AD">
            <w:pPr>
              <w:rPr>
                <w:rFonts w:ascii="Times New Roman" w:hAnsi="Times New Roman" w:cs="Times New Roman"/>
                <w:sz w:val="16"/>
                <w:szCs w:val="16"/>
              </w:rPr>
            </w:pPr>
          </w:p>
        </w:tc>
      </w:tr>
      <w:tr w:rsidR="00AA08AD" w:rsidRPr="007662F7" w14:paraId="69D21163" w14:textId="77777777" w:rsidTr="00AA08AD">
        <w:tc>
          <w:tcPr>
            <w:tcW w:w="1418" w:type="dxa"/>
          </w:tcPr>
          <w:p w14:paraId="506747E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253E6347"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5736605"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171DB5BF"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378E48F" w14:textId="77777777" w:rsidTr="00AA08AD">
        <w:tc>
          <w:tcPr>
            <w:tcW w:w="1418" w:type="dxa"/>
          </w:tcPr>
          <w:p w14:paraId="3AF1FB3A"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703FA80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551CF03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5238AE05"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0567E6E" w14:textId="77777777" w:rsidTr="00AA08AD">
        <w:tc>
          <w:tcPr>
            <w:tcW w:w="1418" w:type="dxa"/>
          </w:tcPr>
          <w:p w14:paraId="2FE52D9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06140747"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4967F27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3CD26C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1495959" w14:textId="77777777" w:rsidTr="00AA08AD">
        <w:tc>
          <w:tcPr>
            <w:tcW w:w="1418" w:type="dxa"/>
          </w:tcPr>
          <w:p w14:paraId="713D3ABE"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550383B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02E18EC1"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222E3238"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55F5955B" w14:textId="77777777" w:rsidR="00AA08AD" w:rsidRPr="007662F7" w:rsidRDefault="00AA08AD" w:rsidP="00AA08AD">
      <w:pPr>
        <w:shd w:val="clear" w:color="auto" w:fill="FFFFFF"/>
        <w:jc w:val="center"/>
        <w:rPr>
          <w:rFonts w:ascii="Times New Roman" w:hAnsi="Times New Roman" w:cs="Times New Roman"/>
          <w:b/>
          <w:sz w:val="28"/>
          <w:szCs w:val="28"/>
        </w:rPr>
      </w:pPr>
    </w:p>
    <w:p w14:paraId="496F9EB9" w14:textId="77777777" w:rsidR="00AA08AD" w:rsidRPr="007662F7" w:rsidRDefault="00AA08AD" w:rsidP="00AA08AD">
      <w:pPr>
        <w:shd w:val="clear" w:color="auto" w:fill="FFFFFF"/>
        <w:jc w:val="center"/>
        <w:rPr>
          <w:rFonts w:ascii="Times New Roman" w:hAnsi="Times New Roman" w:cs="Times New Roman"/>
          <w:b/>
          <w:sz w:val="28"/>
          <w:szCs w:val="28"/>
        </w:rPr>
      </w:pPr>
    </w:p>
    <w:p w14:paraId="5A28F0CD" w14:textId="77777777" w:rsidR="00AA08AD" w:rsidRPr="007662F7" w:rsidRDefault="00AA08AD" w:rsidP="00AA08AD">
      <w:pPr>
        <w:shd w:val="clear" w:color="auto" w:fill="FFFFFF"/>
        <w:jc w:val="center"/>
        <w:rPr>
          <w:rFonts w:ascii="Times New Roman" w:hAnsi="Times New Roman" w:cs="Times New Roman"/>
          <w:b/>
          <w:sz w:val="28"/>
          <w:szCs w:val="28"/>
        </w:rPr>
      </w:pPr>
    </w:p>
    <w:p w14:paraId="6FAAE141" w14:textId="77777777" w:rsidR="00AA08AD" w:rsidRPr="007662F7" w:rsidRDefault="00AA08AD" w:rsidP="00AA08AD">
      <w:pPr>
        <w:shd w:val="clear" w:color="auto" w:fill="FFFFFF"/>
        <w:jc w:val="center"/>
        <w:rPr>
          <w:rFonts w:ascii="Times New Roman" w:hAnsi="Times New Roman" w:cs="Times New Roman"/>
          <w:b/>
          <w:sz w:val="28"/>
          <w:szCs w:val="28"/>
        </w:rPr>
      </w:pPr>
    </w:p>
    <w:p w14:paraId="09907354" w14:textId="77777777" w:rsidR="00AA08AD" w:rsidRPr="007662F7" w:rsidRDefault="00AA08AD" w:rsidP="00AA08AD">
      <w:pPr>
        <w:shd w:val="clear" w:color="auto" w:fill="FFFFFF"/>
        <w:jc w:val="center"/>
        <w:rPr>
          <w:rFonts w:ascii="Times New Roman" w:hAnsi="Times New Roman" w:cs="Times New Roman"/>
          <w:b/>
          <w:sz w:val="28"/>
          <w:szCs w:val="28"/>
        </w:rPr>
      </w:pPr>
    </w:p>
    <w:p w14:paraId="05A5029C" w14:textId="77777777" w:rsidR="00AA08AD" w:rsidRPr="007662F7" w:rsidRDefault="00AA08AD" w:rsidP="00AA08AD">
      <w:pPr>
        <w:shd w:val="clear" w:color="auto" w:fill="FFFFFF"/>
        <w:jc w:val="center"/>
        <w:rPr>
          <w:rFonts w:ascii="Times New Roman" w:hAnsi="Times New Roman" w:cs="Times New Roman"/>
          <w:b/>
          <w:sz w:val="28"/>
          <w:szCs w:val="28"/>
        </w:rPr>
      </w:pPr>
    </w:p>
    <w:p w14:paraId="2661CAC7" w14:textId="77777777" w:rsidR="00AA08AD" w:rsidRPr="007662F7" w:rsidRDefault="00AA08AD" w:rsidP="00AA08AD">
      <w:pPr>
        <w:shd w:val="clear" w:color="auto" w:fill="FFFFFF"/>
        <w:jc w:val="center"/>
        <w:rPr>
          <w:rFonts w:ascii="Times New Roman" w:hAnsi="Times New Roman" w:cs="Times New Roman"/>
          <w:b/>
          <w:sz w:val="28"/>
          <w:szCs w:val="28"/>
        </w:rPr>
      </w:pPr>
    </w:p>
    <w:p w14:paraId="10ACFF4D" w14:textId="77777777" w:rsidR="00AA08AD" w:rsidRPr="007662F7" w:rsidRDefault="00AA08AD" w:rsidP="00AA08AD">
      <w:pPr>
        <w:shd w:val="clear" w:color="auto" w:fill="FFFFFF"/>
        <w:jc w:val="center"/>
        <w:rPr>
          <w:rFonts w:ascii="Times New Roman" w:hAnsi="Times New Roman" w:cs="Times New Roman"/>
          <w:b/>
          <w:sz w:val="28"/>
          <w:szCs w:val="28"/>
        </w:rPr>
      </w:pPr>
    </w:p>
    <w:p w14:paraId="0B7F274F" w14:textId="77777777" w:rsidR="00804789" w:rsidRDefault="00804789" w:rsidP="00804789">
      <w:pPr>
        <w:shd w:val="clear" w:color="auto" w:fill="FFFFFF"/>
        <w:jc w:val="center"/>
        <w:rPr>
          <w:b/>
          <w:sz w:val="28"/>
          <w:szCs w:val="28"/>
        </w:rPr>
      </w:pPr>
    </w:p>
    <w:p w14:paraId="0EF4E9F6" w14:textId="77777777" w:rsidR="000F1159" w:rsidRDefault="000F1159" w:rsidP="00AA08AD">
      <w:pPr>
        <w:shd w:val="clear" w:color="auto" w:fill="FFFFFF"/>
        <w:jc w:val="center"/>
        <w:rPr>
          <w:rFonts w:ascii="Times New Roman" w:hAnsi="Times New Roman" w:cs="Times New Roman"/>
          <w:b/>
          <w:sz w:val="28"/>
          <w:szCs w:val="28"/>
        </w:rPr>
      </w:pPr>
    </w:p>
    <w:p w14:paraId="07565C37" w14:textId="77777777" w:rsidR="00804789" w:rsidRPr="007662F7" w:rsidRDefault="00804789" w:rsidP="00AA08AD">
      <w:pPr>
        <w:shd w:val="clear" w:color="auto" w:fill="FFFFFF"/>
        <w:jc w:val="center"/>
        <w:rPr>
          <w:rFonts w:ascii="Times New Roman" w:hAnsi="Times New Roman" w:cs="Times New Roman"/>
          <w:b/>
          <w:sz w:val="28"/>
          <w:szCs w:val="28"/>
        </w:rPr>
      </w:pPr>
    </w:p>
    <w:p w14:paraId="0D990A1F" w14:textId="77777777" w:rsidR="00AA08AD" w:rsidRPr="007662F7" w:rsidRDefault="00AA08AD" w:rsidP="00AA08AD">
      <w:pPr>
        <w:shd w:val="clear" w:color="auto" w:fill="FFFFFF"/>
        <w:rPr>
          <w:rFonts w:ascii="Times New Roman" w:hAnsi="Times New Roman" w:cs="Times New Roman"/>
          <w:b/>
          <w:sz w:val="28"/>
          <w:szCs w:val="28"/>
        </w:rPr>
      </w:pPr>
    </w:p>
    <w:p w14:paraId="4325F365" w14:textId="56FB227A"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3 </w:t>
      </w:r>
      <w:proofErr w:type="gramStart"/>
      <w:r>
        <w:rPr>
          <w:rFonts w:ascii="Times New Roman" w:hAnsi="Times New Roman" w:cs="Times New Roman"/>
          <w:sz w:val="16"/>
          <w:szCs w:val="16"/>
        </w:rPr>
        <w:t>ARALIK  2018</w:t>
      </w:r>
      <w:proofErr w:type="gramEnd"/>
      <w:r>
        <w:rPr>
          <w:rFonts w:ascii="Times New Roman" w:hAnsi="Times New Roman" w:cs="Times New Roman"/>
          <w:sz w:val="16"/>
          <w:szCs w:val="16"/>
        </w:rPr>
        <w:t xml:space="preserve"> </w:t>
      </w:r>
      <w:r w:rsidRPr="007662F7">
        <w:rPr>
          <w:rFonts w:ascii="Times New Roman" w:hAnsi="Times New Roman" w:cs="Times New Roman"/>
          <w:sz w:val="16"/>
          <w:szCs w:val="16"/>
        </w:rPr>
        <w:t xml:space="preserve"> / </w:t>
      </w:r>
      <w:r w:rsidR="00FA6B33">
        <w:rPr>
          <w:rFonts w:ascii="Times New Roman" w:hAnsi="Times New Roman" w:cs="Times New Roman"/>
          <w:sz w:val="16"/>
          <w:szCs w:val="16"/>
        </w:rPr>
        <w:t xml:space="preserve">15 NİSAN 2019 </w:t>
      </w:r>
      <w:r w:rsidR="00FA6B33"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1DF84526" w14:textId="77777777" w:rsidTr="00AA08AD">
        <w:tc>
          <w:tcPr>
            <w:tcW w:w="1418" w:type="dxa"/>
            <w:tcBorders>
              <w:bottom w:val="single" w:sz="8" w:space="0" w:color="auto"/>
            </w:tcBorders>
          </w:tcPr>
          <w:p w14:paraId="21F7430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25D26AF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4678" w:type="dxa"/>
            <w:tcBorders>
              <w:bottom w:val="single" w:sz="8" w:space="0" w:color="auto"/>
            </w:tcBorders>
          </w:tcPr>
          <w:p w14:paraId="145F156C" w14:textId="77777777" w:rsidR="00AA08AD" w:rsidRPr="007662F7" w:rsidRDefault="00AA08AD" w:rsidP="00AA08AD">
            <w:pPr>
              <w:rPr>
                <w:rFonts w:ascii="Times New Roman" w:hAnsi="Times New Roman" w:cs="Times New Roman"/>
                <w:sz w:val="16"/>
              </w:rPr>
            </w:pPr>
            <w:r w:rsidRPr="007662F7">
              <w:rPr>
                <w:rFonts w:ascii="Times New Roman" w:hAnsi="Times New Roman" w:cs="Times New Roman"/>
                <w:sz w:val="16"/>
                <w:szCs w:val="18"/>
              </w:rPr>
              <w:t>Vizit</w:t>
            </w:r>
          </w:p>
        </w:tc>
        <w:tc>
          <w:tcPr>
            <w:tcW w:w="2358" w:type="dxa"/>
            <w:tcBorders>
              <w:bottom w:val="single" w:sz="8" w:space="0" w:color="auto"/>
            </w:tcBorders>
          </w:tcPr>
          <w:p w14:paraId="1EC59BD7" w14:textId="77777777" w:rsidR="00AA08AD" w:rsidRPr="007662F7" w:rsidRDefault="00AA08AD"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Dr. Hakan KORKMAZ </w:t>
            </w:r>
          </w:p>
        </w:tc>
      </w:tr>
      <w:tr w:rsidR="00AA08AD" w:rsidRPr="007662F7" w14:paraId="6DCB56B3" w14:textId="77777777" w:rsidTr="00AA08AD">
        <w:tc>
          <w:tcPr>
            <w:tcW w:w="1418" w:type="dxa"/>
            <w:tcBorders>
              <w:bottom w:val="single" w:sz="8" w:space="0" w:color="auto"/>
            </w:tcBorders>
          </w:tcPr>
          <w:p w14:paraId="5881859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vAlign w:val="center"/>
          </w:tcPr>
          <w:p w14:paraId="7BEDDF7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6FA1F519" w14:textId="77777777" w:rsidR="00AA08AD" w:rsidRPr="007662F7" w:rsidRDefault="00AA08AD" w:rsidP="00AA08AD">
            <w:pPr>
              <w:pStyle w:val="Default"/>
              <w:rPr>
                <w:rFonts w:ascii="Times New Roman" w:hAnsi="Times New Roman" w:cs="Times New Roman"/>
                <w:sz w:val="18"/>
                <w:szCs w:val="18"/>
              </w:rPr>
            </w:pPr>
            <w:r w:rsidRPr="007662F7">
              <w:rPr>
                <w:rFonts w:ascii="Times New Roman" w:hAnsi="Times New Roman" w:cs="Times New Roman"/>
                <w:sz w:val="16"/>
                <w:szCs w:val="18"/>
              </w:rPr>
              <w:t xml:space="preserve">Derin Boyun Enfeksiyonları </w:t>
            </w:r>
          </w:p>
        </w:tc>
        <w:tc>
          <w:tcPr>
            <w:tcW w:w="2358" w:type="dxa"/>
            <w:tcBorders>
              <w:bottom w:val="single" w:sz="8" w:space="0" w:color="auto"/>
            </w:tcBorders>
          </w:tcPr>
          <w:p w14:paraId="3344B472"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D49C9E0" w14:textId="77777777" w:rsidTr="00AA08AD">
        <w:tc>
          <w:tcPr>
            <w:tcW w:w="1418" w:type="dxa"/>
            <w:tcBorders>
              <w:bottom w:val="single" w:sz="8" w:space="0" w:color="auto"/>
            </w:tcBorders>
          </w:tcPr>
          <w:p w14:paraId="2CC9F056"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5A15EEE1"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167A0D33"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Boyun Kitleleri </w:t>
            </w:r>
          </w:p>
        </w:tc>
        <w:tc>
          <w:tcPr>
            <w:tcW w:w="2358" w:type="dxa"/>
            <w:tcBorders>
              <w:bottom w:val="single" w:sz="8" w:space="0" w:color="auto"/>
            </w:tcBorders>
          </w:tcPr>
          <w:p w14:paraId="635920B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592D71FB" w14:textId="77777777" w:rsidTr="00AA08AD">
        <w:tc>
          <w:tcPr>
            <w:tcW w:w="1418" w:type="dxa"/>
            <w:tcBorders>
              <w:bottom w:val="single" w:sz="8" w:space="0" w:color="auto"/>
            </w:tcBorders>
          </w:tcPr>
          <w:p w14:paraId="42D280B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vAlign w:val="center"/>
          </w:tcPr>
          <w:p w14:paraId="20A0234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3A7622E0" w14:textId="77777777" w:rsidR="00AA08AD" w:rsidRPr="007662F7" w:rsidRDefault="00AA08AD"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Tiroid ve Paratiroid Hastalıkları </w:t>
            </w:r>
          </w:p>
        </w:tc>
        <w:tc>
          <w:tcPr>
            <w:tcW w:w="2358" w:type="dxa"/>
            <w:tcBorders>
              <w:bottom w:val="single" w:sz="8" w:space="0" w:color="auto"/>
            </w:tcBorders>
          </w:tcPr>
          <w:p w14:paraId="6124BB2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55D65EB" w14:textId="77777777" w:rsidTr="00AA08AD">
        <w:tc>
          <w:tcPr>
            <w:tcW w:w="1418" w:type="dxa"/>
            <w:shd w:val="clear" w:color="auto" w:fill="333399"/>
          </w:tcPr>
          <w:p w14:paraId="3F7A92B5"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5C5B1281"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2CE1B628"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6A15E775" w14:textId="77777777" w:rsidR="00AA08AD" w:rsidRPr="007662F7" w:rsidRDefault="00AA08AD" w:rsidP="00AA08AD">
            <w:pPr>
              <w:rPr>
                <w:rFonts w:ascii="Times New Roman" w:hAnsi="Times New Roman" w:cs="Times New Roman"/>
                <w:sz w:val="16"/>
                <w:szCs w:val="16"/>
              </w:rPr>
            </w:pPr>
          </w:p>
        </w:tc>
      </w:tr>
      <w:tr w:rsidR="00AA08AD" w:rsidRPr="007662F7" w14:paraId="665EE8C9" w14:textId="77777777" w:rsidTr="00AA08AD">
        <w:tc>
          <w:tcPr>
            <w:tcW w:w="1418" w:type="dxa"/>
          </w:tcPr>
          <w:p w14:paraId="4B1BD03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050FEB1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4EBB40D3"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00B2CC9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06F884F9" w14:textId="77777777" w:rsidTr="00AA08AD">
        <w:tc>
          <w:tcPr>
            <w:tcW w:w="1418" w:type="dxa"/>
          </w:tcPr>
          <w:p w14:paraId="6215488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658B47DD"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2B50E2A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59149DD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748E6FA8" w14:textId="77777777" w:rsidTr="00AA08AD">
        <w:tc>
          <w:tcPr>
            <w:tcW w:w="1418" w:type="dxa"/>
          </w:tcPr>
          <w:p w14:paraId="0711F09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5647AA2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1658213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4E001765"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47B05DC" w14:textId="77777777" w:rsidTr="00AA08AD">
        <w:tc>
          <w:tcPr>
            <w:tcW w:w="1418" w:type="dxa"/>
          </w:tcPr>
          <w:p w14:paraId="175E647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1B3FDF7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7C6C128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5910618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5E9CA622" w14:textId="77777777" w:rsidR="00AA08AD" w:rsidRPr="007662F7" w:rsidRDefault="00AA08AD" w:rsidP="00AA08AD">
      <w:pPr>
        <w:shd w:val="clear" w:color="auto" w:fill="FFFFFF"/>
        <w:rPr>
          <w:rFonts w:ascii="Times New Roman" w:hAnsi="Times New Roman" w:cs="Times New Roman"/>
          <w:sz w:val="16"/>
          <w:szCs w:val="16"/>
        </w:rPr>
      </w:pPr>
    </w:p>
    <w:p w14:paraId="3A9E3EB1" w14:textId="5975C1AF"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4 </w:t>
      </w:r>
      <w:proofErr w:type="gramStart"/>
      <w:r>
        <w:rPr>
          <w:rFonts w:ascii="Times New Roman" w:hAnsi="Times New Roman" w:cs="Times New Roman"/>
          <w:sz w:val="16"/>
          <w:szCs w:val="16"/>
        </w:rPr>
        <w:t>ARALIK  2018</w:t>
      </w:r>
      <w:proofErr w:type="gramEnd"/>
      <w:r>
        <w:rPr>
          <w:rFonts w:ascii="Times New Roman" w:hAnsi="Times New Roman" w:cs="Times New Roman"/>
          <w:sz w:val="16"/>
          <w:szCs w:val="16"/>
        </w:rPr>
        <w:t xml:space="preserve"> </w:t>
      </w:r>
      <w:r w:rsidRPr="007662F7">
        <w:rPr>
          <w:rFonts w:ascii="Times New Roman" w:hAnsi="Times New Roman" w:cs="Times New Roman"/>
          <w:sz w:val="16"/>
          <w:szCs w:val="16"/>
        </w:rPr>
        <w:t xml:space="preserve"> / </w:t>
      </w:r>
      <w:r w:rsidR="00FA6B33">
        <w:rPr>
          <w:rFonts w:ascii="Times New Roman" w:hAnsi="Times New Roman" w:cs="Times New Roman"/>
          <w:sz w:val="16"/>
          <w:szCs w:val="16"/>
        </w:rPr>
        <w:t xml:space="preserve">16 NİSAN 2019 </w:t>
      </w:r>
      <w:r w:rsidR="00FA6B33"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91DB6" w:rsidRPr="007662F7" w14:paraId="4352243D" w14:textId="77777777" w:rsidTr="00E91DB6">
        <w:trPr>
          <w:trHeight w:val="163"/>
        </w:trPr>
        <w:tc>
          <w:tcPr>
            <w:tcW w:w="1418" w:type="dxa"/>
          </w:tcPr>
          <w:p w14:paraId="63D7EC0F"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Pr>
          <w:p w14:paraId="6D87DA88"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tcPr>
          <w:p w14:paraId="0FD78081"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8"/>
              </w:rPr>
              <w:t>Vizit</w:t>
            </w:r>
          </w:p>
        </w:tc>
        <w:tc>
          <w:tcPr>
            <w:tcW w:w="2358" w:type="dxa"/>
          </w:tcPr>
          <w:p w14:paraId="59699A52" w14:textId="338B1923" w:rsidR="00E91DB6" w:rsidRPr="007662F7" w:rsidRDefault="00760409" w:rsidP="00AA08AD">
            <w:pPr>
              <w:rPr>
                <w:rFonts w:ascii="Times New Roman" w:hAnsi="Times New Roman" w:cs="Times New Roman"/>
              </w:rPr>
            </w:pPr>
            <w:r w:rsidRPr="00370172">
              <w:rPr>
                <w:rFonts w:ascii="Times New Roman" w:hAnsi="Times New Roman" w:cs="Times New Roman"/>
                <w:sz w:val="16"/>
                <w:szCs w:val="16"/>
              </w:rPr>
              <w:t>Dr. Mukadder KORKMAZ</w:t>
            </w:r>
          </w:p>
        </w:tc>
      </w:tr>
      <w:tr w:rsidR="00E91DB6" w:rsidRPr="007662F7" w14:paraId="328F2DD0" w14:textId="77777777" w:rsidTr="00AA08AD">
        <w:tc>
          <w:tcPr>
            <w:tcW w:w="1418" w:type="dxa"/>
          </w:tcPr>
          <w:p w14:paraId="414519F1"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vAlign w:val="center"/>
          </w:tcPr>
          <w:p w14:paraId="13010DF7"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2A818749" w14:textId="77777777" w:rsidR="00E91DB6" w:rsidRPr="007662F7" w:rsidRDefault="00E91DB6" w:rsidP="00AA08AD">
            <w:pPr>
              <w:pStyle w:val="Default"/>
              <w:spacing w:line="276" w:lineRule="auto"/>
              <w:rPr>
                <w:rFonts w:ascii="Times New Roman" w:hAnsi="Times New Roman" w:cs="Times New Roman"/>
                <w:sz w:val="16"/>
                <w:szCs w:val="16"/>
              </w:rPr>
            </w:pPr>
            <w:r w:rsidRPr="007662F7">
              <w:rPr>
                <w:rFonts w:ascii="Times New Roman" w:hAnsi="Times New Roman" w:cs="Times New Roman"/>
                <w:sz w:val="16"/>
                <w:szCs w:val="16"/>
              </w:rPr>
              <w:t xml:space="preserve">Tükrük Bezi Hastalıkları </w:t>
            </w:r>
          </w:p>
        </w:tc>
        <w:tc>
          <w:tcPr>
            <w:tcW w:w="2358" w:type="dxa"/>
          </w:tcPr>
          <w:p w14:paraId="462FCB18" w14:textId="508D4425" w:rsidR="00E91DB6" w:rsidRPr="007662F7" w:rsidRDefault="00E91DB6" w:rsidP="00AA08AD">
            <w:pPr>
              <w:rPr>
                <w:rFonts w:ascii="Times New Roman" w:hAnsi="Times New Roman" w:cs="Times New Roman"/>
              </w:rPr>
            </w:pPr>
            <w:r w:rsidRPr="00370172">
              <w:rPr>
                <w:rFonts w:ascii="Times New Roman" w:hAnsi="Times New Roman" w:cs="Times New Roman"/>
                <w:sz w:val="16"/>
                <w:szCs w:val="16"/>
              </w:rPr>
              <w:t xml:space="preserve">Dr. Mukadder KORKMAZ </w:t>
            </w:r>
          </w:p>
        </w:tc>
      </w:tr>
      <w:tr w:rsidR="00E91DB6" w:rsidRPr="007662F7" w14:paraId="2E9088D0" w14:textId="77777777" w:rsidTr="00AA08AD">
        <w:tc>
          <w:tcPr>
            <w:tcW w:w="1418" w:type="dxa"/>
            <w:tcBorders>
              <w:bottom w:val="single" w:sz="8" w:space="0" w:color="auto"/>
            </w:tcBorders>
          </w:tcPr>
          <w:p w14:paraId="39DD5317"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7AC95A9D"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szCs w:val="18"/>
              </w:rPr>
              <w:t xml:space="preserve">Seminer/Makale Saati </w:t>
            </w:r>
          </w:p>
        </w:tc>
        <w:tc>
          <w:tcPr>
            <w:tcW w:w="4678" w:type="dxa"/>
            <w:tcBorders>
              <w:bottom w:val="single" w:sz="8" w:space="0" w:color="auto"/>
            </w:tcBorders>
          </w:tcPr>
          <w:p w14:paraId="19A64142"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szCs w:val="18"/>
              </w:rPr>
              <w:t xml:space="preserve">Seminer/Makale Saati </w:t>
            </w:r>
          </w:p>
        </w:tc>
        <w:tc>
          <w:tcPr>
            <w:tcW w:w="2358" w:type="dxa"/>
            <w:tcBorders>
              <w:bottom w:val="single" w:sz="8" w:space="0" w:color="auto"/>
            </w:tcBorders>
          </w:tcPr>
          <w:p w14:paraId="1A223D26" w14:textId="754BB6B0" w:rsidR="00E91DB6" w:rsidRPr="007662F7" w:rsidRDefault="00760409" w:rsidP="00AA08AD">
            <w:pPr>
              <w:rPr>
                <w:rFonts w:ascii="Times New Roman" w:hAnsi="Times New Roman" w:cs="Times New Roman"/>
              </w:rPr>
            </w:pPr>
            <w:r>
              <w:rPr>
                <w:rFonts w:ascii="Times New Roman" w:hAnsi="Times New Roman" w:cs="Times New Roman"/>
                <w:sz w:val="16"/>
                <w:szCs w:val="16"/>
              </w:rPr>
              <w:t>Tüm Öğr. Üyeleri</w:t>
            </w:r>
          </w:p>
        </w:tc>
      </w:tr>
      <w:tr w:rsidR="00E91DB6" w:rsidRPr="007662F7" w14:paraId="7973797D" w14:textId="77777777" w:rsidTr="00AA08AD">
        <w:tc>
          <w:tcPr>
            <w:tcW w:w="1418" w:type="dxa"/>
            <w:tcBorders>
              <w:bottom w:val="single" w:sz="8" w:space="0" w:color="auto"/>
            </w:tcBorders>
          </w:tcPr>
          <w:p w14:paraId="79DD5B44" w14:textId="77777777" w:rsidR="00E91DB6" w:rsidRPr="007662F7" w:rsidRDefault="00E91DB6"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3C033963"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4678" w:type="dxa"/>
            <w:tcBorders>
              <w:bottom w:val="single" w:sz="8" w:space="0" w:color="auto"/>
            </w:tcBorders>
          </w:tcPr>
          <w:p w14:paraId="62BD6434" w14:textId="77777777" w:rsidR="00E91DB6" w:rsidRPr="007662F7" w:rsidRDefault="00E91DB6" w:rsidP="00AA08AD">
            <w:pPr>
              <w:rPr>
                <w:rFonts w:ascii="Times New Roman" w:hAnsi="Times New Roman" w:cs="Times New Roman"/>
              </w:rPr>
            </w:pPr>
            <w:r w:rsidRPr="007662F7">
              <w:rPr>
                <w:rFonts w:ascii="Times New Roman" w:hAnsi="Times New Roman" w:cs="Times New Roman"/>
                <w:sz w:val="16"/>
              </w:rPr>
              <w:t>Pratik</w:t>
            </w:r>
          </w:p>
        </w:tc>
        <w:tc>
          <w:tcPr>
            <w:tcW w:w="2358" w:type="dxa"/>
            <w:tcBorders>
              <w:bottom w:val="single" w:sz="8" w:space="0" w:color="auto"/>
            </w:tcBorders>
          </w:tcPr>
          <w:p w14:paraId="16BA058C" w14:textId="37BF99A8" w:rsidR="00E91DB6" w:rsidRPr="007662F7" w:rsidRDefault="00E91DB6" w:rsidP="00AA08AD">
            <w:pPr>
              <w:rPr>
                <w:rFonts w:ascii="Times New Roman" w:hAnsi="Times New Roman" w:cs="Times New Roman"/>
              </w:rPr>
            </w:pPr>
            <w:r w:rsidRPr="00370172">
              <w:rPr>
                <w:rFonts w:ascii="Times New Roman" w:hAnsi="Times New Roman" w:cs="Times New Roman"/>
                <w:sz w:val="16"/>
                <w:szCs w:val="16"/>
              </w:rPr>
              <w:t xml:space="preserve">Dr. Mukadder KORKMAZ </w:t>
            </w:r>
          </w:p>
        </w:tc>
      </w:tr>
      <w:tr w:rsidR="00AA08AD" w:rsidRPr="007662F7" w14:paraId="72179CFE" w14:textId="77777777" w:rsidTr="00AA08AD">
        <w:tc>
          <w:tcPr>
            <w:tcW w:w="1418" w:type="dxa"/>
            <w:shd w:val="clear" w:color="auto" w:fill="333399"/>
          </w:tcPr>
          <w:p w14:paraId="5E08A200"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0C3BC1EE"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6B8B7876"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60993F20" w14:textId="77777777" w:rsidR="00AA08AD" w:rsidRPr="007662F7" w:rsidRDefault="00AA08AD" w:rsidP="00AA08AD">
            <w:pPr>
              <w:rPr>
                <w:rFonts w:ascii="Times New Roman" w:hAnsi="Times New Roman" w:cs="Times New Roman"/>
                <w:sz w:val="16"/>
                <w:szCs w:val="16"/>
              </w:rPr>
            </w:pPr>
          </w:p>
        </w:tc>
      </w:tr>
      <w:tr w:rsidR="00AA08AD" w:rsidRPr="007662F7" w14:paraId="3AB80B48" w14:textId="77777777" w:rsidTr="00AA08AD">
        <w:tc>
          <w:tcPr>
            <w:tcW w:w="1418" w:type="dxa"/>
          </w:tcPr>
          <w:p w14:paraId="0EEEAB7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7534E359" w14:textId="77777777" w:rsidR="00AA08AD" w:rsidRPr="007662F7" w:rsidRDefault="00AA08AD" w:rsidP="00AA08AD">
            <w:pPr>
              <w:pStyle w:val="Default"/>
              <w:rPr>
                <w:rFonts w:ascii="Times New Roman" w:hAnsi="Times New Roman" w:cs="Times New Roman"/>
                <w:sz w:val="18"/>
                <w:szCs w:val="18"/>
              </w:rPr>
            </w:pPr>
            <w:r w:rsidRPr="007662F7">
              <w:rPr>
                <w:rFonts w:ascii="Times New Roman" w:hAnsi="Times New Roman" w:cs="Times New Roman"/>
                <w:sz w:val="16"/>
              </w:rPr>
              <w:t>Pratik</w:t>
            </w:r>
          </w:p>
        </w:tc>
        <w:tc>
          <w:tcPr>
            <w:tcW w:w="4678" w:type="dxa"/>
          </w:tcPr>
          <w:p w14:paraId="0902B57C" w14:textId="77777777" w:rsidR="00AA08AD" w:rsidRPr="007662F7" w:rsidRDefault="00AA08AD" w:rsidP="00AA08AD">
            <w:pPr>
              <w:pStyle w:val="Default"/>
              <w:rPr>
                <w:rFonts w:ascii="Times New Roman" w:hAnsi="Times New Roman" w:cs="Times New Roman"/>
                <w:sz w:val="18"/>
                <w:szCs w:val="18"/>
              </w:rPr>
            </w:pPr>
            <w:r w:rsidRPr="007662F7">
              <w:rPr>
                <w:rFonts w:ascii="Times New Roman" w:hAnsi="Times New Roman" w:cs="Times New Roman"/>
                <w:sz w:val="16"/>
              </w:rPr>
              <w:t>Pratik</w:t>
            </w:r>
          </w:p>
        </w:tc>
        <w:tc>
          <w:tcPr>
            <w:tcW w:w="2358" w:type="dxa"/>
          </w:tcPr>
          <w:p w14:paraId="47F91C1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0199FCA4" w14:textId="77777777" w:rsidTr="00AA08AD">
        <w:tc>
          <w:tcPr>
            <w:tcW w:w="1418" w:type="dxa"/>
          </w:tcPr>
          <w:p w14:paraId="419589F8"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20DACD81"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050AA29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040CFED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6AA07A8D" w14:textId="77777777" w:rsidTr="00AA08AD">
        <w:tc>
          <w:tcPr>
            <w:tcW w:w="1418" w:type="dxa"/>
          </w:tcPr>
          <w:p w14:paraId="0B7DD455"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75476F8F"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508FAC82"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2D9DA82"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5B01D65E" w14:textId="77777777" w:rsidTr="00AA08AD">
        <w:tc>
          <w:tcPr>
            <w:tcW w:w="1418" w:type="dxa"/>
          </w:tcPr>
          <w:p w14:paraId="298A5E7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3C56127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4D0FD512"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736DEBF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7089AF2F" w14:textId="77777777" w:rsidR="00AA08AD" w:rsidRPr="007662F7" w:rsidRDefault="00AA08AD" w:rsidP="00AA08AD">
      <w:pPr>
        <w:shd w:val="clear" w:color="auto" w:fill="FFFFFF"/>
        <w:rPr>
          <w:rFonts w:ascii="Times New Roman" w:hAnsi="Times New Roman" w:cs="Times New Roman"/>
          <w:sz w:val="16"/>
          <w:szCs w:val="16"/>
        </w:rPr>
      </w:pPr>
    </w:p>
    <w:p w14:paraId="6D129283" w14:textId="6EB5090B"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5 </w:t>
      </w:r>
      <w:proofErr w:type="gramStart"/>
      <w:r>
        <w:rPr>
          <w:rFonts w:ascii="Times New Roman" w:hAnsi="Times New Roman" w:cs="Times New Roman"/>
          <w:sz w:val="16"/>
          <w:szCs w:val="16"/>
        </w:rPr>
        <w:t>ARALIK  2018</w:t>
      </w:r>
      <w:proofErr w:type="gramEnd"/>
      <w:r>
        <w:rPr>
          <w:rFonts w:ascii="Times New Roman" w:hAnsi="Times New Roman" w:cs="Times New Roman"/>
          <w:sz w:val="16"/>
          <w:szCs w:val="16"/>
        </w:rPr>
        <w:t xml:space="preserve"> </w:t>
      </w:r>
      <w:r w:rsidRPr="007662F7">
        <w:rPr>
          <w:rFonts w:ascii="Times New Roman" w:hAnsi="Times New Roman" w:cs="Times New Roman"/>
          <w:sz w:val="16"/>
          <w:szCs w:val="16"/>
        </w:rPr>
        <w:t xml:space="preserve"> / </w:t>
      </w:r>
      <w:r w:rsidR="00FA6B33">
        <w:rPr>
          <w:rFonts w:ascii="Times New Roman" w:hAnsi="Times New Roman" w:cs="Times New Roman"/>
          <w:sz w:val="16"/>
          <w:szCs w:val="16"/>
        </w:rPr>
        <w:t xml:space="preserve">17 NİSAN 2019 </w:t>
      </w:r>
      <w:r w:rsidR="00FA6B33"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85EAE" w:rsidRPr="007662F7" w14:paraId="37340142" w14:textId="77777777" w:rsidTr="00AA08AD">
        <w:tc>
          <w:tcPr>
            <w:tcW w:w="1418" w:type="dxa"/>
            <w:tcBorders>
              <w:bottom w:val="single" w:sz="8" w:space="0" w:color="auto"/>
            </w:tcBorders>
          </w:tcPr>
          <w:p w14:paraId="7C8B8FEA"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111D0C9B"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Vizit</w:t>
            </w:r>
          </w:p>
        </w:tc>
        <w:tc>
          <w:tcPr>
            <w:tcW w:w="4678" w:type="dxa"/>
            <w:tcBorders>
              <w:bottom w:val="single" w:sz="8" w:space="0" w:color="auto"/>
            </w:tcBorders>
          </w:tcPr>
          <w:p w14:paraId="22794EE2" w14:textId="77777777" w:rsidR="00B85EAE" w:rsidRPr="007662F7" w:rsidRDefault="00B85EAE" w:rsidP="00AA08AD">
            <w:pPr>
              <w:rPr>
                <w:rFonts w:ascii="Times New Roman" w:hAnsi="Times New Roman" w:cs="Times New Roman"/>
                <w:sz w:val="16"/>
              </w:rPr>
            </w:pPr>
            <w:r w:rsidRPr="007662F7">
              <w:rPr>
                <w:rFonts w:ascii="Times New Roman" w:hAnsi="Times New Roman" w:cs="Times New Roman"/>
                <w:sz w:val="16"/>
                <w:szCs w:val="18"/>
              </w:rPr>
              <w:t>Vizit</w:t>
            </w:r>
          </w:p>
        </w:tc>
        <w:tc>
          <w:tcPr>
            <w:tcW w:w="2358" w:type="dxa"/>
            <w:tcBorders>
              <w:bottom w:val="single" w:sz="8" w:space="0" w:color="auto"/>
            </w:tcBorders>
          </w:tcPr>
          <w:p w14:paraId="22D3ECE6" w14:textId="64CFE6F2" w:rsidR="00B85EAE" w:rsidRPr="007662F7" w:rsidRDefault="00B85EAE" w:rsidP="00AA08AD">
            <w:pPr>
              <w:pStyle w:val="Default"/>
              <w:rPr>
                <w:rFonts w:ascii="Times New Roman" w:hAnsi="Times New Roman" w:cs="Times New Roman"/>
                <w:sz w:val="16"/>
                <w:szCs w:val="16"/>
              </w:rPr>
            </w:pPr>
            <w:r w:rsidRPr="00370172">
              <w:rPr>
                <w:rFonts w:ascii="Times New Roman" w:hAnsi="Times New Roman" w:cs="Times New Roman"/>
                <w:sz w:val="16"/>
                <w:szCs w:val="16"/>
              </w:rPr>
              <w:t>Dr. Mukadder KORKMAZ</w:t>
            </w:r>
          </w:p>
        </w:tc>
      </w:tr>
      <w:tr w:rsidR="00B85EAE" w:rsidRPr="007662F7" w14:paraId="215230AB" w14:textId="77777777" w:rsidTr="00AA08AD">
        <w:tc>
          <w:tcPr>
            <w:tcW w:w="1418" w:type="dxa"/>
            <w:tcBorders>
              <w:bottom w:val="single" w:sz="8" w:space="0" w:color="auto"/>
            </w:tcBorders>
          </w:tcPr>
          <w:p w14:paraId="61210250"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vAlign w:val="center"/>
          </w:tcPr>
          <w:p w14:paraId="4A629FE3"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449CA5BA" w14:textId="77777777" w:rsidR="00B85EAE" w:rsidRPr="007662F7" w:rsidRDefault="00B85EAE" w:rsidP="00AA08AD">
            <w:pPr>
              <w:pStyle w:val="Default"/>
              <w:rPr>
                <w:rFonts w:ascii="Times New Roman" w:hAnsi="Times New Roman" w:cs="Times New Roman"/>
                <w:sz w:val="16"/>
                <w:szCs w:val="16"/>
              </w:rPr>
            </w:pPr>
            <w:r w:rsidRPr="007662F7">
              <w:rPr>
                <w:rFonts w:ascii="Times New Roman" w:hAnsi="Times New Roman" w:cs="Times New Roman"/>
                <w:sz w:val="16"/>
                <w:szCs w:val="16"/>
              </w:rPr>
              <w:t xml:space="preserve">Ototoksisite, Akustik Travma ve Presbiakuzi </w:t>
            </w:r>
          </w:p>
        </w:tc>
        <w:tc>
          <w:tcPr>
            <w:tcW w:w="2358" w:type="dxa"/>
            <w:tcBorders>
              <w:bottom w:val="single" w:sz="8" w:space="0" w:color="auto"/>
            </w:tcBorders>
          </w:tcPr>
          <w:p w14:paraId="488E9761" w14:textId="068683B3" w:rsidR="00B85EAE" w:rsidRPr="007662F7" w:rsidRDefault="00B85EAE" w:rsidP="00AA08AD">
            <w:pPr>
              <w:rPr>
                <w:rFonts w:ascii="Times New Roman" w:hAnsi="Times New Roman" w:cs="Times New Roman"/>
              </w:rPr>
            </w:pPr>
            <w:r w:rsidRPr="00370172">
              <w:rPr>
                <w:rFonts w:ascii="Times New Roman" w:hAnsi="Times New Roman" w:cs="Times New Roman"/>
                <w:sz w:val="16"/>
                <w:szCs w:val="16"/>
              </w:rPr>
              <w:t xml:space="preserve">Dr. Mukadder KORKMAZ </w:t>
            </w:r>
          </w:p>
        </w:tc>
      </w:tr>
      <w:tr w:rsidR="00B85EAE" w:rsidRPr="007662F7" w14:paraId="422D5544" w14:textId="77777777" w:rsidTr="00AA08AD">
        <w:tc>
          <w:tcPr>
            <w:tcW w:w="1418" w:type="dxa"/>
            <w:tcBorders>
              <w:bottom w:val="single" w:sz="8" w:space="0" w:color="auto"/>
            </w:tcBorders>
          </w:tcPr>
          <w:p w14:paraId="6921CE16" w14:textId="77777777" w:rsidR="00B85EAE" w:rsidRPr="007662F7" w:rsidRDefault="00B85EAE" w:rsidP="00AA08AD">
            <w:pPr>
              <w:rPr>
                <w:rFonts w:ascii="Times New Roman" w:hAnsi="Times New Roman" w:cs="Times New Roman"/>
                <w:sz w:val="16"/>
                <w:szCs w:val="16"/>
              </w:rPr>
            </w:pPr>
            <w:bookmarkStart w:id="1" w:name="_Hlk260917835"/>
            <w:r w:rsidRPr="007662F7">
              <w:rPr>
                <w:rFonts w:ascii="Times New Roman" w:hAnsi="Times New Roman" w:cs="Times New Roman"/>
                <w:sz w:val="16"/>
                <w:szCs w:val="16"/>
              </w:rPr>
              <w:t>10.00 - 10.50</w:t>
            </w:r>
          </w:p>
        </w:tc>
        <w:tc>
          <w:tcPr>
            <w:tcW w:w="1985" w:type="dxa"/>
            <w:tcBorders>
              <w:bottom w:val="single" w:sz="8" w:space="0" w:color="auto"/>
            </w:tcBorders>
            <w:vAlign w:val="center"/>
          </w:tcPr>
          <w:p w14:paraId="50EC0426"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Borders>
              <w:bottom w:val="single" w:sz="8" w:space="0" w:color="auto"/>
            </w:tcBorders>
          </w:tcPr>
          <w:p w14:paraId="0967FDB3" w14:textId="77777777" w:rsidR="00B85EAE" w:rsidRPr="007662F7" w:rsidRDefault="00B85EAE" w:rsidP="00AA08AD">
            <w:pPr>
              <w:pStyle w:val="Default"/>
              <w:spacing w:line="276" w:lineRule="auto"/>
              <w:rPr>
                <w:rFonts w:ascii="Times New Roman" w:hAnsi="Times New Roman" w:cs="Times New Roman"/>
                <w:sz w:val="16"/>
                <w:szCs w:val="18"/>
              </w:rPr>
            </w:pPr>
            <w:r w:rsidRPr="007662F7">
              <w:rPr>
                <w:rFonts w:ascii="Times New Roman" w:hAnsi="Times New Roman" w:cs="Times New Roman"/>
                <w:sz w:val="16"/>
                <w:szCs w:val="18"/>
              </w:rPr>
              <w:t xml:space="preserve">Tinnitus ve Otoskleroz </w:t>
            </w:r>
          </w:p>
        </w:tc>
        <w:tc>
          <w:tcPr>
            <w:tcW w:w="2358" w:type="dxa"/>
            <w:tcBorders>
              <w:bottom w:val="single" w:sz="8" w:space="0" w:color="auto"/>
            </w:tcBorders>
          </w:tcPr>
          <w:p w14:paraId="757C71F9" w14:textId="028E25B6" w:rsidR="00B85EAE" w:rsidRPr="007662F7" w:rsidRDefault="00B85EAE" w:rsidP="00AA08AD">
            <w:pPr>
              <w:rPr>
                <w:rFonts w:ascii="Times New Roman" w:hAnsi="Times New Roman" w:cs="Times New Roman"/>
              </w:rPr>
            </w:pPr>
            <w:r w:rsidRPr="00370172">
              <w:rPr>
                <w:rFonts w:ascii="Times New Roman" w:hAnsi="Times New Roman" w:cs="Times New Roman"/>
                <w:sz w:val="16"/>
                <w:szCs w:val="16"/>
              </w:rPr>
              <w:t>Dr. Mukadder KORKMAZ</w:t>
            </w:r>
          </w:p>
        </w:tc>
      </w:tr>
      <w:tr w:rsidR="00B85EAE" w:rsidRPr="007662F7" w14:paraId="5DE5584F" w14:textId="77777777" w:rsidTr="00AA08AD">
        <w:tc>
          <w:tcPr>
            <w:tcW w:w="1418" w:type="dxa"/>
            <w:tcBorders>
              <w:bottom w:val="single" w:sz="8" w:space="0" w:color="auto"/>
            </w:tcBorders>
          </w:tcPr>
          <w:p w14:paraId="602CFCA0"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38E467AF"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2D6A6B15" w14:textId="77777777" w:rsidR="00B85EAE" w:rsidRPr="007662F7" w:rsidRDefault="00B85EAE" w:rsidP="00AA08AD">
            <w:pPr>
              <w:rPr>
                <w:rFonts w:ascii="Times New Roman" w:hAnsi="Times New Roman" w:cs="Times New Roman"/>
                <w:sz w:val="16"/>
                <w:szCs w:val="16"/>
              </w:rPr>
            </w:pPr>
            <w:r w:rsidRPr="007662F7">
              <w:rPr>
                <w:rFonts w:ascii="Times New Roman" w:hAnsi="Times New Roman" w:cs="Times New Roman"/>
                <w:sz w:val="16"/>
              </w:rPr>
              <w:t>Pratik</w:t>
            </w:r>
          </w:p>
        </w:tc>
        <w:tc>
          <w:tcPr>
            <w:tcW w:w="2358" w:type="dxa"/>
            <w:tcBorders>
              <w:bottom w:val="single" w:sz="8" w:space="0" w:color="auto"/>
            </w:tcBorders>
          </w:tcPr>
          <w:p w14:paraId="669ADB8B" w14:textId="748E2645" w:rsidR="00B85EAE" w:rsidRPr="007662F7" w:rsidRDefault="00B85EAE" w:rsidP="00AA08AD">
            <w:pPr>
              <w:rPr>
                <w:rFonts w:ascii="Times New Roman" w:hAnsi="Times New Roman" w:cs="Times New Roman"/>
              </w:rPr>
            </w:pPr>
            <w:r w:rsidRPr="00370172">
              <w:rPr>
                <w:rFonts w:ascii="Times New Roman" w:hAnsi="Times New Roman" w:cs="Times New Roman"/>
                <w:sz w:val="16"/>
                <w:szCs w:val="16"/>
              </w:rPr>
              <w:t xml:space="preserve">Dr. Mukadder KORKMAZ </w:t>
            </w:r>
          </w:p>
        </w:tc>
      </w:tr>
      <w:bookmarkEnd w:id="1"/>
      <w:tr w:rsidR="00AA08AD" w:rsidRPr="007662F7" w14:paraId="79E2FC03" w14:textId="77777777" w:rsidTr="00AA08AD">
        <w:trPr>
          <w:trHeight w:val="275"/>
        </w:trPr>
        <w:tc>
          <w:tcPr>
            <w:tcW w:w="1418" w:type="dxa"/>
            <w:shd w:val="clear" w:color="auto" w:fill="333399"/>
          </w:tcPr>
          <w:p w14:paraId="4279AF5B"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51491C09"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7CC56746"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3C17D8BF" w14:textId="77777777" w:rsidR="00AA08AD" w:rsidRPr="007662F7" w:rsidRDefault="00AA08AD" w:rsidP="00AA08AD">
            <w:pPr>
              <w:rPr>
                <w:rFonts w:ascii="Times New Roman" w:hAnsi="Times New Roman" w:cs="Times New Roman"/>
                <w:sz w:val="16"/>
                <w:szCs w:val="16"/>
              </w:rPr>
            </w:pPr>
          </w:p>
        </w:tc>
      </w:tr>
      <w:tr w:rsidR="00AA08AD" w:rsidRPr="007662F7" w14:paraId="4D2622A2" w14:textId="77777777" w:rsidTr="00AA08AD">
        <w:tc>
          <w:tcPr>
            <w:tcW w:w="1418" w:type="dxa"/>
          </w:tcPr>
          <w:p w14:paraId="13EAFD1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38FD55D2"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9D21EA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CEF8DF7"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33BE261B" w14:textId="77777777" w:rsidTr="00AA08AD">
        <w:tc>
          <w:tcPr>
            <w:tcW w:w="1418" w:type="dxa"/>
          </w:tcPr>
          <w:p w14:paraId="4B0B7BE4"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129CA7E8"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1EE22D1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65E8EC4D"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14AA1CC9" w14:textId="77777777" w:rsidTr="00AA08AD">
        <w:trPr>
          <w:trHeight w:val="247"/>
        </w:trPr>
        <w:tc>
          <w:tcPr>
            <w:tcW w:w="1418" w:type="dxa"/>
          </w:tcPr>
          <w:p w14:paraId="20C8B560"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4EE2D60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F38ABB1"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6C1FA281"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4D3115F1" w14:textId="77777777" w:rsidTr="00AA08AD">
        <w:tc>
          <w:tcPr>
            <w:tcW w:w="1418" w:type="dxa"/>
          </w:tcPr>
          <w:p w14:paraId="5D1F107A"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0BC800C6"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12D2675A"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2CD39CBF"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6F238E1F" w14:textId="77777777" w:rsidR="00AA08AD" w:rsidRPr="007662F7" w:rsidRDefault="00AA08AD" w:rsidP="00AA08AD">
      <w:pPr>
        <w:shd w:val="clear" w:color="auto" w:fill="FFFFFF"/>
        <w:rPr>
          <w:rFonts w:ascii="Times New Roman" w:hAnsi="Times New Roman" w:cs="Times New Roman"/>
          <w:sz w:val="16"/>
          <w:szCs w:val="16"/>
        </w:rPr>
      </w:pPr>
    </w:p>
    <w:p w14:paraId="421037B8" w14:textId="2445B472"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6 </w:t>
      </w:r>
      <w:proofErr w:type="gramStart"/>
      <w:r>
        <w:rPr>
          <w:rFonts w:ascii="Times New Roman" w:hAnsi="Times New Roman" w:cs="Times New Roman"/>
          <w:sz w:val="16"/>
          <w:szCs w:val="16"/>
        </w:rPr>
        <w:t>ARALIK  2018</w:t>
      </w:r>
      <w:proofErr w:type="gramEnd"/>
      <w:r>
        <w:rPr>
          <w:rFonts w:ascii="Times New Roman" w:hAnsi="Times New Roman" w:cs="Times New Roman"/>
          <w:sz w:val="16"/>
          <w:szCs w:val="16"/>
        </w:rPr>
        <w:t xml:space="preserve"> </w:t>
      </w:r>
      <w:r w:rsidRPr="007662F7">
        <w:rPr>
          <w:rFonts w:ascii="Times New Roman" w:hAnsi="Times New Roman" w:cs="Times New Roman"/>
          <w:sz w:val="16"/>
          <w:szCs w:val="16"/>
        </w:rPr>
        <w:t xml:space="preserve"> / </w:t>
      </w:r>
      <w:r w:rsidR="00FA6B33">
        <w:rPr>
          <w:rFonts w:ascii="Times New Roman" w:hAnsi="Times New Roman" w:cs="Times New Roman"/>
          <w:sz w:val="16"/>
          <w:szCs w:val="16"/>
        </w:rPr>
        <w:t xml:space="preserve">18 NİSAN 2019 </w:t>
      </w:r>
      <w:r w:rsidR="00FA6B33"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C97939" w:rsidRPr="007662F7" w14:paraId="7A0AA483" w14:textId="77777777" w:rsidTr="00AA08AD">
        <w:tc>
          <w:tcPr>
            <w:tcW w:w="1418" w:type="dxa"/>
            <w:tcBorders>
              <w:bottom w:val="single" w:sz="8" w:space="0" w:color="auto"/>
            </w:tcBorders>
          </w:tcPr>
          <w:p w14:paraId="03365C73" w14:textId="77777777" w:rsidR="00C97939" w:rsidRPr="007662F7" w:rsidRDefault="00C97939"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578549A5"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4678" w:type="dxa"/>
            <w:tcBorders>
              <w:bottom w:val="single" w:sz="8" w:space="0" w:color="auto"/>
            </w:tcBorders>
          </w:tcPr>
          <w:p w14:paraId="2F671CAE"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2358" w:type="dxa"/>
            <w:tcBorders>
              <w:bottom w:val="single" w:sz="8" w:space="0" w:color="auto"/>
            </w:tcBorders>
          </w:tcPr>
          <w:p w14:paraId="21C4129C" w14:textId="66C443F3" w:rsidR="00C97939" w:rsidRPr="007662F7" w:rsidRDefault="00C97939" w:rsidP="00AA08AD">
            <w:pPr>
              <w:rPr>
                <w:rFonts w:ascii="Times New Roman" w:hAnsi="Times New Roman" w:cs="Times New Roman"/>
              </w:rPr>
            </w:pPr>
            <w:r w:rsidRPr="00370172">
              <w:rPr>
                <w:rFonts w:ascii="Times New Roman" w:hAnsi="Times New Roman" w:cs="Times New Roman"/>
                <w:sz w:val="16"/>
                <w:szCs w:val="16"/>
              </w:rPr>
              <w:t>Dr. Mukadder KORKMAZ</w:t>
            </w:r>
          </w:p>
        </w:tc>
      </w:tr>
      <w:tr w:rsidR="00C97939" w:rsidRPr="007662F7" w14:paraId="5668CD6F" w14:textId="77777777" w:rsidTr="00AA08AD">
        <w:tc>
          <w:tcPr>
            <w:tcW w:w="1418" w:type="dxa"/>
            <w:tcBorders>
              <w:bottom w:val="single" w:sz="8" w:space="0" w:color="auto"/>
            </w:tcBorders>
          </w:tcPr>
          <w:p w14:paraId="05563E7D" w14:textId="77777777" w:rsidR="00C97939" w:rsidRPr="007662F7" w:rsidRDefault="00C97939"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tcPr>
          <w:p w14:paraId="58A7EF7D"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4678" w:type="dxa"/>
            <w:tcBorders>
              <w:bottom w:val="single" w:sz="8" w:space="0" w:color="auto"/>
            </w:tcBorders>
          </w:tcPr>
          <w:p w14:paraId="3D9B8373"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2358" w:type="dxa"/>
            <w:tcBorders>
              <w:bottom w:val="single" w:sz="8" w:space="0" w:color="auto"/>
            </w:tcBorders>
          </w:tcPr>
          <w:p w14:paraId="120EA1FB" w14:textId="6145010C" w:rsidR="00C97939" w:rsidRPr="007662F7" w:rsidRDefault="00C97939" w:rsidP="00AA08AD">
            <w:pPr>
              <w:rPr>
                <w:rFonts w:ascii="Times New Roman" w:hAnsi="Times New Roman" w:cs="Times New Roman"/>
              </w:rPr>
            </w:pPr>
            <w:r w:rsidRPr="00370172">
              <w:rPr>
                <w:rFonts w:ascii="Times New Roman" w:hAnsi="Times New Roman" w:cs="Times New Roman"/>
                <w:sz w:val="16"/>
                <w:szCs w:val="16"/>
              </w:rPr>
              <w:t xml:space="preserve">Dr. Mukadder KORKMAZ </w:t>
            </w:r>
          </w:p>
        </w:tc>
      </w:tr>
      <w:tr w:rsidR="00C97939" w:rsidRPr="007662F7" w14:paraId="2C15B935" w14:textId="77777777" w:rsidTr="00AA08AD">
        <w:tc>
          <w:tcPr>
            <w:tcW w:w="1418" w:type="dxa"/>
            <w:tcBorders>
              <w:bottom w:val="single" w:sz="8" w:space="0" w:color="auto"/>
            </w:tcBorders>
          </w:tcPr>
          <w:p w14:paraId="0D9DFE75" w14:textId="77777777" w:rsidR="00C97939" w:rsidRPr="007662F7" w:rsidRDefault="00C97939"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01378DE6"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4678" w:type="dxa"/>
            <w:tcBorders>
              <w:bottom w:val="single" w:sz="8" w:space="0" w:color="auto"/>
            </w:tcBorders>
          </w:tcPr>
          <w:p w14:paraId="4B4B574B"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2358" w:type="dxa"/>
            <w:tcBorders>
              <w:bottom w:val="single" w:sz="8" w:space="0" w:color="auto"/>
            </w:tcBorders>
          </w:tcPr>
          <w:p w14:paraId="2460AE91" w14:textId="2F9EA30A" w:rsidR="00C97939" w:rsidRPr="007662F7" w:rsidRDefault="00C97939" w:rsidP="00AA08AD">
            <w:pPr>
              <w:pStyle w:val="Default"/>
              <w:spacing w:line="276" w:lineRule="auto"/>
              <w:rPr>
                <w:rFonts w:ascii="Times New Roman" w:hAnsi="Times New Roman" w:cs="Times New Roman"/>
                <w:sz w:val="16"/>
                <w:szCs w:val="16"/>
              </w:rPr>
            </w:pPr>
            <w:r w:rsidRPr="00370172">
              <w:rPr>
                <w:rFonts w:ascii="Times New Roman" w:hAnsi="Times New Roman" w:cs="Times New Roman"/>
                <w:sz w:val="16"/>
                <w:szCs w:val="16"/>
              </w:rPr>
              <w:t>Dr. Mukadder KORKMAZ</w:t>
            </w:r>
          </w:p>
        </w:tc>
      </w:tr>
      <w:tr w:rsidR="00C97939" w:rsidRPr="007662F7" w14:paraId="03B301D3" w14:textId="77777777" w:rsidTr="00AA08AD">
        <w:tc>
          <w:tcPr>
            <w:tcW w:w="1418" w:type="dxa"/>
            <w:tcBorders>
              <w:bottom w:val="single" w:sz="8" w:space="0" w:color="auto"/>
            </w:tcBorders>
          </w:tcPr>
          <w:p w14:paraId="586EF980" w14:textId="77777777" w:rsidR="00C97939" w:rsidRPr="007662F7" w:rsidRDefault="00C97939"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346675C6"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4678" w:type="dxa"/>
            <w:tcBorders>
              <w:bottom w:val="single" w:sz="8" w:space="0" w:color="auto"/>
            </w:tcBorders>
          </w:tcPr>
          <w:p w14:paraId="59C0F157" w14:textId="77777777" w:rsidR="00C97939" w:rsidRPr="007662F7" w:rsidRDefault="00C97939" w:rsidP="00AA08AD">
            <w:pPr>
              <w:rPr>
                <w:rFonts w:ascii="Times New Roman" w:hAnsi="Times New Roman" w:cs="Times New Roman"/>
              </w:rPr>
            </w:pPr>
            <w:r w:rsidRPr="007662F7">
              <w:rPr>
                <w:rFonts w:ascii="Times New Roman" w:hAnsi="Times New Roman" w:cs="Times New Roman"/>
                <w:sz w:val="16"/>
              </w:rPr>
              <w:t>Pratik</w:t>
            </w:r>
          </w:p>
        </w:tc>
        <w:tc>
          <w:tcPr>
            <w:tcW w:w="2358" w:type="dxa"/>
            <w:tcBorders>
              <w:bottom w:val="single" w:sz="8" w:space="0" w:color="auto"/>
            </w:tcBorders>
          </w:tcPr>
          <w:p w14:paraId="59F76A39" w14:textId="2F4245B3" w:rsidR="00C97939" w:rsidRPr="007662F7" w:rsidRDefault="00C97939" w:rsidP="00AA08AD">
            <w:pPr>
              <w:pStyle w:val="Default"/>
              <w:spacing w:line="276" w:lineRule="auto"/>
              <w:rPr>
                <w:rFonts w:ascii="Times New Roman" w:hAnsi="Times New Roman" w:cs="Times New Roman"/>
                <w:sz w:val="16"/>
                <w:szCs w:val="16"/>
              </w:rPr>
            </w:pPr>
            <w:r w:rsidRPr="00370172">
              <w:rPr>
                <w:rFonts w:ascii="Times New Roman" w:hAnsi="Times New Roman" w:cs="Times New Roman"/>
                <w:sz w:val="16"/>
                <w:szCs w:val="16"/>
              </w:rPr>
              <w:t xml:space="preserve">Dr. Mukadder KORKMAZ </w:t>
            </w:r>
          </w:p>
        </w:tc>
      </w:tr>
      <w:tr w:rsidR="00AA08AD" w:rsidRPr="007662F7" w14:paraId="5BD956A2" w14:textId="77777777" w:rsidTr="00AA08AD">
        <w:trPr>
          <w:trHeight w:val="199"/>
        </w:trPr>
        <w:tc>
          <w:tcPr>
            <w:tcW w:w="1418" w:type="dxa"/>
            <w:shd w:val="clear" w:color="auto" w:fill="333399"/>
          </w:tcPr>
          <w:p w14:paraId="0559AB76"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5C137CFF" w14:textId="77777777" w:rsidR="00AA08AD" w:rsidRPr="007662F7" w:rsidRDefault="00AA08AD" w:rsidP="00AA08AD">
            <w:pPr>
              <w:rPr>
                <w:rFonts w:ascii="Times New Roman" w:hAnsi="Times New Roman" w:cs="Times New Roman"/>
                <w:sz w:val="16"/>
                <w:szCs w:val="16"/>
              </w:rPr>
            </w:pPr>
          </w:p>
        </w:tc>
        <w:tc>
          <w:tcPr>
            <w:tcW w:w="4678" w:type="dxa"/>
            <w:shd w:val="clear" w:color="auto" w:fill="auto"/>
          </w:tcPr>
          <w:p w14:paraId="72AF2624" w14:textId="77777777" w:rsidR="00AA08AD" w:rsidRPr="007662F7" w:rsidRDefault="00AA08AD" w:rsidP="00AA08AD">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358" w:type="dxa"/>
            <w:shd w:val="clear" w:color="auto" w:fill="333399"/>
          </w:tcPr>
          <w:p w14:paraId="4457154F" w14:textId="77777777" w:rsidR="00AA08AD" w:rsidRPr="007662F7" w:rsidRDefault="00AA08AD" w:rsidP="00AA08AD">
            <w:pPr>
              <w:rPr>
                <w:rFonts w:ascii="Times New Roman" w:hAnsi="Times New Roman" w:cs="Times New Roman"/>
                <w:sz w:val="16"/>
                <w:szCs w:val="16"/>
              </w:rPr>
            </w:pPr>
          </w:p>
        </w:tc>
      </w:tr>
      <w:tr w:rsidR="00AA08AD" w:rsidRPr="007662F7" w14:paraId="2E638F7A" w14:textId="77777777" w:rsidTr="00AA08AD">
        <w:tc>
          <w:tcPr>
            <w:tcW w:w="1418" w:type="dxa"/>
          </w:tcPr>
          <w:p w14:paraId="3BDD640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375294CB"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7622F115"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35879B7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1325A1C4" w14:textId="77777777" w:rsidTr="00AA08AD">
        <w:tc>
          <w:tcPr>
            <w:tcW w:w="1418" w:type="dxa"/>
          </w:tcPr>
          <w:p w14:paraId="3C840919"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305DCC64"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1976D6AC"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7F163CC1"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0FB617E5" w14:textId="77777777" w:rsidTr="00AA08AD">
        <w:tc>
          <w:tcPr>
            <w:tcW w:w="1418" w:type="dxa"/>
          </w:tcPr>
          <w:p w14:paraId="25BB942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2830502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607EA3E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7563C629"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r w:rsidR="00AA08AD" w:rsidRPr="007662F7" w14:paraId="13219089" w14:textId="77777777" w:rsidTr="00912625">
        <w:trPr>
          <w:trHeight w:val="163"/>
        </w:trPr>
        <w:tc>
          <w:tcPr>
            <w:tcW w:w="1418" w:type="dxa"/>
          </w:tcPr>
          <w:p w14:paraId="57BF6F8D"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66275960"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4678" w:type="dxa"/>
          </w:tcPr>
          <w:p w14:paraId="0E9C99F6"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rPr>
              <w:t>Pratik</w:t>
            </w:r>
          </w:p>
        </w:tc>
        <w:tc>
          <w:tcPr>
            <w:tcW w:w="2358" w:type="dxa"/>
          </w:tcPr>
          <w:p w14:paraId="28CB1CEE" w14:textId="77777777" w:rsidR="00AA08AD" w:rsidRPr="007662F7" w:rsidRDefault="00AA08AD" w:rsidP="00AA08AD">
            <w:pPr>
              <w:rPr>
                <w:rFonts w:ascii="Times New Roman" w:hAnsi="Times New Roman" w:cs="Times New Roman"/>
              </w:rPr>
            </w:pPr>
            <w:r w:rsidRPr="007662F7">
              <w:rPr>
                <w:rFonts w:ascii="Times New Roman" w:hAnsi="Times New Roman" w:cs="Times New Roman"/>
                <w:sz w:val="16"/>
                <w:szCs w:val="16"/>
              </w:rPr>
              <w:t xml:space="preserve">Dr. Hakan KORKMAZ </w:t>
            </w:r>
          </w:p>
        </w:tc>
      </w:tr>
    </w:tbl>
    <w:p w14:paraId="09B2827B" w14:textId="77777777" w:rsidR="00AA08AD" w:rsidRPr="007662F7" w:rsidRDefault="00AA08AD" w:rsidP="00AA08AD">
      <w:pPr>
        <w:shd w:val="clear" w:color="auto" w:fill="FFFFFF"/>
        <w:rPr>
          <w:rFonts w:ascii="Times New Roman" w:hAnsi="Times New Roman" w:cs="Times New Roman"/>
          <w:sz w:val="16"/>
          <w:szCs w:val="16"/>
        </w:rPr>
      </w:pPr>
    </w:p>
    <w:p w14:paraId="204470B1" w14:textId="77777777" w:rsidR="00747634" w:rsidRDefault="00747634" w:rsidP="00AA08AD">
      <w:pPr>
        <w:shd w:val="clear" w:color="auto" w:fill="FFFFFF"/>
        <w:rPr>
          <w:rFonts w:ascii="Times New Roman" w:hAnsi="Times New Roman" w:cs="Times New Roman"/>
          <w:sz w:val="16"/>
          <w:szCs w:val="16"/>
        </w:rPr>
      </w:pPr>
    </w:p>
    <w:p w14:paraId="7CA3FF21" w14:textId="7702DEF9" w:rsidR="00AA08AD" w:rsidRPr="007662F7" w:rsidRDefault="00747634" w:rsidP="00AA08A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7 </w:t>
      </w:r>
      <w:proofErr w:type="gramStart"/>
      <w:r>
        <w:rPr>
          <w:rFonts w:ascii="Times New Roman" w:hAnsi="Times New Roman" w:cs="Times New Roman"/>
          <w:sz w:val="16"/>
          <w:szCs w:val="16"/>
        </w:rPr>
        <w:t>ARALIK  2018</w:t>
      </w:r>
      <w:proofErr w:type="gramEnd"/>
      <w:r>
        <w:rPr>
          <w:rFonts w:ascii="Times New Roman" w:hAnsi="Times New Roman" w:cs="Times New Roman"/>
          <w:sz w:val="16"/>
          <w:szCs w:val="16"/>
        </w:rPr>
        <w:t xml:space="preserve"> </w:t>
      </w:r>
      <w:r w:rsidRPr="007662F7">
        <w:rPr>
          <w:rFonts w:ascii="Times New Roman" w:hAnsi="Times New Roman" w:cs="Times New Roman"/>
          <w:sz w:val="16"/>
          <w:szCs w:val="16"/>
        </w:rPr>
        <w:t xml:space="preserve"> / </w:t>
      </w:r>
      <w:r w:rsidR="00FA6B33">
        <w:rPr>
          <w:rFonts w:ascii="Times New Roman" w:hAnsi="Times New Roman" w:cs="Times New Roman"/>
          <w:sz w:val="16"/>
          <w:szCs w:val="16"/>
        </w:rPr>
        <w:t xml:space="preserve">19 NİSAN 2019 </w:t>
      </w:r>
      <w:r w:rsidR="00FA6B33" w:rsidRPr="007662F7">
        <w:rPr>
          <w:rFonts w:ascii="Times New Roman" w:hAnsi="Times New Roman" w:cs="Times New Roman"/>
          <w:sz w:val="16"/>
          <w:szCs w:val="16"/>
        </w:rPr>
        <w:t xml:space="preserve"> </w:t>
      </w:r>
      <w:r w:rsidR="00AA08AD" w:rsidRPr="007662F7">
        <w:rPr>
          <w:rFonts w:ascii="Times New Roman" w:hAnsi="Times New Roman" w:cs="Times New Roman"/>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A08AD" w:rsidRPr="007662F7" w14:paraId="2A3052C7" w14:textId="77777777" w:rsidTr="00AA08AD">
        <w:tc>
          <w:tcPr>
            <w:tcW w:w="1418" w:type="dxa"/>
            <w:tcBorders>
              <w:bottom w:val="single" w:sz="8" w:space="0" w:color="auto"/>
            </w:tcBorders>
          </w:tcPr>
          <w:p w14:paraId="3A7F841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Borders>
              <w:bottom w:val="single" w:sz="8" w:space="0" w:color="auto"/>
            </w:tcBorders>
          </w:tcPr>
          <w:p w14:paraId="48FBE809" w14:textId="77777777" w:rsidR="00AA08AD" w:rsidRPr="007662F7" w:rsidRDefault="00AA08AD" w:rsidP="00AA08AD">
            <w:pPr>
              <w:rPr>
                <w:rFonts w:ascii="Times New Roman" w:hAnsi="Times New Roman" w:cs="Times New Roman"/>
                <w:sz w:val="16"/>
                <w:szCs w:val="16"/>
              </w:rPr>
            </w:pPr>
          </w:p>
        </w:tc>
        <w:tc>
          <w:tcPr>
            <w:tcW w:w="4678" w:type="dxa"/>
          </w:tcPr>
          <w:p w14:paraId="03016E26" w14:textId="77777777" w:rsidR="00AA08AD" w:rsidRPr="00EB625A" w:rsidRDefault="00AA08AD" w:rsidP="00AA08AD">
            <w:pPr>
              <w:rPr>
                <w:rFonts w:ascii="Times New Roman" w:hAnsi="Times New Roman" w:cs="Times New Roman"/>
                <w:b/>
                <w:sz w:val="16"/>
                <w:szCs w:val="16"/>
              </w:rPr>
            </w:pPr>
            <w:r w:rsidRPr="007662F7">
              <w:rPr>
                <w:rFonts w:ascii="Times New Roman" w:hAnsi="Times New Roman" w:cs="Times New Roman"/>
                <w:b/>
                <w:sz w:val="16"/>
                <w:szCs w:val="16"/>
              </w:rPr>
              <w:t>SINAV</w:t>
            </w:r>
          </w:p>
        </w:tc>
        <w:tc>
          <w:tcPr>
            <w:tcW w:w="2358" w:type="dxa"/>
            <w:tcBorders>
              <w:bottom w:val="single" w:sz="8" w:space="0" w:color="auto"/>
            </w:tcBorders>
          </w:tcPr>
          <w:p w14:paraId="68EB6937" w14:textId="77777777" w:rsidR="00AA08AD" w:rsidRPr="007662F7" w:rsidRDefault="00AA08AD" w:rsidP="00AA08AD">
            <w:pPr>
              <w:rPr>
                <w:rFonts w:ascii="Times New Roman" w:hAnsi="Times New Roman" w:cs="Times New Roman"/>
              </w:rPr>
            </w:pPr>
            <w:r>
              <w:rPr>
                <w:rFonts w:ascii="Times New Roman" w:hAnsi="Times New Roman" w:cs="Times New Roman"/>
              </w:rPr>
              <w:t>Tüm Öğretim Üyeleri</w:t>
            </w:r>
          </w:p>
        </w:tc>
      </w:tr>
      <w:tr w:rsidR="00AA08AD" w:rsidRPr="007662F7" w14:paraId="51575549" w14:textId="77777777" w:rsidTr="00AA08AD">
        <w:tc>
          <w:tcPr>
            <w:tcW w:w="1418" w:type="dxa"/>
            <w:tcBorders>
              <w:bottom w:val="single" w:sz="8" w:space="0" w:color="auto"/>
            </w:tcBorders>
          </w:tcPr>
          <w:p w14:paraId="1AE46713"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Borders>
              <w:bottom w:val="single" w:sz="8" w:space="0" w:color="auto"/>
            </w:tcBorders>
          </w:tcPr>
          <w:p w14:paraId="47530205" w14:textId="77777777" w:rsidR="00AA08AD" w:rsidRPr="007662F7" w:rsidRDefault="00AA08AD" w:rsidP="00AA08AD">
            <w:pPr>
              <w:rPr>
                <w:rFonts w:ascii="Times New Roman" w:hAnsi="Times New Roman" w:cs="Times New Roman"/>
                <w:sz w:val="16"/>
                <w:szCs w:val="16"/>
              </w:rPr>
            </w:pPr>
          </w:p>
        </w:tc>
        <w:tc>
          <w:tcPr>
            <w:tcW w:w="4678" w:type="dxa"/>
          </w:tcPr>
          <w:p w14:paraId="5681438B" w14:textId="77777777" w:rsidR="00AA08AD" w:rsidRPr="007662F7" w:rsidRDefault="00AA08AD" w:rsidP="00AA08AD">
            <w:pPr>
              <w:rPr>
                <w:rFonts w:ascii="Times New Roman" w:hAnsi="Times New Roman" w:cs="Times New Roman"/>
                <w:sz w:val="16"/>
                <w:szCs w:val="16"/>
              </w:rPr>
            </w:pPr>
            <w:r w:rsidRPr="005F4887">
              <w:rPr>
                <w:rFonts w:ascii="Times New Roman" w:hAnsi="Times New Roman" w:cs="Times New Roman"/>
                <w:b/>
                <w:sz w:val="16"/>
                <w:szCs w:val="16"/>
              </w:rPr>
              <w:t>SINAV</w:t>
            </w:r>
          </w:p>
        </w:tc>
        <w:tc>
          <w:tcPr>
            <w:tcW w:w="2358" w:type="dxa"/>
            <w:tcBorders>
              <w:bottom w:val="single" w:sz="8" w:space="0" w:color="auto"/>
            </w:tcBorders>
          </w:tcPr>
          <w:p w14:paraId="38092182" w14:textId="77777777" w:rsidR="00AA08AD" w:rsidRPr="007662F7" w:rsidRDefault="00AA08AD" w:rsidP="00AA08AD">
            <w:pPr>
              <w:rPr>
                <w:rFonts w:ascii="Times New Roman" w:hAnsi="Times New Roman" w:cs="Times New Roman"/>
              </w:rPr>
            </w:pPr>
            <w:r w:rsidRPr="003D13EC">
              <w:rPr>
                <w:rFonts w:ascii="Times New Roman" w:hAnsi="Times New Roman" w:cs="Times New Roman"/>
              </w:rPr>
              <w:t>Tüm Öğretim Üyeleri</w:t>
            </w:r>
          </w:p>
        </w:tc>
      </w:tr>
      <w:tr w:rsidR="00AA08AD" w:rsidRPr="007662F7" w14:paraId="0D32A7B9" w14:textId="77777777" w:rsidTr="00AA08AD">
        <w:tc>
          <w:tcPr>
            <w:tcW w:w="1418" w:type="dxa"/>
            <w:tcBorders>
              <w:bottom w:val="single" w:sz="8" w:space="0" w:color="auto"/>
            </w:tcBorders>
          </w:tcPr>
          <w:p w14:paraId="1E6FC24A"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407D5285" w14:textId="77777777" w:rsidR="00AA08AD" w:rsidRPr="007662F7" w:rsidRDefault="00AA08AD" w:rsidP="00AA08AD">
            <w:pPr>
              <w:rPr>
                <w:rFonts w:ascii="Times New Roman" w:hAnsi="Times New Roman" w:cs="Times New Roman"/>
                <w:sz w:val="16"/>
                <w:szCs w:val="16"/>
              </w:rPr>
            </w:pPr>
          </w:p>
        </w:tc>
        <w:tc>
          <w:tcPr>
            <w:tcW w:w="4678" w:type="dxa"/>
          </w:tcPr>
          <w:p w14:paraId="22D396A7" w14:textId="77777777" w:rsidR="00AA08AD" w:rsidRPr="007662F7" w:rsidRDefault="00AA08AD" w:rsidP="00AA08AD">
            <w:pPr>
              <w:rPr>
                <w:rFonts w:ascii="Times New Roman" w:hAnsi="Times New Roman" w:cs="Times New Roman"/>
                <w:sz w:val="16"/>
                <w:szCs w:val="16"/>
              </w:rPr>
            </w:pPr>
            <w:r w:rsidRPr="005F4887">
              <w:rPr>
                <w:rFonts w:ascii="Times New Roman" w:hAnsi="Times New Roman" w:cs="Times New Roman"/>
                <w:b/>
                <w:sz w:val="16"/>
                <w:szCs w:val="16"/>
              </w:rPr>
              <w:t>SINAV</w:t>
            </w:r>
          </w:p>
        </w:tc>
        <w:tc>
          <w:tcPr>
            <w:tcW w:w="2358" w:type="dxa"/>
            <w:tcBorders>
              <w:bottom w:val="single" w:sz="8" w:space="0" w:color="auto"/>
            </w:tcBorders>
          </w:tcPr>
          <w:p w14:paraId="2A475272" w14:textId="77777777" w:rsidR="00AA08AD" w:rsidRPr="007662F7" w:rsidRDefault="00AA08AD" w:rsidP="00AA08AD">
            <w:pPr>
              <w:rPr>
                <w:rFonts w:ascii="Times New Roman" w:hAnsi="Times New Roman" w:cs="Times New Roman"/>
              </w:rPr>
            </w:pPr>
            <w:r w:rsidRPr="003D13EC">
              <w:rPr>
                <w:rFonts w:ascii="Times New Roman" w:hAnsi="Times New Roman" w:cs="Times New Roman"/>
              </w:rPr>
              <w:t>Tüm Öğretim Üyeleri</w:t>
            </w:r>
          </w:p>
        </w:tc>
      </w:tr>
      <w:tr w:rsidR="00AA08AD" w:rsidRPr="007662F7" w14:paraId="0158741E" w14:textId="77777777" w:rsidTr="00AA08AD">
        <w:tc>
          <w:tcPr>
            <w:tcW w:w="1418" w:type="dxa"/>
            <w:tcBorders>
              <w:bottom w:val="single" w:sz="8" w:space="0" w:color="auto"/>
            </w:tcBorders>
          </w:tcPr>
          <w:p w14:paraId="6B59228C"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vAlign w:val="center"/>
          </w:tcPr>
          <w:p w14:paraId="558F337E" w14:textId="77777777" w:rsidR="00AA08AD" w:rsidRPr="007662F7" w:rsidRDefault="00AA08AD" w:rsidP="00AA08AD">
            <w:pPr>
              <w:rPr>
                <w:rFonts w:ascii="Times New Roman" w:hAnsi="Times New Roman" w:cs="Times New Roman"/>
                <w:sz w:val="16"/>
                <w:szCs w:val="16"/>
              </w:rPr>
            </w:pPr>
          </w:p>
        </w:tc>
        <w:tc>
          <w:tcPr>
            <w:tcW w:w="4678" w:type="dxa"/>
          </w:tcPr>
          <w:p w14:paraId="71B7527F" w14:textId="77777777" w:rsidR="00AA08AD" w:rsidRPr="007662F7" w:rsidRDefault="00AA08AD" w:rsidP="00AA08AD">
            <w:pPr>
              <w:rPr>
                <w:rFonts w:ascii="Times New Roman" w:hAnsi="Times New Roman" w:cs="Times New Roman"/>
                <w:sz w:val="16"/>
                <w:szCs w:val="16"/>
              </w:rPr>
            </w:pPr>
            <w:r w:rsidRPr="005F4887">
              <w:rPr>
                <w:rFonts w:ascii="Times New Roman" w:hAnsi="Times New Roman" w:cs="Times New Roman"/>
                <w:b/>
                <w:sz w:val="16"/>
                <w:szCs w:val="16"/>
              </w:rPr>
              <w:t>SINAV</w:t>
            </w:r>
          </w:p>
        </w:tc>
        <w:tc>
          <w:tcPr>
            <w:tcW w:w="2358" w:type="dxa"/>
            <w:tcBorders>
              <w:bottom w:val="single" w:sz="8" w:space="0" w:color="auto"/>
            </w:tcBorders>
          </w:tcPr>
          <w:p w14:paraId="20E4B74B" w14:textId="77777777" w:rsidR="00AA08AD" w:rsidRPr="007662F7" w:rsidRDefault="00AA08AD" w:rsidP="00AA08AD">
            <w:pPr>
              <w:rPr>
                <w:rFonts w:ascii="Times New Roman" w:hAnsi="Times New Roman" w:cs="Times New Roman"/>
              </w:rPr>
            </w:pPr>
            <w:r w:rsidRPr="003D13EC">
              <w:rPr>
                <w:rFonts w:ascii="Times New Roman" w:hAnsi="Times New Roman" w:cs="Times New Roman"/>
              </w:rPr>
              <w:t>Tüm Öğretim Üyeleri</w:t>
            </w:r>
          </w:p>
        </w:tc>
      </w:tr>
      <w:tr w:rsidR="00AA08AD" w:rsidRPr="007662F7" w14:paraId="50E41A11" w14:textId="77777777" w:rsidTr="00AA08AD">
        <w:tc>
          <w:tcPr>
            <w:tcW w:w="1418" w:type="dxa"/>
            <w:shd w:val="clear" w:color="auto" w:fill="333399"/>
          </w:tcPr>
          <w:p w14:paraId="396B5B65" w14:textId="77777777" w:rsidR="00AA08AD" w:rsidRPr="007662F7" w:rsidRDefault="00AA08AD" w:rsidP="00AA08AD">
            <w:pPr>
              <w:rPr>
                <w:rFonts w:ascii="Times New Roman" w:hAnsi="Times New Roman" w:cs="Times New Roman"/>
                <w:sz w:val="16"/>
                <w:szCs w:val="16"/>
              </w:rPr>
            </w:pPr>
          </w:p>
        </w:tc>
        <w:tc>
          <w:tcPr>
            <w:tcW w:w="1985" w:type="dxa"/>
            <w:shd w:val="clear" w:color="auto" w:fill="333399"/>
          </w:tcPr>
          <w:p w14:paraId="669E09E2" w14:textId="77777777" w:rsidR="00AA08AD" w:rsidRPr="007662F7" w:rsidRDefault="00AA08AD" w:rsidP="00AA08AD">
            <w:pPr>
              <w:rPr>
                <w:rFonts w:ascii="Times New Roman" w:hAnsi="Times New Roman" w:cs="Times New Roman"/>
                <w:sz w:val="16"/>
                <w:szCs w:val="16"/>
              </w:rPr>
            </w:pPr>
          </w:p>
        </w:tc>
        <w:tc>
          <w:tcPr>
            <w:tcW w:w="4678" w:type="dxa"/>
          </w:tcPr>
          <w:p w14:paraId="57EE0063" w14:textId="77777777" w:rsidR="00AA08AD" w:rsidRPr="007662F7" w:rsidRDefault="00AA08AD" w:rsidP="00AA08AD">
            <w:pPr>
              <w:rPr>
                <w:rFonts w:ascii="Times New Roman" w:hAnsi="Times New Roman" w:cs="Times New Roman"/>
                <w:sz w:val="16"/>
                <w:szCs w:val="16"/>
              </w:rPr>
            </w:pPr>
          </w:p>
        </w:tc>
        <w:tc>
          <w:tcPr>
            <w:tcW w:w="2358" w:type="dxa"/>
            <w:shd w:val="clear" w:color="auto" w:fill="333399"/>
          </w:tcPr>
          <w:p w14:paraId="6091B546" w14:textId="77777777" w:rsidR="00AA08AD" w:rsidRPr="007662F7" w:rsidRDefault="00AA08AD" w:rsidP="00AA08AD">
            <w:pPr>
              <w:rPr>
                <w:rFonts w:ascii="Times New Roman" w:hAnsi="Times New Roman" w:cs="Times New Roman"/>
                <w:sz w:val="16"/>
                <w:szCs w:val="16"/>
              </w:rPr>
            </w:pPr>
          </w:p>
        </w:tc>
      </w:tr>
      <w:tr w:rsidR="00AA08AD" w:rsidRPr="007662F7" w14:paraId="0FD55EA4" w14:textId="77777777" w:rsidTr="00AA08AD">
        <w:tc>
          <w:tcPr>
            <w:tcW w:w="1418" w:type="dxa"/>
          </w:tcPr>
          <w:p w14:paraId="59C8DDA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09EB796E" w14:textId="77777777" w:rsidR="00AA08AD" w:rsidRPr="007662F7" w:rsidRDefault="00AA08AD" w:rsidP="00AA08AD">
            <w:pPr>
              <w:rPr>
                <w:rFonts w:ascii="Times New Roman" w:hAnsi="Times New Roman" w:cs="Times New Roman"/>
                <w:sz w:val="16"/>
                <w:szCs w:val="16"/>
              </w:rPr>
            </w:pPr>
          </w:p>
        </w:tc>
        <w:tc>
          <w:tcPr>
            <w:tcW w:w="4678" w:type="dxa"/>
          </w:tcPr>
          <w:p w14:paraId="299E21D1" w14:textId="77777777" w:rsidR="00AA08AD" w:rsidRPr="007662F7" w:rsidRDefault="00AA08AD" w:rsidP="00AA08AD">
            <w:pPr>
              <w:rPr>
                <w:rFonts w:ascii="Times New Roman" w:hAnsi="Times New Roman" w:cs="Times New Roman"/>
                <w:sz w:val="16"/>
                <w:szCs w:val="16"/>
              </w:rPr>
            </w:pPr>
            <w:r w:rsidRPr="001B4036">
              <w:rPr>
                <w:rFonts w:ascii="Times New Roman" w:hAnsi="Times New Roman" w:cs="Times New Roman"/>
                <w:b/>
                <w:sz w:val="16"/>
                <w:szCs w:val="16"/>
              </w:rPr>
              <w:t>SINAV</w:t>
            </w:r>
          </w:p>
        </w:tc>
        <w:tc>
          <w:tcPr>
            <w:tcW w:w="2358" w:type="dxa"/>
          </w:tcPr>
          <w:p w14:paraId="328412E3" w14:textId="77777777" w:rsidR="00AA08AD" w:rsidRPr="007662F7" w:rsidRDefault="00AA08AD" w:rsidP="00AA08AD">
            <w:pPr>
              <w:rPr>
                <w:rFonts w:ascii="Times New Roman" w:hAnsi="Times New Roman" w:cs="Times New Roman"/>
              </w:rPr>
            </w:pPr>
            <w:r w:rsidRPr="00C7354A">
              <w:rPr>
                <w:rFonts w:ascii="Times New Roman" w:hAnsi="Times New Roman" w:cs="Times New Roman"/>
              </w:rPr>
              <w:t>Tüm Öğretim Üyeleri</w:t>
            </w:r>
          </w:p>
        </w:tc>
      </w:tr>
      <w:tr w:rsidR="00AA08AD" w:rsidRPr="007662F7" w14:paraId="76031648" w14:textId="77777777" w:rsidTr="00AA08AD">
        <w:tc>
          <w:tcPr>
            <w:tcW w:w="1418" w:type="dxa"/>
          </w:tcPr>
          <w:p w14:paraId="079C7AB2"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191BAC39" w14:textId="77777777" w:rsidR="00AA08AD" w:rsidRPr="007662F7" w:rsidRDefault="00AA08AD" w:rsidP="00AA08AD">
            <w:pPr>
              <w:rPr>
                <w:rFonts w:ascii="Times New Roman" w:hAnsi="Times New Roman" w:cs="Times New Roman"/>
                <w:sz w:val="16"/>
                <w:szCs w:val="16"/>
              </w:rPr>
            </w:pPr>
          </w:p>
        </w:tc>
        <w:tc>
          <w:tcPr>
            <w:tcW w:w="4678" w:type="dxa"/>
          </w:tcPr>
          <w:p w14:paraId="55AACAF7" w14:textId="77777777" w:rsidR="00AA08AD" w:rsidRPr="007662F7" w:rsidRDefault="00AA08AD" w:rsidP="00AA08AD">
            <w:pPr>
              <w:rPr>
                <w:rFonts w:ascii="Times New Roman" w:hAnsi="Times New Roman" w:cs="Times New Roman"/>
                <w:sz w:val="16"/>
                <w:szCs w:val="16"/>
              </w:rPr>
            </w:pPr>
            <w:r w:rsidRPr="001B4036">
              <w:rPr>
                <w:rFonts w:ascii="Times New Roman" w:hAnsi="Times New Roman" w:cs="Times New Roman"/>
                <w:b/>
                <w:sz w:val="16"/>
                <w:szCs w:val="16"/>
              </w:rPr>
              <w:t>SINAV</w:t>
            </w:r>
          </w:p>
        </w:tc>
        <w:tc>
          <w:tcPr>
            <w:tcW w:w="2358" w:type="dxa"/>
          </w:tcPr>
          <w:p w14:paraId="143951C8" w14:textId="77777777" w:rsidR="00AA08AD" w:rsidRPr="007662F7" w:rsidRDefault="00AA08AD" w:rsidP="00AA08AD">
            <w:pPr>
              <w:rPr>
                <w:rFonts w:ascii="Times New Roman" w:hAnsi="Times New Roman" w:cs="Times New Roman"/>
              </w:rPr>
            </w:pPr>
            <w:r w:rsidRPr="00C7354A">
              <w:rPr>
                <w:rFonts w:ascii="Times New Roman" w:hAnsi="Times New Roman" w:cs="Times New Roman"/>
              </w:rPr>
              <w:t>Tüm Öğretim Üyeleri</w:t>
            </w:r>
          </w:p>
        </w:tc>
      </w:tr>
      <w:tr w:rsidR="00AA08AD" w:rsidRPr="007662F7" w14:paraId="4AE3ACED" w14:textId="77777777" w:rsidTr="00AA08AD">
        <w:tc>
          <w:tcPr>
            <w:tcW w:w="1418" w:type="dxa"/>
          </w:tcPr>
          <w:p w14:paraId="6F7AC3EF"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53BBAAB9" w14:textId="77777777" w:rsidR="00AA08AD" w:rsidRPr="007662F7" w:rsidRDefault="00AA08AD" w:rsidP="00AA08AD">
            <w:pPr>
              <w:rPr>
                <w:rFonts w:ascii="Times New Roman" w:hAnsi="Times New Roman" w:cs="Times New Roman"/>
                <w:sz w:val="16"/>
                <w:szCs w:val="16"/>
              </w:rPr>
            </w:pPr>
          </w:p>
        </w:tc>
        <w:tc>
          <w:tcPr>
            <w:tcW w:w="4678" w:type="dxa"/>
          </w:tcPr>
          <w:p w14:paraId="619161A2" w14:textId="77777777" w:rsidR="00AA08AD" w:rsidRPr="007662F7" w:rsidRDefault="00AA08AD" w:rsidP="00AA08AD">
            <w:pPr>
              <w:rPr>
                <w:rFonts w:ascii="Times New Roman" w:hAnsi="Times New Roman" w:cs="Times New Roman"/>
                <w:sz w:val="16"/>
                <w:szCs w:val="16"/>
              </w:rPr>
            </w:pPr>
            <w:r w:rsidRPr="001B4036">
              <w:rPr>
                <w:rFonts w:ascii="Times New Roman" w:hAnsi="Times New Roman" w:cs="Times New Roman"/>
                <w:b/>
                <w:sz w:val="16"/>
                <w:szCs w:val="16"/>
              </w:rPr>
              <w:t>SINAV</w:t>
            </w:r>
          </w:p>
        </w:tc>
        <w:tc>
          <w:tcPr>
            <w:tcW w:w="2358" w:type="dxa"/>
          </w:tcPr>
          <w:p w14:paraId="215B694F" w14:textId="77777777" w:rsidR="00AA08AD" w:rsidRPr="007662F7" w:rsidRDefault="00AA08AD" w:rsidP="00AA08AD">
            <w:pPr>
              <w:rPr>
                <w:rFonts w:ascii="Times New Roman" w:hAnsi="Times New Roman" w:cs="Times New Roman"/>
              </w:rPr>
            </w:pPr>
            <w:r w:rsidRPr="00C7354A">
              <w:rPr>
                <w:rFonts w:ascii="Times New Roman" w:hAnsi="Times New Roman" w:cs="Times New Roman"/>
              </w:rPr>
              <w:t>Tüm Öğretim Üyeleri</w:t>
            </w:r>
          </w:p>
        </w:tc>
      </w:tr>
      <w:tr w:rsidR="00AA08AD" w:rsidRPr="007662F7" w14:paraId="68645678" w14:textId="77777777" w:rsidTr="00912625">
        <w:trPr>
          <w:trHeight w:val="205"/>
        </w:trPr>
        <w:tc>
          <w:tcPr>
            <w:tcW w:w="1418" w:type="dxa"/>
          </w:tcPr>
          <w:p w14:paraId="1B6DE6E7" w14:textId="77777777" w:rsidR="00AA08AD" w:rsidRPr="007662F7" w:rsidRDefault="00AA08AD" w:rsidP="00AA08AD">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623FE77C" w14:textId="77777777" w:rsidR="00AA08AD" w:rsidRPr="007662F7" w:rsidRDefault="00AA08AD" w:rsidP="00AA08AD">
            <w:pPr>
              <w:rPr>
                <w:rFonts w:ascii="Times New Roman" w:hAnsi="Times New Roman" w:cs="Times New Roman"/>
                <w:sz w:val="16"/>
                <w:szCs w:val="16"/>
              </w:rPr>
            </w:pPr>
          </w:p>
        </w:tc>
        <w:tc>
          <w:tcPr>
            <w:tcW w:w="4678" w:type="dxa"/>
          </w:tcPr>
          <w:p w14:paraId="48A06965" w14:textId="77777777" w:rsidR="00AA08AD" w:rsidRPr="007662F7" w:rsidRDefault="00AA08AD" w:rsidP="00AA08AD">
            <w:pPr>
              <w:rPr>
                <w:rFonts w:ascii="Times New Roman" w:hAnsi="Times New Roman" w:cs="Times New Roman"/>
                <w:sz w:val="16"/>
                <w:szCs w:val="16"/>
              </w:rPr>
            </w:pPr>
            <w:r w:rsidRPr="001B4036">
              <w:rPr>
                <w:rFonts w:ascii="Times New Roman" w:hAnsi="Times New Roman" w:cs="Times New Roman"/>
                <w:b/>
                <w:sz w:val="16"/>
                <w:szCs w:val="16"/>
              </w:rPr>
              <w:t>SINAV</w:t>
            </w:r>
          </w:p>
        </w:tc>
        <w:tc>
          <w:tcPr>
            <w:tcW w:w="2358" w:type="dxa"/>
          </w:tcPr>
          <w:p w14:paraId="4CF8305E" w14:textId="77777777" w:rsidR="00AA08AD" w:rsidRPr="007662F7" w:rsidRDefault="00AA08AD" w:rsidP="00AA08AD">
            <w:pPr>
              <w:rPr>
                <w:rFonts w:ascii="Times New Roman" w:hAnsi="Times New Roman" w:cs="Times New Roman"/>
              </w:rPr>
            </w:pPr>
            <w:r w:rsidRPr="00C7354A">
              <w:rPr>
                <w:rFonts w:ascii="Times New Roman" w:hAnsi="Times New Roman" w:cs="Times New Roman"/>
              </w:rPr>
              <w:t>Tüm Öğretim Üyeleri</w:t>
            </w:r>
          </w:p>
        </w:tc>
      </w:tr>
    </w:tbl>
    <w:p w14:paraId="6C562F01" w14:textId="77777777" w:rsidR="00AA08AD" w:rsidRPr="007662F7" w:rsidRDefault="00AA08AD" w:rsidP="00AA08AD">
      <w:pPr>
        <w:shd w:val="clear" w:color="auto" w:fill="FFFFFF"/>
        <w:rPr>
          <w:rFonts w:ascii="Times New Roman" w:hAnsi="Times New Roman" w:cs="Times New Roman"/>
          <w:sz w:val="16"/>
          <w:szCs w:val="16"/>
        </w:rPr>
      </w:pPr>
    </w:p>
    <w:p w14:paraId="41562B68" w14:textId="77777777" w:rsidR="00AA08AD" w:rsidRPr="007662F7" w:rsidRDefault="00AA08AD" w:rsidP="00AA08AD">
      <w:pPr>
        <w:shd w:val="clear" w:color="auto" w:fill="FFFFFF"/>
        <w:tabs>
          <w:tab w:val="left" w:pos="2805"/>
        </w:tabs>
        <w:spacing w:line="480" w:lineRule="auto"/>
        <w:jc w:val="center"/>
        <w:rPr>
          <w:rFonts w:ascii="Times New Roman" w:hAnsi="Times New Roman" w:cs="Times New Roman"/>
          <w:b/>
        </w:rPr>
      </w:pPr>
    </w:p>
    <w:p w14:paraId="21CBF9F1" w14:textId="77777777" w:rsidR="00AA08AD" w:rsidRPr="007662F7" w:rsidRDefault="00AA08AD" w:rsidP="00AA08AD">
      <w:pPr>
        <w:shd w:val="clear" w:color="auto" w:fill="FFFFFF"/>
        <w:jc w:val="center"/>
        <w:rPr>
          <w:rFonts w:ascii="Times New Roman" w:hAnsi="Times New Roman" w:cs="Times New Roman"/>
          <w:sz w:val="16"/>
          <w:szCs w:val="16"/>
        </w:rPr>
      </w:pPr>
    </w:p>
    <w:p w14:paraId="29405F21" w14:textId="77777777" w:rsidR="00AA08AD" w:rsidRPr="007662F7" w:rsidRDefault="00AA08AD" w:rsidP="00AA08AD">
      <w:pPr>
        <w:rPr>
          <w:rFonts w:ascii="Times New Roman" w:hAnsi="Times New Roman" w:cs="Times New Roman"/>
        </w:rPr>
      </w:pPr>
    </w:p>
    <w:p w14:paraId="258E40E5" w14:textId="77777777" w:rsidR="005744B4" w:rsidRDefault="005744B4" w:rsidP="006C379E">
      <w:pPr>
        <w:shd w:val="clear" w:color="auto" w:fill="FFFFFF"/>
        <w:tabs>
          <w:tab w:val="left" w:pos="2805"/>
        </w:tabs>
        <w:spacing w:line="480" w:lineRule="auto"/>
        <w:jc w:val="center"/>
        <w:rPr>
          <w:rFonts w:ascii="Times New Roman" w:hAnsi="Times New Roman" w:cs="Times New Roman"/>
        </w:rPr>
      </w:pPr>
    </w:p>
    <w:p w14:paraId="5D5C44BE" w14:textId="77777777" w:rsidR="00AA08AD" w:rsidRDefault="00AA08AD" w:rsidP="006C379E">
      <w:pPr>
        <w:shd w:val="clear" w:color="auto" w:fill="FFFFFF"/>
        <w:tabs>
          <w:tab w:val="left" w:pos="2805"/>
        </w:tabs>
        <w:spacing w:line="480" w:lineRule="auto"/>
        <w:jc w:val="center"/>
        <w:rPr>
          <w:rFonts w:ascii="Times New Roman" w:hAnsi="Times New Roman" w:cs="Times New Roman"/>
        </w:rPr>
      </w:pPr>
    </w:p>
    <w:p w14:paraId="37C605AA" w14:textId="77777777" w:rsidR="00AA08AD" w:rsidRDefault="00AA08AD" w:rsidP="006C379E">
      <w:pPr>
        <w:shd w:val="clear" w:color="auto" w:fill="FFFFFF"/>
        <w:tabs>
          <w:tab w:val="left" w:pos="2805"/>
        </w:tabs>
        <w:spacing w:line="480" w:lineRule="auto"/>
        <w:jc w:val="center"/>
        <w:rPr>
          <w:rFonts w:ascii="Times New Roman" w:hAnsi="Times New Roman" w:cs="Times New Roman"/>
        </w:rPr>
      </w:pPr>
    </w:p>
    <w:p w14:paraId="42D42007" w14:textId="77777777" w:rsidR="00AA08AD" w:rsidRDefault="00AA08AD" w:rsidP="006C379E">
      <w:pPr>
        <w:shd w:val="clear" w:color="auto" w:fill="FFFFFF"/>
        <w:tabs>
          <w:tab w:val="left" w:pos="2805"/>
        </w:tabs>
        <w:spacing w:line="480" w:lineRule="auto"/>
        <w:jc w:val="center"/>
        <w:rPr>
          <w:rFonts w:ascii="Times New Roman" w:hAnsi="Times New Roman" w:cs="Times New Roman"/>
        </w:rPr>
      </w:pPr>
    </w:p>
    <w:p w14:paraId="5EDD7B24" w14:textId="77777777" w:rsidR="00AA08AD" w:rsidRDefault="00AA08AD" w:rsidP="006C379E">
      <w:pPr>
        <w:shd w:val="clear" w:color="auto" w:fill="FFFFFF"/>
        <w:tabs>
          <w:tab w:val="left" w:pos="2805"/>
        </w:tabs>
        <w:spacing w:line="480" w:lineRule="auto"/>
        <w:jc w:val="center"/>
        <w:rPr>
          <w:rFonts w:ascii="Times New Roman" w:hAnsi="Times New Roman" w:cs="Times New Roman"/>
        </w:rPr>
      </w:pPr>
    </w:p>
    <w:p w14:paraId="71CA02AB" w14:textId="77777777" w:rsidR="00AC1846" w:rsidRDefault="00AC1846" w:rsidP="00AC1846">
      <w:pPr>
        <w:shd w:val="clear" w:color="auto" w:fill="FFFFFF"/>
        <w:tabs>
          <w:tab w:val="left" w:pos="2805"/>
        </w:tabs>
        <w:spacing w:line="480" w:lineRule="auto"/>
        <w:jc w:val="center"/>
        <w:rPr>
          <w:rFonts w:ascii="Times New Roman" w:hAnsi="Times New Roman" w:cs="Times New Roman"/>
          <w:b/>
        </w:rPr>
      </w:pPr>
    </w:p>
    <w:p w14:paraId="6DD55E38" w14:textId="77777777" w:rsidR="00AC1846" w:rsidRDefault="00AC1846" w:rsidP="00AC1846">
      <w:pPr>
        <w:shd w:val="clear" w:color="auto" w:fill="FFFFFF"/>
        <w:tabs>
          <w:tab w:val="left" w:pos="2805"/>
        </w:tabs>
        <w:spacing w:line="480" w:lineRule="auto"/>
        <w:jc w:val="center"/>
        <w:rPr>
          <w:rFonts w:ascii="Times New Roman" w:hAnsi="Times New Roman" w:cs="Times New Roman"/>
          <w:b/>
        </w:rPr>
      </w:pPr>
    </w:p>
    <w:p w14:paraId="2D8C6D2D"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 xml:space="preserve">ORDU ÜNİVERSİTESİ </w:t>
      </w:r>
    </w:p>
    <w:p w14:paraId="7F45214C"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TIP FAKÜLTESİ</w:t>
      </w:r>
    </w:p>
    <w:p w14:paraId="1A1B6B87"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p>
    <w:p w14:paraId="28F8EAE4" w14:textId="25A2E1B1" w:rsidR="00AC1846" w:rsidRPr="007662F7" w:rsidRDefault="005C7D86" w:rsidP="00AC1846">
      <w:pPr>
        <w:shd w:val="clear" w:color="auto" w:fill="FFFFFF"/>
        <w:tabs>
          <w:tab w:val="left" w:pos="2805"/>
        </w:tabs>
        <w:spacing w:line="480" w:lineRule="auto"/>
        <w:jc w:val="center"/>
        <w:rPr>
          <w:rFonts w:ascii="Times New Roman" w:hAnsi="Times New Roman" w:cs="Times New Roman"/>
          <w:b/>
        </w:rPr>
      </w:pPr>
      <w:r>
        <w:rPr>
          <w:rFonts w:ascii="Times New Roman" w:hAnsi="Times New Roman" w:cs="Times New Roman"/>
          <w:b/>
        </w:rPr>
        <w:t>2018-</w:t>
      </w:r>
      <w:r w:rsidR="00AC1846" w:rsidRPr="007662F7">
        <w:rPr>
          <w:rFonts w:ascii="Times New Roman" w:hAnsi="Times New Roman" w:cs="Times New Roman"/>
          <w:b/>
        </w:rPr>
        <w:t>2019 EĞİTİM</w:t>
      </w:r>
      <w:r>
        <w:rPr>
          <w:rFonts w:ascii="Times New Roman" w:hAnsi="Times New Roman" w:cs="Times New Roman"/>
          <w:b/>
        </w:rPr>
        <w:t xml:space="preserve"> </w:t>
      </w:r>
      <w:r w:rsidRPr="007662F7">
        <w:rPr>
          <w:rFonts w:ascii="Times New Roman" w:hAnsi="Times New Roman" w:cs="Times New Roman"/>
          <w:b/>
          <w:sz w:val="24"/>
          <w:szCs w:val="24"/>
        </w:rPr>
        <w:t>–</w:t>
      </w:r>
      <w:r w:rsidR="00AC1846" w:rsidRPr="007662F7">
        <w:rPr>
          <w:rFonts w:ascii="Times New Roman" w:hAnsi="Times New Roman" w:cs="Times New Roman"/>
          <w:b/>
        </w:rPr>
        <w:t xml:space="preserve"> ÖĞRETİM YILI</w:t>
      </w:r>
    </w:p>
    <w:p w14:paraId="7058064A"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DÖNEM V</w:t>
      </w:r>
    </w:p>
    <w:p w14:paraId="7BF64070" w14:textId="77777777" w:rsidR="00AC1846" w:rsidRPr="00DB37F6" w:rsidRDefault="00AC1846" w:rsidP="00AC1846">
      <w:pPr>
        <w:spacing w:before="300" w:after="150"/>
        <w:jc w:val="center"/>
        <w:outlineLvl w:val="2"/>
        <w:rPr>
          <w:rFonts w:ascii="Times New Roman" w:hAnsi="Times New Roman" w:cs="Times New Roman"/>
          <w:b/>
          <w:color w:val="FF0000"/>
        </w:rPr>
      </w:pPr>
      <w:r w:rsidRPr="00DB37F6">
        <w:rPr>
          <w:rFonts w:ascii="Times New Roman" w:hAnsi="Times New Roman" w:cs="Times New Roman"/>
          <w:b/>
          <w:color w:val="FF0000"/>
        </w:rPr>
        <w:t>ANESTEZİYOLOJİ ve REANİMASYON ANABİLİM DALI</w:t>
      </w:r>
    </w:p>
    <w:p w14:paraId="3112F6C2" w14:textId="77777777" w:rsidR="00AC1846" w:rsidRPr="00DB37F6" w:rsidRDefault="00AC1846" w:rsidP="00AC1846">
      <w:pPr>
        <w:shd w:val="clear" w:color="auto" w:fill="FFFFFF"/>
        <w:tabs>
          <w:tab w:val="left" w:pos="2805"/>
        </w:tabs>
        <w:spacing w:line="480" w:lineRule="auto"/>
        <w:jc w:val="center"/>
        <w:rPr>
          <w:rFonts w:ascii="Times New Roman" w:hAnsi="Times New Roman" w:cs="Times New Roman"/>
          <w:b/>
          <w:color w:val="FF0000"/>
        </w:rPr>
      </w:pPr>
      <w:r w:rsidRPr="00DB37F6">
        <w:rPr>
          <w:rFonts w:ascii="Times New Roman" w:hAnsi="Times New Roman" w:cs="Times New Roman"/>
          <w:b/>
          <w:color w:val="FF0000"/>
        </w:rPr>
        <w:t>STAJ PROGRAMI</w:t>
      </w:r>
    </w:p>
    <w:p w14:paraId="3F9143DF" w14:textId="77777777" w:rsidR="00AC1846" w:rsidRPr="007662F7" w:rsidRDefault="00AC1846" w:rsidP="00AC1846">
      <w:pPr>
        <w:shd w:val="clear" w:color="auto" w:fill="FFFFFF"/>
        <w:tabs>
          <w:tab w:val="left" w:pos="2805"/>
        </w:tabs>
        <w:spacing w:line="480" w:lineRule="auto"/>
        <w:rPr>
          <w:rFonts w:ascii="Times New Roman" w:hAnsi="Times New Roman" w:cs="Times New Roman"/>
          <w:b/>
        </w:rPr>
      </w:pPr>
    </w:p>
    <w:p w14:paraId="42E5A238" w14:textId="77777777" w:rsidR="00AC1846" w:rsidRPr="007662F7" w:rsidRDefault="00AC1846" w:rsidP="00AC1846">
      <w:pPr>
        <w:shd w:val="clear" w:color="auto" w:fill="FFFFFF"/>
        <w:tabs>
          <w:tab w:val="left" w:pos="2805"/>
        </w:tabs>
        <w:spacing w:line="480" w:lineRule="auto"/>
        <w:rPr>
          <w:rFonts w:ascii="Times New Roman" w:hAnsi="Times New Roman" w:cs="Times New Roman"/>
          <w:b/>
        </w:rPr>
      </w:pPr>
    </w:p>
    <w:p w14:paraId="7E8D20DF" w14:textId="77777777" w:rsidR="00AC1846" w:rsidRPr="00F33626" w:rsidRDefault="00AC1846" w:rsidP="00AC1846">
      <w:pPr>
        <w:shd w:val="clear" w:color="auto" w:fill="FFFFFF"/>
        <w:rPr>
          <w:rFonts w:ascii="Times New Roman" w:hAnsi="Times New Roman" w:cs="Times New Roman"/>
          <w:b/>
        </w:rPr>
      </w:pPr>
      <w:r w:rsidRPr="007662F7">
        <w:rPr>
          <w:rFonts w:ascii="Times New Roman" w:hAnsi="Times New Roman" w:cs="Times New Roman"/>
          <w:b/>
        </w:rPr>
        <w:t>GRUP 1:</w:t>
      </w:r>
      <w:r w:rsidRPr="007662F7">
        <w:rPr>
          <w:rFonts w:ascii="Times New Roman" w:hAnsi="Times New Roman" w:cs="Times New Roman"/>
        </w:rPr>
        <w:t xml:space="preserve"> </w:t>
      </w:r>
      <w:r w:rsidRPr="00F33626">
        <w:rPr>
          <w:rFonts w:ascii="Times New Roman" w:hAnsi="Times New Roman" w:cs="Times New Roman"/>
          <w:b/>
        </w:rPr>
        <w:t>10/12/2018 – 21/12/2018</w:t>
      </w:r>
    </w:p>
    <w:p w14:paraId="073305C0" w14:textId="77777777" w:rsidR="00AC1846" w:rsidRPr="007662F7" w:rsidRDefault="00AC1846" w:rsidP="00AC1846">
      <w:pPr>
        <w:shd w:val="clear" w:color="auto" w:fill="FFFFFF"/>
        <w:rPr>
          <w:rFonts w:ascii="Times New Roman" w:hAnsi="Times New Roman" w:cs="Times New Roman"/>
          <w:b/>
        </w:rPr>
      </w:pPr>
    </w:p>
    <w:p w14:paraId="4B70383E" w14:textId="77777777" w:rsidR="00AC1846" w:rsidRPr="007662F7" w:rsidRDefault="00AC1846" w:rsidP="00AC1846">
      <w:pPr>
        <w:shd w:val="clear" w:color="auto" w:fill="FFFFFF"/>
        <w:rPr>
          <w:rFonts w:ascii="Times New Roman" w:hAnsi="Times New Roman" w:cs="Times New Roman"/>
          <w:b/>
        </w:rPr>
      </w:pPr>
      <w:r w:rsidRPr="007662F7">
        <w:rPr>
          <w:rFonts w:ascii="Times New Roman" w:hAnsi="Times New Roman" w:cs="Times New Roman"/>
          <w:b/>
        </w:rPr>
        <w:t xml:space="preserve">    </w:t>
      </w:r>
    </w:p>
    <w:p w14:paraId="2B2A83C8" w14:textId="77777777" w:rsidR="00AC1846" w:rsidRPr="00234FD3" w:rsidRDefault="00AC1846" w:rsidP="00AC1846">
      <w:pPr>
        <w:shd w:val="clear" w:color="auto" w:fill="FFFFFF"/>
        <w:tabs>
          <w:tab w:val="left" w:pos="2805"/>
        </w:tabs>
        <w:spacing w:line="480" w:lineRule="auto"/>
        <w:rPr>
          <w:rFonts w:ascii="Times New Roman" w:hAnsi="Times New Roman" w:cs="Times New Roman"/>
          <w:b/>
          <w:color w:val="FF0000"/>
        </w:rPr>
      </w:pPr>
      <w:r w:rsidRPr="00234FD3">
        <w:rPr>
          <w:rFonts w:ascii="Times New Roman" w:hAnsi="Times New Roman" w:cs="Times New Roman"/>
          <w:b/>
          <w:color w:val="FF0000"/>
        </w:rPr>
        <w:t>GRUP 2: 04/02/2019 – 15/02/2019</w:t>
      </w:r>
    </w:p>
    <w:p w14:paraId="190E60A8" w14:textId="77777777" w:rsidR="00AC1846" w:rsidRPr="007662F7" w:rsidRDefault="00AC1846" w:rsidP="00AC1846">
      <w:pPr>
        <w:shd w:val="clear" w:color="auto" w:fill="FFFFFF"/>
        <w:tabs>
          <w:tab w:val="left" w:pos="2805"/>
        </w:tabs>
        <w:spacing w:line="480" w:lineRule="auto"/>
        <w:rPr>
          <w:rFonts w:ascii="Times New Roman" w:hAnsi="Times New Roman" w:cs="Times New Roman"/>
          <w:b/>
        </w:rPr>
      </w:pPr>
    </w:p>
    <w:p w14:paraId="579ECE11" w14:textId="77777777" w:rsidR="00AC1846" w:rsidRPr="007662F7" w:rsidRDefault="00AC1846" w:rsidP="00AC1846">
      <w:pPr>
        <w:shd w:val="clear" w:color="auto" w:fill="FFFFFF"/>
        <w:tabs>
          <w:tab w:val="left" w:pos="2805"/>
        </w:tabs>
        <w:spacing w:line="480" w:lineRule="auto"/>
        <w:rPr>
          <w:rFonts w:ascii="Times New Roman" w:hAnsi="Times New Roman" w:cs="Times New Roman"/>
          <w:b/>
        </w:rPr>
      </w:pPr>
    </w:p>
    <w:p w14:paraId="0254557F" w14:textId="77777777" w:rsidR="00AC1846" w:rsidRPr="007662F7" w:rsidRDefault="00AC1846" w:rsidP="00AC1846">
      <w:pPr>
        <w:shd w:val="clear" w:color="auto" w:fill="FFFFFF"/>
        <w:tabs>
          <w:tab w:val="left" w:pos="2805"/>
        </w:tabs>
        <w:spacing w:line="480" w:lineRule="auto"/>
        <w:rPr>
          <w:rFonts w:ascii="Times New Roman" w:hAnsi="Times New Roman" w:cs="Times New Roman"/>
          <w:b/>
        </w:rPr>
      </w:pPr>
    </w:p>
    <w:p w14:paraId="78608B27"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u w:val="single"/>
        </w:rPr>
      </w:pPr>
      <w:r w:rsidRPr="007662F7">
        <w:rPr>
          <w:rFonts w:ascii="Times New Roman" w:hAnsi="Times New Roman" w:cs="Times New Roman"/>
          <w:b/>
          <w:u w:val="single"/>
        </w:rPr>
        <w:t>ÖĞRETİM ÜYELERİ</w:t>
      </w:r>
    </w:p>
    <w:p w14:paraId="2AC742D8"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DOÇ. DR. NİLAY TAŞ</w:t>
      </w:r>
    </w:p>
    <w:p w14:paraId="395C239F"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DR. ÖĞR. ÜYESİ EBRU ÇANAKÇI</w:t>
      </w:r>
    </w:p>
    <w:p w14:paraId="1ECF6BB9" w14:textId="77777777" w:rsidR="00AC1846" w:rsidRPr="007662F7" w:rsidRDefault="00AC1846" w:rsidP="00AC184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DR. ÖĞR. ÜYESİ ZÜBEYİR CEBECİ</w:t>
      </w:r>
    </w:p>
    <w:p w14:paraId="16644D56" w14:textId="77777777" w:rsidR="00AC1846" w:rsidRPr="007662F7" w:rsidRDefault="00AC1846" w:rsidP="00AC1846">
      <w:pPr>
        <w:shd w:val="clear" w:color="auto" w:fill="FFFFFF"/>
        <w:jc w:val="center"/>
        <w:rPr>
          <w:rFonts w:ascii="Times New Roman" w:hAnsi="Times New Roman" w:cs="Times New Roman"/>
          <w:b/>
        </w:rPr>
      </w:pPr>
    </w:p>
    <w:p w14:paraId="20F78767" w14:textId="77777777" w:rsidR="00AC1846" w:rsidRPr="007662F7" w:rsidRDefault="00AC1846" w:rsidP="00AC1846">
      <w:pPr>
        <w:shd w:val="clear" w:color="auto" w:fill="FFFFFF"/>
        <w:jc w:val="center"/>
        <w:rPr>
          <w:rFonts w:ascii="Times New Roman" w:hAnsi="Times New Roman" w:cs="Times New Roman"/>
          <w:b/>
          <w:sz w:val="28"/>
          <w:szCs w:val="28"/>
        </w:rPr>
      </w:pPr>
    </w:p>
    <w:p w14:paraId="531245DF" w14:textId="77777777" w:rsidR="00AC1846" w:rsidRPr="007662F7" w:rsidRDefault="00AC1846" w:rsidP="00AC1846">
      <w:pPr>
        <w:shd w:val="clear" w:color="auto" w:fill="FFFFFF"/>
        <w:jc w:val="center"/>
        <w:rPr>
          <w:rFonts w:ascii="Times New Roman" w:hAnsi="Times New Roman" w:cs="Times New Roman"/>
          <w:b/>
          <w:sz w:val="28"/>
          <w:szCs w:val="28"/>
        </w:rPr>
      </w:pPr>
    </w:p>
    <w:p w14:paraId="7F0F527A" w14:textId="77777777" w:rsidR="00AC1846" w:rsidRPr="007662F7" w:rsidRDefault="00AC1846" w:rsidP="00AC1846">
      <w:pPr>
        <w:shd w:val="clear" w:color="auto" w:fill="FFFFFF"/>
        <w:jc w:val="center"/>
        <w:rPr>
          <w:rFonts w:ascii="Times New Roman" w:hAnsi="Times New Roman" w:cs="Times New Roman"/>
          <w:b/>
          <w:sz w:val="28"/>
          <w:szCs w:val="28"/>
        </w:rPr>
      </w:pPr>
    </w:p>
    <w:p w14:paraId="09DC03B1" w14:textId="77777777" w:rsidR="00AC1846" w:rsidRPr="007662F7" w:rsidRDefault="00AC1846" w:rsidP="00AC1846">
      <w:pPr>
        <w:shd w:val="clear" w:color="auto" w:fill="FFFFFF"/>
        <w:jc w:val="center"/>
        <w:rPr>
          <w:rFonts w:ascii="Times New Roman" w:hAnsi="Times New Roman" w:cs="Times New Roman"/>
          <w:b/>
          <w:sz w:val="28"/>
          <w:szCs w:val="28"/>
        </w:rPr>
      </w:pPr>
    </w:p>
    <w:p w14:paraId="58864A08" w14:textId="77777777" w:rsidR="00AC1846" w:rsidRPr="007662F7" w:rsidRDefault="00AC1846" w:rsidP="00AC1846">
      <w:pPr>
        <w:shd w:val="clear" w:color="auto" w:fill="FFFFFF"/>
        <w:jc w:val="center"/>
        <w:rPr>
          <w:rFonts w:ascii="Times New Roman" w:hAnsi="Times New Roman" w:cs="Times New Roman"/>
          <w:b/>
          <w:sz w:val="28"/>
          <w:szCs w:val="28"/>
        </w:rPr>
      </w:pPr>
    </w:p>
    <w:p w14:paraId="32D2FF9B" w14:textId="77777777" w:rsidR="00AC1846" w:rsidRDefault="00AC1846" w:rsidP="00AC1846">
      <w:pPr>
        <w:shd w:val="clear" w:color="auto" w:fill="FFFFFF"/>
        <w:rPr>
          <w:rFonts w:ascii="Times New Roman" w:hAnsi="Times New Roman" w:cs="Times New Roman"/>
          <w:b/>
          <w:sz w:val="28"/>
          <w:szCs w:val="28"/>
        </w:rPr>
      </w:pPr>
    </w:p>
    <w:p w14:paraId="63A4A9F5" w14:textId="77777777" w:rsidR="00AC1846" w:rsidRDefault="00AC1846" w:rsidP="00AC1846">
      <w:pPr>
        <w:shd w:val="clear" w:color="auto" w:fill="FFFFFF"/>
        <w:rPr>
          <w:rFonts w:ascii="Times New Roman" w:hAnsi="Times New Roman" w:cs="Times New Roman"/>
          <w:b/>
          <w:sz w:val="28"/>
          <w:szCs w:val="28"/>
        </w:rPr>
      </w:pPr>
    </w:p>
    <w:p w14:paraId="3F19153D" w14:textId="77777777" w:rsidR="00AC1846" w:rsidRDefault="00AC1846" w:rsidP="00AC1846">
      <w:pPr>
        <w:shd w:val="clear" w:color="auto" w:fill="FFFFFF"/>
        <w:rPr>
          <w:rFonts w:ascii="Times New Roman" w:hAnsi="Times New Roman" w:cs="Times New Roman"/>
          <w:b/>
          <w:sz w:val="28"/>
          <w:szCs w:val="28"/>
        </w:rPr>
      </w:pPr>
    </w:p>
    <w:p w14:paraId="40509AF4" w14:textId="77777777" w:rsidR="00AC1846" w:rsidRDefault="00AC1846" w:rsidP="00AC1846">
      <w:pPr>
        <w:shd w:val="clear" w:color="auto" w:fill="FFFFFF"/>
        <w:rPr>
          <w:rFonts w:ascii="Times New Roman" w:hAnsi="Times New Roman" w:cs="Times New Roman"/>
          <w:b/>
          <w:sz w:val="28"/>
          <w:szCs w:val="28"/>
        </w:rPr>
      </w:pPr>
    </w:p>
    <w:p w14:paraId="6F555BA7" w14:textId="77777777" w:rsidR="00AC1846" w:rsidRDefault="00AC1846" w:rsidP="00AC1846">
      <w:pPr>
        <w:shd w:val="clear" w:color="auto" w:fill="FFFFFF"/>
        <w:rPr>
          <w:rFonts w:ascii="Times New Roman" w:hAnsi="Times New Roman" w:cs="Times New Roman"/>
          <w:b/>
          <w:sz w:val="28"/>
          <w:szCs w:val="28"/>
        </w:rPr>
      </w:pPr>
    </w:p>
    <w:p w14:paraId="38AA0DC7" w14:textId="77777777" w:rsidR="00AC1846" w:rsidRDefault="00AC1846" w:rsidP="00AC1846">
      <w:pPr>
        <w:shd w:val="clear" w:color="auto" w:fill="FFFFFF"/>
        <w:rPr>
          <w:rFonts w:ascii="Times New Roman" w:hAnsi="Times New Roman" w:cs="Times New Roman"/>
          <w:b/>
          <w:sz w:val="28"/>
          <w:szCs w:val="28"/>
        </w:rPr>
      </w:pPr>
    </w:p>
    <w:p w14:paraId="6EDF6BB9" w14:textId="77777777" w:rsidR="00AC1846" w:rsidRDefault="00AC1846" w:rsidP="00AC1846">
      <w:pPr>
        <w:shd w:val="clear" w:color="auto" w:fill="FFFFFF"/>
        <w:rPr>
          <w:rFonts w:ascii="Times New Roman" w:hAnsi="Times New Roman" w:cs="Times New Roman"/>
          <w:b/>
          <w:sz w:val="28"/>
          <w:szCs w:val="28"/>
        </w:rPr>
      </w:pPr>
    </w:p>
    <w:p w14:paraId="0C348FA5" w14:textId="77777777" w:rsidR="00AC1846" w:rsidRDefault="00AC1846" w:rsidP="00AC1846">
      <w:pPr>
        <w:shd w:val="clear" w:color="auto" w:fill="FFFFFF"/>
        <w:rPr>
          <w:rFonts w:ascii="Times New Roman" w:hAnsi="Times New Roman" w:cs="Times New Roman"/>
          <w:b/>
          <w:sz w:val="28"/>
          <w:szCs w:val="28"/>
        </w:rPr>
      </w:pPr>
    </w:p>
    <w:p w14:paraId="57777519" w14:textId="77777777" w:rsidR="00AC1846" w:rsidRDefault="00AC1846" w:rsidP="00AC1846">
      <w:pPr>
        <w:shd w:val="clear" w:color="auto" w:fill="FFFFFF"/>
        <w:rPr>
          <w:rFonts w:ascii="Times New Roman" w:hAnsi="Times New Roman" w:cs="Times New Roman"/>
          <w:sz w:val="16"/>
          <w:szCs w:val="16"/>
        </w:rPr>
      </w:pPr>
    </w:p>
    <w:p w14:paraId="1CD416DA"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10 ARALIK 2018 – 4 ŞUBAT 2019 </w:t>
      </w:r>
      <w:r w:rsidRPr="007662F7">
        <w:rPr>
          <w:rFonts w:ascii="Times New Roman" w:hAnsi="Times New Roman" w:cs="Times New Roman"/>
          <w:sz w:val="16"/>
          <w:szCs w:val="16"/>
        </w:rPr>
        <w:t>PAZARTESİ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358"/>
      </w:tblGrid>
      <w:tr w:rsidR="00AC1846" w:rsidRPr="007662F7" w14:paraId="42C88D54" w14:textId="77777777" w:rsidTr="00BD26C0">
        <w:tc>
          <w:tcPr>
            <w:tcW w:w="1419" w:type="dxa"/>
            <w:tcBorders>
              <w:top w:val="single" w:sz="8" w:space="0" w:color="auto"/>
              <w:left w:val="single" w:sz="8" w:space="0" w:color="auto"/>
              <w:bottom w:val="single" w:sz="8" w:space="0" w:color="auto"/>
              <w:right w:val="single" w:sz="8" w:space="0" w:color="auto"/>
            </w:tcBorders>
          </w:tcPr>
          <w:p w14:paraId="0F7D69B6"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700" w:type="dxa"/>
            <w:tcBorders>
              <w:top w:val="single" w:sz="8" w:space="0" w:color="auto"/>
              <w:left w:val="single" w:sz="8" w:space="0" w:color="auto"/>
              <w:bottom w:val="single" w:sz="8" w:space="0" w:color="auto"/>
              <w:right w:val="single" w:sz="8" w:space="0" w:color="auto"/>
            </w:tcBorders>
          </w:tcPr>
          <w:p w14:paraId="594D2DA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00DD44E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Anesteziye giriş</w:t>
            </w:r>
          </w:p>
        </w:tc>
        <w:tc>
          <w:tcPr>
            <w:tcW w:w="2358" w:type="dxa"/>
            <w:tcBorders>
              <w:top w:val="single" w:sz="8" w:space="0" w:color="auto"/>
              <w:left w:val="single" w:sz="8" w:space="0" w:color="auto"/>
              <w:bottom w:val="single" w:sz="8" w:space="0" w:color="auto"/>
              <w:right w:val="single" w:sz="8" w:space="0" w:color="auto"/>
            </w:tcBorders>
          </w:tcPr>
          <w:p w14:paraId="43A8EE3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4B4466D6" w14:textId="77777777" w:rsidTr="00BD26C0">
        <w:tc>
          <w:tcPr>
            <w:tcW w:w="1419" w:type="dxa"/>
            <w:tcBorders>
              <w:top w:val="single" w:sz="8" w:space="0" w:color="auto"/>
              <w:left w:val="single" w:sz="8" w:space="0" w:color="auto"/>
              <w:bottom w:val="single" w:sz="8" w:space="0" w:color="auto"/>
              <w:right w:val="single" w:sz="8" w:space="0" w:color="auto"/>
            </w:tcBorders>
          </w:tcPr>
          <w:p w14:paraId="22E2956D"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700" w:type="dxa"/>
            <w:tcBorders>
              <w:top w:val="single" w:sz="8" w:space="0" w:color="auto"/>
              <w:left w:val="single" w:sz="8" w:space="0" w:color="auto"/>
              <w:bottom w:val="single" w:sz="8" w:space="0" w:color="auto"/>
              <w:right w:val="single" w:sz="8" w:space="0" w:color="auto"/>
            </w:tcBorders>
          </w:tcPr>
          <w:p w14:paraId="698B3C2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1D8EAD69"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Anestezide hasta ve çalışan güvenliği</w:t>
            </w:r>
          </w:p>
        </w:tc>
        <w:tc>
          <w:tcPr>
            <w:tcW w:w="2358" w:type="dxa"/>
            <w:tcBorders>
              <w:top w:val="single" w:sz="8" w:space="0" w:color="auto"/>
              <w:left w:val="single" w:sz="8" w:space="0" w:color="auto"/>
              <w:bottom w:val="single" w:sz="8" w:space="0" w:color="auto"/>
              <w:right w:val="single" w:sz="8" w:space="0" w:color="auto"/>
            </w:tcBorders>
          </w:tcPr>
          <w:p w14:paraId="059F4C72"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171F97BA" w14:textId="77777777" w:rsidTr="00BD26C0">
        <w:tc>
          <w:tcPr>
            <w:tcW w:w="1419" w:type="dxa"/>
            <w:tcBorders>
              <w:top w:val="single" w:sz="8" w:space="0" w:color="auto"/>
              <w:left w:val="single" w:sz="8" w:space="0" w:color="auto"/>
              <w:bottom w:val="single" w:sz="8" w:space="0" w:color="auto"/>
              <w:right w:val="single" w:sz="8" w:space="0" w:color="auto"/>
            </w:tcBorders>
          </w:tcPr>
          <w:p w14:paraId="1A2A0D24"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700" w:type="dxa"/>
            <w:tcBorders>
              <w:top w:val="single" w:sz="8" w:space="0" w:color="auto"/>
              <w:left w:val="single" w:sz="8" w:space="0" w:color="auto"/>
              <w:bottom w:val="single" w:sz="8" w:space="0" w:color="auto"/>
              <w:right w:val="single" w:sz="8" w:space="0" w:color="auto"/>
            </w:tcBorders>
          </w:tcPr>
          <w:p w14:paraId="5A46D90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6B01795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Anestezi sistemleri ve monitörizasyon</w:t>
            </w:r>
          </w:p>
        </w:tc>
        <w:tc>
          <w:tcPr>
            <w:tcW w:w="2358" w:type="dxa"/>
            <w:tcBorders>
              <w:top w:val="single" w:sz="8" w:space="0" w:color="auto"/>
              <w:left w:val="single" w:sz="8" w:space="0" w:color="auto"/>
              <w:bottom w:val="single" w:sz="8" w:space="0" w:color="auto"/>
              <w:right w:val="single" w:sz="8" w:space="0" w:color="auto"/>
            </w:tcBorders>
          </w:tcPr>
          <w:p w14:paraId="3298486F"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4E72656B" w14:textId="77777777" w:rsidTr="00BD26C0">
        <w:tc>
          <w:tcPr>
            <w:tcW w:w="1419" w:type="dxa"/>
            <w:tcBorders>
              <w:top w:val="single" w:sz="8" w:space="0" w:color="auto"/>
              <w:left w:val="single" w:sz="8" w:space="0" w:color="auto"/>
              <w:bottom w:val="single" w:sz="8" w:space="0" w:color="auto"/>
              <w:right w:val="single" w:sz="8" w:space="0" w:color="auto"/>
            </w:tcBorders>
          </w:tcPr>
          <w:p w14:paraId="320C8666"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700" w:type="dxa"/>
            <w:tcBorders>
              <w:top w:val="single" w:sz="8" w:space="0" w:color="auto"/>
              <w:left w:val="single" w:sz="8" w:space="0" w:color="auto"/>
              <w:bottom w:val="single" w:sz="8" w:space="0" w:color="auto"/>
              <w:right w:val="single" w:sz="8" w:space="0" w:color="auto"/>
            </w:tcBorders>
          </w:tcPr>
          <w:p w14:paraId="258CCA0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252E3EC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Anestezi sistemleri ve monitörizasyon</w:t>
            </w:r>
          </w:p>
        </w:tc>
        <w:tc>
          <w:tcPr>
            <w:tcW w:w="2358" w:type="dxa"/>
            <w:tcBorders>
              <w:top w:val="single" w:sz="8" w:space="0" w:color="auto"/>
              <w:left w:val="single" w:sz="8" w:space="0" w:color="auto"/>
              <w:bottom w:val="single" w:sz="8" w:space="0" w:color="auto"/>
              <w:right w:val="single" w:sz="8" w:space="0" w:color="auto"/>
            </w:tcBorders>
          </w:tcPr>
          <w:p w14:paraId="7A2A93BB"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7515C70A" w14:textId="77777777" w:rsidTr="00BD26C0">
        <w:tc>
          <w:tcPr>
            <w:tcW w:w="1419" w:type="dxa"/>
            <w:tcBorders>
              <w:top w:val="single" w:sz="8" w:space="0" w:color="auto"/>
              <w:left w:val="single" w:sz="8" w:space="0" w:color="auto"/>
              <w:bottom w:val="single" w:sz="8" w:space="0" w:color="auto"/>
              <w:right w:val="single" w:sz="8" w:space="0" w:color="auto"/>
            </w:tcBorders>
            <w:shd w:val="clear" w:color="auto" w:fill="333399"/>
          </w:tcPr>
          <w:p w14:paraId="15A996B6" w14:textId="77777777" w:rsidR="00AC1846" w:rsidRPr="007662F7" w:rsidRDefault="00AC1846" w:rsidP="00BD26C0">
            <w:pPr>
              <w:rPr>
                <w:rFonts w:ascii="Times New Roman" w:hAnsi="Times New Roman" w:cs="Times New Roman"/>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2607799E" w14:textId="77777777" w:rsidR="00AC1846" w:rsidRPr="007662F7" w:rsidRDefault="00AC1846" w:rsidP="00BD26C0">
            <w:pPr>
              <w:rPr>
                <w:rFonts w:ascii="Times New Roman" w:hAnsi="Times New Roman" w:cs="Times New Roman"/>
                <w:sz w:val="18"/>
                <w:szCs w:val="18"/>
              </w:rPr>
            </w:pPr>
          </w:p>
        </w:tc>
        <w:tc>
          <w:tcPr>
            <w:tcW w:w="4963" w:type="dxa"/>
            <w:tcBorders>
              <w:top w:val="single" w:sz="8" w:space="0" w:color="auto"/>
              <w:left w:val="single" w:sz="8" w:space="0" w:color="auto"/>
              <w:bottom w:val="single" w:sz="8" w:space="0" w:color="auto"/>
              <w:right w:val="single" w:sz="8" w:space="0" w:color="auto"/>
            </w:tcBorders>
          </w:tcPr>
          <w:p w14:paraId="07D17067"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08D1D645" w14:textId="77777777" w:rsidR="00AC1846" w:rsidRPr="007662F7" w:rsidRDefault="00AC1846" w:rsidP="00BD26C0">
            <w:pPr>
              <w:rPr>
                <w:rFonts w:ascii="Times New Roman" w:hAnsi="Times New Roman" w:cs="Times New Roman"/>
                <w:sz w:val="18"/>
                <w:szCs w:val="18"/>
              </w:rPr>
            </w:pPr>
          </w:p>
        </w:tc>
      </w:tr>
      <w:tr w:rsidR="00AC1846" w:rsidRPr="007662F7" w14:paraId="39E217F7" w14:textId="77777777" w:rsidTr="00BD26C0">
        <w:tc>
          <w:tcPr>
            <w:tcW w:w="1419" w:type="dxa"/>
            <w:tcBorders>
              <w:top w:val="single" w:sz="8" w:space="0" w:color="auto"/>
              <w:left w:val="single" w:sz="8" w:space="0" w:color="auto"/>
              <w:bottom w:val="single" w:sz="8" w:space="0" w:color="auto"/>
              <w:right w:val="single" w:sz="8" w:space="0" w:color="auto"/>
            </w:tcBorders>
          </w:tcPr>
          <w:p w14:paraId="5F81D0C1"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700" w:type="dxa"/>
            <w:tcBorders>
              <w:top w:val="single" w:sz="8" w:space="0" w:color="auto"/>
              <w:left w:val="single" w:sz="8" w:space="0" w:color="auto"/>
              <w:bottom w:val="single" w:sz="8" w:space="0" w:color="auto"/>
              <w:right w:val="single" w:sz="8" w:space="0" w:color="auto"/>
            </w:tcBorders>
            <w:vAlign w:val="center"/>
          </w:tcPr>
          <w:p w14:paraId="12325B5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4963" w:type="dxa"/>
            <w:tcBorders>
              <w:top w:val="single" w:sz="8" w:space="0" w:color="auto"/>
              <w:left w:val="single" w:sz="8" w:space="0" w:color="auto"/>
              <w:bottom w:val="single" w:sz="8" w:space="0" w:color="auto"/>
              <w:right w:val="single" w:sz="8" w:space="0" w:color="auto"/>
            </w:tcBorders>
            <w:vAlign w:val="center"/>
          </w:tcPr>
          <w:p w14:paraId="30E73A0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31A8F59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E. ÇANAKÇI</w:t>
            </w:r>
          </w:p>
        </w:tc>
      </w:tr>
      <w:tr w:rsidR="00AC1846" w:rsidRPr="007662F7" w14:paraId="202D5453" w14:textId="77777777" w:rsidTr="00BD26C0">
        <w:tc>
          <w:tcPr>
            <w:tcW w:w="1419" w:type="dxa"/>
            <w:tcBorders>
              <w:top w:val="single" w:sz="8" w:space="0" w:color="auto"/>
              <w:left w:val="single" w:sz="8" w:space="0" w:color="auto"/>
              <w:bottom w:val="single" w:sz="8" w:space="0" w:color="auto"/>
              <w:right w:val="single" w:sz="8" w:space="0" w:color="auto"/>
            </w:tcBorders>
          </w:tcPr>
          <w:p w14:paraId="31BE3978"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700" w:type="dxa"/>
            <w:tcBorders>
              <w:top w:val="single" w:sz="8" w:space="0" w:color="auto"/>
              <w:left w:val="single" w:sz="8" w:space="0" w:color="auto"/>
              <w:bottom w:val="single" w:sz="8" w:space="0" w:color="auto"/>
              <w:right w:val="single" w:sz="8" w:space="0" w:color="auto"/>
            </w:tcBorders>
            <w:vAlign w:val="center"/>
          </w:tcPr>
          <w:p w14:paraId="69AF892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4963" w:type="dxa"/>
            <w:tcBorders>
              <w:top w:val="single" w:sz="8" w:space="0" w:color="auto"/>
              <w:left w:val="single" w:sz="8" w:space="0" w:color="auto"/>
              <w:bottom w:val="single" w:sz="8" w:space="0" w:color="auto"/>
              <w:right w:val="single" w:sz="8" w:space="0" w:color="auto"/>
            </w:tcBorders>
            <w:vAlign w:val="center"/>
          </w:tcPr>
          <w:p w14:paraId="0E2DB83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0B0028E3"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75AA39AB" w14:textId="77777777" w:rsidTr="00BD26C0">
        <w:tc>
          <w:tcPr>
            <w:tcW w:w="1419" w:type="dxa"/>
            <w:tcBorders>
              <w:top w:val="single" w:sz="8" w:space="0" w:color="auto"/>
              <w:left w:val="single" w:sz="8" w:space="0" w:color="auto"/>
              <w:bottom w:val="single" w:sz="8" w:space="0" w:color="auto"/>
              <w:right w:val="single" w:sz="8" w:space="0" w:color="auto"/>
            </w:tcBorders>
          </w:tcPr>
          <w:p w14:paraId="0608AF0D"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700" w:type="dxa"/>
            <w:tcBorders>
              <w:top w:val="single" w:sz="8" w:space="0" w:color="auto"/>
              <w:left w:val="single" w:sz="8" w:space="0" w:color="auto"/>
              <w:bottom w:val="single" w:sz="8" w:space="0" w:color="auto"/>
              <w:right w:val="single" w:sz="8" w:space="0" w:color="auto"/>
            </w:tcBorders>
            <w:vAlign w:val="center"/>
          </w:tcPr>
          <w:p w14:paraId="1630305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4963" w:type="dxa"/>
            <w:tcBorders>
              <w:top w:val="single" w:sz="8" w:space="0" w:color="auto"/>
              <w:left w:val="single" w:sz="8" w:space="0" w:color="auto"/>
              <w:bottom w:val="single" w:sz="8" w:space="0" w:color="auto"/>
              <w:right w:val="single" w:sz="8" w:space="0" w:color="auto"/>
            </w:tcBorders>
            <w:vAlign w:val="center"/>
          </w:tcPr>
          <w:p w14:paraId="51BBFA7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33844DD2"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6AD7298E" w14:textId="77777777" w:rsidTr="00BD26C0">
        <w:tc>
          <w:tcPr>
            <w:tcW w:w="1419" w:type="dxa"/>
            <w:tcBorders>
              <w:top w:val="single" w:sz="8" w:space="0" w:color="auto"/>
              <w:left w:val="single" w:sz="8" w:space="0" w:color="auto"/>
              <w:bottom w:val="single" w:sz="8" w:space="0" w:color="auto"/>
              <w:right w:val="single" w:sz="8" w:space="0" w:color="auto"/>
            </w:tcBorders>
          </w:tcPr>
          <w:p w14:paraId="1E7340CC"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700" w:type="dxa"/>
            <w:tcBorders>
              <w:top w:val="single" w:sz="8" w:space="0" w:color="auto"/>
              <w:left w:val="single" w:sz="8" w:space="0" w:color="auto"/>
              <w:bottom w:val="single" w:sz="8" w:space="0" w:color="auto"/>
              <w:right w:val="single" w:sz="8" w:space="0" w:color="auto"/>
            </w:tcBorders>
            <w:vAlign w:val="center"/>
          </w:tcPr>
          <w:p w14:paraId="4689865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4963" w:type="dxa"/>
            <w:tcBorders>
              <w:top w:val="single" w:sz="8" w:space="0" w:color="auto"/>
              <w:left w:val="single" w:sz="8" w:space="0" w:color="auto"/>
              <w:bottom w:val="single" w:sz="8" w:space="0" w:color="auto"/>
              <w:right w:val="single" w:sz="8" w:space="0" w:color="auto"/>
            </w:tcBorders>
            <w:vAlign w:val="center"/>
          </w:tcPr>
          <w:p w14:paraId="24F35BDF"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2718508E"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bl>
    <w:p w14:paraId="5B6221D9" w14:textId="77777777" w:rsidR="00AC1846" w:rsidRPr="007662F7" w:rsidRDefault="00AC1846" w:rsidP="00AC1846">
      <w:pPr>
        <w:shd w:val="clear" w:color="auto" w:fill="FFFFFF"/>
        <w:rPr>
          <w:rFonts w:ascii="Times New Roman" w:hAnsi="Times New Roman" w:cs="Times New Roman"/>
          <w:b/>
          <w:bCs/>
          <w:sz w:val="18"/>
          <w:szCs w:val="18"/>
        </w:rPr>
      </w:pPr>
    </w:p>
    <w:p w14:paraId="5EB96602"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11 ARALIK 2018 – 5 ŞUBAT 2019 </w:t>
      </w:r>
      <w:r w:rsidRPr="007662F7">
        <w:rPr>
          <w:rFonts w:ascii="Times New Roman" w:hAnsi="Times New Roman" w:cs="Times New Roman"/>
          <w:sz w:val="16"/>
          <w:szCs w:val="16"/>
        </w:rPr>
        <w:t>SALI</w:t>
      </w:r>
    </w:p>
    <w:tbl>
      <w:tblPr>
        <w:tblW w:w="10440"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633"/>
        <w:gridCol w:w="5030"/>
        <w:gridCol w:w="2358"/>
      </w:tblGrid>
      <w:tr w:rsidR="00AC1846" w:rsidRPr="007662F7" w14:paraId="30503454" w14:textId="77777777" w:rsidTr="00BD26C0">
        <w:trPr>
          <w:trHeight w:val="268"/>
        </w:trPr>
        <w:tc>
          <w:tcPr>
            <w:tcW w:w="1419" w:type="dxa"/>
            <w:tcBorders>
              <w:top w:val="single" w:sz="8" w:space="0" w:color="auto"/>
              <w:left w:val="single" w:sz="8" w:space="0" w:color="auto"/>
              <w:bottom w:val="single" w:sz="8" w:space="0" w:color="auto"/>
              <w:right w:val="single" w:sz="8" w:space="0" w:color="auto"/>
            </w:tcBorders>
          </w:tcPr>
          <w:p w14:paraId="098B5550"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633" w:type="dxa"/>
            <w:tcBorders>
              <w:top w:val="single" w:sz="8" w:space="0" w:color="auto"/>
              <w:left w:val="single" w:sz="8" w:space="0" w:color="auto"/>
              <w:bottom w:val="single" w:sz="8" w:space="0" w:color="auto"/>
              <w:right w:val="single" w:sz="8" w:space="0" w:color="auto"/>
            </w:tcBorders>
          </w:tcPr>
          <w:p w14:paraId="415497D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right w:val="single" w:sz="8" w:space="0" w:color="auto"/>
            </w:tcBorders>
          </w:tcPr>
          <w:p w14:paraId="6551A1F0"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Preoperatif değerlendirme</w:t>
            </w:r>
          </w:p>
        </w:tc>
        <w:tc>
          <w:tcPr>
            <w:tcW w:w="2358" w:type="dxa"/>
            <w:tcBorders>
              <w:top w:val="single" w:sz="8" w:space="0" w:color="auto"/>
              <w:left w:val="single" w:sz="8" w:space="0" w:color="auto"/>
              <w:bottom w:val="single" w:sz="8" w:space="0" w:color="auto"/>
              <w:right w:val="single" w:sz="8" w:space="0" w:color="auto"/>
            </w:tcBorders>
          </w:tcPr>
          <w:p w14:paraId="07BE730B"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2C7C233C" w14:textId="77777777" w:rsidTr="00BD26C0">
        <w:trPr>
          <w:trHeight w:val="275"/>
        </w:trPr>
        <w:tc>
          <w:tcPr>
            <w:tcW w:w="1419" w:type="dxa"/>
            <w:tcBorders>
              <w:top w:val="single" w:sz="8" w:space="0" w:color="auto"/>
              <w:left w:val="single" w:sz="8" w:space="0" w:color="auto"/>
              <w:bottom w:val="single" w:sz="8" w:space="0" w:color="auto"/>
              <w:right w:val="single" w:sz="8" w:space="0" w:color="auto"/>
            </w:tcBorders>
          </w:tcPr>
          <w:p w14:paraId="0FF4515C"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633" w:type="dxa"/>
            <w:tcBorders>
              <w:top w:val="single" w:sz="8" w:space="0" w:color="auto"/>
              <w:left w:val="single" w:sz="8" w:space="0" w:color="auto"/>
              <w:bottom w:val="single" w:sz="8" w:space="0" w:color="auto"/>
              <w:right w:val="single" w:sz="8" w:space="0" w:color="auto"/>
            </w:tcBorders>
          </w:tcPr>
          <w:p w14:paraId="2AE1FDE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left w:val="single" w:sz="8" w:space="0" w:color="auto"/>
              <w:right w:val="single" w:sz="8" w:space="0" w:color="auto"/>
            </w:tcBorders>
          </w:tcPr>
          <w:p w14:paraId="3AD66BB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Havayolu kontrolü</w:t>
            </w:r>
          </w:p>
        </w:tc>
        <w:tc>
          <w:tcPr>
            <w:tcW w:w="2358" w:type="dxa"/>
            <w:tcBorders>
              <w:top w:val="single" w:sz="8" w:space="0" w:color="auto"/>
              <w:left w:val="single" w:sz="8" w:space="0" w:color="auto"/>
              <w:bottom w:val="single" w:sz="8" w:space="0" w:color="auto"/>
              <w:right w:val="single" w:sz="8" w:space="0" w:color="auto"/>
            </w:tcBorders>
          </w:tcPr>
          <w:p w14:paraId="4EEE7144"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17529A19" w14:textId="77777777" w:rsidTr="00BD26C0">
        <w:trPr>
          <w:trHeight w:val="50"/>
        </w:trPr>
        <w:tc>
          <w:tcPr>
            <w:tcW w:w="1419" w:type="dxa"/>
            <w:tcBorders>
              <w:top w:val="single" w:sz="8" w:space="0" w:color="auto"/>
              <w:left w:val="single" w:sz="8" w:space="0" w:color="auto"/>
              <w:bottom w:val="single" w:sz="8" w:space="0" w:color="auto"/>
              <w:right w:val="single" w:sz="8" w:space="0" w:color="auto"/>
            </w:tcBorders>
          </w:tcPr>
          <w:p w14:paraId="31606CFF"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633" w:type="dxa"/>
            <w:tcBorders>
              <w:top w:val="single" w:sz="8" w:space="0" w:color="auto"/>
              <w:left w:val="single" w:sz="8" w:space="0" w:color="auto"/>
              <w:bottom w:val="single" w:sz="8" w:space="0" w:color="auto"/>
              <w:right w:val="single" w:sz="8" w:space="0" w:color="auto"/>
            </w:tcBorders>
            <w:vAlign w:val="center"/>
          </w:tcPr>
          <w:p w14:paraId="5B422EF4"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left w:val="single" w:sz="8" w:space="0" w:color="auto"/>
              <w:right w:val="single" w:sz="8" w:space="0" w:color="auto"/>
            </w:tcBorders>
          </w:tcPr>
          <w:p w14:paraId="151028F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Havayolu kontrolü</w:t>
            </w:r>
          </w:p>
        </w:tc>
        <w:tc>
          <w:tcPr>
            <w:tcW w:w="2358" w:type="dxa"/>
            <w:tcBorders>
              <w:top w:val="single" w:sz="8" w:space="0" w:color="auto"/>
              <w:left w:val="single" w:sz="8" w:space="0" w:color="auto"/>
              <w:bottom w:val="single" w:sz="8" w:space="0" w:color="auto"/>
              <w:right w:val="single" w:sz="8" w:space="0" w:color="auto"/>
            </w:tcBorders>
          </w:tcPr>
          <w:p w14:paraId="27FFB1BE"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20B420F5" w14:textId="77777777" w:rsidTr="00BD26C0">
        <w:tc>
          <w:tcPr>
            <w:tcW w:w="1419" w:type="dxa"/>
            <w:tcBorders>
              <w:top w:val="single" w:sz="8" w:space="0" w:color="auto"/>
              <w:left w:val="single" w:sz="8" w:space="0" w:color="auto"/>
              <w:bottom w:val="single" w:sz="8" w:space="0" w:color="auto"/>
              <w:right w:val="single" w:sz="8" w:space="0" w:color="auto"/>
            </w:tcBorders>
          </w:tcPr>
          <w:p w14:paraId="56EE5CEA"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633" w:type="dxa"/>
            <w:tcBorders>
              <w:top w:val="single" w:sz="8" w:space="0" w:color="auto"/>
              <w:left w:val="single" w:sz="8" w:space="0" w:color="auto"/>
              <w:bottom w:val="single" w:sz="8" w:space="0" w:color="auto"/>
              <w:right w:val="single" w:sz="8" w:space="0" w:color="auto"/>
            </w:tcBorders>
          </w:tcPr>
          <w:p w14:paraId="116F60D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left w:val="single" w:sz="8" w:space="0" w:color="auto"/>
              <w:bottom w:val="single" w:sz="8" w:space="0" w:color="auto"/>
              <w:right w:val="single" w:sz="8" w:space="0" w:color="auto"/>
            </w:tcBorders>
          </w:tcPr>
          <w:p w14:paraId="78E1E34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Anestezi </w:t>
            </w:r>
            <w:proofErr w:type="gramStart"/>
            <w:r w:rsidRPr="007662F7">
              <w:rPr>
                <w:rFonts w:ascii="Times New Roman" w:hAnsi="Times New Roman" w:cs="Times New Roman"/>
                <w:sz w:val="18"/>
                <w:szCs w:val="18"/>
              </w:rPr>
              <w:t>komplikasyonları</w:t>
            </w:r>
            <w:proofErr w:type="gramEnd"/>
          </w:p>
        </w:tc>
        <w:tc>
          <w:tcPr>
            <w:tcW w:w="2358" w:type="dxa"/>
            <w:tcBorders>
              <w:top w:val="single" w:sz="8" w:space="0" w:color="auto"/>
              <w:left w:val="single" w:sz="8" w:space="0" w:color="auto"/>
              <w:bottom w:val="single" w:sz="8" w:space="0" w:color="auto"/>
              <w:right w:val="single" w:sz="8" w:space="0" w:color="auto"/>
            </w:tcBorders>
          </w:tcPr>
          <w:p w14:paraId="0CD9F5B7"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07D863D3" w14:textId="77777777" w:rsidTr="00BD26C0">
        <w:tc>
          <w:tcPr>
            <w:tcW w:w="1419" w:type="dxa"/>
            <w:tcBorders>
              <w:top w:val="single" w:sz="8" w:space="0" w:color="auto"/>
              <w:left w:val="single" w:sz="8" w:space="0" w:color="auto"/>
              <w:bottom w:val="single" w:sz="8" w:space="0" w:color="auto"/>
              <w:right w:val="single" w:sz="8" w:space="0" w:color="auto"/>
            </w:tcBorders>
            <w:shd w:val="clear" w:color="auto" w:fill="333399"/>
          </w:tcPr>
          <w:p w14:paraId="396128AD" w14:textId="77777777" w:rsidR="00AC1846" w:rsidRPr="007662F7" w:rsidRDefault="00AC1846" w:rsidP="00BD26C0">
            <w:pPr>
              <w:rPr>
                <w:rFonts w:ascii="Times New Roman" w:hAnsi="Times New Roman" w:cs="Times New Roman"/>
                <w:sz w:val="18"/>
                <w:szCs w:val="18"/>
              </w:rPr>
            </w:pPr>
          </w:p>
        </w:tc>
        <w:tc>
          <w:tcPr>
            <w:tcW w:w="1633" w:type="dxa"/>
            <w:tcBorders>
              <w:top w:val="single" w:sz="8" w:space="0" w:color="auto"/>
              <w:left w:val="single" w:sz="8" w:space="0" w:color="auto"/>
              <w:bottom w:val="single" w:sz="8" w:space="0" w:color="auto"/>
              <w:right w:val="single" w:sz="8" w:space="0" w:color="auto"/>
            </w:tcBorders>
            <w:shd w:val="clear" w:color="auto" w:fill="333399"/>
          </w:tcPr>
          <w:p w14:paraId="5F624E3C" w14:textId="77777777" w:rsidR="00AC1846" w:rsidRPr="007662F7" w:rsidRDefault="00AC1846" w:rsidP="00BD26C0">
            <w:pPr>
              <w:rPr>
                <w:rFonts w:ascii="Times New Roman" w:hAnsi="Times New Roman" w:cs="Times New Roman"/>
                <w:sz w:val="18"/>
                <w:szCs w:val="18"/>
              </w:rPr>
            </w:pPr>
          </w:p>
        </w:tc>
        <w:tc>
          <w:tcPr>
            <w:tcW w:w="5030" w:type="dxa"/>
            <w:tcBorders>
              <w:top w:val="single" w:sz="8" w:space="0" w:color="auto"/>
              <w:left w:val="single" w:sz="8" w:space="0" w:color="auto"/>
              <w:bottom w:val="single" w:sz="8" w:space="0" w:color="auto"/>
              <w:right w:val="single" w:sz="8" w:space="0" w:color="auto"/>
            </w:tcBorders>
          </w:tcPr>
          <w:p w14:paraId="59604862"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5DC5C9B7" w14:textId="77777777" w:rsidR="00AC1846" w:rsidRPr="007662F7" w:rsidRDefault="00AC1846" w:rsidP="00BD26C0">
            <w:pPr>
              <w:rPr>
                <w:rFonts w:ascii="Times New Roman" w:hAnsi="Times New Roman" w:cs="Times New Roman"/>
                <w:sz w:val="18"/>
                <w:szCs w:val="18"/>
              </w:rPr>
            </w:pPr>
          </w:p>
        </w:tc>
      </w:tr>
      <w:tr w:rsidR="00AC1846" w:rsidRPr="007662F7" w14:paraId="76455E52" w14:textId="77777777" w:rsidTr="00BD26C0">
        <w:trPr>
          <w:trHeight w:val="219"/>
        </w:trPr>
        <w:tc>
          <w:tcPr>
            <w:tcW w:w="1419" w:type="dxa"/>
            <w:tcBorders>
              <w:top w:val="single" w:sz="8" w:space="0" w:color="auto"/>
              <w:left w:val="single" w:sz="8" w:space="0" w:color="auto"/>
              <w:bottom w:val="single" w:sz="8" w:space="0" w:color="auto"/>
              <w:right w:val="single" w:sz="8" w:space="0" w:color="auto"/>
            </w:tcBorders>
          </w:tcPr>
          <w:p w14:paraId="137A502D"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633" w:type="dxa"/>
            <w:tcBorders>
              <w:top w:val="single" w:sz="8" w:space="0" w:color="auto"/>
              <w:left w:val="single" w:sz="8" w:space="0" w:color="auto"/>
              <w:bottom w:val="single" w:sz="8" w:space="0" w:color="auto"/>
              <w:right w:val="single" w:sz="8" w:space="0" w:color="auto"/>
            </w:tcBorders>
            <w:vAlign w:val="center"/>
          </w:tcPr>
          <w:p w14:paraId="56627C8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Teorik </w:t>
            </w:r>
          </w:p>
        </w:tc>
        <w:tc>
          <w:tcPr>
            <w:tcW w:w="5030" w:type="dxa"/>
            <w:tcBorders>
              <w:top w:val="single" w:sz="8" w:space="0" w:color="auto"/>
              <w:left w:val="single" w:sz="8" w:space="0" w:color="auto"/>
              <w:right w:val="single" w:sz="8" w:space="0" w:color="auto"/>
            </w:tcBorders>
          </w:tcPr>
          <w:p w14:paraId="1B4F368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Genel anestezi, inhalasyon anestezikleri</w:t>
            </w:r>
          </w:p>
        </w:tc>
        <w:tc>
          <w:tcPr>
            <w:tcW w:w="2358" w:type="dxa"/>
            <w:tcBorders>
              <w:top w:val="single" w:sz="8" w:space="0" w:color="auto"/>
              <w:left w:val="single" w:sz="8" w:space="0" w:color="auto"/>
              <w:bottom w:val="single" w:sz="8" w:space="0" w:color="auto"/>
              <w:right w:val="single" w:sz="8" w:space="0" w:color="auto"/>
            </w:tcBorders>
          </w:tcPr>
          <w:p w14:paraId="48EAE44E"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4D1FB67A" w14:textId="77777777" w:rsidTr="00BD26C0">
        <w:trPr>
          <w:trHeight w:val="296"/>
        </w:trPr>
        <w:tc>
          <w:tcPr>
            <w:tcW w:w="1419" w:type="dxa"/>
            <w:tcBorders>
              <w:top w:val="single" w:sz="8" w:space="0" w:color="auto"/>
              <w:left w:val="single" w:sz="8" w:space="0" w:color="auto"/>
              <w:bottom w:val="single" w:sz="8" w:space="0" w:color="auto"/>
              <w:right w:val="single" w:sz="8" w:space="0" w:color="auto"/>
            </w:tcBorders>
          </w:tcPr>
          <w:p w14:paraId="5E4075C2"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633" w:type="dxa"/>
            <w:tcBorders>
              <w:top w:val="single" w:sz="8" w:space="0" w:color="auto"/>
              <w:left w:val="single" w:sz="8" w:space="0" w:color="auto"/>
              <w:bottom w:val="single" w:sz="8" w:space="0" w:color="auto"/>
              <w:right w:val="single" w:sz="8" w:space="0" w:color="auto"/>
            </w:tcBorders>
            <w:vAlign w:val="center"/>
          </w:tcPr>
          <w:p w14:paraId="69F28AF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left w:val="single" w:sz="8" w:space="0" w:color="auto"/>
              <w:right w:val="single" w:sz="8" w:space="0" w:color="auto"/>
            </w:tcBorders>
          </w:tcPr>
          <w:p w14:paraId="18CADAE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Genel anestezi, inhalasyon anestezikleri</w:t>
            </w:r>
          </w:p>
        </w:tc>
        <w:tc>
          <w:tcPr>
            <w:tcW w:w="2358" w:type="dxa"/>
            <w:tcBorders>
              <w:top w:val="single" w:sz="8" w:space="0" w:color="auto"/>
              <w:left w:val="single" w:sz="8" w:space="0" w:color="auto"/>
              <w:bottom w:val="single" w:sz="8" w:space="0" w:color="auto"/>
              <w:right w:val="single" w:sz="8" w:space="0" w:color="auto"/>
            </w:tcBorders>
          </w:tcPr>
          <w:p w14:paraId="393BFB2D"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1B9A544F" w14:textId="77777777" w:rsidTr="00BD26C0">
        <w:trPr>
          <w:trHeight w:val="171"/>
        </w:trPr>
        <w:tc>
          <w:tcPr>
            <w:tcW w:w="1419" w:type="dxa"/>
            <w:tcBorders>
              <w:top w:val="single" w:sz="8" w:space="0" w:color="auto"/>
              <w:left w:val="single" w:sz="8" w:space="0" w:color="auto"/>
              <w:bottom w:val="single" w:sz="8" w:space="0" w:color="auto"/>
              <w:right w:val="single" w:sz="8" w:space="0" w:color="auto"/>
            </w:tcBorders>
          </w:tcPr>
          <w:p w14:paraId="54A84AF3"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633" w:type="dxa"/>
            <w:tcBorders>
              <w:top w:val="single" w:sz="8" w:space="0" w:color="auto"/>
              <w:left w:val="single" w:sz="8" w:space="0" w:color="auto"/>
              <w:bottom w:val="single" w:sz="8" w:space="0" w:color="auto"/>
              <w:right w:val="single" w:sz="8" w:space="0" w:color="auto"/>
            </w:tcBorders>
            <w:vAlign w:val="center"/>
          </w:tcPr>
          <w:p w14:paraId="575023F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left w:val="single" w:sz="8" w:space="0" w:color="auto"/>
              <w:right w:val="single" w:sz="8" w:space="0" w:color="auto"/>
            </w:tcBorders>
            <w:vAlign w:val="center"/>
          </w:tcPr>
          <w:p w14:paraId="387FC25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color w:val="000000"/>
                <w:sz w:val="18"/>
                <w:szCs w:val="18"/>
              </w:rPr>
              <w:t>Anestezi sonrası bakım</w:t>
            </w:r>
          </w:p>
        </w:tc>
        <w:tc>
          <w:tcPr>
            <w:tcW w:w="2358" w:type="dxa"/>
            <w:tcBorders>
              <w:top w:val="single" w:sz="8" w:space="0" w:color="auto"/>
              <w:left w:val="single" w:sz="8" w:space="0" w:color="auto"/>
              <w:bottom w:val="single" w:sz="8" w:space="0" w:color="auto"/>
              <w:right w:val="single" w:sz="8" w:space="0" w:color="auto"/>
            </w:tcBorders>
          </w:tcPr>
          <w:p w14:paraId="184EA19A"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17840528" w14:textId="77777777" w:rsidTr="00BD26C0">
        <w:tc>
          <w:tcPr>
            <w:tcW w:w="1419" w:type="dxa"/>
            <w:tcBorders>
              <w:top w:val="single" w:sz="8" w:space="0" w:color="auto"/>
              <w:left w:val="single" w:sz="8" w:space="0" w:color="auto"/>
              <w:bottom w:val="single" w:sz="8" w:space="0" w:color="auto"/>
              <w:right w:val="single" w:sz="8" w:space="0" w:color="auto"/>
            </w:tcBorders>
          </w:tcPr>
          <w:p w14:paraId="0AA1197E"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633" w:type="dxa"/>
            <w:tcBorders>
              <w:top w:val="single" w:sz="8" w:space="0" w:color="auto"/>
              <w:left w:val="single" w:sz="8" w:space="0" w:color="auto"/>
              <w:bottom w:val="single" w:sz="8" w:space="0" w:color="auto"/>
              <w:right w:val="single" w:sz="8" w:space="0" w:color="auto"/>
            </w:tcBorders>
            <w:vAlign w:val="center"/>
          </w:tcPr>
          <w:p w14:paraId="615BB27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5030" w:type="dxa"/>
            <w:tcBorders>
              <w:left w:val="single" w:sz="8" w:space="0" w:color="auto"/>
              <w:bottom w:val="single" w:sz="8" w:space="0" w:color="auto"/>
              <w:right w:val="single" w:sz="8" w:space="0" w:color="auto"/>
            </w:tcBorders>
            <w:vAlign w:val="center"/>
          </w:tcPr>
          <w:p w14:paraId="15DB5CB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1B7FF919"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bl>
    <w:p w14:paraId="3EC6978A" w14:textId="77777777" w:rsidR="00AC1846" w:rsidRPr="007662F7" w:rsidRDefault="00AC1846" w:rsidP="00AC1846">
      <w:pPr>
        <w:shd w:val="clear" w:color="auto" w:fill="FFFFFF"/>
        <w:rPr>
          <w:rFonts w:ascii="Times New Roman" w:hAnsi="Times New Roman" w:cs="Times New Roman"/>
          <w:sz w:val="18"/>
          <w:szCs w:val="18"/>
        </w:rPr>
      </w:pPr>
    </w:p>
    <w:p w14:paraId="63B051F6" w14:textId="77777777" w:rsidR="00AC1846" w:rsidRPr="007662F7" w:rsidRDefault="00AC1846" w:rsidP="00AC1846">
      <w:pPr>
        <w:shd w:val="clear" w:color="auto" w:fill="FFFFFF"/>
        <w:rPr>
          <w:rFonts w:ascii="Times New Roman" w:hAnsi="Times New Roman" w:cs="Times New Roman"/>
          <w:sz w:val="18"/>
          <w:szCs w:val="18"/>
        </w:rPr>
      </w:pPr>
      <w:r>
        <w:rPr>
          <w:rFonts w:ascii="Times New Roman" w:hAnsi="Times New Roman" w:cs="Times New Roman"/>
          <w:sz w:val="16"/>
          <w:szCs w:val="16"/>
        </w:rPr>
        <w:t xml:space="preserve">12 ARALIK 2018 – 6 ŞUBAT </w:t>
      </w:r>
      <w:proofErr w:type="gramStart"/>
      <w:r>
        <w:rPr>
          <w:rFonts w:ascii="Times New Roman" w:hAnsi="Times New Roman" w:cs="Times New Roman"/>
          <w:sz w:val="16"/>
          <w:szCs w:val="16"/>
        </w:rPr>
        <w:t xml:space="preserve">2019 </w:t>
      </w:r>
      <w:r w:rsidRPr="007662F7">
        <w:rPr>
          <w:rFonts w:ascii="Times New Roman" w:hAnsi="Times New Roman" w:cs="Times New Roman"/>
          <w:sz w:val="16"/>
          <w:szCs w:val="16"/>
        </w:rPr>
        <w:t xml:space="preserve"> ÇARŞAMBA</w:t>
      </w:r>
      <w:proofErr w:type="gramEnd"/>
      <w:r w:rsidRPr="007662F7">
        <w:rPr>
          <w:rFonts w:ascii="Times New Roman" w:hAnsi="Times New Roman" w:cs="Times New Roman"/>
          <w:sz w:val="18"/>
          <w:szCs w:val="18"/>
        </w:rPr>
        <w:t xml:space="preserve"> </w:t>
      </w:r>
    </w:p>
    <w:tbl>
      <w:tblPr>
        <w:tblW w:w="10464"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95"/>
        <w:gridCol w:w="1700"/>
        <w:gridCol w:w="4963"/>
        <w:gridCol w:w="2406"/>
      </w:tblGrid>
      <w:tr w:rsidR="00AC1846" w:rsidRPr="007662F7" w14:paraId="5873F18B" w14:textId="77777777" w:rsidTr="00BD26C0">
        <w:trPr>
          <w:trHeight w:val="254"/>
        </w:trPr>
        <w:tc>
          <w:tcPr>
            <w:tcW w:w="1395" w:type="dxa"/>
            <w:tcBorders>
              <w:top w:val="single" w:sz="8" w:space="0" w:color="auto"/>
              <w:left w:val="single" w:sz="8" w:space="0" w:color="auto"/>
              <w:bottom w:val="single" w:sz="8" w:space="0" w:color="auto"/>
              <w:right w:val="single" w:sz="8" w:space="0" w:color="auto"/>
            </w:tcBorders>
          </w:tcPr>
          <w:p w14:paraId="7E45397B"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700" w:type="dxa"/>
            <w:tcBorders>
              <w:top w:val="single" w:sz="8" w:space="0" w:color="auto"/>
              <w:left w:val="single" w:sz="8" w:space="0" w:color="auto"/>
              <w:bottom w:val="single" w:sz="8" w:space="0" w:color="auto"/>
              <w:right w:val="single" w:sz="8" w:space="0" w:color="auto"/>
            </w:tcBorders>
            <w:vAlign w:val="center"/>
          </w:tcPr>
          <w:p w14:paraId="40BB323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right w:val="single" w:sz="8" w:space="0" w:color="auto"/>
            </w:tcBorders>
          </w:tcPr>
          <w:p w14:paraId="6881949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Genel anestezi, intravenöz anestezikler</w:t>
            </w:r>
          </w:p>
        </w:tc>
        <w:tc>
          <w:tcPr>
            <w:tcW w:w="2406" w:type="dxa"/>
            <w:tcBorders>
              <w:top w:val="single" w:sz="8" w:space="0" w:color="auto"/>
              <w:left w:val="single" w:sz="8" w:space="0" w:color="auto"/>
              <w:bottom w:val="single" w:sz="8" w:space="0" w:color="auto"/>
              <w:right w:val="single" w:sz="8" w:space="0" w:color="auto"/>
            </w:tcBorders>
          </w:tcPr>
          <w:p w14:paraId="4E2E11F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Dr. E. ÇANAKÇI </w:t>
            </w:r>
          </w:p>
        </w:tc>
      </w:tr>
      <w:tr w:rsidR="00AC1846" w:rsidRPr="007662F7" w14:paraId="32A41576" w14:textId="77777777" w:rsidTr="00BD26C0">
        <w:trPr>
          <w:trHeight w:val="114"/>
        </w:trPr>
        <w:tc>
          <w:tcPr>
            <w:tcW w:w="1395" w:type="dxa"/>
            <w:tcBorders>
              <w:top w:val="single" w:sz="8" w:space="0" w:color="auto"/>
              <w:left w:val="single" w:sz="8" w:space="0" w:color="auto"/>
              <w:bottom w:val="single" w:sz="8" w:space="0" w:color="auto"/>
              <w:right w:val="single" w:sz="8" w:space="0" w:color="auto"/>
            </w:tcBorders>
          </w:tcPr>
          <w:p w14:paraId="73063FE7"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700" w:type="dxa"/>
            <w:tcBorders>
              <w:top w:val="single" w:sz="8" w:space="0" w:color="auto"/>
              <w:left w:val="single" w:sz="8" w:space="0" w:color="auto"/>
              <w:bottom w:val="single" w:sz="8" w:space="0" w:color="auto"/>
              <w:right w:val="single" w:sz="8" w:space="0" w:color="auto"/>
            </w:tcBorders>
            <w:vAlign w:val="center"/>
          </w:tcPr>
          <w:p w14:paraId="51CE7C0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Teorik </w:t>
            </w:r>
          </w:p>
        </w:tc>
        <w:tc>
          <w:tcPr>
            <w:tcW w:w="4963" w:type="dxa"/>
            <w:tcBorders>
              <w:left w:val="single" w:sz="8" w:space="0" w:color="auto"/>
              <w:right w:val="single" w:sz="8" w:space="0" w:color="auto"/>
            </w:tcBorders>
          </w:tcPr>
          <w:p w14:paraId="7978DCC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Genel anestezi, intravenöz anestezikler</w:t>
            </w:r>
          </w:p>
        </w:tc>
        <w:tc>
          <w:tcPr>
            <w:tcW w:w="2406" w:type="dxa"/>
            <w:tcBorders>
              <w:top w:val="single" w:sz="8" w:space="0" w:color="auto"/>
              <w:left w:val="single" w:sz="8" w:space="0" w:color="auto"/>
              <w:bottom w:val="single" w:sz="8" w:space="0" w:color="auto"/>
              <w:right w:val="single" w:sz="8" w:space="0" w:color="auto"/>
            </w:tcBorders>
          </w:tcPr>
          <w:p w14:paraId="2CBB9085"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 xml:space="preserve">Dr. E. ÇANAKÇI </w:t>
            </w:r>
          </w:p>
        </w:tc>
      </w:tr>
      <w:tr w:rsidR="00AC1846" w:rsidRPr="007662F7" w14:paraId="25D24968" w14:textId="77777777" w:rsidTr="00BD26C0">
        <w:trPr>
          <w:trHeight w:val="142"/>
        </w:trPr>
        <w:tc>
          <w:tcPr>
            <w:tcW w:w="1395" w:type="dxa"/>
            <w:tcBorders>
              <w:top w:val="single" w:sz="8" w:space="0" w:color="auto"/>
              <w:left w:val="single" w:sz="8" w:space="0" w:color="auto"/>
              <w:bottom w:val="single" w:sz="8" w:space="0" w:color="auto"/>
              <w:right w:val="single" w:sz="8" w:space="0" w:color="auto"/>
            </w:tcBorders>
          </w:tcPr>
          <w:p w14:paraId="5BD80CDC"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700" w:type="dxa"/>
            <w:tcBorders>
              <w:top w:val="single" w:sz="8" w:space="0" w:color="auto"/>
              <w:left w:val="single" w:sz="8" w:space="0" w:color="auto"/>
              <w:bottom w:val="single" w:sz="8" w:space="0" w:color="auto"/>
              <w:right w:val="single" w:sz="8" w:space="0" w:color="auto"/>
            </w:tcBorders>
          </w:tcPr>
          <w:p w14:paraId="0A72283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Teorik </w:t>
            </w:r>
          </w:p>
        </w:tc>
        <w:tc>
          <w:tcPr>
            <w:tcW w:w="4963" w:type="dxa"/>
            <w:tcBorders>
              <w:left w:val="single" w:sz="8" w:space="0" w:color="auto"/>
              <w:right w:val="single" w:sz="8" w:space="0" w:color="auto"/>
            </w:tcBorders>
          </w:tcPr>
          <w:p w14:paraId="587DAD1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Sıvı elektrolit dengesi</w:t>
            </w:r>
          </w:p>
        </w:tc>
        <w:tc>
          <w:tcPr>
            <w:tcW w:w="2406" w:type="dxa"/>
            <w:tcBorders>
              <w:top w:val="single" w:sz="8" w:space="0" w:color="auto"/>
              <w:left w:val="single" w:sz="8" w:space="0" w:color="auto"/>
              <w:bottom w:val="single" w:sz="8" w:space="0" w:color="auto"/>
              <w:right w:val="single" w:sz="8" w:space="0" w:color="auto"/>
            </w:tcBorders>
          </w:tcPr>
          <w:p w14:paraId="6865D611"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 xml:space="preserve">Dr. E. ÇANAKÇI </w:t>
            </w:r>
          </w:p>
        </w:tc>
      </w:tr>
      <w:tr w:rsidR="00AC1846" w:rsidRPr="007662F7" w14:paraId="5166A705" w14:textId="77777777" w:rsidTr="00BD26C0">
        <w:tc>
          <w:tcPr>
            <w:tcW w:w="1395" w:type="dxa"/>
            <w:tcBorders>
              <w:top w:val="single" w:sz="8" w:space="0" w:color="auto"/>
              <w:left w:val="single" w:sz="8" w:space="0" w:color="auto"/>
              <w:bottom w:val="single" w:sz="8" w:space="0" w:color="auto"/>
              <w:right w:val="single" w:sz="8" w:space="0" w:color="auto"/>
            </w:tcBorders>
          </w:tcPr>
          <w:p w14:paraId="0F56DE98"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700" w:type="dxa"/>
            <w:tcBorders>
              <w:top w:val="single" w:sz="8" w:space="0" w:color="auto"/>
              <w:left w:val="single" w:sz="8" w:space="0" w:color="auto"/>
              <w:bottom w:val="single" w:sz="8" w:space="0" w:color="auto"/>
              <w:right w:val="single" w:sz="8" w:space="0" w:color="auto"/>
            </w:tcBorders>
          </w:tcPr>
          <w:p w14:paraId="12A62F7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left w:val="single" w:sz="8" w:space="0" w:color="auto"/>
              <w:bottom w:val="single" w:sz="8" w:space="0" w:color="auto"/>
              <w:right w:val="single" w:sz="8" w:space="0" w:color="auto"/>
            </w:tcBorders>
          </w:tcPr>
          <w:p w14:paraId="0C7764D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Sıvı elektrolit dengesi</w:t>
            </w:r>
          </w:p>
        </w:tc>
        <w:tc>
          <w:tcPr>
            <w:tcW w:w="2406" w:type="dxa"/>
            <w:tcBorders>
              <w:top w:val="single" w:sz="8" w:space="0" w:color="auto"/>
              <w:left w:val="single" w:sz="8" w:space="0" w:color="auto"/>
              <w:bottom w:val="single" w:sz="8" w:space="0" w:color="auto"/>
              <w:right w:val="single" w:sz="8" w:space="0" w:color="auto"/>
            </w:tcBorders>
          </w:tcPr>
          <w:p w14:paraId="5B651F17"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 xml:space="preserve">Dr. E. ÇANAKÇI </w:t>
            </w:r>
          </w:p>
        </w:tc>
      </w:tr>
      <w:tr w:rsidR="00AC1846" w:rsidRPr="007662F7" w14:paraId="7F7A5A8A" w14:textId="77777777" w:rsidTr="00BD26C0">
        <w:tc>
          <w:tcPr>
            <w:tcW w:w="1395" w:type="dxa"/>
            <w:tcBorders>
              <w:top w:val="single" w:sz="8" w:space="0" w:color="auto"/>
              <w:left w:val="single" w:sz="8" w:space="0" w:color="auto"/>
              <w:bottom w:val="single" w:sz="8" w:space="0" w:color="auto"/>
              <w:right w:val="single" w:sz="8" w:space="0" w:color="auto"/>
            </w:tcBorders>
            <w:shd w:val="clear" w:color="auto" w:fill="333399"/>
          </w:tcPr>
          <w:p w14:paraId="6A2259B5" w14:textId="77777777" w:rsidR="00AC1846" w:rsidRPr="007662F7" w:rsidRDefault="00AC1846" w:rsidP="00BD26C0">
            <w:pPr>
              <w:rPr>
                <w:rFonts w:ascii="Times New Roman" w:hAnsi="Times New Roman" w:cs="Times New Roman"/>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42D86E5D" w14:textId="77777777" w:rsidR="00AC1846" w:rsidRPr="007662F7" w:rsidRDefault="00AC1846" w:rsidP="00BD26C0">
            <w:pPr>
              <w:rPr>
                <w:rFonts w:ascii="Times New Roman" w:hAnsi="Times New Roman" w:cs="Times New Roman"/>
                <w:sz w:val="18"/>
                <w:szCs w:val="18"/>
              </w:rPr>
            </w:pPr>
          </w:p>
        </w:tc>
        <w:tc>
          <w:tcPr>
            <w:tcW w:w="4963" w:type="dxa"/>
            <w:tcBorders>
              <w:top w:val="single" w:sz="8" w:space="0" w:color="auto"/>
              <w:left w:val="single" w:sz="8" w:space="0" w:color="auto"/>
              <w:bottom w:val="single" w:sz="8" w:space="0" w:color="auto"/>
              <w:right w:val="single" w:sz="8" w:space="0" w:color="auto"/>
            </w:tcBorders>
          </w:tcPr>
          <w:p w14:paraId="040EB80F"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406" w:type="dxa"/>
            <w:tcBorders>
              <w:top w:val="single" w:sz="8" w:space="0" w:color="auto"/>
              <w:left w:val="single" w:sz="8" w:space="0" w:color="auto"/>
              <w:bottom w:val="single" w:sz="8" w:space="0" w:color="auto"/>
              <w:right w:val="single" w:sz="8" w:space="0" w:color="auto"/>
            </w:tcBorders>
            <w:shd w:val="clear" w:color="auto" w:fill="333399"/>
          </w:tcPr>
          <w:p w14:paraId="43B7DBDC" w14:textId="77777777" w:rsidR="00AC1846" w:rsidRPr="007662F7" w:rsidRDefault="00AC1846" w:rsidP="00BD26C0">
            <w:pPr>
              <w:rPr>
                <w:rFonts w:ascii="Times New Roman" w:hAnsi="Times New Roman" w:cs="Times New Roman"/>
                <w:sz w:val="18"/>
                <w:szCs w:val="18"/>
              </w:rPr>
            </w:pPr>
          </w:p>
        </w:tc>
      </w:tr>
      <w:tr w:rsidR="00AC1846" w:rsidRPr="007662F7" w14:paraId="12655C81" w14:textId="77777777" w:rsidTr="00BD26C0">
        <w:trPr>
          <w:trHeight w:val="205"/>
        </w:trPr>
        <w:tc>
          <w:tcPr>
            <w:tcW w:w="1395" w:type="dxa"/>
            <w:tcBorders>
              <w:top w:val="single" w:sz="8" w:space="0" w:color="auto"/>
              <w:left w:val="single" w:sz="8" w:space="0" w:color="auto"/>
              <w:bottom w:val="single" w:sz="8" w:space="0" w:color="auto"/>
              <w:right w:val="single" w:sz="8" w:space="0" w:color="auto"/>
            </w:tcBorders>
          </w:tcPr>
          <w:p w14:paraId="13F05540"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700" w:type="dxa"/>
            <w:tcBorders>
              <w:top w:val="single" w:sz="8" w:space="0" w:color="auto"/>
              <w:left w:val="single" w:sz="8" w:space="0" w:color="auto"/>
              <w:bottom w:val="single" w:sz="8" w:space="0" w:color="auto"/>
              <w:right w:val="single" w:sz="8" w:space="0" w:color="auto"/>
            </w:tcBorders>
            <w:vAlign w:val="center"/>
          </w:tcPr>
          <w:p w14:paraId="0603282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right w:val="single" w:sz="8" w:space="0" w:color="auto"/>
            </w:tcBorders>
            <w:vAlign w:val="center"/>
          </w:tcPr>
          <w:p w14:paraId="4227567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406" w:type="dxa"/>
            <w:tcBorders>
              <w:top w:val="single" w:sz="8" w:space="0" w:color="auto"/>
              <w:left w:val="single" w:sz="8" w:space="0" w:color="auto"/>
              <w:bottom w:val="single" w:sz="8" w:space="0" w:color="auto"/>
              <w:right w:val="single" w:sz="8" w:space="0" w:color="auto"/>
            </w:tcBorders>
          </w:tcPr>
          <w:p w14:paraId="7A2C592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Dr. N. TAŞ </w:t>
            </w:r>
          </w:p>
        </w:tc>
      </w:tr>
      <w:tr w:rsidR="00AC1846" w:rsidRPr="007662F7" w14:paraId="0B2D1E1C" w14:textId="77777777" w:rsidTr="00BD26C0">
        <w:tc>
          <w:tcPr>
            <w:tcW w:w="1395" w:type="dxa"/>
            <w:tcBorders>
              <w:top w:val="single" w:sz="8" w:space="0" w:color="auto"/>
              <w:left w:val="single" w:sz="8" w:space="0" w:color="auto"/>
              <w:bottom w:val="single" w:sz="8" w:space="0" w:color="auto"/>
              <w:right w:val="single" w:sz="8" w:space="0" w:color="auto"/>
            </w:tcBorders>
          </w:tcPr>
          <w:p w14:paraId="559A75D6"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700" w:type="dxa"/>
            <w:tcBorders>
              <w:top w:val="single" w:sz="8" w:space="0" w:color="auto"/>
              <w:left w:val="single" w:sz="8" w:space="0" w:color="auto"/>
              <w:bottom w:val="single" w:sz="8" w:space="0" w:color="auto"/>
              <w:right w:val="single" w:sz="8" w:space="0" w:color="auto"/>
            </w:tcBorders>
          </w:tcPr>
          <w:p w14:paraId="21A77CB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left w:val="single" w:sz="8" w:space="0" w:color="auto"/>
              <w:right w:val="single" w:sz="8" w:space="0" w:color="auto"/>
            </w:tcBorders>
            <w:vAlign w:val="center"/>
          </w:tcPr>
          <w:p w14:paraId="316765FF"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406" w:type="dxa"/>
            <w:tcBorders>
              <w:top w:val="single" w:sz="8" w:space="0" w:color="auto"/>
              <w:left w:val="single" w:sz="8" w:space="0" w:color="auto"/>
              <w:bottom w:val="single" w:sz="8" w:space="0" w:color="auto"/>
              <w:right w:val="single" w:sz="8" w:space="0" w:color="auto"/>
            </w:tcBorders>
          </w:tcPr>
          <w:p w14:paraId="66C0BD5A"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 xml:space="preserve">Dr. N. TAŞ </w:t>
            </w:r>
          </w:p>
        </w:tc>
      </w:tr>
      <w:tr w:rsidR="00AC1846" w:rsidRPr="007662F7" w14:paraId="1CC5C4AB" w14:textId="77777777" w:rsidTr="00BD26C0">
        <w:tc>
          <w:tcPr>
            <w:tcW w:w="1395" w:type="dxa"/>
            <w:tcBorders>
              <w:top w:val="single" w:sz="8" w:space="0" w:color="auto"/>
              <w:left w:val="single" w:sz="8" w:space="0" w:color="auto"/>
              <w:bottom w:val="single" w:sz="8" w:space="0" w:color="auto"/>
              <w:right w:val="single" w:sz="8" w:space="0" w:color="auto"/>
            </w:tcBorders>
          </w:tcPr>
          <w:p w14:paraId="5CE8C7AD"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700" w:type="dxa"/>
            <w:tcBorders>
              <w:top w:val="single" w:sz="8" w:space="0" w:color="auto"/>
              <w:left w:val="single" w:sz="8" w:space="0" w:color="auto"/>
              <w:bottom w:val="single" w:sz="8" w:space="0" w:color="auto"/>
              <w:right w:val="single" w:sz="8" w:space="0" w:color="auto"/>
            </w:tcBorders>
          </w:tcPr>
          <w:p w14:paraId="694117D4"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left w:val="single" w:sz="8" w:space="0" w:color="auto"/>
              <w:right w:val="single" w:sz="8" w:space="0" w:color="auto"/>
            </w:tcBorders>
            <w:vAlign w:val="center"/>
          </w:tcPr>
          <w:p w14:paraId="013C140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406" w:type="dxa"/>
            <w:tcBorders>
              <w:top w:val="single" w:sz="8" w:space="0" w:color="auto"/>
              <w:left w:val="single" w:sz="8" w:space="0" w:color="auto"/>
              <w:bottom w:val="single" w:sz="8" w:space="0" w:color="auto"/>
              <w:right w:val="single" w:sz="8" w:space="0" w:color="auto"/>
            </w:tcBorders>
          </w:tcPr>
          <w:p w14:paraId="78D84B18"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 xml:space="preserve">Dr. N. TAŞ </w:t>
            </w:r>
          </w:p>
        </w:tc>
      </w:tr>
      <w:tr w:rsidR="00AC1846" w:rsidRPr="007662F7" w14:paraId="47996E3B" w14:textId="77777777" w:rsidTr="00BD26C0">
        <w:trPr>
          <w:trHeight w:val="289"/>
        </w:trPr>
        <w:tc>
          <w:tcPr>
            <w:tcW w:w="1395" w:type="dxa"/>
            <w:tcBorders>
              <w:top w:val="single" w:sz="8" w:space="0" w:color="auto"/>
              <w:left w:val="single" w:sz="8" w:space="0" w:color="auto"/>
              <w:bottom w:val="single" w:sz="8" w:space="0" w:color="auto"/>
              <w:right w:val="single" w:sz="8" w:space="0" w:color="auto"/>
            </w:tcBorders>
          </w:tcPr>
          <w:p w14:paraId="6A16972E"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700" w:type="dxa"/>
            <w:tcBorders>
              <w:top w:val="single" w:sz="8" w:space="0" w:color="auto"/>
              <w:left w:val="single" w:sz="8" w:space="0" w:color="auto"/>
              <w:bottom w:val="single" w:sz="8" w:space="0" w:color="auto"/>
              <w:right w:val="single" w:sz="8" w:space="0" w:color="auto"/>
            </w:tcBorders>
          </w:tcPr>
          <w:p w14:paraId="7FB2AF5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left w:val="single" w:sz="8" w:space="0" w:color="auto"/>
              <w:bottom w:val="single" w:sz="8" w:space="0" w:color="auto"/>
              <w:right w:val="single" w:sz="8" w:space="0" w:color="auto"/>
            </w:tcBorders>
            <w:vAlign w:val="center"/>
          </w:tcPr>
          <w:p w14:paraId="04FE0244"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406" w:type="dxa"/>
            <w:tcBorders>
              <w:top w:val="single" w:sz="8" w:space="0" w:color="auto"/>
              <w:left w:val="single" w:sz="8" w:space="0" w:color="auto"/>
              <w:bottom w:val="single" w:sz="8" w:space="0" w:color="auto"/>
              <w:right w:val="single" w:sz="8" w:space="0" w:color="auto"/>
            </w:tcBorders>
          </w:tcPr>
          <w:p w14:paraId="1FA993D7"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 xml:space="preserve">Dr. N. TAŞ </w:t>
            </w:r>
          </w:p>
        </w:tc>
      </w:tr>
    </w:tbl>
    <w:p w14:paraId="6426A014" w14:textId="77777777" w:rsidR="00AC1846" w:rsidRPr="007662F7" w:rsidRDefault="00AC1846" w:rsidP="00AC1846">
      <w:pPr>
        <w:shd w:val="clear" w:color="auto" w:fill="FFFFFF"/>
        <w:rPr>
          <w:rFonts w:ascii="Times New Roman" w:hAnsi="Times New Roman" w:cs="Times New Roman"/>
          <w:b/>
          <w:bCs/>
          <w:sz w:val="18"/>
          <w:szCs w:val="18"/>
        </w:rPr>
      </w:pPr>
    </w:p>
    <w:p w14:paraId="38D80684"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13 ARALIK 2018 – 7 ŞUBAT 2019 </w:t>
      </w:r>
      <w:r w:rsidRPr="007662F7">
        <w:rPr>
          <w:rFonts w:ascii="Times New Roman" w:hAnsi="Times New Roman" w:cs="Times New Roman"/>
          <w:sz w:val="16"/>
          <w:szCs w:val="16"/>
        </w:rPr>
        <w:t>PERŞEMBE</w:t>
      </w:r>
    </w:p>
    <w:tbl>
      <w:tblPr>
        <w:tblW w:w="10483"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62"/>
        <w:gridCol w:w="1633"/>
        <w:gridCol w:w="5030"/>
        <w:gridCol w:w="2358"/>
      </w:tblGrid>
      <w:tr w:rsidR="00AC1846" w:rsidRPr="007662F7" w14:paraId="63182F40" w14:textId="77777777" w:rsidTr="00BD26C0">
        <w:tc>
          <w:tcPr>
            <w:tcW w:w="1462" w:type="dxa"/>
            <w:tcBorders>
              <w:top w:val="single" w:sz="8" w:space="0" w:color="auto"/>
              <w:left w:val="single" w:sz="8" w:space="0" w:color="auto"/>
              <w:bottom w:val="single" w:sz="8" w:space="0" w:color="auto"/>
              <w:right w:val="single" w:sz="8" w:space="0" w:color="auto"/>
            </w:tcBorders>
          </w:tcPr>
          <w:p w14:paraId="527EDB55"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633" w:type="dxa"/>
            <w:tcBorders>
              <w:top w:val="single" w:sz="8" w:space="0" w:color="auto"/>
              <w:left w:val="single" w:sz="8" w:space="0" w:color="auto"/>
              <w:bottom w:val="single" w:sz="8" w:space="0" w:color="auto"/>
              <w:right w:val="single" w:sz="8" w:space="0" w:color="auto"/>
            </w:tcBorders>
            <w:vAlign w:val="center"/>
          </w:tcPr>
          <w:p w14:paraId="67B11C80"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109F456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Rejyonel anestezi uygulamaları </w:t>
            </w:r>
          </w:p>
        </w:tc>
        <w:tc>
          <w:tcPr>
            <w:tcW w:w="2358" w:type="dxa"/>
            <w:tcBorders>
              <w:top w:val="single" w:sz="8" w:space="0" w:color="auto"/>
              <w:left w:val="single" w:sz="8" w:space="0" w:color="auto"/>
              <w:bottom w:val="single" w:sz="8" w:space="0" w:color="auto"/>
              <w:right w:val="single" w:sz="8" w:space="0" w:color="auto"/>
            </w:tcBorders>
          </w:tcPr>
          <w:p w14:paraId="493721C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E. ÇANAKÇI</w:t>
            </w:r>
          </w:p>
        </w:tc>
      </w:tr>
      <w:tr w:rsidR="00AC1846" w:rsidRPr="007662F7" w14:paraId="4C9C5402" w14:textId="77777777" w:rsidTr="00BD26C0">
        <w:tc>
          <w:tcPr>
            <w:tcW w:w="1462" w:type="dxa"/>
            <w:tcBorders>
              <w:top w:val="single" w:sz="8" w:space="0" w:color="auto"/>
              <w:left w:val="single" w:sz="8" w:space="0" w:color="auto"/>
              <w:bottom w:val="single" w:sz="8" w:space="0" w:color="auto"/>
              <w:right w:val="single" w:sz="8" w:space="0" w:color="auto"/>
            </w:tcBorders>
          </w:tcPr>
          <w:p w14:paraId="31D9A788"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633" w:type="dxa"/>
            <w:tcBorders>
              <w:top w:val="single" w:sz="8" w:space="0" w:color="auto"/>
              <w:left w:val="single" w:sz="8" w:space="0" w:color="auto"/>
              <w:bottom w:val="single" w:sz="8" w:space="0" w:color="auto"/>
              <w:right w:val="single" w:sz="8" w:space="0" w:color="auto"/>
            </w:tcBorders>
            <w:vAlign w:val="center"/>
          </w:tcPr>
          <w:p w14:paraId="05FCDAD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Teorik </w:t>
            </w:r>
          </w:p>
        </w:tc>
        <w:tc>
          <w:tcPr>
            <w:tcW w:w="5030" w:type="dxa"/>
            <w:tcBorders>
              <w:top w:val="single" w:sz="8" w:space="0" w:color="auto"/>
              <w:left w:val="single" w:sz="8" w:space="0" w:color="auto"/>
              <w:bottom w:val="single" w:sz="8" w:space="0" w:color="auto"/>
              <w:right w:val="single" w:sz="8" w:space="0" w:color="auto"/>
            </w:tcBorders>
          </w:tcPr>
          <w:p w14:paraId="5064E43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Rejyonel anestezi uygulamaları </w:t>
            </w:r>
          </w:p>
        </w:tc>
        <w:tc>
          <w:tcPr>
            <w:tcW w:w="2358" w:type="dxa"/>
            <w:tcBorders>
              <w:top w:val="single" w:sz="8" w:space="0" w:color="auto"/>
              <w:left w:val="single" w:sz="8" w:space="0" w:color="auto"/>
              <w:bottom w:val="single" w:sz="8" w:space="0" w:color="auto"/>
              <w:right w:val="single" w:sz="8" w:space="0" w:color="auto"/>
            </w:tcBorders>
          </w:tcPr>
          <w:p w14:paraId="4993F7F5"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4A1B48C6" w14:textId="77777777" w:rsidTr="00BD26C0">
        <w:tc>
          <w:tcPr>
            <w:tcW w:w="1462" w:type="dxa"/>
            <w:tcBorders>
              <w:top w:val="single" w:sz="8" w:space="0" w:color="auto"/>
              <w:left w:val="single" w:sz="8" w:space="0" w:color="auto"/>
              <w:bottom w:val="single" w:sz="8" w:space="0" w:color="auto"/>
              <w:right w:val="single" w:sz="8" w:space="0" w:color="auto"/>
            </w:tcBorders>
          </w:tcPr>
          <w:p w14:paraId="244FC10C"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633" w:type="dxa"/>
            <w:tcBorders>
              <w:top w:val="single" w:sz="8" w:space="0" w:color="auto"/>
              <w:left w:val="single" w:sz="8" w:space="0" w:color="auto"/>
              <w:bottom w:val="single" w:sz="8" w:space="0" w:color="auto"/>
              <w:right w:val="single" w:sz="8" w:space="0" w:color="auto"/>
            </w:tcBorders>
            <w:vAlign w:val="center"/>
          </w:tcPr>
          <w:p w14:paraId="22ADA78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7B019CEB"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Lokal anestezikler </w:t>
            </w:r>
          </w:p>
        </w:tc>
        <w:tc>
          <w:tcPr>
            <w:tcW w:w="2358" w:type="dxa"/>
            <w:tcBorders>
              <w:top w:val="single" w:sz="8" w:space="0" w:color="auto"/>
              <w:left w:val="single" w:sz="8" w:space="0" w:color="auto"/>
              <w:bottom w:val="single" w:sz="8" w:space="0" w:color="auto"/>
              <w:right w:val="single" w:sz="8" w:space="0" w:color="auto"/>
            </w:tcBorders>
          </w:tcPr>
          <w:p w14:paraId="07EDD544"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45D9541A" w14:textId="77777777" w:rsidTr="00BD26C0">
        <w:tc>
          <w:tcPr>
            <w:tcW w:w="1462" w:type="dxa"/>
            <w:tcBorders>
              <w:top w:val="single" w:sz="8" w:space="0" w:color="auto"/>
              <w:left w:val="single" w:sz="8" w:space="0" w:color="auto"/>
              <w:bottom w:val="single" w:sz="8" w:space="0" w:color="auto"/>
              <w:right w:val="single" w:sz="8" w:space="0" w:color="auto"/>
            </w:tcBorders>
          </w:tcPr>
          <w:p w14:paraId="13C3C12E"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633" w:type="dxa"/>
            <w:tcBorders>
              <w:top w:val="single" w:sz="8" w:space="0" w:color="auto"/>
              <w:left w:val="single" w:sz="8" w:space="0" w:color="auto"/>
              <w:bottom w:val="single" w:sz="8" w:space="0" w:color="auto"/>
              <w:right w:val="single" w:sz="8" w:space="0" w:color="auto"/>
            </w:tcBorders>
            <w:vAlign w:val="center"/>
          </w:tcPr>
          <w:p w14:paraId="57D6AEB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Teorik </w:t>
            </w:r>
          </w:p>
        </w:tc>
        <w:tc>
          <w:tcPr>
            <w:tcW w:w="5030" w:type="dxa"/>
            <w:tcBorders>
              <w:top w:val="single" w:sz="8" w:space="0" w:color="auto"/>
              <w:left w:val="single" w:sz="8" w:space="0" w:color="auto"/>
              <w:bottom w:val="single" w:sz="8" w:space="0" w:color="auto"/>
              <w:right w:val="single" w:sz="8" w:space="0" w:color="auto"/>
            </w:tcBorders>
          </w:tcPr>
          <w:p w14:paraId="61FA8F3B"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Lokal anestezikler </w:t>
            </w:r>
          </w:p>
        </w:tc>
        <w:tc>
          <w:tcPr>
            <w:tcW w:w="2358" w:type="dxa"/>
            <w:tcBorders>
              <w:top w:val="single" w:sz="8" w:space="0" w:color="auto"/>
              <w:left w:val="single" w:sz="8" w:space="0" w:color="auto"/>
              <w:bottom w:val="single" w:sz="8" w:space="0" w:color="auto"/>
              <w:right w:val="single" w:sz="8" w:space="0" w:color="auto"/>
            </w:tcBorders>
          </w:tcPr>
          <w:p w14:paraId="6455ACF6"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736E04FF" w14:textId="77777777" w:rsidTr="00BD26C0">
        <w:tc>
          <w:tcPr>
            <w:tcW w:w="1462" w:type="dxa"/>
            <w:tcBorders>
              <w:top w:val="single" w:sz="8" w:space="0" w:color="auto"/>
              <w:left w:val="single" w:sz="8" w:space="0" w:color="auto"/>
              <w:bottom w:val="single" w:sz="8" w:space="0" w:color="auto"/>
              <w:right w:val="single" w:sz="8" w:space="0" w:color="auto"/>
            </w:tcBorders>
            <w:shd w:val="clear" w:color="auto" w:fill="333399"/>
          </w:tcPr>
          <w:p w14:paraId="3D7C3127" w14:textId="77777777" w:rsidR="00AC1846" w:rsidRPr="007662F7" w:rsidRDefault="00AC1846" w:rsidP="00BD26C0">
            <w:pPr>
              <w:rPr>
                <w:rFonts w:ascii="Times New Roman" w:hAnsi="Times New Roman" w:cs="Times New Roman"/>
                <w:sz w:val="18"/>
                <w:szCs w:val="18"/>
              </w:rPr>
            </w:pPr>
          </w:p>
        </w:tc>
        <w:tc>
          <w:tcPr>
            <w:tcW w:w="1633" w:type="dxa"/>
            <w:tcBorders>
              <w:top w:val="single" w:sz="8" w:space="0" w:color="auto"/>
              <w:left w:val="single" w:sz="8" w:space="0" w:color="auto"/>
              <w:bottom w:val="single" w:sz="8" w:space="0" w:color="auto"/>
              <w:right w:val="single" w:sz="8" w:space="0" w:color="auto"/>
            </w:tcBorders>
            <w:shd w:val="clear" w:color="auto" w:fill="333399"/>
          </w:tcPr>
          <w:p w14:paraId="6076787D" w14:textId="77777777" w:rsidR="00AC1846" w:rsidRPr="007662F7" w:rsidRDefault="00AC1846" w:rsidP="00BD26C0">
            <w:pPr>
              <w:rPr>
                <w:rFonts w:ascii="Times New Roman" w:hAnsi="Times New Roman" w:cs="Times New Roman"/>
                <w:sz w:val="18"/>
                <w:szCs w:val="18"/>
              </w:rPr>
            </w:pPr>
          </w:p>
        </w:tc>
        <w:tc>
          <w:tcPr>
            <w:tcW w:w="5030" w:type="dxa"/>
            <w:tcBorders>
              <w:top w:val="single" w:sz="8" w:space="0" w:color="auto"/>
              <w:left w:val="single" w:sz="8" w:space="0" w:color="auto"/>
              <w:bottom w:val="single" w:sz="8" w:space="0" w:color="auto"/>
              <w:right w:val="single" w:sz="8" w:space="0" w:color="auto"/>
            </w:tcBorders>
          </w:tcPr>
          <w:p w14:paraId="3BF92CA6"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6132C2F4" w14:textId="77777777" w:rsidR="00AC1846" w:rsidRPr="007662F7" w:rsidRDefault="00AC1846" w:rsidP="00BD26C0">
            <w:pPr>
              <w:rPr>
                <w:rFonts w:ascii="Times New Roman" w:hAnsi="Times New Roman" w:cs="Times New Roman"/>
                <w:sz w:val="18"/>
                <w:szCs w:val="18"/>
              </w:rPr>
            </w:pPr>
          </w:p>
        </w:tc>
      </w:tr>
      <w:tr w:rsidR="00EE2DF4" w:rsidRPr="007662F7" w14:paraId="31DFFC03" w14:textId="77777777" w:rsidTr="005E6267">
        <w:tc>
          <w:tcPr>
            <w:tcW w:w="1462" w:type="dxa"/>
            <w:tcBorders>
              <w:top w:val="single" w:sz="8" w:space="0" w:color="auto"/>
              <w:left w:val="single" w:sz="8" w:space="0" w:color="auto"/>
              <w:bottom w:val="single" w:sz="8" w:space="0" w:color="auto"/>
              <w:right w:val="single" w:sz="8" w:space="0" w:color="auto"/>
            </w:tcBorders>
          </w:tcPr>
          <w:p w14:paraId="5EC29C3A" w14:textId="77777777" w:rsidR="00EE2DF4" w:rsidRPr="007662F7" w:rsidRDefault="00EE2DF4"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633" w:type="dxa"/>
            <w:tcBorders>
              <w:top w:val="single" w:sz="8" w:space="0" w:color="auto"/>
              <w:left w:val="single" w:sz="8" w:space="0" w:color="auto"/>
              <w:bottom w:val="single" w:sz="8" w:space="0" w:color="auto"/>
              <w:right w:val="single" w:sz="8" w:space="0" w:color="auto"/>
            </w:tcBorders>
          </w:tcPr>
          <w:p w14:paraId="6AF044FE" w14:textId="7B3F5F24" w:rsidR="00EE2DF4" w:rsidRPr="007662F7" w:rsidRDefault="00EE2DF4" w:rsidP="00BD26C0">
            <w:pPr>
              <w:rPr>
                <w:rFonts w:ascii="Times New Roman" w:hAnsi="Times New Roman" w:cs="Times New Roman"/>
                <w:sz w:val="18"/>
                <w:szCs w:val="18"/>
              </w:rPr>
            </w:pPr>
            <w:r>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tcPr>
          <w:p w14:paraId="1E93C201" w14:textId="77777777" w:rsidR="00EE2DF4" w:rsidRPr="007662F7" w:rsidRDefault="00EE2DF4" w:rsidP="00BD26C0">
            <w:pPr>
              <w:rPr>
                <w:rFonts w:ascii="Times New Roman" w:hAnsi="Times New Roman" w:cs="Times New Roman"/>
                <w:sz w:val="18"/>
                <w:szCs w:val="18"/>
              </w:rPr>
            </w:pPr>
            <w:r>
              <w:rPr>
                <w:rFonts w:ascii="Times New Roman" w:hAnsi="Times New Roman" w:cs="Times New Roman"/>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25867269" w14:textId="77777777" w:rsidR="00EE2DF4" w:rsidRPr="007662F7" w:rsidRDefault="00EE2DF4" w:rsidP="00BD26C0">
            <w:pPr>
              <w:rPr>
                <w:rFonts w:ascii="Times New Roman" w:hAnsi="Times New Roman" w:cs="Times New Roman"/>
              </w:rPr>
            </w:pPr>
            <w:r w:rsidRPr="007662F7">
              <w:rPr>
                <w:rFonts w:ascii="Times New Roman" w:hAnsi="Times New Roman" w:cs="Times New Roman"/>
                <w:sz w:val="18"/>
                <w:szCs w:val="18"/>
              </w:rPr>
              <w:t>Dr. N. TAŞ</w:t>
            </w:r>
          </w:p>
        </w:tc>
      </w:tr>
      <w:tr w:rsidR="00EE2DF4" w:rsidRPr="007662F7" w14:paraId="05D80736" w14:textId="77777777" w:rsidTr="005E6267">
        <w:trPr>
          <w:trHeight w:val="191"/>
        </w:trPr>
        <w:tc>
          <w:tcPr>
            <w:tcW w:w="1462" w:type="dxa"/>
            <w:tcBorders>
              <w:top w:val="single" w:sz="8" w:space="0" w:color="auto"/>
              <w:left w:val="single" w:sz="8" w:space="0" w:color="auto"/>
              <w:bottom w:val="single" w:sz="8" w:space="0" w:color="auto"/>
              <w:right w:val="single" w:sz="8" w:space="0" w:color="auto"/>
            </w:tcBorders>
          </w:tcPr>
          <w:p w14:paraId="78D3DF12" w14:textId="77777777" w:rsidR="00EE2DF4" w:rsidRPr="007662F7" w:rsidRDefault="00EE2DF4"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633" w:type="dxa"/>
            <w:tcBorders>
              <w:top w:val="single" w:sz="8" w:space="0" w:color="auto"/>
              <w:left w:val="single" w:sz="8" w:space="0" w:color="auto"/>
              <w:bottom w:val="single" w:sz="8" w:space="0" w:color="auto"/>
              <w:right w:val="single" w:sz="8" w:space="0" w:color="auto"/>
            </w:tcBorders>
          </w:tcPr>
          <w:p w14:paraId="7321A986" w14:textId="1AD12218" w:rsidR="00EE2DF4" w:rsidRPr="007662F7" w:rsidRDefault="00EE2DF4" w:rsidP="00BD26C0">
            <w:pPr>
              <w:rPr>
                <w:rFonts w:ascii="Times New Roman" w:hAnsi="Times New Roman" w:cs="Times New Roman"/>
                <w:sz w:val="18"/>
                <w:szCs w:val="18"/>
              </w:rPr>
            </w:pPr>
            <w:r>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tcPr>
          <w:p w14:paraId="6D7180C6" w14:textId="77777777" w:rsidR="00EE2DF4" w:rsidRPr="007662F7" w:rsidRDefault="00EE2DF4" w:rsidP="00BD26C0">
            <w:pPr>
              <w:rPr>
                <w:rFonts w:ascii="Times New Roman" w:hAnsi="Times New Roman" w:cs="Times New Roman"/>
                <w:sz w:val="18"/>
                <w:szCs w:val="18"/>
              </w:rPr>
            </w:pPr>
            <w:r>
              <w:rPr>
                <w:rFonts w:ascii="Times New Roman" w:hAnsi="Times New Roman" w:cs="Times New Roman"/>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366618F4" w14:textId="4C483EF0" w:rsidR="00EE2DF4" w:rsidRPr="007662F7" w:rsidRDefault="00EE2DF4"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38F912EF" w14:textId="77777777" w:rsidTr="00BD26C0">
        <w:tc>
          <w:tcPr>
            <w:tcW w:w="1462" w:type="dxa"/>
            <w:tcBorders>
              <w:top w:val="single" w:sz="8" w:space="0" w:color="auto"/>
              <w:left w:val="single" w:sz="8" w:space="0" w:color="auto"/>
              <w:bottom w:val="single" w:sz="8" w:space="0" w:color="auto"/>
              <w:right w:val="single" w:sz="8" w:space="0" w:color="auto"/>
            </w:tcBorders>
          </w:tcPr>
          <w:p w14:paraId="4B99496E"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633" w:type="dxa"/>
            <w:tcBorders>
              <w:top w:val="single" w:sz="8" w:space="0" w:color="auto"/>
              <w:left w:val="single" w:sz="8" w:space="0" w:color="auto"/>
              <w:bottom w:val="single" w:sz="8" w:space="0" w:color="auto"/>
              <w:right w:val="single" w:sz="8" w:space="0" w:color="auto"/>
            </w:tcBorders>
            <w:vAlign w:val="center"/>
          </w:tcPr>
          <w:p w14:paraId="52A2DE3F"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4D34F63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03D5B7CE"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1409A20E" w14:textId="77777777" w:rsidTr="00BD26C0">
        <w:tc>
          <w:tcPr>
            <w:tcW w:w="1462" w:type="dxa"/>
            <w:tcBorders>
              <w:top w:val="single" w:sz="8" w:space="0" w:color="auto"/>
              <w:left w:val="single" w:sz="8" w:space="0" w:color="auto"/>
              <w:bottom w:val="single" w:sz="8" w:space="0" w:color="auto"/>
              <w:right w:val="single" w:sz="8" w:space="0" w:color="auto"/>
            </w:tcBorders>
          </w:tcPr>
          <w:p w14:paraId="46581E09"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633" w:type="dxa"/>
            <w:tcBorders>
              <w:top w:val="single" w:sz="8" w:space="0" w:color="auto"/>
              <w:left w:val="single" w:sz="8" w:space="0" w:color="auto"/>
              <w:bottom w:val="single" w:sz="8" w:space="0" w:color="auto"/>
              <w:right w:val="single" w:sz="8" w:space="0" w:color="auto"/>
            </w:tcBorders>
            <w:vAlign w:val="center"/>
          </w:tcPr>
          <w:p w14:paraId="3D85167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35BC7D5F"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1B2275B0"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bl>
    <w:p w14:paraId="509AA0A4" w14:textId="77777777" w:rsidR="00AC1846" w:rsidRPr="007662F7" w:rsidRDefault="00AC1846" w:rsidP="00AC1846">
      <w:pPr>
        <w:ind w:right="-1133"/>
        <w:rPr>
          <w:rFonts w:ascii="Times New Roman" w:hAnsi="Times New Roman" w:cs="Times New Roman"/>
          <w:b/>
          <w:sz w:val="18"/>
          <w:szCs w:val="18"/>
        </w:rPr>
      </w:pPr>
    </w:p>
    <w:p w14:paraId="57119E33"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14 ARALIK 2018 – 8 ŞUBAT 2019 </w:t>
      </w:r>
      <w:r w:rsidRPr="007662F7">
        <w:rPr>
          <w:rFonts w:ascii="Times New Roman" w:hAnsi="Times New Roman" w:cs="Times New Roman"/>
          <w:sz w:val="16"/>
          <w:szCs w:val="16"/>
        </w:rPr>
        <w:t>CUMA</w:t>
      </w:r>
      <w:r w:rsidRPr="007662F7">
        <w:rPr>
          <w:rFonts w:ascii="Times New Roman" w:hAnsi="Times New Roman" w:cs="Times New Roman"/>
          <w:sz w:val="18"/>
          <w:szCs w:val="18"/>
        </w:rPr>
        <w:t xml:space="preserve"> </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358"/>
      </w:tblGrid>
      <w:tr w:rsidR="00AC1846" w:rsidRPr="007662F7" w14:paraId="7FAB001A" w14:textId="77777777" w:rsidTr="00BD26C0">
        <w:tc>
          <w:tcPr>
            <w:tcW w:w="1419" w:type="dxa"/>
            <w:tcBorders>
              <w:top w:val="single" w:sz="8" w:space="0" w:color="auto"/>
              <w:left w:val="single" w:sz="8" w:space="0" w:color="auto"/>
              <w:bottom w:val="single" w:sz="8" w:space="0" w:color="auto"/>
              <w:right w:val="single" w:sz="8" w:space="0" w:color="auto"/>
            </w:tcBorders>
          </w:tcPr>
          <w:p w14:paraId="59EEF693"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700" w:type="dxa"/>
            <w:tcBorders>
              <w:top w:val="single" w:sz="8" w:space="0" w:color="auto"/>
              <w:left w:val="single" w:sz="8" w:space="0" w:color="auto"/>
              <w:bottom w:val="single" w:sz="8" w:space="0" w:color="auto"/>
              <w:right w:val="single" w:sz="8" w:space="0" w:color="auto"/>
            </w:tcBorders>
            <w:vAlign w:val="center"/>
          </w:tcPr>
          <w:p w14:paraId="3F763C6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Teorik </w:t>
            </w:r>
          </w:p>
        </w:tc>
        <w:tc>
          <w:tcPr>
            <w:tcW w:w="4963" w:type="dxa"/>
            <w:tcBorders>
              <w:top w:val="single" w:sz="8" w:space="0" w:color="auto"/>
              <w:left w:val="single" w:sz="8" w:space="0" w:color="auto"/>
              <w:bottom w:val="single" w:sz="8" w:space="0" w:color="auto"/>
              <w:right w:val="single" w:sz="8" w:space="0" w:color="auto"/>
            </w:tcBorders>
          </w:tcPr>
          <w:p w14:paraId="35F7C41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Erişkin temel yaşam desteği</w:t>
            </w:r>
          </w:p>
        </w:tc>
        <w:tc>
          <w:tcPr>
            <w:tcW w:w="2358" w:type="dxa"/>
            <w:tcBorders>
              <w:top w:val="single" w:sz="8" w:space="0" w:color="auto"/>
              <w:left w:val="single" w:sz="8" w:space="0" w:color="auto"/>
              <w:bottom w:val="single" w:sz="8" w:space="0" w:color="auto"/>
              <w:right w:val="single" w:sz="8" w:space="0" w:color="auto"/>
            </w:tcBorders>
          </w:tcPr>
          <w:p w14:paraId="7D2B42B4"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0E1C7CC9" w14:textId="77777777" w:rsidTr="00BD26C0">
        <w:tc>
          <w:tcPr>
            <w:tcW w:w="1419" w:type="dxa"/>
            <w:tcBorders>
              <w:top w:val="single" w:sz="8" w:space="0" w:color="auto"/>
              <w:left w:val="single" w:sz="8" w:space="0" w:color="auto"/>
              <w:bottom w:val="single" w:sz="8" w:space="0" w:color="auto"/>
              <w:right w:val="single" w:sz="8" w:space="0" w:color="auto"/>
            </w:tcBorders>
          </w:tcPr>
          <w:p w14:paraId="5E2FEA71"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700" w:type="dxa"/>
            <w:tcBorders>
              <w:top w:val="single" w:sz="8" w:space="0" w:color="auto"/>
              <w:left w:val="single" w:sz="8" w:space="0" w:color="auto"/>
              <w:bottom w:val="single" w:sz="8" w:space="0" w:color="auto"/>
              <w:right w:val="single" w:sz="8" w:space="0" w:color="auto"/>
            </w:tcBorders>
          </w:tcPr>
          <w:p w14:paraId="6F41DAC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4C72C315" w14:textId="77777777" w:rsidR="00AC1846" w:rsidRPr="007662F7" w:rsidRDefault="00AC1846" w:rsidP="00BD26C0">
            <w:pPr>
              <w:rPr>
                <w:rFonts w:ascii="Times New Roman" w:hAnsi="Times New Roman" w:cs="Times New Roman"/>
                <w:color w:val="000000"/>
                <w:sz w:val="18"/>
                <w:szCs w:val="18"/>
              </w:rPr>
            </w:pPr>
            <w:r w:rsidRPr="007662F7">
              <w:rPr>
                <w:rFonts w:ascii="Times New Roman" w:hAnsi="Times New Roman" w:cs="Times New Roman"/>
                <w:sz w:val="18"/>
                <w:szCs w:val="18"/>
              </w:rPr>
              <w:t>Erişkin ileri yaşam desteği</w:t>
            </w:r>
          </w:p>
        </w:tc>
        <w:tc>
          <w:tcPr>
            <w:tcW w:w="2358" w:type="dxa"/>
            <w:tcBorders>
              <w:top w:val="single" w:sz="8" w:space="0" w:color="auto"/>
              <w:left w:val="single" w:sz="8" w:space="0" w:color="auto"/>
              <w:bottom w:val="single" w:sz="8" w:space="0" w:color="auto"/>
              <w:right w:val="single" w:sz="8" w:space="0" w:color="auto"/>
            </w:tcBorders>
          </w:tcPr>
          <w:p w14:paraId="69B2DED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31FA6B23" w14:textId="77777777" w:rsidTr="00BD26C0">
        <w:tc>
          <w:tcPr>
            <w:tcW w:w="1419" w:type="dxa"/>
            <w:tcBorders>
              <w:top w:val="single" w:sz="8" w:space="0" w:color="auto"/>
              <w:left w:val="single" w:sz="8" w:space="0" w:color="auto"/>
              <w:bottom w:val="single" w:sz="8" w:space="0" w:color="auto"/>
              <w:right w:val="single" w:sz="8" w:space="0" w:color="auto"/>
            </w:tcBorders>
          </w:tcPr>
          <w:p w14:paraId="75EBDCD8"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700" w:type="dxa"/>
            <w:tcBorders>
              <w:top w:val="single" w:sz="8" w:space="0" w:color="auto"/>
              <w:left w:val="single" w:sz="8" w:space="0" w:color="auto"/>
              <w:bottom w:val="single" w:sz="8" w:space="0" w:color="auto"/>
              <w:right w:val="single" w:sz="8" w:space="0" w:color="auto"/>
            </w:tcBorders>
          </w:tcPr>
          <w:p w14:paraId="748442A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10FDE7FF" w14:textId="77777777" w:rsidR="00AC1846" w:rsidRPr="007662F7" w:rsidRDefault="00AC1846" w:rsidP="00BD26C0">
            <w:pPr>
              <w:rPr>
                <w:rFonts w:ascii="Times New Roman" w:hAnsi="Times New Roman" w:cs="Times New Roman"/>
                <w:color w:val="000000"/>
                <w:sz w:val="18"/>
                <w:szCs w:val="18"/>
              </w:rPr>
            </w:pPr>
            <w:r w:rsidRPr="007662F7">
              <w:rPr>
                <w:rFonts w:ascii="Times New Roman" w:hAnsi="Times New Roman" w:cs="Times New Roman"/>
                <w:sz w:val="18"/>
                <w:szCs w:val="18"/>
              </w:rPr>
              <w:t>Yoğun bakım prensipleri</w:t>
            </w:r>
          </w:p>
        </w:tc>
        <w:tc>
          <w:tcPr>
            <w:tcW w:w="2358" w:type="dxa"/>
            <w:tcBorders>
              <w:top w:val="single" w:sz="8" w:space="0" w:color="auto"/>
              <w:left w:val="single" w:sz="8" w:space="0" w:color="auto"/>
              <w:bottom w:val="single" w:sz="8" w:space="0" w:color="auto"/>
              <w:right w:val="single" w:sz="8" w:space="0" w:color="auto"/>
            </w:tcBorders>
          </w:tcPr>
          <w:p w14:paraId="77B9E7B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E. ÇANAKÇI</w:t>
            </w:r>
          </w:p>
        </w:tc>
      </w:tr>
      <w:tr w:rsidR="00AC1846" w:rsidRPr="007662F7" w14:paraId="541A10E7" w14:textId="77777777" w:rsidTr="00BD26C0">
        <w:tc>
          <w:tcPr>
            <w:tcW w:w="1419" w:type="dxa"/>
            <w:tcBorders>
              <w:top w:val="single" w:sz="8" w:space="0" w:color="auto"/>
              <w:left w:val="single" w:sz="8" w:space="0" w:color="auto"/>
              <w:bottom w:val="single" w:sz="8" w:space="0" w:color="auto"/>
              <w:right w:val="single" w:sz="8" w:space="0" w:color="auto"/>
            </w:tcBorders>
          </w:tcPr>
          <w:p w14:paraId="6EECDEAD"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700" w:type="dxa"/>
            <w:tcBorders>
              <w:top w:val="single" w:sz="8" w:space="0" w:color="auto"/>
              <w:left w:val="single" w:sz="8" w:space="0" w:color="auto"/>
              <w:bottom w:val="single" w:sz="8" w:space="0" w:color="auto"/>
              <w:right w:val="single" w:sz="8" w:space="0" w:color="auto"/>
            </w:tcBorders>
            <w:vAlign w:val="center"/>
          </w:tcPr>
          <w:p w14:paraId="10277F3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56476DD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Yoğun bakım prensipleri</w:t>
            </w:r>
          </w:p>
        </w:tc>
        <w:tc>
          <w:tcPr>
            <w:tcW w:w="2358" w:type="dxa"/>
            <w:tcBorders>
              <w:top w:val="single" w:sz="8" w:space="0" w:color="auto"/>
              <w:left w:val="single" w:sz="8" w:space="0" w:color="auto"/>
              <w:bottom w:val="single" w:sz="8" w:space="0" w:color="auto"/>
              <w:right w:val="single" w:sz="8" w:space="0" w:color="auto"/>
            </w:tcBorders>
          </w:tcPr>
          <w:p w14:paraId="0D4CBDC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E. ÇANAKÇI</w:t>
            </w:r>
          </w:p>
        </w:tc>
      </w:tr>
      <w:tr w:rsidR="00AC1846" w:rsidRPr="007662F7" w14:paraId="0B7BB106" w14:textId="77777777" w:rsidTr="00BD26C0">
        <w:tc>
          <w:tcPr>
            <w:tcW w:w="1419" w:type="dxa"/>
            <w:tcBorders>
              <w:top w:val="single" w:sz="8" w:space="0" w:color="auto"/>
              <w:left w:val="single" w:sz="8" w:space="0" w:color="auto"/>
              <w:bottom w:val="single" w:sz="8" w:space="0" w:color="auto"/>
              <w:right w:val="single" w:sz="8" w:space="0" w:color="auto"/>
            </w:tcBorders>
            <w:shd w:val="clear" w:color="auto" w:fill="333399"/>
          </w:tcPr>
          <w:p w14:paraId="070746F0" w14:textId="77777777" w:rsidR="00AC1846" w:rsidRPr="007662F7" w:rsidRDefault="00AC1846" w:rsidP="00BD26C0">
            <w:pPr>
              <w:rPr>
                <w:rFonts w:ascii="Times New Roman" w:hAnsi="Times New Roman" w:cs="Times New Roman"/>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3D391092" w14:textId="77777777" w:rsidR="00AC1846" w:rsidRPr="007662F7" w:rsidRDefault="00AC1846" w:rsidP="00BD26C0">
            <w:pPr>
              <w:rPr>
                <w:rFonts w:ascii="Times New Roman" w:hAnsi="Times New Roman" w:cs="Times New Roman"/>
                <w:sz w:val="18"/>
                <w:szCs w:val="18"/>
              </w:rPr>
            </w:pPr>
          </w:p>
        </w:tc>
        <w:tc>
          <w:tcPr>
            <w:tcW w:w="4963" w:type="dxa"/>
            <w:tcBorders>
              <w:top w:val="single" w:sz="8" w:space="0" w:color="auto"/>
              <w:left w:val="single" w:sz="8" w:space="0" w:color="auto"/>
              <w:bottom w:val="single" w:sz="8" w:space="0" w:color="auto"/>
              <w:right w:val="single" w:sz="8" w:space="0" w:color="auto"/>
            </w:tcBorders>
          </w:tcPr>
          <w:p w14:paraId="513D9165"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41FFC029" w14:textId="77777777" w:rsidR="00AC1846" w:rsidRPr="007662F7" w:rsidRDefault="00AC1846" w:rsidP="00BD26C0">
            <w:pPr>
              <w:rPr>
                <w:rFonts w:ascii="Times New Roman" w:hAnsi="Times New Roman" w:cs="Times New Roman"/>
                <w:sz w:val="18"/>
                <w:szCs w:val="18"/>
              </w:rPr>
            </w:pPr>
          </w:p>
        </w:tc>
      </w:tr>
      <w:tr w:rsidR="00AC1846" w:rsidRPr="007662F7" w14:paraId="7DABC52B" w14:textId="77777777" w:rsidTr="00BD26C0">
        <w:tc>
          <w:tcPr>
            <w:tcW w:w="1419" w:type="dxa"/>
            <w:tcBorders>
              <w:top w:val="single" w:sz="8" w:space="0" w:color="auto"/>
              <w:left w:val="single" w:sz="8" w:space="0" w:color="auto"/>
              <w:bottom w:val="single" w:sz="8" w:space="0" w:color="auto"/>
              <w:right w:val="single" w:sz="8" w:space="0" w:color="auto"/>
            </w:tcBorders>
          </w:tcPr>
          <w:p w14:paraId="2342FBA3"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700" w:type="dxa"/>
            <w:tcBorders>
              <w:top w:val="single" w:sz="8" w:space="0" w:color="auto"/>
              <w:left w:val="single" w:sz="8" w:space="0" w:color="auto"/>
              <w:bottom w:val="single" w:sz="8" w:space="0" w:color="auto"/>
              <w:right w:val="single" w:sz="8" w:space="0" w:color="auto"/>
            </w:tcBorders>
          </w:tcPr>
          <w:p w14:paraId="5BBC687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6601802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Beyin </w:t>
            </w:r>
            <w:proofErr w:type="gramStart"/>
            <w:r w:rsidRPr="007662F7">
              <w:rPr>
                <w:rFonts w:ascii="Times New Roman" w:hAnsi="Times New Roman" w:cs="Times New Roman"/>
                <w:sz w:val="18"/>
                <w:szCs w:val="18"/>
              </w:rPr>
              <w:t>ölümü  ve</w:t>
            </w:r>
            <w:proofErr w:type="gramEnd"/>
            <w:r w:rsidRPr="007662F7">
              <w:rPr>
                <w:rFonts w:ascii="Times New Roman" w:hAnsi="Times New Roman" w:cs="Times New Roman"/>
                <w:sz w:val="18"/>
                <w:szCs w:val="18"/>
              </w:rPr>
              <w:t xml:space="preserve"> organ bağışı</w:t>
            </w:r>
          </w:p>
        </w:tc>
        <w:tc>
          <w:tcPr>
            <w:tcW w:w="2358" w:type="dxa"/>
            <w:tcBorders>
              <w:top w:val="single" w:sz="8" w:space="0" w:color="auto"/>
              <w:left w:val="single" w:sz="8" w:space="0" w:color="auto"/>
              <w:bottom w:val="single" w:sz="8" w:space="0" w:color="auto"/>
              <w:right w:val="single" w:sz="8" w:space="0" w:color="auto"/>
            </w:tcBorders>
          </w:tcPr>
          <w:p w14:paraId="629EB5A7"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2CF4FA3B" w14:textId="77777777" w:rsidTr="00BD26C0">
        <w:tc>
          <w:tcPr>
            <w:tcW w:w="1419" w:type="dxa"/>
            <w:tcBorders>
              <w:top w:val="single" w:sz="8" w:space="0" w:color="auto"/>
              <w:left w:val="single" w:sz="8" w:space="0" w:color="auto"/>
              <w:bottom w:val="single" w:sz="8" w:space="0" w:color="auto"/>
              <w:right w:val="single" w:sz="8" w:space="0" w:color="auto"/>
            </w:tcBorders>
          </w:tcPr>
          <w:p w14:paraId="41B80C57"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700" w:type="dxa"/>
            <w:tcBorders>
              <w:top w:val="single" w:sz="8" w:space="0" w:color="auto"/>
              <w:left w:val="single" w:sz="8" w:space="0" w:color="auto"/>
              <w:bottom w:val="single" w:sz="8" w:space="0" w:color="auto"/>
              <w:right w:val="single" w:sz="8" w:space="0" w:color="auto"/>
            </w:tcBorders>
          </w:tcPr>
          <w:p w14:paraId="4CBE3A0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38C5D36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Beyin </w:t>
            </w:r>
            <w:proofErr w:type="gramStart"/>
            <w:r w:rsidRPr="007662F7">
              <w:rPr>
                <w:rFonts w:ascii="Times New Roman" w:hAnsi="Times New Roman" w:cs="Times New Roman"/>
                <w:sz w:val="18"/>
                <w:szCs w:val="18"/>
              </w:rPr>
              <w:t>ölümü  ve</w:t>
            </w:r>
            <w:proofErr w:type="gramEnd"/>
            <w:r w:rsidRPr="007662F7">
              <w:rPr>
                <w:rFonts w:ascii="Times New Roman" w:hAnsi="Times New Roman" w:cs="Times New Roman"/>
                <w:sz w:val="18"/>
                <w:szCs w:val="18"/>
              </w:rPr>
              <w:t xml:space="preserve"> organ bağışı</w:t>
            </w:r>
          </w:p>
        </w:tc>
        <w:tc>
          <w:tcPr>
            <w:tcW w:w="2358" w:type="dxa"/>
            <w:tcBorders>
              <w:top w:val="single" w:sz="8" w:space="0" w:color="auto"/>
              <w:left w:val="single" w:sz="8" w:space="0" w:color="auto"/>
              <w:bottom w:val="single" w:sz="8" w:space="0" w:color="auto"/>
              <w:right w:val="single" w:sz="8" w:space="0" w:color="auto"/>
            </w:tcBorders>
          </w:tcPr>
          <w:p w14:paraId="184BBF42"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39BA39AD" w14:textId="77777777" w:rsidTr="00BD26C0">
        <w:tc>
          <w:tcPr>
            <w:tcW w:w="1419" w:type="dxa"/>
            <w:tcBorders>
              <w:top w:val="single" w:sz="8" w:space="0" w:color="auto"/>
              <w:left w:val="single" w:sz="8" w:space="0" w:color="auto"/>
              <w:bottom w:val="single" w:sz="8" w:space="0" w:color="auto"/>
              <w:right w:val="single" w:sz="8" w:space="0" w:color="auto"/>
            </w:tcBorders>
          </w:tcPr>
          <w:p w14:paraId="4D306633"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700" w:type="dxa"/>
            <w:tcBorders>
              <w:top w:val="single" w:sz="8" w:space="0" w:color="auto"/>
              <w:left w:val="single" w:sz="8" w:space="0" w:color="auto"/>
              <w:bottom w:val="single" w:sz="8" w:space="0" w:color="auto"/>
              <w:right w:val="single" w:sz="8" w:space="0" w:color="auto"/>
            </w:tcBorders>
          </w:tcPr>
          <w:p w14:paraId="54CD984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6E57CF4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39B6ED4B"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r w:rsidR="00AC1846" w:rsidRPr="007662F7" w14:paraId="02201566" w14:textId="77777777" w:rsidTr="00BD26C0">
        <w:tc>
          <w:tcPr>
            <w:tcW w:w="1419" w:type="dxa"/>
            <w:tcBorders>
              <w:top w:val="single" w:sz="8" w:space="0" w:color="auto"/>
              <w:left w:val="single" w:sz="8" w:space="0" w:color="auto"/>
              <w:bottom w:val="single" w:sz="8" w:space="0" w:color="auto"/>
              <w:right w:val="single" w:sz="8" w:space="0" w:color="auto"/>
            </w:tcBorders>
          </w:tcPr>
          <w:p w14:paraId="38437D1C"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700" w:type="dxa"/>
            <w:tcBorders>
              <w:top w:val="single" w:sz="8" w:space="0" w:color="auto"/>
              <w:left w:val="single" w:sz="8" w:space="0" w:color="auto"/>
              <w:bottom w:val="single" w:sz="8" w:space="0" w:color="auto"/>
              <w:right w:val="single" w:sz="8" w:space="0" w:color="auto"/>
            </w:tcBorders>
          </w:tcPr>
          <w:p w14:paraId="10237E2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3CAB75F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18DA19E5"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N. TAŞ</w:t>
            </w:r>
          </w:p>
        </w:tc>
      </w:tr>
    </w:tbl>
    <w:p w14:paraId="23E1AE2B" w14:textId="77777777" w:rsidR="00AC1846" w:rsidRPr="007662F7" w:rsidRDefault="00AC1846" w:rsidP="00AC1846">
      <w:pPr>
        <w:shd w:val="clear" w:color="auto" w:fill="FFFFFF"/>
        <w:jc w:val="center"/>
        <w:rPr>
          <w:rFonts w:ascii="Times New Roman" w:hAnsi="Times New Roman" w:cs="Times New Roman"/>
          <w:b/>
          <w:sz w:val="18"/>
          <w:szCs w:val="18"/>
        </w:rPr>
      </w:pPr>
    </w:p>
    <w:p w14:paraId="23E35F5F" w14:textId="77777777" w:rsidR="00AC1846" w:rsidRPr="007662F7" w:rsidRDefault="00AC1846" w:rsidP="00AC1846">
      <w:pPr>
        <w:shd w:val="clear" w:color="auto" w:fill="FFFFFF"/>
        <w:jc w:val="center"/>
        <w:rPr>
          <w:rFonts w:ascii="Times New Roman" w:hAnsi="Times New Roman" w:cs="Times New Roman"/>
          <w:b/>
          <w:sz w:val="18"/>
          <w:szCs w:val="18"/>
        </w:rPr>
      </w:pPr>
    </w:p>
    <w:p w14:paraId="64CE8F62" w14:textId="77777777" w:rsidR="00AC1846" w:rsidRDefault="00AC1846" w:rsidP="00AC1846">
      <w:pPr>
        <w:shd w:val="clear" w:color="auto" w:fill="FFFFFF"/>
        <w:jc w:val="center"/>
        <w:rPr>
          <w:rFonts w:ascii="Times New Roman" w:hAnsi="Times New Roman" w:cs="Times New Roman"/>
          <w:b/>
          <w:sz w:val="18"/>
          <w:szCs w:val="18"/>
        </w:rPr>
      </w:pPr>
    </w:p>
    <w:p w14:paraId="635F9491" w14:textId="77777777" w:rsidR="00AC1846" w:rsidRDefault="00AC1846" w:rsidP="00AC1846">
      <w:pPr>
        <w:shd w:val="clear" w:color="auto" w:fill="FFFFFF"/>
        <w:jc w:val="center"/>
        <w:rPr>
          <w:rFonts w:ascii="Times New Roman" w:hAnsi="Times New Roman" w:cs="Times New Roman"/>
          <w:b/>
          <w:sz w:val="18"/>
          <w:szCs w:val="18"/>
        </w:rPr>
      </w:pPr>
    </w:p>
    <w:p w14:paraId="64D36314" w14:textId="77777777" w:rsidR="00AC1846" w:rsidRDefault="00AC1846" w:rsidP="00AC1846">
      <w:pPr>
        <w:shd w:val="clear" w:color="auto" w:fill="FFFFFF"/>
        <w:jc w:val="center"/>
        <w:rPr>
          <w:rFonts w:ascii="Times New Roman" w:hAnsi="Times New Roman" w:cs="Times New Roman"/>
          <w:b/>
          <w:sz w:val="18"/>
          <w:szCs w:val="18"/>
        </w:rPr>
      </w:pPr>
    </w:p>
    <w:p w14:paraId="1C8CDF64" w14:textId="77777777" w:rsidR="00AC1846" w:rsidRDefault="00AC1846" w:rsidP="00AC1846">
      <w:pPr>
        <w:shd w:val="clear" w:color="auto" w:fill="FFFFFF"/>
        <w:jc w:val="center"/>
        <w:rPr>
          <w:rFonts w:ascii="Times New Roman" w:hAnsi="Times New Roman" w:cs="Times New Roman"/>
          <w:b/>
          <w:sz w:val="18"/>
          <w:szCs w:val="18"/>
        </w:rPr>
      </w:pPr>
    </w:p>
    <w:p w14:paraId="6362D319" w14:textId="77777777" w:rsidR="00AC1846" w:rsidRDefault="00AC1846" w:rsidP="00AC1846">
      <w:pPr>
        <w:shd w:val="clear" w:color="auto" w:fill="FFFFFF"/>
        <w:jc w:val="center"/>
        <w:rPr>
          <w:rFonts w:ascii="Times New Roman" w:hAnsi="Times New Roman" w:cs="Times New Roman"/>
          <w:b/>
          <w:sz w:val="18"/>
          <w:szCs w:val="18"/>
        </w:rPr>
      </w:pPr>
    </w:p>
    <w:p w14:paraId="614942C4" w14:textId="77777777" w:rsidR="00AC1846" w:rsidRDefault="00AC1846" w:rsidP="00AC1846">
      <w:pPr>
        <w:shd w:val="clear" w:color="auto" w:fill="FFFFFF"/>
        <w:jc w:val="center"/>
        <w:rPr>
          <w:rFonts w:ascii="Times New Roman" w:hAnsi="Times New Roman" w:cs="Times New Roman"/>
          <w:b/>
          <w:sz w:val="18"/>
          <w:szCs w:val="18"/>
        </w:rPr>
      </w:pPr>
    </w:p>
    <w:p w14:paraId="52934D7E" w14:textId="77777777" w:rsidR="00AC1846" w:rsidRPr="007662F7" w:rsidRDefault="00AC1846" w:rsidP="00AC1846">
      <w:pPr>
        <w:shd w:val="clear" w:color="auto" w:fill="FFFFFF"/>
        <w:jc w:val="center"/>
        <w:rPr>
          <w:rFonts w:ascii="Times New Roman" w:hAnsi="Times New Roman" w:cs="Times New Roman"/>
          <w:b/>
          <w:sz w:val="18"/>
          <w:szCs w:val="18"/>
        </w:rPr>
      </w:pPr>
    </w:p>
    <w:p w14:paraId="7810B103" w14:textId="77777777" w:rsidR="00AC1846" w:rsidRPr="007662F7" w:rsidRDefault="00AC1846" w:rsidP="00AC1846">
      <w:pPr>
        <w:shd w:val="clear" w:color="auto" w:fill="FFFFFF"/>
        <w:jc w:val="center"/>
        <w:rPr>
          <w:rFonts w:ascii="Times New Roman" w:hAnsi="Times New Roman" w:cs="Times New Roman"/>
          <w:b/>
          <w:sz w:val="18"/>
          <w:szCs w:val="18"/>
        </w:rPr>
      </w:pPr>
    </w:p>
    <w:p w14:paraId="3363C2EA" w14:textId="77777777" w:rsidR="00AC1846" w:rsidRPr="007662F7" w:rsidRDefault="00AC1846" w:rsidP="00AC1846">
      <w:pPr>
        <w:shd w:val="clear" w:color="auto" w:fill="FFFFFF"/>
        <w:jc w:val="center"/>
        <w:rPr>
          <w:rFonts w:ascii="Times New Roman" w:hAnsi="Times New Roman" w:cs="Times New Roman"/>
          <w:b/>
          <w:sz w:val="18"/>
          <w:szCs w:val="18"/>
        </w:rPr>
      </w:pPr>
    </w:p>
    <w:p w14:paraId="15396A8B" w14:textId="77777777" w:rsidR="00AC1846" w:rsidRPr="007662F7" w:rsidRDefault="00AC1846" w:rsidP="00AC1846">
      <w:pPr>
        <w:shd w:val="clear" w:color="auto" w:fill="FFFFFF"/>
        <w:rPr>
          <w:rFonts w:ascii="Times New Roman" w:hAnsi="Times New Roman" w:cs="Times New Roman"/>
          <w:sz w:val="18"/>
          <w:szCs w:val="18"/>
        </w:rPr>
      </w:pPr>
      <w:r>
        <w:rPr>
          <w:rFonts w:ascii="Times New Roman" w:hAnsi="Times New Roman" w:cs="Times New Roman"/>
          <w:sz w:val="16"/>
          <w:szCs w:val="16"/>
        </w:rPr>
        <w:t xml:space="preserve">17 ARALIK 2018 – 11 ŞUBAT </w:t>
      </w:r>
      <w:proofErr w:type="gramStart"/>
      <w:r>
        <w:rPr>
          <w:rFonts w:ascii="Times New Roman" w:hAnsi="Times New Roman" w:cs="Times New Roman"/>
          <w:sz w:val="16"/>
          <w:szCs w:val="16"/>
        </w:rPr>
        <w:t xml:space="preserve">2019 </w:t>
      </w:r>
      <w:r w:rsidRPr="007662F7">
        <w:rPr>
          <w:rFonts w:ascii="Times New Roman" w:hAnsi="Times New Roman" w:cs="Times New Roman"/>
          <w:sz w:val="16"/>
          <w:szCs w:val="16"/>
        </w:rPr>
        <w:t xml:space="preserve"> PAZARTESİ</w:t>
      </w:r>
      <w:proofErr w:type="gramEnd"/>
      <w:r w:rsidRPr="007662F7">
        <w:rPr>
          <w:rFonts w:ascii="Times New Roman" w:hAnsi="Times New Roman" w:cs="Times New Roman"/>
          <w:sz w:val="18"/>
          <w:szCs w:val="18"/>
        </w:rPr>
        <w:t xml:space="preserve"> </w:t>
      </w:r>
    </w:p>
    <w:tbl>
      <w:tblPr>
        <w:tblW w:w="10440"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633"/>
        <w:gridCol w:w="5030"/>
        <w:gridCol w:w="2358"/>
      </w:tblGrid>
      <w:tr w:rsidR="00AC1846" w:rsidRPr="007662F7" w14:paraId="4C678ACA" w14:textId="77777777" w:rsidTr="00BD26C0">
        <w:tc>
          <w:tcPr>
            <w:tcW w:w="1419" w:type="dxa"/>
            <w:tcBorders>
              <w:top w:val="single" w:sz="8" w:space="0" w:color="auto"/>
              <w:left w:val="single" w:sz="8" w:space="0" w:color="auto"/>
              <w:bottom w:val="single" w:sz="8" w:space="0" w:color="auto"/>
              <w:right w:val="single" w:sz="8" w:space="0" w:color="auto"/>
            </w:tcBorders>
          </w:tcPr>
          <w:p w14:paraId="56B920AD"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633" w:type="dxa"/>
            <w:tcBorders>
              <w:top w:val="single" w:sz="8" w:space="0" w:color="auto"/>
              <w:left w:val="single" w:sz="8" w:space="0" w:color="auto"/>
              <w:bottom w:val="single" w:sz="8" w:space="0" w:color="auto"/>
              <w:right w:val="single" w:sz="8" w:space="0" w:color="auto"/>
            </w:tcBorders>
          </w:tcPr>
          <w:p w14:paraId="17275FF2" w14:textId="77777777" w:rsidR="00AC1846" w:rsidRPr="007662F7" w:rsidRDefault="00AC1846" w:rsidP="00BD26C0">
            <w:pPr>
              <w:ind w:left="-108"/>
              <w:rPr>
                <w:rFonts w:ascii="Times New Roman" w:hAnsi="Times New Roman" w:cs="Times New Roman"/>
                <w:sz w:val="18"/>
                <w:szCs w:val="18"/>
              </w:rPr>
            </w:pPr>
            <w:r w:rsidRPr="007662F7">
              <w:rPr>
                <w:rFonts w:ascii="Times New Roman" w:hAnsi="Times New Roman" w:cs="Times New Roman"/>
                <w:sz w:val="18"/>
                <w:szCs w:val="18"/>
              </w:rPr>
              <w:t xml:space="preserve">  Teorik </w:t>
            </w:r>
          </w:p>
        </w:tc>
        <w:tc>
          <w:tcPr>
            <w:tcW w:w="5030" w:type="dxa"/>
            <w:tcBorders>
              <w:top w:val="single" w:sz="8" w:space="0" w:color="auto"/>
              <w:left w:val="single" w:sz="8" w:space="0" w:color="auto"/>
              <w:bottom w:val="single" w:sz="8" w:space="0" w:color="auto"/>
              <w:right w:val="single" w:sz="8" w:space="0" w:color="auto"/>
            </w:tcBorders>
          </w:tcPr>
          <w:p w14:paraId="5C988B3F" w14:textId="77777777" w:rsidR="00AC1846" w:rsidRPr="007662F7" w:rsidRDefault="00AC1846" w:rsidP="00BD26C0">
            <w:pPr>
              <w:pStyle w:val="Balk1"/>
              <w:widowControl w:val="0"/>
              <w:autoSpaceDE w:val="0"/>
              <w:autoSpaceDN w:val="0"/>
              <w:adjustRightInd w:val="0"/>
              <w:spacing w:before="0" w:after="0"/>
              <w:rPr>
                <w:rFonts w:ascii="Times New Roman" w:hAnsi="Times New Roman"/>
                <w:b w:val="0"/>
                <w:bCs w:val="0"/>
                <w:sz w:val="18"/>
                <w:szCs w:val="18"/>
              </w:rPr>
            </w:pPr>
            <w:r w:rsidRPr="007662F7">
              <w:rPr>
                <w:rFonts w:ascii="Times New Roman" w:hAnsi="Times New Roman"/>
                <w:b w:val="0"/>
                <w:sz w:val="18"/>
                <w:szCs w:val="18"/>
              </w:rPr>
              <w:t xml:space="preserve">Genel anestezi, nöromuskuler blokerler </w:t>
            </w:r>
          </w:p>
        </w:tc>
        <w:tc>
          <w:tcPr>
            <w:tcW w:w="2358" w:type="dxa"/>
            <w:tcBorders>
              <w:top w:val="single" w:sz="8" w:space="0" w:color="auto"/>
              <w:left w:val="single" w:sz="8" w:space="0" w:color="auto"/>
              <w:bottom w:val="single" w:sz="8" w:space="0" w:color="auto"/>
              <w:right w:val="single" w:sz="8" w:space="0" w:color="auto"/>
            </w:tcBorders>
          </w:tcPr>
          <w:p w14:paraId="6322E2E6"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2EFE0F4F" w14:textId="77777777" w:rsidTr="00BD26C0">
        <w:tc>
          <w:tcPr>
            <w:tcW w:w="1419" w:type="dxa"/>
            <w:tcBorders>
              <w:top w:val="single" w:sz="8" w:space="0" w:color="auto"/>
              <w:left w:val="single" w:sz="8" w:space="0" w:color="auto"/>
              <w:bottom w:val="single" w:sz="8" w:space="0" w:color="auto"/>
              <w:right w:val="single" w:sz="8" w:space="0" w:color="auto"/>
            </w:tcBorders>
          </w:tcPr>
          <w:p w14:paraId="3B443D2D"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633" w:type="dxa"/>
            <w:tcBorders>
              <w:top w:val="single" w:sz="8" w:space="0" w:color="auto"/>
              <w:left w:val="single" w:sz="8" w:space="0" w:color="auto"/>
              <w:bottom w:val="single" w:sz="8" w:space="0" w:color="auto"/>
              <w:right w:val="single" w:sz="8" w:space="0" w:color="auto"/>
            </w:tcBorders>
          </w:tcPr>
          <w:p w14:paraId="43EBC05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463F8188" w14:textId="77777777" w:rsidR="00AC1846" w:rsidRPr="007662F7" w:rsidRDefault="00AC1846" w:rsidP="00BD26C0">
            <w:pPr>
              <w:pStyle w:val="Balk1"/>
              <w:widowControl w:val="0"/>
              <w:autoSpaceDE w:val="0"/>
              <w:autoSpaceDN w:val="0"/>
              <w:adjustRightInd w:val="0"/>
              <w:spacing w:before="0" w:after="0"/>
              <w:rPr>
                <w:rFonts w:ascii="Times New Roman" w:hAnsi="Times New Roman"/>
                <w:b w:val="0"/>
                <w:bCs w:val="0"/>
                <w:sz w:val="18"/>
                <w:szCs w:val="18"/>
              </w:rPr>
            </w:pPr>
            <w:r w:rsidRPr="007662F7">
              <w:rPr>
                <w:rFonts w:ascii="Times New Roman" w:hAnsi="Times New Roman"/>
                <w:b w:val="0"/>
                <w:sz w:val="18"/>
                <w:szCs w:val="18"/>
              </w:rPr>
              <w:t xml:space="preserve">Genel anestezi, nöromuskuler blokerler </w:t>
            </w:r>
          </w:p>
        </w:tc>
        <w:tc>
          <w:tcPr>
            <w:tcW w:w="2358" w:type="dxa"/>
            <w:tcBorders>
              <w:top w:val="single" w:sz="8" w:space="0" w:color="auto"/>
              <w:left w:val="single" w:sz="8" w:space="0" w:color="auto"/>
              <w:bottom w:val="single" w:sz="8" w:space="0" w:color="auto"/>
              <w:right w:val="single" w:sz="8" w:space="0" w:color="auto"/>
            </w:tcBorders>
          </w:tcPr>
          <w:p w14:paraId="0D591EC4"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7E01E3D5" w14:textId="77777777" w:rsidTr="00BD26C0">
        <w:tc>
          <w:tcPr>
            <w:tcW w:w="1419" w:type="dxa"/>
            <w:tcBorders>
              <w:top w:val="single" w:sz="8" w:space="0" w:color="auto"/>
              <w:left w:val="single" w:sz="8" w:space="0" w:color="auto"/>
              <w:bottom w:val="single" w:sz="8" w:space="0" w:color="auto"/>
              <w:right w:val="single" w:sz="8" w:space="0" w:color="auto"/>
            </w:tcBorders>
          </w:tcPr>
          <w:p w14:paraId="639E15D3"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633" w:type="dxa"/>
            <w:tcBorders>
              <w:top w:val="single" w:sz="8" w:space="0" w:color="auto"/>
              <w:left w:val="single" w:sz="8" w:space="0" w:color="auto"/>
              <w:bottom w:val="single" w:sz="8" w:space="0" w:color="auto"/>
              <w:right w:val="single" w:sz="8" w:space="0" w:color="auto"/>
            </w:tcBorders>
          </w:tcPr>
          <w:p w14:paraId="42B82E79"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2EDBA43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Asid </w:t>
            </w:r>
            <w:proofErr w:type="gramStart"/>
            <w:r w:rsidRPr="007662F7">
              <w:rPr>
                <w:rFonts w:ascii="Times New Roman" w:hAnsi="Times New Roman" w:cs="Times New Roman"/>
                <w:sz w:val="18"/>
                <w:szCs w:val="18"/>
              </w:rPr>
              <w:t>baz</w:t>
            </w:r>
            <w:proofErr w:type="gramEnd"/>
            <w:r w:rsidRPr="007662F7">
              <w:rPr>
                <w:rFonts w:ascii="Times New Roman" w:hAnsi="Times New Roman" w:cs="Times New Roman"/>
                <w:sz w:val="18"/>
                <w:szCs w:val="18"/>
              </w:rPr>
              <w:t xml:space="preserve"> dengesi</w:t>
            </w:r>
          </w:p>
        </w:tc>
        <w:tc>
          <w:tcPr>
            <w:tcW w:w="2358" w:type="dxa"/>
            <w:tcBorders>
              <w:top w:val="single" w:sz="8" w:space="0" w:color="auto"/>
              <w:left w:val="single" w:sz="8" w:space="0" w:color="auto"/>
              <w:bottom w:val="single" w:sz="8" w:space="0" w:color="auto"/>
              <w:right w:val="single" w:sz="8" w:space="0" w:color="auto"/>
            </w:tcBorders>
          </w:tcPr>
          <w:p w14:paraId="3B386831"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010AC444" w14:textId="77777777" w:rsidTr="00BD26C0">
        <w:tc>
          <w:tcPr>
            <w:tcW w:w="1419" w:type="dxa"/>
            <w:tcBorders>
              <w:top w:val="single" w:sz="8" w:space="0" w:color="auto"/>
              <w:left w:val="single" w:sz="8" w:space="0" w:color="auto"/>
              <w:bottom w:val="single" w:sz="8" w:space="0" w:color="auto"/>
              <w:right w:val="single" w:sz="8" w:space="0" w:color="auto"/>
            </w:tcBorders>
          </w:tcPr>
          <w:p w14:paraId="298E5FE3"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633" w:type="dxa"/>
            <w:tcBorders>
              <w:top w:val="single" w:sz="8" w:space="0" w:color="auto"/>
              <w:left w:val="single" w:sz="8" w:space="0" w:color="auto"/>
              <w:bottom w:val="single" w:sz="8" w:space="0" w:color="auto"/>
              <w:right w:val="single" w:sz="8" w:space="0" w:color="auto"/>
            </w:tcBorders>
          </w:tcPr>
          <w:p w14:paraId="5601448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09AEF0A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Asid </w:t>
            </w:r>
            <w:proofErr w:type="gramStart"/>
            <w:r w:rsidRPr="007662F7">
              <w:rPr>
                <w:rFonts w:ascii="Times New Roman" w:hAnsi="Times New Roman" w:cs="Times New Roman"/>
                <w:sz w:val="18"/>
                <w:szCs w:val="18"/>
              </w:rPr>
              <w:t>baz</w:t>
            </w:r>
            <w:proofErr w:type="gramEnd"/>
            <w:r w:rsidRPr="007662F7">
              <w:rPr>
                <w:rFonts w:ascii="Times New Roman" w:hAnsi="Times New Roman" w:cs="Times New Roman"/>
                <w:sz w:val="18"/>
                <w:szCs w:val="18"/>
              </w:rPr>
              <w:t xml:space="preserve"> dengesi</w:t>
            </w:r>
          </w:p>
        </w:tc>
        <w:tc>
          <w:tcPr>
            <w:tcW w:w="2358" w:type="dxa"/>
            <w:tcBorders>
              <w:top w:val="single" w:sz="8" w:space="0" w:color="auto"/>
              <w:left w:val="single" w:sz="8" w:space="0" w:color="auto"/>
              <w:bottom w:val="single" w:sz="8" w:space="0" w:color="auto"/>
              <w:right w:val="single" w:sz="8" w:space="0" w:color="auto"/>
            </w:tcBorders>
          </w:tcPr>
          <w:p w14:paraId="1753B31B"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09020245" w14:textId="77777777" w:rsidTr="00BD26C0">
        <w:tc>
          <w:tcPr>
            <w:tcW w:w="1419" w:type="dxa"/>
            <w:tcBorders>
              <w:top w:val="single" w:sz="8" w:space="0" w:color="auto"/>
              <w:left w:val="single" w:sz="8" w:space="0" w:color="auto"/>
              <w:bottom w:val="single" w:sz="8" w:space="0" w:color="auto"/>
              <w:right w:val="single" w:sz="8" w:space="0" w:color="auto"/>
            </w:tcBorders>
            <w:shd w:val="clear" w:color="auto" w:fill="333399"/>
          </w:tcPr>
          <w:p w14:paraId="151813B0" w14:textId="77777777" w:rsidR="00AC1846" w:rsidRPr="007662F7" w:rsidRDefault="00AC1846" w:rsidP="00BD26C0">
            <w:pPr>
              <w:rPr>
                <w:rFonts w:ascii="Times New Roman" w:hAnsi="Times New Roman" w:cs="Times New Roman"/>
                <w:sz w:val="18"/>
                <w:szCs w:val="18"/>
              </w:rPr>
            </w:pPr>
          </w:p>
        </w:tc>
        <w:tc>
          <w:tcPr>
            <w:tcW w:w="1633" w:type="dxa"/>
            <w:tcBorders>
              <w:top w:val="single" w:sz="8" w:space="0" w:color="auto"/>
              <w:left w:val="single" w:sz="8" w:space="0" w:color="auto"/>
              <w:bottom w:val="single" w:sz="8" w:space="0" w:color="auto"/>
              <w:right w:val="single" w:sz="8" w:space="0" w:color="auto"/>
            </w:tcBorders>
            <w:shd w:val="clear" w:color="auto" w:fill="333399"/>
          </w:tcPr>
          <w:p w14:paraId="57B7F624" w14:textId="77777777" w:rsidR="00AC1846" w:rsidRPr="007662F7" w:rsidRDefault="00AC1846" w:rsidP="00BD26C0">
            <w:pPr>
              <w:rPr>
                <w:rFonts w:ascii="Times New Roman" w:hAnsi="Times New Roman" w:cs="Times New Roman"/>
                <w:sz w:val="18"/>
                <w:szCs w:val="18"/>
              </w:rPr>
            </w:pPr>
          </w:p>
        </w:tc>
        <w:tc>
          <w:tcPr>
            <w:tcW w:w="5030" w:type="dxa"/>
            <w:tcBorders>
              <w:top w:val="single" w:sz="8" w:space="0" w:color="auto"/>
              <w:left w:val="single" w:sz="8" w:space="0" w:color="auto"/>
              <w:bottom w:val="single" w:sz="8" w:space="0" w:color="auto"/>
              <w:right w:val="single" w:sz="8" w:space="0" w:color="auto"/>
            </w:tcBorders>
          </w:tcPr>
          <w:p w14:paraId="476AB90D"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644A1484" w14:textId="77777777" w:rsidR="00AC1846" w:rsidRPr="007662F7" w:rsidRDefault="00AC1846" w:rsidP="00BD26C0">
            <w:pPr>
              <w:rPr>
                <w:rFonts w:ascii="Times New Roman" w:hAnsi="Times New Roman" w:cs="Times New Roman"/>
                <w:sz w:val="18"/>
                <w:szCs w:val="18"/>
              </w:rPr>
            </w:pPr>
          </w:p>
        </w:tc>
      </w:tr>
      <w:tr w:rsidR="00AC1846" w:rsidRPr="007662F7" w14:paraId="4BA41663" w14:textId="77777777" w:rsidTr="00BD26C0">
        <w:tc>
          <w:tcPr>
            <w:tcW w:w="1419" w:type="dxa"/>
            <w:tcBorders>
              <w:top w:val="single" w:sz="8" w:space="0" w:color="auto"/>
              <w:left w:val="single" w:sz="8" w:space="0" w:color="auto"/>
              <w:bottom w:val="single" w:sz="8" w:space="0" w:color="auto"/>
              <w:right w:val="single" w:sz="8" w:space="0" w:color="auto"/>
            </w:tcBorders>
          </w:tcPr>
          <w:p w14:paraId="2D1DBD47"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633" w:type="dxa"/>
            <w:tcBorders>
              <w:top w:val="single" w:sz="8" w:space="0" w:color="auto"/>
              <w:left w:val="single" w:sz="8" w:space="0" w:color="auto"/>
              <w:bottom w:val="single" w:sz="8" w:space="0" w:color="auto"/>
              <w:right w:val="single" w:sz="8" w:space="0" w:color="auto"/>
            </w:tcBorders>
          </w:tcPr>
          <w:p w14:paraId="68F306B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4E555D9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3BF546A6"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194A65E6" w14:textId="77777777" w:rsidTr="00BD26C0">
        <w:trPr>
          <w:trHeight w:val="129"/>
        </w:trPr>
        <w:tc>
          <w:tcPr>
            <w:tcW w:w="1419" w:type="dxa"/>
            <w:tcBorders>
              <w:top w:val="single" w:sz="8" w:space="0" w:color="auto"/>
              <w:left w:val="single" w:sz="8" w:space="0" w:color="auto"/>
              <w:bottom w:val="single" w:sz="8" w:space="0" w:color="auto"/>
              <w:right w:val="single" w:sz="8" w:space="0" w:color="auto"/>
            </w:tcBorders>
          </w:tcPr>
          <w:p w14:paraId="70FBA3C3"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633" w:type="dxa"/>
            <w:tcBorders>
              <w:top w:val="single" w:sz="8" w:space="0" w:color="auto"/>
              <w:left w:val="single" w:sz="8" w:space="0" w:color="auto"/>
              <w:bottom w:val="single" w:sz="8" w:space="0" w:color="auto"/>
              <w:right w:val="single" w:sz="8" w:space="0" w:color="auto"/>
            </w:tcBorders>
          </w:tcPr>
          <w:p w14:paraId="00C65AD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5497AC44"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59B89574"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789F773D" w14:textId="77777777" w:rsidTr="00BD26C0">
        <w:tc>
          <w:tcPr>
            <w:tcW w:w="1419" w:type="dxa"/>
            <w:tcBorders>
              <w:top w:val="single" w:sz="8" w:space="0" w:color="auto"/>
              <w:left w:val="single" w:sz="8" w:space="0" w:color="auto"/>
              <w:bottom w:val="single" w:sz="8" w:space="0" w:color="auto"/>
              <w:right w:val="single" w:sz="8" w:space="0" w:color="auto"/>
            </w:tcBorders>
          </w:tcPr>
          <w:p w14:paraId="5633EB77"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633" w:type="dxa"/>
            <w:tcBorders>
              <w:top w:val="single" w:sz="8" w:space="0" w:color="auto"/>
              <w:left w:val="single" w:sz="8" w:space="0" w:color="auto"/>
              <w:bottom w:val="single" w:sz="8" w:space="0" w:color="auto"/>
              <w:right w:val="single" w:sz="8" w:space="0" w:color="auto"/>
            </w:tcBorders>
          </w:tcPr>
          <w:p w14:paraId="20DD15F0"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5C9F6CA1"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6B175186"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37393617" w14:textId="77777777" w:rsidTr="00BD26C0">
        <w:tc>
          <w:tcPr>
            <w:tcW w:w="1419" w:type="dxa"/>
            <w:tcBorders>
              <w:top w:val="single" w:sz="8" w:space="0" w:color="auto"/>
              <w:left w:val="single" w:sz="8" w:space="0" w:color="auto"/>
              <w:bottom w:val="single" w:sz="8" w:space="0" w:color="auto"/>
              <w:right w:val="single" w:sz="8" w:space="0" w:color="auto"/>
            </w:tcBorders>
          </w:tcPr>
          <w:p w14:paraId="18AE5F37"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633" w:type="dxa"/>
            <w:tcBorders>
              <w:top w:val="single" w:sz="8" w:space="0" w:color="auto"/>
              <w:left w:val="single" w:sz="8" w:space="0" w:color="auto"/>
              <w:bottom w:val="single" w:sz="8" w:space="0" w:color="auto"/>
              <w:right w:val="single" w:sz="8" w:space="0" w:color="auto"/>
            </w:tcBorders>
          </w:tcPr>
          <w:p w14:paraId="748784C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0DFE21F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696A89E6"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bl>
    <w:p w14:paraId="28DCDBA9" w14:textId="77777777" w:rsidR="00AC1846" w:rsidRPr="007662F7" w:rsidRDefault="00AC1846" w:rsidP="00AC1846">
      <w:pPr>
        <w:shd w:val="clear" w:color="auto" w:fill="FFFFFF"/>
        <w:rPr>
          <w:rFonts w:ascii="Times New Roman" w:hAnsi="Times New Roman" w:cs="Times New Roman"/>
          <w:sz w:val="18"/>
          <w:szCs w:val="18"/>
        </w:rPr>
      </w:pPr>
    </w:p>
    <w:p w14:paraId="3BE3AAED"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18 ARALIK 2018 – 12 ŞUBAT 2019 </w:t>
      </w:r>
      <w:r w:rsidRPr="007662F7">
        <w:rPr>
          <w:rFonts w:ascii="Times New Roman" w:hAnsi="Times New Roman" w:cs="Times New Roman"/>
          <w:sz w:val="16"/>
          <w:szCs w:val="16"/>
        </w:rPr>
        <w:t>SALI</w:t>
      </w:r>
    </w:p>
    <w:tbl>
      <w:tblPr>
        <w:tblW w:w="10440"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633"/>
        <w:gridCol w:w="5030"/>
        <w:gridCol w:w="2358"/>
      </w:tblGrid>
      <w:tr w:rsidR="00AC1846" w:rsidRPr="007662F7" w14:paraId="65EEE929" w14:textId="77777777" w:rsidTr="00BD26C0">
        <w:tc>
          <w:tcPr>
            <w:tcW w:w="1419" w:type="dxa"/>
            <w:tcBorders>
              <w:top w:val="single" w:sz="8" w:space="0" w:color="auto"/>
              <w:left w:val="single" w:sz="8" w:space="0" w:color="auto"/>
              <w:bottom w:val="single" w:sz="8" w:space="0" w:color="auto"/>
              <w:right w:val="single" w:sz="8" w:space="0" w:color="auto"/>
            </w:tcBorders>
          </w:tcPr>
          <w:p w14:paraId="28211958"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633" w:type="dxa"/>
            <w:tcBorders>
              <w:top w:val="single" w:sz="8" w:space="0" w:color="auto"/>
              <w:left w:val="single" w:sz="8" w:space="0" w:color="auto"/>
              <w:bottom w:val="single" w:sz="8" w:space="0" w:color="auto"/>
              <w:right w:val="single" w:sz="8" w:space="0" w:color="auto"/>
            </w:tcBorders>
          </w:tcPr>
          <w:p w14:paraId="18D6173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684669E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Ağrılı hastaya yaklaşım</w:t>
            </w:r>
          </w:p>
        </w:tc>
        <w:tc>
          <w:tcPr>
            <w:tcW w:w="2358" w:type="dxa"/>
            <w:tcBorders>
              <w:top w:val="single" w:sz="8" w:space="0" w:color="auto"/>
              <w:left w:val="single" w:sz="8" w:space="0" w:color="auto"/>
              <w:bottom w:val="single" w:sz="8" w:space="0" w:color="auto"/>
              <w:right w:val="single" w:sz="8" w:space="0" w:color="auto"/>
            </w:tcBorders>
          </w:tcPr>
          <w:p w14:paraId="705AC971"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67A3FA65" w14:textId="77777777" w:rsidTr="00BD26C0">
        <w:tc>
          <w:tcPr>
            <w:tcW w:w="1419" w:type="dxa"/>
            <w:tcBorders>
              <w:top w:val="single" w:sz="8" w:space="0" w:color="auto"/>
              <w:left w:val="single" w:sz="8" w:space="0" w:color="auto"/>
              <w:bottom w:val="single" w:sz="8" w:space="0" w:color="auto"/>
              <w:right w:val="single" w:sz="8" w:space="0" w:color="auto"/>
            </w:tcBorders>
          </w:tcPr>
          <w:p w14:paraId="1973C681"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633" w:type="dxa"/>
            <w:tcBorders>
              <w:top w:val="single" w:sz="8" w:space="0" w:color="auto"/>
              <w:left w:val="single" w:sz="8" w:space="0" w:color="auto"/>
              <w:bottom w:val="single" w:sz="8" w:space="0" w:color="auto"/>
              <w:right w:val="single" w:sz="8" w:space="0" w:color="auto"/>
            </w:tcBorders>
          </w:tcPr>
          <w:p w14:paraId="0992F8F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6665D4C0"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Ağrılı hastaya yaklaşım</w:t>
            </w:r>
          </w:p>
        </w:tc>
        <w:tc>
          <w:tcPr>
            <w:tcW w:w="2358" w:type="dxa"/>
            <w:tcBorders>
              <w:top w:val="single" w:sz="8" w:space="0" w:color="auto"/>
              <w:left w:val="single" w:sz="8" w:space="0" w:color="auto"/>
              <w:bottom w:val="single" w:sz="8" w:space="0" w:color="auto"/>
              <w:right w:val="single" w:sz="8" w:space="0" w:color="auto"/>
            </w:tcBorders>
          </w:tcPr>
          <w:p w14:paraId="6B9FAC5A"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7BE45B6E" w14:textId="77777777" w:rsidTr="00BD26C0">
        <w:tc>
          <w:tcPr>
            <w:tcW w:w="1419" w:type="dxa"/>
            <w:tcBorders>
              <w:top w:val="single" w:sz="8" w:space="0" w:color="auto"/>
              <w:left w:val="single" w:sz="8" w:space="0" w:color="auto"/>
              <w:bottom w:val="single" w:sz="8" w:space="0" w:color="auto"/>
              <w:right w:val="single" w:sz="8" w:space="0" w:color="auto"/>
            </w:tcBorders>
          </w:tcPr>
          <w:p w14:paraId="18C9DEB8"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633" w:type="dxa"/>
            <w:tcBorders>
              <w:top w:val="single" w:sz="8" w:space="0" w:color="auto"/>
              <w:left w:val="single" w:sz="8" w:space="0" w:color="auto"/>
              <w:bottom w:val="single" w:sz="8" w:space="0" w:color="auto"/>
              <w:right w:val="single" w:sz="8" w:space="0" w:color="auto"/>
            </w:tcBorders>
          </w:tcPr>
          <w:p w14:paraId="1371ED2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14A3760B"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Kan ve kan ürünleri transfüzyonu</w:t>
            </w:r>
          </w:p>
        </w:tc>
        <w:tc>
          <w:tcPr>
            <w:tcW w:w="2358" w:type="dxa"/>
            <w:tcBorders>
              <w:top w:val="single" w:sz="8" w:space="0" w:color="auto"/>
              <w:left w:val="single" w:sz="8" w:space="0" w:color="auto"/>
              <w:bottom w:val="single" w:sz="8" w:space="0" w:color="auto"/>
              <w:right w:val="single" w:sz="8" w:space="0" w:color="auto"/>
            </w:tcBorders>
          </w:tcPr>
          <w:p w14:paraId="5DF4300D"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74A08C78" w14:textId="77777777" w:rsidTr="00BD26C0">
        <w:tc>
          <w:tcPr>
            <w:tcW w:w="1419" w:type="dxa"/>
            <w:tcBorders>
              <w:top w:val="single" w:sz="8" w:space="0" w:color="auto"/>
              <w:left w:val="single" w:sz="8" w:space="0" w:color="auto"/>
              <w:bottom w:val="single" w:sz="8" w:space="0" w:color="auto"/>
              <w:right w:val="single" w:sz="8" w:space="0" w:color="auto"/>
            </w:tcBorders>
          </w:tcPr>
          <w:p w14:paraId="02947CB5"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633" w:type="dxa"/>
            <w:tcBorders>
              <w:top w:val="single" w:sz="8" w:space="0" w:color="auto"/>
              <w:left w:val="single" w:sz="8" w:space="0" w:color="auto"/>
              <w:bottom w:val="single" w:sz="8" w:space="0" w:color="auto"/>
              <w:right w:val="single" w:sz="8" w:space="0" w:color="auto"/>
            </w:tcBorders>
          </w:tcPr>
          <w:p w14:paraId="1580D50B"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0A79BDB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Kan ve kan ürünleri transfüzyonu</w:t>
            </w:r>
          </w:p>
        </w:tc>
        <w:tc>
          <w:tcPr>
            <w:tcW w:w="2358" w:type="dxa"/>
            <w:tcBorders>
              <w:top w:val="single" w:sz="8" w:space="0" w:color="auto"/>
              <w:left w:val="single" w:sz="8" w:space="0" w:color="auto"/>
              <w:bottom w:val="single" w:sz="8" w:space="0" w:color="auto"/>
              <w:right w:val="single" w:sz="8" w:space="0" w:color="auto"/>
            </w:tcBorders>
          </w:tcPr>
          <w:p w14:paraId="7B6F3711"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23697318" w14:textId="77777777" w:rsidTr="00BD26C0">
        <w:tc>
          <w:tcPr>
            <w:tcW w:w="1419" w:type="dxa"/>
            <w:tcBorders>
              <w:top w:val="single" w:sz="8" w:space="0" w:color="auto"/>
              <w:left w:val="single" w:sz="8" w:space="0" w:color="auto"/>
              <w:bottom w:val="single" w:sz="8" w:space="0" w:color="auto"/>
              <w:right w:val="single" w:sz="8" w:space="0" w:color="auto"/>
            </w:tcBorders>
            <w:shd w:val="clear" w:color="auto" w:fill="333399"/>
          </w:tcPr>
          <w:p w14:paraId="4E39DD31" w14:textId="77777777" w:rsidR="00AC1846" w:rsidRPr="007662F7" w:rsidRDefault="00AC1846" w:rsidP="00BD26C0">
            <w:pPr>
              <w:rPr>
                <w:rFonts w:ascii="Times New Roman" w:hAnsi="Times New Roman" w:cs="Times New Roman"/>
                <w:sz w:val="18"/>
                <w:szCs w:val="18"/>
              </w:rPr>
            </w:pPr>
          </w:p>
        </w:tc>
        <w:tc>
          <w:tcPr>
            <w:tcW w:w="1633" w:type="dxa"/>
            <w:tcBorders>
              <w:top w:val="single" w:sz="8" w:space="0" w:color="auto"/>
              <w:left w:val="single" w:sz="8" w:space="0" w:color="auto"/>
              <w:bottom w:val="single" w:sz="8" w:space="0" w:color="auto"/>
              <w:right w:val="single" w:sz="8" w:space="0" w:color="auto"/>
            </w:tcBorders>
            <w:shd w:val="clear" w:color="auto" w:fill="333399"/>
          </w:tcPr>
          <w:p w14:paraId="1CE7758C" w14:textId="77777777" w:rsidR="00AC1846" w:rsidRPr="007662F7" w:rsidRDefault="00AC1846" w:rsidP="00BD26C0">
            <w:pPr>
              <w:rPr>
                <w:rFonts w:ascii="Times New Roman" w:hAnsi="Times New Roman" w:cs="Times New Roman"/>
                <w:sz w:val="18"/>
                <w:szCs w:val="18"/>
              </w:rPr>
            </w:pPr>
          </w:p>
        </w:tc>
        <w:tc>
          <w:tcPr>
            <w:tcW w:w="5030" w:type="dxa"/>
            <w:tcBorders>
              <w:top w:val="single" w:sz="8" w:space="0" w:color="auto"/>
              <w:left w:val="single" w:sz="8" w:space="0" w:color="auto"/>
              <w:bottom w:val="single" w:sz="8" w:space="0" w:color="auto"/>
              <w:right w:val="single" w:sz="8" w:space="0" w:color="auto"/>
            </w:tcBorders>
          </w:tcPr>
          <w:p w14:paraId="7695400B"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56C6CB13" w14:textId="77777777" w:rsidR="00AC1846" w:rsidRPr="007662F7" w:rsidRDefault="00AC1846" w:rsidP="00BD26C0">
            <w:pPr>
              <w:rPr>
                <w:rFonts w:ascii="Times New Roman" w:hAnsi="Times New Roman" w:cs="Times New Roman"/>
                <w:sz w:val="18"/>
                <w:szCs w:val="18"/>
              </w:rPr>
            </w:pPr>
          </w:p>
        </w:tc>
      </w:tr>
      <w:tr w:rsidR="00AC1846" w:rsidRPr="007662F7" w14:paraId="39D67E38" w14:textId="77777777" w:rsidTr="00BD26C0">
        <w:tc>
          <w:tcPr>
            <w:tcW w:w="1419" w:type="dxa"/>
            <w:tcBorders>
              <w:top w:val="single" w:sz="8" w:space="0" w:color="auto"/>
              <w:left w:val="single" w:sz="8" w:space="0" w:color="auto"/>
              <w:bottom w:val="single" w:sz="8" w:space="0" w:color="auto"/>
              <w:right w:val="single" w:sz="8" w:space="0" w:color="auto"/>
            </w:tcBorders>
          </w:tcPr>
          <w:p w14:paraId="1F71155F"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633" w:type="dxa"/>
            <w:tcBorders>
              <w:top w:val="single" w:sz="8" w:space="0" w:color="auto"/>
              <w:left w:val="single" w:sz="8" w:space="0" w:color="auto"/>
              <w:bottom w:val="single" w:sz="8" w:space="0" w:color="auto"/>
              <w:right w:val="single" w:sz="8" w:space="0" w:color="auto"/>
            </w:tcBorders>
          </w:tcPr>
          <w:p w14:paraId="504D931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4B1087F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543CC17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72D361CE" w14:textId="77777777" w:rsidTr="00BD26C0">
        <w:trPr>
          <w:trHeight w:val="219"/>
        </w:trPr>
        <w:tc>
          <w:tcPr>
            <w:tcW w:w="1419" w:type="dxa"/>
            <w:tcBorders>
              <w:top w:val="single" w:sz="8" w:space="0" w:color="auto"/>
              <w:left w:val="single" w:sz="8" w:space="0" w:color="auto"/>
              <w:bottom w:val="single" w:sz="8" w:space="0" w:color="auto"/>
              <w:right w:val="single" w:sz="8" w:space="0" w:color="auto"/>
            </w:tcBorders>
          </w:tcPr>
          <w:p w14:paraId="74B50694"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633" w:type="dxa"/>
            <w:tcBorders>
              <w:top w:val="single" w:sz="8" w:space="0" w:color="auto"/>
              <w:left w:val="single" w:sz="8" w:space="0" w:color="auto"/>
              <w:bottom w:val="single" w:sz="8" w:space="0" w:color="auto"/>
              <w:right w:val="single" w:sz="8" w:space="0" w:color="auto"/>
            </w:tcBorders>
          </w:tcPr>
          <w:p w14:paraId="5FCA4C9B"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6EE9C56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1947CEC0"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164056E8" w14:textId="77777777" w:rsidTr="00BD26C0">
        <w:tc>
          <w:tcPr>
            <w:tcW w:w="1419" w:type="dxa"/>
            <w:tcBorders>
              <w:top w:val="single" w:sz="8" w:space="0" w:color="auto"/>
              <w:left w:val="single" w:sz="8" w:space="0" w:color="auto"/>
              <w:bottom w:val="single" w:sz="8" w:space="0" w:color="auto"/>
              <w:right w:val="single" w:sz="8" w:space="0" w:color="auto"/>
            </w:tcBorders>
          </w:tcPr>
          <w:p w14:paraId="325C15AC"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633" w:type="dxa"/>
            <w:tcBorders>
              <w:top w:val="single" w:sz="8" w:space="0" w:color="auto"/>
              <w:left w:val="single" w:sz="8" w:space="0" w:color="auto"/>
              <w:bottom w:val="single" w:sz="8" w:space="0" w:color="auto"/>
              <w:right w:val="single" w:sz="8" w:space="0" w:color="auto"/>
            </w:tcBorders>
          </w:tcPr>
          <w:p w14:paraId="11B8287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60F489C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2055CA58"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346ADCBF" w14:textId="77777777" w:rsidTr="00BD26C0">
        <w:tc>
          <w:tcPr>
            <w:tcW w:w="1419" w:type="dxa"/>
            <w:tcBorders>
              <w:top w:val="single" w:sz="8" w:space="0" w:color="auto"/>
              <w:left w:val="single" w:sz="8" w:space="0" w:color="auto"/>
              <w:bottom w:val="single" w:sz="8" w:space="0" w:color="auto"/>
              <w:right w:val="single" w:sz="8" w:space="0" w:color="auto"/>
            </w:tcBorders>
          </w:tcPr>
          <w:p w14:paraId="3D52B9F4"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633" w:type="dxa"/>
            <w:tcBorders>
              <w:top w:val="single" w:sz="8" w:space="0" w:color="auto"/>
              <w:left w:val="single" w:sz="8" w:space="0" w:color="auto"/>
              <w:bottom w:val="single" w:sz="8" w:space="0" w:color="auto"/>
              <w:right w:val="single" w:sz="8" w:space="0" w:color="auto"/>
            </w:tcBorders>
          </w:tcPr>
          <w:p w14:paraId="29B49DE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111AA61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4661E3BE"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bl>
    <w:p w14:paraId="02A3545F" w14:textId="77777777" w:rsidR="00AC1846" w:rsidRPr="007662F7" w:rsidRDefault="00AC1846" w:rsidP="00AC1846">
      <w:pPr>
        <w:shd w:val="clear" w:color="auto" w:fill="FFFFFF"/>
        <w:rPr>
          <w:rFonts w:ascii="Times New Roman" w:hAnsi="Times New Roman" w:cs="Times New Roman"/>
          <w:b/>
          <w:bCs/>
          <w:sz w:val="18"/>
          <w:szCs w:val="18"/>
        </w:rPr>
      </w:pPr>
    </w:p>
    <w:p w14:paraId="4EE870D7"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19 ARALIK 2018 – 13 ŞUBAT 2019 </w:t>
      </w:r>
      <w:r w:rsidRPr="007662F7">
        <w:rPr>
          <w:rFonts w:ascii="Times New Roman" w:hAnsi="Times New Roman" w:cs="Times New Roman"/>
          <w:sz w:val="16"/>
          <w:szCs w:val="16"/>
        </w:rPr>
        <w:t>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358"/>
      </w:tblGrid>
      <w:tr w:rsidR="00AC1846" w:rsidRPr="007662F7" w14:paraId="46705668" w14:textId="77777777" w:rsidTr="00BD26C0">
        <w:tc>
          <w:tcPr>
            <w:tcW w:w="1419" w:type="dxa"/>
            <w:tcBorders>
              <w:top w:val="single" w:sz="8" w:space="0" w:color="auto"/>
              <w:left w:val="single" w:sz="8" w:space="0" w:color="auto"/>
              <w:bottom w:val="single" w:sz="8" w:space="0" w:color="auto"/>
              <w:right w:val="single" w:sz="8" w:space="0" w:color="auto"/>
            </w:tcBorders>
          </w:tcPr>
          <w:p w14:paraId="463DC804"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700" w:type="dxa"/>
            <w:tcBorders>
              <w:top w:val="single" w:sz="8" w:space="0" w:color="auto"/>
              <w:left w:val="single" w:sz="8" w:space="0" w:color="auto"/>
              <w:bottom w:val="single" w:sz="8" w:space="0" w:color="auto"/>
              <w:right w:val="single" w:sz="8" w:space="0" w:color="auto"/>
            </w:tcBorders>
          </w:tcPr>
          <w:p w14:paraId="4B2F1F1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69C9775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Sıvı tedavisi</w:t>
            </w:r>
          </w:p>
        </w:tc>
        <w:tc>
          <w:tcPr>
            <w:tcW w:w="2358" w:type="dxa"/>
            <w:tcBorders>
              <w:top w:val="single" w:sz="8" w:space="0" w:color="auto"/>
              <w:left w:val="single" w:sz="8" w:space="0" w:color="auto"/>
              <w:bottom w:val="single" w:sz="8" w:space="0" w:color="auto"/>
              <w:right w:val="single" w:sz="8" w:space="0" w:color="auto"/>
            </w:tcBorders>
          </w:tcPr>
          <w:p w14:paraId="70F3722F"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68E7D5A6" w14:textId="77777777" w:rsidTr="00BD26C0">
        <w:tc>
          <w:tcPr>
            <w:tcW w:w="1419" w:type="dxa"/>
            <w:tcBorders>
              <w:top w:val="single" w:sz="8" w:space="0" w:color="auto"/>
              <w:left w:val="single" w:sz="8" w:space="0" w:color="auto"/>
              <w:bottom w:val="single" w:sz="8" w:space="0" w:color="auto"/>
              <w:right w:val="single" w:sz="8" w:space="0" w:color="auto"/>
            </w:tcBorders>
          </w:tcPr>
          <w:p w14:paraId="5EAFABD2"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700" w:type="dxa"/>
            <w:tcBorders>
              <w:top w:val="single" w:sz="8" w:space="0" w:color="auto"/>
              <w:left w:val="single" w:sz="8" w:space="0" w:color="auto"/>
              <w:bottom w:val="single" w:sz="8" w:space="0" w:color="auto"/>
              <w:right w:val="single" w:sz="8" w:space="0" w:color="auto"/>
            </w:tcBorders>
          </w:tcPr>
          <w:p w14:paraId="145F818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2EF9545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Sıvı tedavisi</w:t>
            </w:r>
          </w:p>
        </w:tc>
        <w:tc>
          <w:tcPr>
            <w:tcW w:w="2358" w:type="dxa"/>
            <w:tcBorders>
              <w:top w:val="single" w:sz="8" w:space="0" w:color="auto"/>
              <w:left w:val="single" w:sz="8" w:space="0" w:color="auto"/>
              <w:bottom w:val="single" w:sz="8" w:space="0" w:color="auto"/>
              <w:right w:val="single" w:sz="8" w:space="0" w:color="auto"/>
            </w:tcBorders>
          </w:tcPr>
          <w:p w14:paraId="2E2552D7"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707657E6" w14:textId="77777777" w:rsidTr="00BD26C0">
        <w:tc>
          <w:tcPr>
            <w:tcW w:w="1419" w:type="dxa"/>
            <w:tcBorders>
              <w:top w:val="single" w:sz="8" w:space="0" w:color="auto"/>
              <w:left w:val="single" w:sz="8" w:space="0" w:color="auto"/>
              <w:bottom w:val="single" w:sz="8" w:space="0" w:color="auto"/>
              <w:right w:val="single" w:sz="8" w:space="0" w:color="auto"/>
            </w:tcBorders>
          </w:tcPr>
          <w:p w14:paraId="20FC2F74"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700" w:type="dxa"/>
            <w:tcBorders>
              <w:top w:val="single" w:sz="8" w:space="0" w:color="auto"/>
              <w:left w:val="single" w:sz="8" w:space="0" w:color="auto"/>
              <w:bottom w:val="single" w:sz="8" w:space="0" w:color="auto"/>
              <w:right w:val="single" w:sz="8" w:space="0" w:color="auto"/>
            </w:tcBorders>
          </w:tcPr>
          <w:p w14:paraId="05B5291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11F5464C"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Enteral ve parenteral beslenme</w:t>
            </w:r>
          </w:p>
        </w:tc>
        <w:tc>
          <w:tcPr>
            <w:tcW w:w="2358" w:type="dxa"/>
            <w:tcBorders>
              <w:top w:val="single" w:sz="8" w:space="0" w:color="auto"/>
              <w:left w:val="single" w:sz="8" w:space="0" w:color="auto"/>
              <w:bottom w:val="single" w:sz="8" w:space="0" w:color="auto"/>
              <w:right w:val="single" w:sz="8" w:space="0" w:color="auto"/>
            </w:tcBorders>
          </w:tcPr>
          <w:p w14:paraId="09969247"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35A652C8" w14:textId="77777777" w:rsidTr="00BD26C0">
        <w:tc>
          <w:tcPr>
            <w:tcW w:w="1419" w:type="dxa"/>
            <w:tcBorders>
              <w:top w:val="single" w:sz="8" w:space="0" w:color="auto"/>
              <w:left w:val="single" w:sz="8" w:space="0" w:color="auto"/>
              <w:bottom w:val="single" w:sz="8" w:space="0" w:color="auto"/>
              <w:right w:val="single" w:sz="8" w:space="0" w:color="auto"/>
            </w:tcBorders>
          </w:tcPr>
          <w:p w14:paraId="071715E8"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700" w:type="dxa"/>
            <w:tcBorders>
              <w:top w:val="single" w:sz="8" w:space="0" w:color="auto"/>
              <w:left w:val="single" w:sz="8" w:space="0" w:color="auto"/>
              <w:bottom w:val="single" w:sz="8" w:space="0" w:color="auto"/>
              <w:right w:val="single" w:sz="8" w:space="0" w:color="auto"/>
            </w:tcBorders>
          </w:tcPr>
          <w:p w14:paraId="1BB028CB"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5019C079"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Enteral ve parenteral beslenme</w:t>
            </w:r>
          </w:p>
        </w:tc>
        <w:tc>
          <w:tcPr>
            <w:tcW w:w="2358" w:type="dxa"/>
            <w:tcBorders>
              <w:top w:val="single" w:sz="8" w:space="0" w:color="auto"/>
              <w:left w:val="single" w:sz="8" w:space="0" w:color="auto"/>
              <w:bottom w:val="single" w:sz="8" w:space="0" w:color="auto"/>
              <w:right w:val="single" w:sz="8" w:space="0" w:color="auto"/>
            </w:tcBorders>
          </w:tcPr>
          <w:p w14:paraId="06F9BBCD"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63CAFF09" w14:textId="77777777" w:rsidTr="00BD26C0">
        <w:tc>
          <w:tcPr>
            <w:tcW w:w="1419" w:type="dxa"/>
            <w:tcBorders>
              <w:top w:val="single" w:sz="8" w:space="0" w:color="auto"/>
              <w:left w:val="single" w:sz="8" w:space="0" w:color="auto"/>
              <w:bottom w:val="single" w:sz="8" w:space="0" w:color="auto"/>
              <w:right w:val="single" w:sz="8" w:space="0" w:color="auto"/>
            </w:tcBorders>
            <w:shd w:val="clear" w:color="auto" w:fill="333399"/>
          </w:tcPr>
          <w:p w14:paraId="48C29C0C" w14:textId="77777777" w:rsidR="00AC1846" w:rsidRPr="007662F7" w:rsidRDefault="00AC1846" w:rsidP="00BD26C0">
            <w:pPr>
              <w:rPr>
                <w:rFonts w:ascii="Times New Roman" w:hAnsi="Times New Roman" w:cs="Times New Roman"/>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6CE94695" w14:textId="77777777" w:rsidR="00AC1846" w:rsidRPr="007662F7" w:rsidRDefault="00AC1846" w:rsidP="00BD26C0">
            <w:pPr>
              <w:rPr>
                <w:rFonts w:ascii="Times New Roman" w:hAnsi="Times New Roman" w:cs="Times New Roman"/>
                <w:sz w:val="18"/>
                <w:szCs w:val="18"/>
              </w:rPr>
            </w:pPr>
          </w:p>
        </w:tc>
        <w:tc>
          <w:tcPr>
            <w:tcW w:w="4963" w:type="dxa"/>
            <w:tcBorders>
              <w:top w:val="single" w:sz="8" w:space="0" w:color="auto"/>
              <w:left w:val="single" w:sz="8" w:space="0" w:color="auto"/>
              <w:bottom w:val="single" w:sz="8" w:space="0" w:color="auto"/>
              <w:right w:val="single" w:sz="8" w:space="0" w:color="auto"/>
            </w:tcBorders>
          </w:tcPr>
          <w:p w14:paraId="4C45B43F"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2920A0F1" w14:textId="77777777" w:rsidR="00AC1846" w:rsidRPr="007662F7" w:rsidRDefault="00AC1846" w:rsidP="00BD26C0">
            <w:pPr>
              <w:rPr>
                <w:rFonts w:ascii="Times New Roman" w:hAnsi="Times New Roman" w:cs="Times New Roman"/>
                <w:sz w:val="18"/>
                <w:szCs w:val="18"/>
              </w:rPr>
            </w:pPr>
          </w:p>
        </w:tc>
      </w:tr>
      <w:tr w:rsidR="00AC1846" w:rsidRPr="007662F7" w14:paraId="45B31BFD" w14:textId="77777777" w:rsidTr="00BD26C0">
        <w:tc>
          <w:tcPr>
            <w:tcW w:w="1419" w:type="dxa"/>
            <w:tcBorders>
              <w:top w:val="single" w:sz="8" w:space="0" w:color="auto"/>
              <w:left w:val="single" w:sz="8" w:space="0" w:color="auto"/>
              <w:bottom w:val="single" w:sz="8" w:space="0" w:color="auto"/>
              <w:right w:val="single" w:sz="8" w:space="0" w:color="auto"/>
            </w:tcBorders>
          </w:tcPr>
          <w:p w14:paraId="7DA6F307"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700" w:type="dxa"/>
            <w:tcBorders>
              <w:top w:val="single" w:sz="8" w:space="0" w:color="auto"/>
              <w:left w:val="single" w:sz="8" w:space="0" w:color="auto"/>
              <w:bottom w:val="single" w:sz="8" w:space="0" w:color="auto"/>
              <w:right w:val="single" w:sz="8" w:space="0" w:color="auto"/>
            </w:tcBorders>
          </w:tcPr>
          <w:p w14:paraId="08C64FE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bottom w:val="single" w:sz="8" w:space="0" w:color="auto"/>
              <w:right w:val="single" w:sz="8" w:space="0" w:color="auto"/>
            </w:tcBorders>
            <w:vAlign w:val="center"/>
          </w:tcPr>
          <w:p w14:paraId="3AF4FEA8"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63DA386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30C64828" w14:textId="77777777" w:rsidTr="00BD26C0">
        <w:trPr>
          <w:trHeight w:val="60"/>
        </w:trPr>
        <w:tc>
          <w:tcPr>
            <w:tcW w:w="1419" w:type="dxa"/>
            <w:tcBorders>
              <w:top w:val="single" w:sz="8" w:space="0" w:color="auto"/>
              <w:left w:val="single" w:sz="8" w:space="0" w:color="auto"/>
              <w:bottom w:val="single" w:sz="8" w:space="0" w:color="auto"/>
              <w:right w:val="single" w:sz="8" w:space="0" w:color="auto"/>
            </w:tcBorders>
          </w:tcPr>
          <w:p w14:paraId="03459ED1"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700" w:type="dxa"/>
            <w:tcBorders>
              <w:top w:val="single" w:sz="8" w:space="0" w:color="auto"/>
              <w:left w:val="single" w:sz="8" w:space="0" w:color="auto"/>
              <w:bottom w:val="single" w:sz="8" w:space="0" w:color="auto"/>
              <w:right w:val="single" w:sz="8" w:space="0" w:color="auto"/>
            </w:tcBorders>
          </w:tcPr>
          <w:p w14:paraId="20EA6C9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bottom w:val="single" w:sz="8" w:space="0" w:color="auto"/>
              <w:right w:val="single" w:sz="8" w:space="0" w:color="auto"/>
            </w:tcBorders>
            <w:vAlign w:val="center"/>
          </w:tcPr>
          <w:p w14:paraId="5C551E0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486DA100"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N. TAŞ</w:t>
            </w:r>
          </w:p>
        </w:tc>
      </w:tr>
      <w:tr w:rsidR="00AC1846" w:rsidRPr="007662F7" w14:paraId="5B970462" w14:textId="77777777" w:rsidTr="00BD26C0">
        <w:tc>
          <w:tcPr>
            <w:tcW w:w="1419" w:type="dxa"/>
            <w:tcBorders>
              <w:top w:val="single" w:sz="8" w:space="0" w:color="auto"/>
              <w:left w:val="single" w:sz="8" w:space="0" w:color="auto"/>
              <w:bottom w:val="single" w:sz="8" w:space="0" w:color="auto"/>
              <w:right w:val="single" w:sz="8" w:space="0" w:color="auto"/>
            </w:tcBorders>
          </w:tcPr>
          <w:p w14:paraId="41CAE120"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700" w:type="dxa"/>
            <w:tcBorders>
              <w:top w:val="single" w:sz="8" w:space="0" w:color="auto"/>
              <w:left w:val="single" w:sz="8" w:space="0" w:color="auto"/>
              <w:bottom w:val="single" w:sz="8" w:space="0" w:color="auto"/>
              <w:right w:val="single" w:sz="8" w:space="0" w:color="auto"/>
            </w:tcBorders>
          </w:tcPr>
          <w:p w14:paraId="1F2B641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bottom w:val="single" w:sz="8" w:space="0" w:color="auto"/>
              <w:right w:val="single" w:sz="8" w:space="0" w:color="auto"/>
            </w:tcBorders>
            <w:vAlign w:val="center"/>
          </w:tcPr>
          <w:p w14:paraId="5EAC7E0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1A6CD0E8"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5FC5B8AF" w14:textId="77777777" w:rsidTr="00BD26C0">
        <w:tc>
          <w:tcPr>
            <w:tcW w:w="1419" w:type="dxa"/>
            <w:tcBorders>
              <w:top w:val="single" w:sz="8" w:space="0" w:color="auto"/>
              <w:left w:val="single" w:sz="8" w:space="0" w:color="auto"/>
              <w:bottom w:val="single" w:sz="8" w:space="0" w:color="auto"/>
              <w:right w:val="single" w:sz="8" w:space="0" w:color="auto"/>
            </w:tcBorders>
          </w:tcPr>
          <w:p w14:paraId="4B9014F8"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700" w:type="dxa"/>
            <w:tcBorders>
              <w:top w:val="single" w:sz="8" w:space="0" w:color="auto"/>
              <w:left w:val="single" w:sz="8" w:space="0" w:color="auto"/>
              <w:bottom w:val="single" w:sz="8" w:space="0" w:color="auto"/>
              <w:right w:val="single" w:sz="8" w:space="0" w:color="auto"/>
            </w:tcBorders>
          </w:tcPr>
          <w:p w14:paraId="7181411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4963" w:type="dxa"/>
            <w:tcBorders>
              <w:top w:val="single" w:sz="8" w:space="0" w:color="auto"/>
              <w:left w:val="single" w:sz="8" w:space="0" w:color="auto"/>
              <w:bottom w:val="single" w:sz="8" w:space="0" w:color="auto"/>
              <w:right w:val="single" w:sz="8" w:space="0" w:color="auto"/>
            </w:tcBorders>
            <w:vAlign w:val="center"/>
          </w:tcPr>
          <w:p w14:paraId="06ABD945"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09BAD68E"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bl>
    <w:p w14:paraId="3F4B0D22" w14:textId="77777777" w:rsidR="00AC1846" w:rsidRPr="007662F7" w:rsidRDefault="00AC1846" w:rsidP="00AC1846">
      <w:pPr>
        <w:shd w:val="clear" w:color="auto" w:fill="FFFFFF"/>
        <w:rPr>
          <w:rFonts w:ascii="Times New Roman" w:hAnsi="Times New Roman" w:cs="Times New Roman"/>
          <w:sz w:val="18"/>
          <w:szCs w:val="18"/>
        </w:rPr>
      </w:pPr>
    </w:p>
    <w:p w14:paraId="3D4398FC" w14:textId="77777777" w:rsidR="00AC1846" w:rsidRPr="007662F7" w:rsidRDefault="00AC1846" w:rsidP="00AC1846">
      <w:pPr>
        <w:shd w:val="clear" w:color="auto" w:fill="FFFFFF"/>
        <w:rPr>
          <w:rFonts w:ascii="Times New Roman" w:hAnsi="Times New Roman" w:cs="Times New Roman"/>
          <w:sz w:val="18"/>
          <w:szCs w:val="18"/>
        </w:rPr>
      </w:pPr>
    </w:p>
    <w:p w14:paraId="6550C7E6" w14:textId="77777777" w:rsidR="00AC1846" w:rsidRPr="007662F7" w:rsidRDefault="00AC1846" w:rsidP="00AC1846">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20 ARALIK 2018 – 14 ŞUBAT 2019 </w:t>
      </w:r>
      <w:r w:rsidRPr="007662F7">
        <w:rPr>
          <w:rFonts w:ascii="Times New Roman" w:hAnsi="Times New Roman" w:cs="Times New Roman"/>
          <w:sz w:val="16"/>
          <w:szCs w:val="16"/>
        </w:rPr>
        <w:t>PERŞEMBE</w:t>
      </w:r>
    </w:p>
    <w:tbl>
      <w:tblPr>
        <w:tblW w:w="10440"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51"/>
        <w:gridCol w:w="1701"/>
        <w:gridCol w:w="5030"/>
        <w:gridCol w:w="2358"/>
      </w:tblGrid>
      <w:tr w:rsidR="00AC1846" w:rsidRPr="007662F7" w14:paraId="4A492A7F" w14:textId="77777777" w:rsidTr="00BD26C0">
        <w:tc>
          <w:tcPr>
            <w:tcW w:w="1351" w:type="dxa"/>
            <w:tcBorders>
              <w:top w:val="single" w:sz="8" w:space="0" w:color="auto"/>
              <w:left w:val="single" w:sz="8" w:space="0" w:color="auto"/>
              <w:bottom w:val="single" w:sz="8" w:space="0" w:color="auto"/>
              <w:right w:val="single" w:sz="8" w:space="0" w:color="auto"/>
            </w:tcBorders>
          </w:tcPr>
          <w:p w14:paraId="67119FEA"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701" w:type="dxa"/>
            <w:tcBorders>
              <w:top w:val="single" w:sz="8" w:space="0" w:color="auto"/>
              <w:left w:val="single" w:sz="8" w:space="0" w:color="auto"/>
              <w:bottom w:val="single" w:sz="8" w:space="0" w:color="auto"/>
              <w:right w:val="single" w:sz="8" w:space="0" w:color="auto"/>
            </w:tcBorders>
            <w:vAlign w:val="center"/>
          </w:tcPr>
          <w:p w14:paraId="2A30BA49"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2A675A0A"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Çocuk </w:t>
            </w:r>
            <w:proofErr w:type="gramStart"/>
            <w:r w:rsidRPr="007662F7">
              <w:rPr>
                <w:rFonts w:ascii="Times New Roman" w:hAnsi="Times New Roman" w:cs="Times New Roman"/>
                <w:sz w:val="18"/>
                <w:szCs w:val="18"/>
              </w:rPr>
              <w:t>temel  yaşam</w:t>
            </w:r>
            <w:proofErr w:type="gramEnd"/>
            <w:r w:rsidRPr="007662F7">
              <w:rPr>
                <w:rFonts w:ascii="Times New Roman" w:hAnsi="Times New Roman" w:cs="Times New Roman"/>
                <w:sz w:val="18"/>
                <w:szCs w:val="18"/>
              </w:rPr>
              <w:t xml:space="preserve"> desteği</w:t>
            </w:r>
          </w:p>
        </w:tc>
        <w:tc>
          <w:tcPr>
            <w:tcW w:w="2358" w:type="dxa"/>
            <w:tcBorders>
              <w:top w:val="single" w:sz="8" w:space="0" w:color="auto"/>
              <w:left w:val="single" w:sz="8" w:space="0" w:color="auto"/>
              <w:bottom w:val="single" w:sz="8" w:space="0" w:color="auto"/>
              <w:right w:val="single" w:sz="8" w:space="0" w:color="auto"/>
            </w:tcBorders>
          </w:tcPr>
          <w:p w14:paraId="59F5EB1A"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0D053457" w14:textId="77777777" w:rsidTr="00BD26C0">
        <w:tc>
          <w:tcPr>
            <w:tcW w:w="1351" w:type="dxa"/>
            <w:tcBorders>
              <w:top w:val="single" w:sz="8" w:space="0" w:color="auto"/>
              <w:left w:val="single" w:sz="8" w:space="0" w:color="auto"/>
              <w:bottom w:val="single" w:sz="8" w:space="0" w:color="auto"/>
              <w:right w:val="single" w:sz="8" w:space="0" w:color="auto"/>
            </w:tcBorders>
          </w:tcPr>
          <w:p w14:paraId="73F0331C"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701" w:type="dxa"/>
            <w:tcBorders>
              <w:top w:val="single" w:sz="8" w:space="0" w:color="auto"/>
              <w:left w:val="single" w:sz="8" w:space="0" w:color="auto"/>
              <w:bottom w:val="single" w:sz="8" w:space="0" w:color="auto"/>
              <w:right w:val="single" w:sz="8" w:space="0" w:color="auto"/>
            </w:tcBorders>
            <w:vAlign w:val="center"/>
          </w:tcPr>
          <w:p w14:paraId="60E5A55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6505EC1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Çocuk </w:t>
            </w:r>
            <w:proofErr w:type="gramStart"/>
            <w:r w:rsidRPr="007662F7">
              <w:rPr>
                <w:rFonts w:ascii="Times New Roman" w:hAnsi="Times New Roman" w:cs="Times New Roman"/>
                <w:sz w:val="18"/>
                <w:szCs w:val="18"/>
              </w:rPr>
              <w:t>temel  yaşam</w:t>
            </w:r>
            <w:proofErr w:type="gramEnd"/>
            <w:r w:rsidRPr="007662F7">
              <w:rPr>
                <w:rFonts w:ascii="Times New Roman" w:hAnsi="Times New Roman" w:cs="Times New Roman"/>
                <w:sz w:val="18"/>
                <w:szCs w:val="18"/>
              </w:rPr>
              <w:t xml:space="preserve"> desteği</w:t>
            </w:r>
          </w:p>
        </w:tc>
        <w:tc>
          <w:tcPr>
            <w:tcW w:w="2358" w:type="dxa"/>
            <w:tcBorders>
              <w:top w:val="single" w:sz="8" w:space="0" w:color="auto"/>
              <w:left w:val="single" w:sz="8" w:space="0" w:color="auto"/>
              <w:bottom w:val="single" w:sz="8" w:space="0" w:color="auto"/>
              <w:right w:val="single" w:sz="8" w:space="0" w:color="auto"/>
            </w:tcBorders>
          </w:tcPr>
          <w:p w14:paraId="2F3E8871"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5C69ADC7" w14:textId="77777777" w:rsidTr="00BD26C0">
        <w:tc>
          <w:tcPr>
            <w:tcW w:w="1351" w:type="dxa"/>
            <w:tcBorders>
              <w:top w:val="single" w:sz="8" w:space="0" w:color="auto"/>
              <w:left w:val="single" w:sz="8" w:space="0" w:color="auto"/>
              <w:bottom w:val="single" w:sz="8" w:space="0" w:color="auto"/>
              <w:right w:val="single" w:sz="8" w:space="0" w:color="auto"/>
            </w:tcBorders>
          </w:tcPr>
          <w:p w14:paraId="1BB5A68E"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701" w:type="dxa"/>
            <w:tcBorders>
              <w:top w:val="single" w:sz="8" w:space="0" w:color="auto"/>
              <w:left w:val="single" w:sz="8" w:space="0" w:color="auto"/>
              <w:bottom w:val="single" w:sz="8" w:space="0" w:color="auto"/>
              <w:right w:val="single" w:sz="8" w:space="0" w:color="auto"/>
            </w:tcBorders>
            <w:vAlign w:val="center"/>
          </w:tcPr>
          <w:p w14:paraId="22C34ADD"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391BB96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İntoksikasyonlar</w:t>
            </w:r>
          </w:p>
        </w:tc>
        <w:tc>
          <w:tcPr>
            <w:tcW w:w="2358" w:type="dxa"/>
            <w:tcBorders>
              <w:top w:val="single" w:sz="8" w:space="0" w:color="auto"/>
              <w:left w:val="single" w:sz="8" w:space="0" w:color="auto"/>
              <w:bottom w:val="single" w:sz="8" w:space="0" w:color="auto"/>
              <w:right w:val="single" w:sz="8" w:space="0" w:color="auto"/>
            </w:tcBorders>
          </w:tcPr>
          <w:p w14:paraId="77A3A7CF"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2FC9A295" w14:textId="77777777" w:rsidTr="00BD26C0">
        <w:tc>
          <w:tcPr>
            <w:tcW w:w="1351" w:type="dxa"/>
            <w:tcBorders>
              <w:top w:val="single" w:sz="8" w:space="0" w:color="auto"/>
              <w:left w:val="single" w:sz="8" w:space="0" w:color="auto"/>
              <w:bottom w:val="single" w:sz="8" w:space="0" w:color="auto"/>
              <w:right w:val="single" w:sz="8" w:space="0" w:color="auto"/>
            </w:tcBorders>
          </w:tcPr>
          <w:p w14:paraId="5D3C959D"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701" w:type="dxa"/>
            <w:tcBorders>
              <w:top w:val="single" w:sz="8" w:space="0" w:color="auto"/>
              <w:left w:val="single" w:sz="8" w:space="0" w:color="auto"/>
              <w:bottom w:val="single" w:sz="8" w:space="0" w:color="auto"/>
              <w:right w:val="single" w:sz="8" w:space="0" w:color="auto"/>
            </w:tcBorders>
            <w:vAlign w:val="center"/>
          </w:tcPr>
          <w:p w14:paraId="78449E9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Teorik</w:t>
            </w:r>
          </w:p>
        </w:tc>
        <w:tc>
          <w:tcPr>
            <w:tcW w:w="5030" w:type="dxa"/>
            <w:tcBorders>
              <w:top w:val="single" w:sz="8" w:space="0" w:color="auto"/>
              <w:left w:val="single" w:sz="8" w:space="0" w:color="auto"/>
              <w:bottom w:val="single" w:sz="8" w:space="0" w:color="auto"/>
              <w:right w:val="single" w:sz="8" w:space="0" w:color="auto"/>
            </w:tcBorders>
          </w:tcPr>
          <w:p w14:paraId="7B842E8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İntoksikasyonlar</w:t>
            </w:r>
          </w:p>
        </w:tc>
        <w:tc>
          <w:tcPr>
            <w:tcW w:w="2358" w:type="dxa"/>
            <w:tcBorders>
              <w:top w:val="single" w:sz="8" w:space="0" w:color="auto"/>
              <w:left w:val="single" w:sz="8" w:space="0" w:color="auto"/>
              <w:bottom w:val="single" w:sz="8" w:space="0" w:color="auto"/>
              <w:right w:val="single" w:sz="8" w:space="0" w:color="auto"/>
            </w:tcBorders>
          </w:tcPr>
          <w:p w14:paraId="18F951F3"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Z. CEBECİ</w:t>
            </w:r>
          </w:p>
        </w:tc>
      </w:tr>
      <w:tr w:rsidR="00AC1846" w:rsidRPr="007662F7" w14:paraId="5C1201AB" w14:textId="77777777" w:rsidTr="00BD26C0">
        <w:tc>
          <w:tcPr>
            <w:tcW w:w="1351" w:type="dxa"/>
            <w:tcBorders>
              <w:top w:val="single" w:sz="8" w:space="0" w:color="auto"/>
              <w:left w:val="single" w:sz="8" w:space="0" w:color="auto"/>
              <w:bottom w:val="single" w:sz="8" w:space="0" w:color="auto"/>
              <w:right w:val="single" w:sz="8" w:space="0" w:color="auto"/>
            </w:tcBorders>
            <w:shd w:val="clear" w:color="auto" w:fill="333399"/>
          </w:tcPr>
          <w:p w14:paraId="656EF6A8" w14:textId="77777777" w:rsidR="00AC1846" w:rsidRPr="007662F7" w:rsidRDefault="00AC1846" w:rsidP="00BD26C0">
            <w:pPr>
              <w:rPr>
                <w:rFonts w:ascii="Times New Roman" w:hAnsi="Times New Roman" w:cs="Times New Roman"/>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333399"/>
          </w:tcPr>
          <w:p w14:paraId="6CF984A3" w14:textId="77777777" w:rsidR="00AC1846" w:rsidRPr="007662F7" w:rsidRDefault="00AC1846" w:rsidP="00BD26C0">
            <w:pPr>
              <w:rPr>
                <w:rFonts w:ascii="Times New Roman" w:hAnsi="Times New Roman" w:cs="Times New Roman"/>
                <w:sz w:val="18"/>
                <w:szCs w:val="18"/>
              </w:rPr>
            </w:pPr>
          </w:p>
        </w:tc>
        <w:tc>
          <w:tcPr>
            <w:tcW w:w="5030" w:type="dxa"/>
            <w:tcBorders>
              <w:top w:val="single" w:sz="8" w:space="0" w:color="auto"/>
              <w:left w:val="single" w:sz="8" w:space="0" w:color="auto"/>
              <w:bottom w:val="single" w:sz="8" w:space="0" w:color="auto"/>
              <w:right w:val="single" w:sz="8" w:space="0" w:color="auto"/>
            </w:tcBorders>
          </w:tcPr>
          <w:p w14:paraId="3B6259DA" w14:textId="77777777" w:rsidR="00AC1846" w:rsidRPr="007662F7" w:rsidRDefault="00AC1846" w:rsidP="00BD26C0">
            <w:pPr>
              <w:jc w:val="center"/>
              <w:rPr>
                <w:rFonts w:ascii="Times New Roman" w:hAnsi="Times New Roman" w:cs="Times New Roman"/>
                <w:sz w:val="18"/>
                <w:szCs w:val="18"/>
              </w:rPr>
            </w:pPr>
            <w:r w:rsidRPr="007662F7">
              <w:rPr>
                <w:rFonts w:ascii="Times New Roman" w:hAnsi="Times New Roman" w:cs="Times New Roman"/>
                <w:sz w:val="18"/>
                <w:szCs w:val="18"/>
              </w:rPr>
              <w:t xml:space="preserve">Ö Ğ L </w:t>
            </w:r>
            <w:proofErr w:type="gramStart"/>
            <w:r w:rsidRPr="007662F7">
              <w:rPr>
                <w:rFonts w:ascii="Times New Roman" w:hAnsi="Times New Roman" w:cs="Times New Roman"/>
                <w:sz w:val="18"/>
                <w:szCs w:val="18"/>
              </w:rPr>
              <w:t>E     A</w:t>
            </w:r>
            <w:proofErr w:type="gramEnd"/>
            <w:r w:rsidRPr="007662F7">
              <w:rPr>
                <w:rFonts w:ascii="Times New Roman" w:hAnsi="Times New Roman" w:cs="Times New Roman"/>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471DC4C1" w14:textId="77777777" w:rsidR="00AC1846" w:rsidRPr="007662F7" w:rsidRDefault="00AC1846" w:rsidP="00BD26C0">
            <w:pPr>
              <w:rPr>
                <w:rFonts w:ascii="Times New Roman" w:hAnsi="Times New Roman" w:cs="Times New Roman"/>
                <w:sz w:val="18"/>
                <w:szCs w:val="18"/>
              </w:rPr>
            </w:pPr>
          </w:p>
        </w:tc>
      </w:tr>
      <w:tr w:rsidR="00AC1846" w:rsidRPr="007662F7" w14:paraId="468C7769" w14:textId="77777777" w:rsidTr="00BD26C0">
        <w:tc>
          <w:tcPr>
            <w:tcW w:w="1351" w:type="dxa"/>
            <w:tcBorders>
              <w:top w:val="single" w:sz="8" w:space="0" w:color="auto"/>
              <w:left w:val="single" w:sz="8" w:space="0" w:color="auto"/>
              <w:bottom w:val="single" w:sz="8" w:space="0" w:color="auto"/>
              <w:right w:val="single" w:sz="8" w:space="0" w:color="auto"/>
            </w:tcBorders>
          </w:tcPr>
          <w:p w14:paraId="39D6E9FE"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701" w:type="dxa"/>
            <w:tcBorders>
              <w:top w:val="single" w:sz="8" w:space="0" w:color="auto"/>
              <w:left w:val="single" w:sz="8" w:space="0" w:color="auto"/>
              <w:bottom w:val="single" w:sz="8" w:space="0" w:color="auto"/>
              <w:right w:val="single" w:sz="8" w:space="0" w:color="auto"/>
            </w:tcBorders>
            <w:vAlign w:val="center"/>
          </w:tcPr>
          <w:p w14:paraId="04DB8C32"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759E023F"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49C931E8"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5B9AC15C" w14:textId="77777777" w:rsidTr="00BD26C0">
        <w:tc>
          <w:tcPr>
            <w:tcW w:w="1351" w:type="dxa"/>
            <w:tcBorders>
              <w:top w:val="single" w:sz="8" w:space="0" w:color="auto"/>
              <w:left w:val="single" w:sz="8" w:space="0" w:color="auto"/>
              <w:bottom w:val="single" w:sz="8" w:space="0" w:color="auto"/>
              <w:right w:val="single" w:sz="8" w:space="0" w:color="auto"/>
            </w:tcBorders>
          </w:tcPr>
          <w:p w14:paraId="15CDC0BA"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701" w:type="dxa"/>
            <w:tcBorders>
              <w:top w:val="single" w:sz="8" w:space="0" w:color="auto"/>
              <w:left w:val="single" w:sz="8" w:space="0" w:color="auto"/>
              <w:bottom w:val="single" w:sz="8" w:space="0" w:color="auto"/>
              <w:right w:val="single" w:sz="8" w:space="0" w:color="auto"/>
            </w:tcBorders>
            <w:vAlign w:val="center"/>
          </w:tcPr>
          <w:p w14:paraId="11676149"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460BEC76"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527B3485" w14:textId="77777777" w:rsidR="00AC1846" w:rsidRPr="007662F7" w:rsidRDefault="00AC1846" w:rsidP="00BD26C0">
            <w:pPr>
              <w:rPr>
                <w:rFonts w:ascii="Times New Roman" w:hAnsi="Times New Roman" w:cs="Times New Roman"/>
              </w:rPr>
            </w:pPr>
            <w:r w:rsidRPr="007662F7">
              <w:rPr>
                <w:rFonts w:ascii="Times New Roman" w:hAnsi="Times New Roman" w:cs="Times New Roman"/>
                <w:sz w:val="18"/>
                <w:szCs w:val="18"/>
              </w:rPr>
              <w:t>Dr. E. ÇANAKÇI</w:t>
            </w:r>
          </w:p>
        </w:tc>
      </w:tr>
      <w:tr w:rsidR="00AC1846" w:rsidRPr="007662F7" w14:paraId="7636AC8E" w14:textId="77777777" w:rsidTr="00BD26C0">
        <w:tc>
          <w:tcPr>
            <w:tcW w:w="1351" w:type="dxa"/>
            <w:tcBorders>
              <w:top w:val="single" w:sz="8" w:space="0" w:color="auto"/>
              <w:left w:val="single" w:sz="8" w:space="0" w:color="auto"/>
              <w:bottom w:val="single" w:sz="8" w:space="0" w:color="auto"/>
              <w:right w:val="single" w:sz="8" w:space="0" w:color="auto"/>
            </w:tcBorders>
          </w:tcPr>
          <w:p w14:paraId="5AF8C79A"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701" w:type="dxa"/>
            <w:tcBorders>
              <w:top w:val="single" w:sz="8" w:space="0" w:color="auto"/>
              <w:left w:val="single" w:sz="8" w:space="0" w:color="auto"/>
              <w:bottom w:val="single" w:sz="8" w:space="0" w:color="auto"/>
              <w:right w:val="single" w:sz="8" w:space="0" w:color="auto"/>
            </w:tcBorders>
            <w:vAlign w:val="center"/>
          </w:tcPr>
          <w:p w14:paraId="150E4F5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610681C3"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51AD08C7"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Z. CEBECİ</w:t>
            </w:r>
          </w:p>
        </w:tc>
      </w:tr>
      <w:tr w:rsidR="00AC1846" w:rsidRPr="007662F7" w14:paraId="660143FB" w14:textId="77777777" w:rsidTr="00BD26C0">
        <w:tc>
          <w:tcPr>
            <w:tcW w:w="1351" w:type="dxa"/>
            <w:tcBorders>
              <w:top w:val="single" w:sz="8" w:space="0" w:color="auto"/>
              <w:left w:val="single" w:sz="8" w:space="0" w:color="auto"/>
              <w:bottom w:val="single" w:sz="8" w:space="0" w:color="auto"/>
              <w:right w:val="single" w:sz="8" w:space="0" w:color="auto"/>
            </w:tcBorders>
          </w:tcPr>
          <w:p w14:paraId="2A86C3DD"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701" w:type="dxa"/>
            <w:tcBorders>
              <w:top w:val="single" w:sz="8" w:space="0" w:color="auto"/>
              <w:left w:val="single" w:sz="8" w:space="0" w:color="auto"/>
              <w:bottom w:val="single" w:sz="8" w:space="0" w:color="auto"/>
              <w:right w:val="single" w:sz="8" w:space="0" w:color="auto"/>
            </w:tcBorders>
            <w:vAlign w:val="center"/>
          </w:tcPr>
          <w:p w14:paraId="0F14CDE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Pratik</w:t>
            </w:r>
          </w:p>
        </w:tc>
        <w:tc>
          <w:tcPr>
            <w:tcW w:w="5030" w:type="dxa"/>
            <w:tcBorders>
              <w:top w:val="single" w:sz="8" w:space="0" w:color="auto"/>
              <w:left w:val="single" w:sz="8" w:space="0" w:color="auto"/>
              <w:bottom w:val="single" w:sz="8" w:space="0" w:color="auto"/>
              <w:right w:val="single" w:sz="8" w:space="0" w:color="auto"/>
            </w:tcBorders>
            <w:vAlign w:val="center"/>
          </w:tcPr>
          <w:p w14:paraId="2C2CD25E"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 xml:space="preserve">Pratik </w:t>
            </w:r>
          </w:p>
        </w:tc>
        <w:tc>
          <w:tcPr>
            <w:tcW w:w="2358" w:type="dxa"/>
            <w:tcBorders>
              <w:top w:val="single" w:sz="8" w:space="0" w:color="auto"/>
              <w:left w:val="single" w:sz="8" w:space="0" w:color="auto"/>
              <w:bottom w:val="single" w:sz="8" w:space="0" w:color="auto"/>
              <w:right w:val="single" w:sz="8" w:space="0" w:color="auto"/>
            </w:tcBorders>
          </w:tcPr>
          <w:p w14:paraId="4E8F2EBF" w14:textId="77777777" w:rsidR="00AC1846" w:rsidRPr="007662F7" w:rsidRDefault="00AC1846" w:rsidP="00BD26C0">
            <w:pPr>
              <w:rPr>
                <w:rFonts w:ascii="Times New Roman" w:hAnsi="Times New Roman" w:cs="Times New Roman"/>
                <w:sz w:val="18"/>
                <w:szCs w:val="18"/>
              </w:rPr>
            </w:pPr>
            <w:r w:rsidRPr="007662F7">
              <w:rPr>
                <w:rFonts w:ascii="Times New Roman" w:hAnsi="Times New Roman" w:cs="Times New Roman"/>
                <w:sz w:val="18"/>
                <w:szCs w:val="18"/>
              </w:rPr>
              <w:t>Dr. Z. CEBECİ</w:t>
            </w:r>
          </w:p>
        </w:tc>
      </w:tr>
    </w:tbl>
    <w:p w14:paraId="5999D1EB" w14:textId="77777777" w:rsidR="00AC1846" w:rsidRPr="007662F7" w:rsidRDefault="00AC1846" w:rsidP="00AC1846">
      <w:pPr>
        <w:shd w:val="clear" w:color="auto" w:fill="FFFFFF"/>
        <w:rPr>
          <w:rFonts w:ascii="Times New Roman" w:hAnsi="Times New Roman" w:cs="Times New Roman"/>
          <w:sz w:val="18"/>
          <w:szCs w:val="18"/>
        </w:rPr>
      </w:pPr>
    </w:p>
    <w:p w14:paraId="7D170720" w14:textId="77777777" w:rsidR="00AC1846" w:rsidRPr="007662F7" w:rsidRDefault="00AC1846" w:rsidP="00AC1846">
      <w:pPr>
        <w:shd w:val="clear" w:color="auto" w:fill="FFFFFF"/>
        <w:rPr>
          <w:rFonts w:ascii="Times New Roman" w:hAnsi="Times New Roman" w:cs="Times New Roman"/>
          <w:sz w:val="18"/>
          <w:szCs w:val="18"/>
        </w:rPr>
      </w:pPr>
    </w:p>
    <w:p w14:paraId="77793FE5" w14:textId="77777777" w:rsidR="00AC1846" w:rsidRPr="007662F7" w:rsidRDefault="00AC1846" w:rsidP="00AC1846">
      <w:pPr>
        <w:shd w:val="clear" w:color="auto" w:fill="FFFFFF"/>
        <w:rPr>
          <w:rFonts w:ascii="Times New Roman" w:hAnsi="Times New Roman" w:cs="Times New Roman"/>
          <w:sz w:val="18"/>
          <w:szCs w:val="18"/>
        </w:rPr>
      </w:pPr>
      <w:r>
        <w:rPr>
          <w:rFonts w:ascii="Times New Roman" w:hAnsi="Times New Roman" w:cs="Times New Roman"/>
          <w:sz w:val="16"/>
          <w:szCs w:val="16"/>
        </w:rPr>
        <w:t xml:space="preserve">21 ARALIK 2018 – 15 ŞUBAT </w:t>
      </w:r>
      <w:proofErr w:type="gramStart"/>
      <w:r>
        <w:rPr>
          <w:rFonts w:ascii="Times New Roman" w:hAnsi="Times New Roman" w:cs="Times New Roman"/>
          <w:sz w:val="16"/>
          <w:szCs w:val="16"/>
        </w:rPr>
        <w:t xml:space="preserve">2019 </w:t>
      </w:r>
      <w:r w:rsidRPr="007662F7">
        <w:rPr>
          <w:rFonts w:ascii="Times New Roman" w:hAnsi="Times New Roman" w:cs="Times New Roman"/>
          <w:sz w:val="16"/>
          <w:szCs w:val="16"/>
        </w:rPr>
        <w:t xml:space="preserve"> CUMA</w:t>
      </w:r>
      <w:proofErr w:type="gramEnd"/>
    </w:p>
    <w:tbl>
      <w:tblPr>
        <w:tblW w:w="10575"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05"/>
        <w:gridCol w:w="1647"/>
        <w:gridCol w:w="5103"/>
        <w:gridCol w:w="2420"/>
      </w:tblGrid>
      <w:tr w:rsidR="00AC1846" w:rsidRPr="007662F7" w14:paraId="6DF601AF" w14:textId="77777777" w:rsidTr="00BD26C0">
        <w:trPr>
          <w:trHeight w:val="152"/>
        </w:trPr>
        <w:tc>
          <w:tcPr>
            <w:tcW w:w="1405" w:type="dxa"/>
            <w:tcBorders>
              <w:top w:val="single" w:sz="8" w:space="0" w:color="auto"/>
              <w:left w:val="single" w:sz="8" w:space="0" w:color="auto"/>
              <w:bottom w:val="single" w:sz="8" w:space="0" w:color="auto"/>
              <w:right w:val="single" w:sz="8" w:space="0" w:color="auto"/>
            </w:tcBorders>
          </w:tcPr>
          <w:p w14:paraId="01953C57"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647" w:type="dxa"/>
            <w:tcBorders>
              <w:top w:val="single" w:sz="8" w:space="0" w:color="auto"/>
              <w:left w:val="single" w:sz="8" w:space="0" w:color="auto"/>
              <w:bottom w:val="single" w:sz="8" w:space="0" w:color="auto"/>
              <w:right w:val="single" w:sz="8" w:space="0" w:color="auto"/>
            </w:tcBorders>
            <w:vAlign w:val="center"/>
          </w:tcPr>
          <w:p w14:paraId="55388ABB" w14:textId="77777777" w:rsidR="00AC1846" w:rsidRPr="007662F7" w:rsidRDefault="00AC1846" w:rsidP="00BD26C0">
            <w:pPr>
              <w:rPr>
                <w:rFonts w:ascii="Times New Roman" w:hAnsi="Times New Roman" w:cs="Times New Roman"/>
                <w:sz w:val="18"/>
                <w:szCs w:val="18"/>
              </w:rPr>
            </w:pPr>
          </w:p>
        </w:tc>
        <w:tc>
          <w:tcPr>
            <w:tcW w:w="5103" w:type="dxa"/>
            <w:tcBorders>
              <w:top w:val="single" w:sz="8" w:space="0" w:color="auto"/>
              <w:left w:val="single" w:sz="8" w:space="0" w:color="auto"/>
              <w:right w:val="single" w:sz="8" w:space="0" w:color="auto"/>
            </w:tcBorders>
          </w:tcPr>
          <w:p w14:paraId="752EF974" w14:textId="77777777" w:rsidR="00AC1846" w:rsidRPr="007662F7" w:rsidRDefault="00AC1846" w:rsidP="00BD26C0">
            <w:pPr>
              <w:rPr>
                <w:rFonts w:ascii="Times New Roman" w:hAnsi="Times New Roman" w:cs="Times New Roman"/>
                <w:b/>
                <w:sz w:val="18"/>
                <w:szCs w:val="18"/>
              </w:rPr>
            </w:pPr>
            <w:r w:rsidRPr="007C4715">
              <w:rPr>
                <w:rFonts w:ascii="Times New Roman" w:hAnsi="Times New Roman" w:cs="Times New Roman"/>
                <w:b/>
                <w:sz w:val="18"/>
                <w:szCs w:val="18"/>
              </w:rPr>
              <w:t>TEORİK SINAV</w:t>
            </w:r>
          </w:p>
        </w:tc>
        <w:tc>
          <w:tcPr>
            <w:tcW w:w="2420" w:type="dxa"/>
            <w:tcBorders>
              <w:top w:val="single" w:sz="8" w:space="0" w:color="auto"/>
              <w:left w:val="single" w:sz="8" w:space="0" w:color="auto"/>
              <w:bottom w:val="single" w:sz="8" w:space="0" w:color="auto"/>
              <w:right w:val="single" w:sz="8" w:space="0" w:color="auto"/>
            </w:tcBorders>
          </w:tcPr>
          <w:p w14:paraId="2624D46C" w14:textId="77777777" w:rsidR="00AC1846" w:rsidRPr="007662F7" w:rsidRDefault="00AC1846" w:rsidP="00BD26C0">
            <w:pPr>
              <w:rPr>
                <w:rFonts w:ascii="Times New Roman" w:hAnsi="Times New Roman" w:cs="Times New Roman"/>
                <w:sz w:val="18"/>
                <w:szCs w:val="18"/>
              </w:rPr>
            </w:pPr>
            <w:r>
              <w:rPr>
                <w:rFonts w:ascii="Times New Roman" w:hAnsi="Times New Roman" w:cs="Times New Roman"/>
                <w:sz w:val="18"/>
                <w:szCs w:val="18"/>
              </w:rPr>
              <w:t>Tüm Öğretim Üyeleri</w:t>
            </w:r>
          </w:p>
        </w:tc>
      </w:tr>
      <w:tr w:rsidR="00AC1846" w:rsidRPr="007662F7" w14:paraId="1B90AA0A" w14:textId="77777777" w:rsidTr="00BD26C0">
        <w:trPr>
          <w:trHeight w:val="303"/>
        </w:trPr>
        <w:tc>
          <w:tcPr>
            <w:tcW w:w="1405" w:type="dxa"/>
            <w:tcBorders>
              <w:top w:val="single" w:sz="8" w:space="0" w:color="auto"/>
              <w:left w:val="single" w:sz="8" w:space="0" w:color="auto"/>
              <w:bottom w:val="single" w:sz="8" w:space="0" w:color="auto"/>
              <w:right w:val="single" w:sz="8" w:space="0" w:color="auto"/>
            </w:tcBorders>
          </w:tcPr>
          <w:p w14:paraId="11AB773C"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647" w:type="dxa"/>
            <w:tcBorders>
              <w:top w:val="single" w:sz="8" w:space="0" w:color="auto"/>
              <w:left w:val="single" w:sz="8" w:space="0" w:color="auto"/>
              <w:bottom w:val="single" w:sz="8" w:space="0" w:color="auto"/>
              <w:right w:val="single" w:sz="8" w:space="0" w:color="auto"/>
            </w:tcBorders>
            <w:vAlign w:val="center"/>
          </w:tcPr>
          <w:p w14:paraId="7A09F88F"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6B9175E4" w14:textId="77777777" w:rsidR="00AC1846" w:rsidRPr="007662F7" w:rsidRDefault="00AC1846" w:rsidP="00BD26C0">
            <w:pPr>
              <w:rPr>
                <w:rFonts w:ascii="Times New Roman" w:hAnsi="Times New Roman" w:cs="Times New Roman"/>
                <w:sz w:val="18"/>
                <w:szCs w:val="18"/>
              </w:rPr>
            </w:pPr>
            <w:r w:rsidRPr="007C4715">
              <w:rPr>
                <w:rFonts w:ascii="Times New Roman" w:hAnsi="Times New Roman" w:cs="Times New Roman"/>
                <w:b/>
                <w:sz w:val="18"/>
                <w:szCs w:val="18"/>
              </w:rPr>
              <w:t>TEORİK SINAV</w:t>
            </w:r>
          </w:p>
        </w:tc>
        <w:tc>
          <w:tcPr>
            <w:tcW w:w="2420" w:type="dxa"/>
            <w:tcBorders>
              <w:top w:val="single" w:sz="8" w:space="0" w:color="auto"/>
              <w:left w:val="single" w:sz="8" w:space="0" w:color="auto"/>
              <w:bottom w:val="single" w:sz="8" w:space="0" w:color="auto"/>
              <w:right w:val="single" w:sz="8" w:space="0" w:color="auto"/>
            </w:tcBorders>
          </w:tcPr>
          <w:p w14:paraId="4664940E" w14:textId="77777777" w:rsidR="00AC1846" w:rsidRPr="007662F7" w:rsidRDefault="00AC1846" w:rsidP="00BD26C0">
            <w:pPr>
              <w:rPr>
                <w:rFonts w:ascii="Times New Roman" w:hAnsi="Times New Roman" w:cs="Times New Roman"/>
                <w:sz w:val="18"/>
                <w:szCs w:val="18"/>
              </w:rPr>
            </w:pPr>
            <w:r w:rsidRPr="00346DDD">
              <w:rPr>
                <w:rFonts w:ascii="Times New Roman" w:hAnsi="Times New Roman" w:cs="Times New Roman"/>
                <w:sz w:val="18"/>
                <w:szCs w:val="18"/>
              </w:rPr>
              <w:t>Tüm Öğretim Üyeleri</w:t>
            </w:r>
          </w:p>
        </w:tc>
      </w:tr>
      <w:tr w:rsidR="00AC1846" w:rsidRPr="007662F7" w14:paraId="060C6683" w14:textId="77777777" w:rsidTr="00BD26C0">
        <w:trPr>
          <w:trHeight w:val="258"/>
        </w:trPr>
        <w:tc>
          <w:tcPr>
            <w:tcW w:w="1405" w:type="dxa"/>
            <w:tcBorders>
              <w:top w:val="single" w:sz="8" w:space="0" w:color="auto"/>
              <w:left w:val="single" w:sz="8" w:space="0" w:color="auto"/>
              <w:bottom w:val="single" w:sz="8" w:space="0" w:color="auto"/>
              <w:right w:val="single" w:sz="8" w:space="0" w:color="auto"/>
            </w:tcBorders>
          </w:tcPr>
          <w:p w14:paraId="17D80A04"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647" w:type="dxa"/>
            <w:tcBorders>
              <w:top w:val="single" w:sz="8" w:space="0" w:color="auto"/>
              <w:left w:val="single" w:sz="8" w:space="0" w:color="auto"/>
              <w:bottom w:val="single" w:sz="8" w:space="0" w:color="auto"/>
              <w:right w:val="single" w:sz="8" w:space="0" w:color="auto"/>
            </w:tcBorders>
            <w:vAlign w:val="center"/>
          </w:tcPr>
          <w:p w14:paraId="560500C3"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18FB135B" w14:textId="77777777" w:rsidR="00AC1846" w:rsidRPr="007662F7" w:rsidRDefault="00AC1846" w:rsidP="00BD26C0">
            <w:pPr>
              <w:rPr>
                <w:rFonts w:ascii="Times New Roman" w:hAnsi="Times New Roman" w:cs="Times New Roman"/>
                <w:sz w:val="18"/>
                <w:szCs w:val="18"/>
              </w:rPr>
            </w:pPr>
            <w:r w:rsidRPr="007C4715">
              <w:rPr>
                <w:rFonts w:ascii="Times New Roman" w:hAnsi="Times New Roman" w:cs="Times New Roman"/>
                <w:b/>
                <w:sz w:val="18"/>
                <w:szCs w:val="18"/>
              </w:rPr>
              <w:t>TEORİK SINAV</w:t>
            </w:r>
          </w:p>
        </w:tc>
        <w:tc>
          <w:tcPr>
            <w:tcW w:w="2420" w:type="dxa"/>
            <w:tcBorders>
              <w:top w:val="single" w:sz="8" w:space="0" w:color="auto"/>
              <w:left w:val="single" w:sz="8" w:space="0" w:color="auto"/>
              <w:bottom w:val="single" w:sz="8" w:space="0" w:color="auto"/>
              <w:right w:val="single" w:sz="8" w:space="0" w:color="auto"/>
            </w:tcBorders>
          </w:tcPr>
          <w:p w14:paraId="73224DB7" w14:textId="77777777" w:rsidR="00AC1846" w:rsidRPr="007662F7" w:rsidRDefault="00AC1846" w:rsidP="00BD26C0">
            <w:pPr>
              <w:rPr>
                <w:rFonts w:ascii="Times New Roman" w:hAnsi="Times New Roman" w:cs="Times New Roman"/>
                <w:sz w:val="18"/>
                <w:szCs w:val="18"/>
              </w:rPr>
            </w:pPr>
            <w:r w:rsidRPr="00346DDD">
              <w:rPr>
                <w:rFonts w:ascii="Times New Roman" w:hAnsi="Times New Roman" w:cs="Times New Roman"/>
                <w:sz w:val="18"/>
                <w:szCs w:val="18"/>
              </w:rPr>
              <w:t>Tüm Öğretim Üyeleri</w:t>
            </w:r>
          </w:p>
        </w:tc>
      </w:tr>
      <w:tr w:rsidR="00AC1846" w:rsidRPr="007662F7" w14:paraId="471B2ABA" w14:textId="77777777" w:rsidTr="00BD26C0">
        <w:trPr>
          <w:trHeight w:val="263"/>
        </w:trPr>
        <w:tc>
          <w:tcPr>
            <w:tcW w:w="1405" w:type="dxa"/>
            <w:tcBorders>
              <w:top w:val="single" w:sz="8" w:space="0" w:color="auto"/>
              <w:left w:val="single" w:sz="8" w:space="0" w:color="auto"/>
              <w:bottom w:val="single" w:sz="8" w:space="0" w:color="auto"/>
              <w:right w:val="single" w:sz="8" w:space="0" w:color="auto"/>
            </w:tcBorders>
          </w:tcPr>
          <w:p w14:paraId="24C55AFA" w14:textId="77777777" w:rsidR="00AC1846" w:rsidRPr="007662F7" w:rsidRDefault="00AC1846" w:rsidP="00BD26C0">
            <w:pPr>
              <w:rPr>
                <w:rFonts w:ascii="Times New Roman" w:hAnsi="Times New Roman" w:cs="Times New Roman"/>
                <w:sz w:val="16"/>
                <w:szCs w:val="16"/>
              </w:rPr>
            </w:pPr>
            <w:r w:rsidRPr="007662F7">
              <w:rPr>
                <w:rFonts w:ascii="Times New Roman" w:hAnsi="Times New Roman" w:cs="Times New Roman"/>
                <w:sz w:val="16"/>
                <w:szCs w:val="16"/>
              </w:rPr>
              <w:t>11.00 - 11.50</w:t>
            </w:r>
          </w:p>
        </w:tc>
        <w:tc>
          <w:tcPr>
            <w:tcW w:w="1647" w:type="dxa"/>
            <w:tcBorders>
              <w:top w:val="single" w:sz="8" w:space="0" w:color="auto"/>
              <w:left w:val="single" w:sz="8" w:space="0" w:color="auto"/>
              <w:bottom w:val="single" w:sz="8" w:space="0" w:color="auto"/>
              <w:right w:val="single" w:sz="8" w:space="0" w:color="auto"/>
            </w:tcBorders>
            <w:vAlign w:val="center"/>
          </w:tcPr>
          <w:p w14:paraId="423FE2D1"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27ED3608" w14:textId="77777777" w:rsidR="00AC1846" w:rsidRPr="007662F7" w:rsidRDefault="00AC1846" w:rsidP="00BD26C0">
            <w:pPr>
              <w:rPr>
                <w:rFonts w:ascii="Times New Roman" w:hAnsi="Times New Roman" w:cs="Times New Roman"/>
                <w:sz w:val="18"/>
                <w:szCs w:val="18"/>
              </w:rPr>
            </w:pPr>
            <w:r w:rsidRPr="007C4715">
              <w:rPr>
                <w:rFonts w:ascii="Times New Roman" w:hAnsi="Times New Roman" w:cs="Times New Roman"/>
                <w:b/>
                <w:sz w:val="18"/>
                <w:szCs w:val="18"/>
              </w:rPr>
              <w:t>TEORİK SINAV</w:t>
            </w:r>
          </w:p>
        </w:tc>
        <w:tc>
          <w:tcPr>
            <w:tcW w:w="2420" w:type="dxa"/>
            <w:tcBorders>
              <w:top w:val="single" w:sz="8" w:space="0" w:color="auto"/>
              <w:left w:val="single" w:sz="8" w:space="0" w:color="auto"/>
              <w:bottom w:val="single" w:sz="8" w:space="0" w:color="auto"/>
              <w:right w:val="single" w:sz="8" w:space="0" w:color="auto"/>
            </w:tcBorders>
          </w:tcPr>
          <w:p w14:paraId="523E9D08" w14:textId="77777777" w:rsidR="00AC1846" w:rsidRPr="007662F7" w:rsidRDefault="00AC1846" w:rsidP="00BD26C0">
            <w:pPr>
              <w:rPr>
                <w:rFonts w:ascii="Times New Roman" w:hAnsi="Times New Roman" w:cs="Times New Roman"/>
                <w:sz w:val="18"/>
                <w:szCs w:val="18"/>
              </w:rPr>
            </w:pPr>
            <w:r w:rsidRPr="00346DDD">
              <w:rPr>
                <w:rFonts w:ascii="Times New Roman" w:hAnsi="Times New Roman" w:cs="Times New Roman"/>
                <w:sz w:val="18"/>
                <w:szCs w:val="18"/>
              </w:rPr>
              <w:t>Tüm Öğretim Üyeleri</w:t>
            </w:r>
          </w:p>
        </w:tc>
      </w:tr>
      <w:tr w:rsidR="00AC1846" w:rsidRPr="007662F7" w14:paraId="7A58F285" w14:textId="77777777" w:rsidTr="00BD26C0">
        <w:trPr>
          <w:trHeight w:val="120"/>
        </w:trPr>
        <w:tc>
          <w:tcPr>
            <w:tcW w:w="1405" w:type="dxa"/>
            <w:tcBorders>
              <w:top w:val="single" w:sz="8" w:space="0" w:color="auto"/>
              <w:left w:val="single" w:sz="8" w:space="0" w:color="auto"/>
              <w:bottom w:val="single" w:sz="8" w:space="0" w:color="auto"/>
              <w:right w:val="single" w:sz="8" w:space="0" w:color="auto"/>
            </w:tcBorders>
            <w:shd w:val="clear" w:color="auto" w:fill="333399"/>
          </w:tcPr>
          <w:p w14:paraId="7842EDD8" w14:textId="77777777" w:rsidR="00AC1846" w:rsidRPr="007662F7" w:rsidRDefault="00AC1846" w:rsidP="00BD26C0">
            <w:pPr>
              <w:rPr>
                <w:rFonts w:ascii="Times New Roman" w:hAnsi="Times New Roman" w:cs="Times New Roman"/>
                <w:sz w:val="18"/>
                <w:szCs w:val="18"/>
              </w:rPr>
            </w:pPr>
          </w:p>
        </w:tc>
        <w:tc>
          <w:tcPr>
            <w:tcW w:w="1647" w:type="dxa"/>
            <w:tcBorders>
              <w:top w:val="single" w:sz="8" w:space="0" w:color="auto"/>
              <w:left w:val="single" w:sz="8" w:space="0" w:color="auto"/>
              <w:bottom w:val="single" w:sz="8" w:space="0" w:color="auto"/>
              <w:right w:val="single" w:sz="8" w:space="0" w:color="auto"/>
            </w:tcBorders>
            <w:shd w:val="clear" w:color="auto" w:fill="333399"/>
          </w:tcPr>
          <w:p w14:paraId="3AAB743A"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5E96992E" w14:textId="77777777" w:rsidR="00AC1846" w:rsidRPr="007662F7" w:rsidRDefault="00AC1846" w:rsidP="00BD26C0">
            <w:pPr>
              <w:jc w:val="center"/>
              <w:rPr>
                <w:rFonts w:ascii="Times New Roman" w:hAnsi="Times New Roman" w:cs="Times New Roman"/>
                <w:sz w:val="18"/>
                <w:szCs w:val="18"/>
              </w:rPr>
            </w:pPr>
          </w:p>
        </w:tc>
        <w:tc>
          <w:tcPr>
            <w:tcW w:w="2420" w:type="dxa"/>
            <w:tcBorders>
              <w:top w:val="single" w:sz="8" w:space="0" w:color="auto"/>
              <w:left w:val="single" w:sz="8" w:space="0" w:color="auto"/>
              <w:bottom w:val="single" w:sz="8" w:space="0" w:color="auto"/>
              <w:right w:val="single" w:sz="8" w:space="0" w:color="auto"/>
            </w:tcBorders>
            <w:shd w:val="clear" w:color="auto" w:fill="333399"/>
          </w:tcPr>
          <w:p w14:paraId="527F57D2" w14:textId="77777777" w:rsidR="00AC1846" w:rsidRPr="007662F7" w:rsidRDefault="00AC1846" w:rsidP="00BD26C0">
            <w:pPr>
              <w:rPr>
                <w:rFonts w:ascii="Times New Roman" w:hAnsi="Times New Roman" w:cs="Times New Roman"/>
                <w:sz w:val="18"/>
                <w:szCs w:val="18"/>
              </w:rPr>
            </w:pPr>
          </w:p>
        </w:tc>
      </w:tr>
      <w:tr w:rsidR="00AC1846" w:rsidRPr="007662F7" w14:paraId="609D2A39" w14:textId="77777777" w:rsidTr="00BD26C0">
        <w:trPr>
          <w:trHeight w:val="176"/>
        </w:trPr>
        <w:tc>
          <w:tcPr>
            <w:tcW w:w="1405" w:type="dxa"/>
            <w:tcBorders>
              <w:top w:val="single" w:sz="8" w:space="0" w:color="auto"/>
              <w:left w:val="single" w:sz="8" w:space="0" w:color="auto"/>
              <w:bottom w:val="single" w:sz="8" w:space="0" w:color="auto"/>
              <w:right w:val="single" w:sz="8" w:space="0" w:color="auto"/>
            </w:tcBorders>
          </w:tcPr>
          <w:p w14:paraId="415CD359"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13.10 - 14.00</w:t>
            </w:r>
          </w:p>
        </w:tc>
        <w:tc>
          <w:tcPr>
            <w:tcW w:w="1647" w:type="dxa"/>
            <w:tcBorders>
              <w:top w:val="single" w:sz="8" w:space="0" w:color="auto"/>
              <w:left w:val="single" w:sz="8" w:space="0" w:color="auto"/>
              <w:bottom w:val="single" w:sz="8" w:space="0" w:color="auto"/>
              <w:right w:val="single" w:sz="8" w:space="0" w:color="auto"/>
            </w:tcBorders>
            <w:vAlign w:val="center"/>
          </w:tcPr>
          <w:p w14:paraId="2124E110"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1EDAF396" w14:textId="77777777" w:rsidR="00AC1846" w:rsidRPr="007662F7" w:rsidRDefault="00AC1846" w:rsidP="00BD26C0">
            <w:pPr>
              <w:rPr>
                <w:rFonts w:ascii="Times New Roman" w:hAnsi="Times New Roman" w:cs="Times New Roman"/>
                <w:sz w:val="18"/>
                <w:szCs w:val="18"/>
              </w:rPr>
            </w:pPr>
            <w:r w:rsidRPr="006168E0">
              <w:rPr>
                <w:rFonts w:ascii="Times New Roman" w:hAnsi="Times New Roman" w:cs="Times New Roman"/>
                <w:b/>
                <w:sz w:val="18"/>
                <w:szCs w:val="18"/>
              </w:rPr>
              <w:t>PRATİK SINAV</w:t>
            </w:r>
          </w:p>
        </w:tc>
        <w:tc>
          <w:tcPr>
            <w:tcW w:w="2420" w:type="dxa"/>
            <w:tcBorders>
              <w:top w:val="single" w:sz="8" w:space="0" w:color="auto"/>
              <w:left w:val="single" w:sz="8" w:space="0" w:color="auto"/>
              <w:bottom w:val="single" w:sz="8" w:space="0" w:color="auto"/>
              <w:right w:val="single" w:sz="8" w:space="0" w:color="auto"/>
            </w:tcBorders>
          </w:tcPr>
          <w:p w14:paraId="50BF93FD" w14:textId="77777777" w:rsidR="00AC1846" w:rsidRPr="007662F7" w:rsidRDefault="00AC1846" w:rsidP="00BD26C0">
            <w:pPr>
              <w:rPr>
                <w:rFonts w:ascii="Times New Roman" w:hAnsi="Times New Roman" w:cs="Times New Roman"/>
                <w:sz w:val="18"/>
                <w:szCs w:val="18"/>
              </w:rPr>
            </w:pPr>
            <w:r w:rsidRPr="00C36C5B">
              <w:rPr>
                <w:rFonts w:ascii="Times New Roman" w:hAnsi="Times New Roman" w:cs="Times New Roman"/>
                <w:sz w:val="18"/>
                <w:szCs w:val="18"/>
              </w:rPr>
              <w:t>Tüm Öğretim Üyeleri</w:t>
            </w:r>
          </w:p>
        </w:tc>
      </w:tr>
      <w:tr w:rsidR="00AC1846" w:rsidRPr="007662F7" w14:paraId="0DF5B46A" w14:textId="77777777" w:rsidTr="00BD26C0">
        <w:trPr>
          <w:trHeight w:val="261"/>
        </w:trPr>
        <w:tc>
          <w:tcPr>
            <w:tcW w:w="1405" w:type="dxa"/>
            <w:tcBorders>
              <w:top w:val="single" w:sz="8" w:space="0" w:color="auto"/>
              <w:left w:val="single" w:sz="8" w:space="0" w:color="auto"/>
              <w:bottom w:val="single" w:sz="8" w:space="0" w:color="auto"/>
              <w:right w:val="single" w:sz="8" w:space="0" w:color="auto"/>
            </w:tcBorders>
          </w:tcPr>
          <w:p w14:paraId="0869BA55"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14.10 - 15.00</w:t>
            </w:r>
          </w:p>
        </w:tc>
        <w:tc>
          <w:tcPr>
            <w:tcW w:w="1647" w:type="dxa"/>
            <w:tcBorders>
              <w:top w:val="single" w:sz="8" w:space="0" w:color="auto"/>
              <w:left w:val="single" w:sz="8" w:space="0" w:color="auto"/>
              <w:bottom w:val="single" w:sz="8" w:space="0" w:color="auto"/>
              <w:right w:val="single" w:sz="8" w:space="0" w:color="auto"/>
            </w:tcBorders>
            <w:vAlign w:val="center"/>
          </w:tcPr>
          <w:p w14:paraId="5B1DF863"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27CEDFEF" w14:textId="77777777" w:rsidR="00AC1846" w:rsidRPr="007662F7" w:rsidRDefault="00AC1846" w:rsidP="00BD26C0">
            <w:pPr>
              <w:rPr>
                <w:rFonts w:ascii="Times New Roman" w:hAnsi="Times New Roman" w:cs="Times New Roman"/>
                <w:sz w:val="18"/>
                <w:szCs w:val="18"/>
              </w:rPr>
            </w:pPr>
            <w:r w:rsidRPr="006168E0">
              <w:rPr>
                <w:rFonts w:ascii="Times New Roman" w:hAnsi="Times New Roman" w:cs="Times New Roman"/>
                <w:b/>
                <w:sz w:val="18"/>
                <w:szCs w:val="18"/>
              </w:rPr>
              <w:t>PRATİK SINAV</w:t>
            </w:r>
          </w:p>
        </w:tc>
        <w:tc>
          <w:tcPr>
            <w:tcW w:w="2420" w:type="dxa"/>
            <w:tcBorders>
              <w:top w:val="single" w:sz="8" w:space="0" w:color="auto"/>
              <w:left w:val="single" w:sz="8" w:space="0" w:color="auto"/>
              <w:bottom w:val="single" w:sz="8" w:space="0" w:color="auto"/>
              <w:right w:val="single" w:sz="8" w:space="0" w:color="auto"/>
            </w:tcBorders>
          </w:tcPr>
          <w:p w14:paraId="467191DD" w14:textId="77777777" w:rsidR="00AC1846" w:rsidRPr="007662F7" w:rsidRDefault="00AC1846" w:rsidP="00BD26C0">
            <w:pPr>
              <w:rPr>
                <w:rFonts w:ascii="Times New Roman" w:hAnsi="Times New Roman" w:cs="Times New Roman"/>
                <w:sz w:val="18"/>
                <w:szCs w:val="18"/>
              </w:rPr>
            </w:pPr>
            <w:r w:rsidRPr="00C36C5B">
              <w:rPr>
                <w:rFonts w:ascii="Times New Roman" w:hAnsi="Times New Roman" w:cs="Times New Roman"/>
                <w:sz w:val="18"/>
                <w:szCs w:val="18"/>
              </w:rPr>
              <w:t>Tüm Öğretim Üyeleri</w:t>
            </w:r>
          </w:p>
        </w:tc>
      </w:tr>
      <w:tr w:rsidR="00AC1846" w:rsidRPr="007662F7" w14:paraId="3C46A48B" w14:textId="77777777" w:rsidTr="00BD26C0">
        <w:trPr>
          <w:trHeight w:val="295"/>
        </w:trPr>
        <w:tc>
          <w:tcPr>
            <w:tcW w:w="1405" w:type="dxa"/>
            <w:tcBorders>
              <w:top w:val="single" w:sz="8" w:space="0" w:color="auto"/>
              <w:left w:val="single" w:sz="8" w:space="0" w:color="auto"/>
              <w:bottom w:val="single" w:sz="8" w:space="0" w:color="auto"/>
              <w:right w:val="single" w:sz="8" w:space="0" w:color="auto"/>
            </w:tcBorders>
          </w:tcPr>
          <w:p w14:paraId="2616F3EB"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15.10 - 16.00</w:t>
            </w:r>
          </w:p>
        </w:tc>
        <w:tc>
          <w:tcPr>
            <w:tcW w:w="1647" w:type="dxa"/>
            <w:tcBorders>
              <w:top w:val="single" w:sz="8" w:space="0" w:color="auto"/>
              <w:left w:val="single" w:sz="8" w:space="0" w:color="auto"/>
              <w:bottom w:val="single" w:sz="8" w:space="0" w:color="auto"/>
              <w:right w:val="single" w:sz="8" w:space="0" w:color="auto"/>
            </w:tcBorders>
            <w:vAlign w:val="center"/>
          </w:tcPr>
          <w:p w14:paraId="599834B1"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right w:val="single" w:sz="8" w:space="0" w:color="auto"/>
            </w:tcBorders>
          </w:tcPr>
          <w:p w14:paraId="3F2A5E97" w14:textId="77777777" w:rsidR="00AC1846" w:rsidRPr="007662F7" w:rsidRDefault="00AC1846" w:rsidP="00BD26C0">
            <w:pPr>
              <w:rPr>
                <w:rFonts w:ascii="Times New Roman" w:hAnsi="Times New Roman" w:cs="Times New Roman"/>
                <w:sz w:val="18"/>
                <w:szCs w:val="18"/>
              </w:rPr>
            </w:pPr>
            <w:r w:rsidRPr="006168E0">
              <w:rPr>
                <w:rFonts w:ascii="Times New Roman" w:hAnsi="Times New Roman" w:cs="Times New Roman"/>
                <w:b/>
                <w:sz w:val="18"/>
                <w:szCs w:val="18"/>
              </w:rPr>
              <w:t>PRATİK SINAV</w:t>
            </w:r>
          </w:p>
        </w:tc>
        <w:tc>
          <w:tcPr>
            <w:tcW w:w="2420" w:type="dxa"/>
            <w:tcBorders>
              <w:top w:val="single" w:sz="8" w:space="0" w:color="auto"/>
              <w:left w:val="single" w:sz="8" w:space="0" w:color="auto"/>
              <w:bottom w:val="single" w:sz="8" w:space="0" w:color="auto"/>
              <w:right w:val="single" w:sz="8" w:space="0" w:color="auto"/>
            </w:tcBorders>
          </w:tcPr>
          <w:p w14:paraId="577B9D19" w14:textId="77777777" w:rsidR="00AC1846" w:rsidRPr="007662F7" w:rsidRDefault="00AC1846" w:rsidP="00BD26C0">
            <w:pPr>
              <w:rPr>
                <w:rFonts w:ascii="Times New Roman" w:hAnsi="Times New Roman" w:cs="Times New Roman"/>
                <w:sz w:val="18"/>
                <w:szCs w:val="18"/>
              </w:rPr>
            </w:pPr>
            <w:r w:rsidRPr="00C36C5B">
              <w:rPr>
                <w:rFonts w:ascii="Times New Roman" w:hAnsi="Times New Roman" w:cs="Times New Roman"/>
                <w:sz w:val="18"/>
                <w:szCs w:val="18"/>
              </w:rPr>
              <w:t>Tüm Öğretim Üyeleri</w:t>
            </w:r>
          </w:p>
        </w:tc>
      </w:tr>
      <w:tr w:rsidR="00AC1846" w:rsidRPr="007662F7" w14:paraId="6A0C5236" w14:textId="77777777" w:rsidTr="00BD26C0">
        <w:trPr>
          <w:trHeight w:val="266"/>
        </w:trPr>
        <w:tc>
          <w:tcPr>
            <w:tcW w:w="1405" w:type="dxa"/>
            <w:tcBorders>
              <w:top w:val="single" w:sz="8" w:space="0" w:color="auto"/>
              <w:left w:val="single" w:sz="8" w:space="0" w:color="auto"/>
              <w:bottom w:val="single" w:sz="8" w:space="0" w:color="auto"/>
              <w:right w:val="single" w:sz="8" w:space="0" w:color="auto"/>
            </w:tcBorders>
          </w:tcPr>
          <w:p w14:paraId="7D2347E0" w14:textId="77777777" w:rsidR="00AC1846" w:rsidRPr="007662F7" w:rsidRDefault="00AC1846" w:rsidP="00BD26C0">
            <w:pPr>
              <w:pStyle w:val="NormalWeb"/>
              <w:shd w:val="clear" w:color="auto" w:fill="FFFFFF"/>
              <w:spacing w:after="0"/>
              <w:rPr>
                <w:rFonts w:eastAsia="Times New Roman"/>
                <w:color w:val="000000"/>
                <w:sz w:val="16"/>
                <w:szCs w:val="16"/>
              </w:rPr>
            </w:pPr>
            <w:r w:rsidRPr="007662F7">
              <w:rPr>
                <w:rFonts w:eastAsia="Times New Roman"/>
                <w:color w:val="000000"/>
                <w:sz w:val="16"/>
                <w:szCs w:val="16"/>
              </w:rPr>
              <w:t>16.10 - 17.00</w:t>
            </w:r>
          </w:p>
        </w:tc>
        <w:tc>
          <w:tcPr>
            <w:tcW w:w="1647" w:type="dxa"/>
            <w:tcBorders>
              <w:top w:val="single" w:sz="8" w:space="0" w:color="auto"/>
              <w:left w:val="single" w:sz="8" w:space="0" w:color="auto"/>
              <w:bottom w:val="single" w:sz="8" w:space="0" w:color="auto"/>
              <w:right w:val="single" w:sz="8" w:space="0" w:color="auto"/>
            </w:tcBorders>
            <w:vAlign w:val="center"/>
          </w:tcPr>
          <w:p w14:paraId="4D896558" w14:textId="77777777" w:rsidR="00AC1846" w:rsidRPr="007662F7" w:rsidRDefault="00AC1846" w:rsidP="00BD26C0">
            <w:pPr>
              <w:rPr>
                <w:rFonts w:ascii="Times New Roman" w:hAnsi="Times New Roman" w:cs="Times New Roman"/>
                <w:sz w:val="18"/>
                <w:szCs w:val="18"/>
              </w:rPr>
            </w:pPr>
          </w:p>
        </w:tc>
        <w:tc>
          <w:tcPr>
            <w:tcW w:w="5103" w:type="dxa"/>
            <w:tcBorders>
              <w:left w:val="single" w:sz="8" w:space="0" w:color="auto"/>
              <w:bottom w:val="single" w:sz="8" w:space="0" w:color="auto"/>
              <w:right w:val="single" w:sz="8" w:space="0" w:color="auto"/>
            </w:tcBorders>
          </w:tcPr>
          <w:p w14:paraId="2B01BC4F" w14:textId="77777777" w:rsidR="00AC1846" w:rsidRPr="007662F7" w:rsidRDefault="00AC1846" w:rsidP="00BD26C0">
            <w:pPr>
              <w:rPr>
                <w:rFonts w:ascii="Times New Roman" w:hAnsi="Times New Roman" w:cs="Times New Roman"/>
                <w:sz w:val="18"/>
                <w:szCs w:val="18"/>
              </w:rPr>
            </w:pPr>
            <w:r w:rsidRPr="006168E0">
              <w:rPr>
                <w:rFonts w:ascii="Times New Roman" w:hAnsi="Times New Roman" w:cs="Times New Roman"/>
                <w:b/>
                <w:sz w:val="18"/>
                <w:szCs w:val="18"/>
              </w:rPr>
              <w:t>PRATİK SINAV</w:t>
            </w:r>
          </w:p>
        </w:tc>
        <w:tc>
          <w:tcPr>
            <w:tcW w:w="2420" w:type="dxa"/>
            <w:tcBorders>
              <w:top w:val="single" w:sz="8" w:space="0" w:color="auto"/>
              <w:left w:val="single" w:sz="8" w:space="0" w:color="auto"/>
              <w:bottom w:val="single" w:sz="8" w:space="0" w:color="auto"/>
              <w:right w:val="single" w:sz="8" w:space="0" w:color="auto"/>
            </w:tcBorders>
          </w:tcPr>
          <w:p w14:paraId="7CA1E648" w14:textId="77777777" w:rsidR="00AC1846" w:rsidRPr="007662F7" w:rsidRDefault="00AC1846" w:rsidP="00BD26C0">
            <w:pPr>
              <w:rPr>
                <w:rFonts w:ascii="Times New Roman" w:hAnsi="Times New Roman" w:cs="Times New Roman"/>
                <w:sz w:val="18"/>
                <w:szCs w:val="18"/>
              </w:rPr>
            </w:pPr>
            <w:r w:rsidRPr="00C36C5B">
              <w:rPr>
                <w:rFonts w:ascii="Times New Roman" w:hAnsi="Times New Roman" w:cs="Times New Roman"/>
                <w:sz w:val="18"/>
                <w:szCs w:val="18"/>
              </w:rPr>
              <w:t>Tüm Öğretim Üyeleri</w:t>
            </w:r>
          </w:p>
        </w:tc>
      </w:tr>
    </w:tbl>
    <w:p w14:paraId="75BADDC5" w14:textId="77777777" w:rsidR="00AC1846" w:rsidRDefault="00AC1846" w:rsidP="00AC1846">
      <w:pPr>
        <w:rPr>
          <w:rFonts w:ascii="Times New Roman" w:hAnsi="Times New Roman" w:cs="Times New Roman"/>
        </w:rPr>
      </w:pPr>
    </w:p>
    <w:p w14:paraId="1CDACDF2" w14:textId="77777777" w:rsidR="00AC1846" w:rsidRDefault="00AC1846" w:rsidP="00AC1846">
      <w:pPr>
        <w:rPr>
          <w:rFonts w:ascii="Times New Roman" w:hAnsi="Times New Roman" w:cs="Times New Roman"/>
        </w:rPr>
      </w:pPr>
    </w:p>
    <w:p w14:paraId="111B8EAA" w14:textId="77777777" w:rsidR="00AC1846" w:rsidRDefault="00AC1846" w:rsidP="00AC1846">
      <w:pPr>
        <w:rPr>
          <w:rFonts w:ascii="Times New Roman" w:hAnsi="Times New Roman" w:cs="Times New Roman"/>
        </w:rPr>
      </w:pPr>
    </w:p>
    <w:p w14:paraId="693CC9C0" w14:textId="77777777" w:rsidR="00AC1846" w:rsidRDefault="00AC1846" w:rsidP="00AC1846">
      <w:pPr>
        <w:rPr>
          <w:rFonts w:ascii="Times New Roman" w:hAnsi="Times New Roman" w:cs="Times New Roman"/>
        </w:rPr>
      </w:pPr>
    </w:p>
    <w:p w14:paraId="5C14BB37" w14:textId="77777777" w:rsidR="00AC1846" w:rsidRDefault="00AC1846" w:rsidP="00AC1846">
      <w:pPr>
        <w:rPr>
          <w:rFonts w:ascii="Times New Roman" w:hAnsi="Times New Roman" w:cs="Times New Roman"/>
        </w:rPr>
      </w:pPr>
    </w:p>
    <w:p w14:paraId="225F1F79" w14:textId="77777777" w:rsidR="00AC1846" w:rsidRDefault="00AC1846" w:rsidP="00AC1846">
      <w:pPr>
        <w:rPr>
          <w:rFonts w:ascii="Times New Roman" w:hAnsi="Times New Roman" w:cs="Times New Roman"/>
        </w:rPr>
      </w:pPr>
    </w:p>
    <w:p w14:paraId="36472D6A" w14:textId="77777777" w:rsidR="00AC1846" w:rsidRDefault="00AC1846" w:rsidP="00AC1846">
      <w:pPr>
        <w:rPr>
          <w:rFonts w:ascii="Times New Roman" w:hAnsi="Times New Roman" w:cs="Times New Roman"/>
        </w:rPr>
      </w:pPr>
    </w:p>
    <w:p w14:paraId="63A607C8" w14:textId="77777777" w:rsidR="00AC1846" w:rsidRDefault="00AC1846" w:rsidP="00AC1846">
      <w:pPr>
        <w:rPr>
          <w:rFonts w:ascii="Times New Roman" w:hAnsi="Times New Roman" w:cs="Times New Roman"/>
        </w:rPr>
      </w:pPr>
    </w:p>
    <w:p w14:paraId="73858069" w14:textId="77777777" w:rsidR="00AC1846" w:rsidRDefault="00AC1846" w:rsidP="00AC1846">
      <w:pPr>
        <w:rPr>
          <w:rFonts w:ascii="Times New Roman" w:hAnsi="Times New Roman" w:cs="Times New Roman"/>
        </w:rPr>
      </w:pPr>
    </w:p>
    <w:p w14:paraId="639C268A" w14:textId="6240D1EB" w:rsidR="004B2384" w:rsidRDefault="004B2384" w:rsidP="006C379E">
      <w:pPr>
        <w:shd w:val="clear" w:color="auto" w:fill="FFFFFF"/>
        <w:tabs>
          <w:tab w:val="left" w:pos="2805"/>
        </w:tabs>
        <w:spacing w:line="480" w:lineRule="auto"/>
        <w:jc w:val="center"/>
        <w:rPr>
          <w:rFonts w:ascii="Times New Roman" w:hAnsi="Times New Roman" w:cs="Times New Roman"/>
        </w:rPr>
      </w:pPr>
    </w:p>
    <w:p w14:paraId="6BC20ACC" w14:textId="2DA00044" w:rsidR="004B2384" w:rsidRDefault="004B2384">
      <w:pPr>
        <w:widowControl/>
        <w:autoSpaceDE/>
        <w:autoSpaceDN/>
        <w:adjustRightInd/>
        <w:rPr>
          <w:rFonts w:ascii="Times New Roman" w:hAnsi="Times New Roman" w:cs="Times New Roman"/>
        </w:rPr>
      </w:pPr>
    </w:p>
    <w:p w14:paraId="6DB8C03A" w14:textId="77777777" w:rsidR="004B2384" w:rsidRPr="004339B0" w:rsidRDefault="004B2384" w:rsidP="004B2384">
      <w:pPr>
        <w:shd w:val="clear" w:color="auto" w:fill="FFFFFF"/>
        <w:tabs>
          <w:tab w:val="left" w:pos="2805"/>
        </w:tabs>
        <w:spacing w:line="480" w:lineRule="auto"/>
        <w:jc w:val="center"/>
        <w:rPr>
          <w:b/>
          <w:sz w:val="24"/>
          <w:szCs w:val="24"/>
        </w:rPr>
      </w:pPr>
      <w:r w:rsidRPr="004339B0">
        <w:rPr>
          <w:b/>
          <w:sz w:val="24"/>
          <w:szCs w:val="24"/>
        </w:rPr>
        <w:t xml:space="preserve">ORDU ÜNİVERSİTESİ </w:t>
      </w:r>
    </w:p>
    <w:p w14:paraId="63B35DDD" w14:textId="77777777" w:rsidR="004B2384" w:rsidRPr="004339B0" w:rsidRDefault="004B2384" w:rsidP="004B2384">
      <w:pPr>
        <w:shd w:val="clear" w:color="auto" w:fill="FFFFFF"/>
        <w:tabs>
          <w:tab w:val="left" w:pos="2805"/>
        </w:tabs>
        <w:spacing w:line="480" w:lineRule="auto"/>
        <w:jc w:val="center"/>
        <w:rPr>
          <w:b/>
          <w:sz w:val="24"/>
          <w:szCs w:val="24"/>
        </w:rPr>
      </w:pPr>
      <w:r w:rsidRPr="004339B0">
        <w:rPr>
          <w:b/>
          <w:sz w:val="24"/>
          <w:szCs w:val="24"/>
        </w:rPr>
        <w:t>TIP FAKÜLTESİ</w:t>
      </w:r>
    </w:p>
    <w:p w14:paraId="7324DD98" w14:textId="77777777" w:rsidR="004B2384" w:rsidRPr="004339B0" w:rsidRDefault="004B2384" w:rsidP="004B2384">
      <w:pPr>
        <w:shd w:val="clear" w:color="auto" w:fill="FFFFFF"/>
        <w:tabs>
          <w:tab w:val="left" w:pos="2805"/>
        </w:tabs>
        <w:spacing w:line="480" w:lineRule="auto"/>
        <w:jc w:val="center"/>
        <w:rPr>
          <w:b/>
          <w:sz w:val="24"/>
          <w:szCs w:val="24"/>
        </w:rPr>
      </w:pPr>
    </w:p>
    <w:p w14:paraId="68560927" w14:textId="77777777" w:rsidR="004B2384" w:rsidRPr="004339B0" w:rsidRDefault="004B2384" w:rsidP="004B2384">
      <w:pPr>
        <w:shd w:val="clear" w:color="auto" w:fill="FFFFFF"/>
        <w:tabs>
          <w:tab w:val="left" w:pos="2805"/>
        </w:tabs>
        <w:spacing w:line="480" w:lineRule="auto"/>
        <w:jc w:val="center"/>
        <w:rPr>
          <w:b/>
          <w:sz w:val="24"/>
          <w:szCs w:val="24"/>
        </w:rPr>
      </w:pPr>
      <w:r>
        <w:rPr>
          <w:b/>
          <w:sz w:val="24"/>
          <w:szCs w:val="24"/>
        </w:rPr>
        <w:t>2018-</w:t>
      </w:r>
      <w:r w:rsidRPr="004339B0">
        <w:rPr>
          <w:b/>
          <w:sz w:val="24"/>
          <w:szCs w:val="24"/>
        </w:rPr>
        <w:t xml:space="preserve">2019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Pr="004339B0">
        <w:rPr>
          <w:b/>
          <w:sz w:val="24"/>
          <w:szCs w:val="24"/>
        </w:rPr>
        <w:t>ÖĞRETİM YILI</w:t>
      </w:r>
    </w:p>
    <w:p w14:paraId="47A9FD9A" w14:textId="77777777" w:rsidR="004B2384" w:rsidRPr="004339B0" w:rsidRDefault="004B2384" w:rsidP="004B2384">
      <w:pPr>
        <w:shd w:val="clear" w:color="auto" w:fill="FFFFFF"/>
        <w:tabs>
          <w:tab w:val="left" w:pos="2805"/>
        </w:tabs>
        <w:spacing w:line="480" w:lineRule="auto"/>
        <w:jc w:val="center"/>
        <w:rPr>
          <w:b/>
          <w:sz w:val="24"/>
          <w:szCs w:val="24"/>
        </w:rPr>
      </w:pPr>
      <w:r w:rsidRPr="004339B0">
        <w:rPr>
          <w:b/>
          <w:sz w:val="24"/>
          <w:szCs w:val="24"/>
        </w:rPr>
        <w:t>DÖNEM V</w:t>
      </w:r>
    </w:p>
    <w:p w14:paraId="5F72CE04" w14:textId="77777777" w:rsidR="004B2384" w:rsidRDefault="004B2384" w:rsidP="004B2384">
      <w:pPr>
        <w:shd w:val="clear" w:color="auto" w:fill="FFFFFF"/>
        <w:tabs>
          <w:tab w:val="left" w:pos="2805"/>
        </w:tabs>
        <w:spacing w:line="480" w:lineRule="auto"/>
        <w:jc w:val="center"/>
        <w:rPr>
          <w:b/>
          <w:sz w:val="24"/>
          <w:szCs w:val="24"/>
        </w:rPr>
      </w:pPr>
      <w:r w:rsidRPr="004339B0">
        <w:rPr>
          <w:b/>
          <w:sz w:val="24"/>
          <w:szCs w:val="24"/>
        </w:rPr>
        <w:t xml:space="preserve">GÖZ HASTALIKLARI ANABİLİM DALI </w:t>
      </w:r>
    </w:p>
    <w:p w14:paraId="52565DD2" w14:textId="77777777" w:rsidR="004B2384" w:rsidRPr="004339B0" w:rsidRDefault="004B2384" w:rsidP="004B2384">
      <w:pPr>
        <w:shd w:val="clear" w:color="auto" w:fill="FFFFFF"/>
        <w:tabs>
          <w:tab w:val="left" w:pos="2805"/>
        </w:tabs>
        <w:spacing w:line="480" w:lineRule="auto"/>
        <w:jc w:val="center"/>
        <w:rPr>
          <w:b/>
          <w:sz w:val="24"/>
          <w:szCs w:val="24"/>
        </w:rPr>
      </w:pPr>
      <w:r w:rsidRPr="004339B0">
        <w:rPr>
          <w:b/>
          <w:sz w:val="24"/>
          <w:szCs w:val="24"/>
        </w:rPr>
        <w:t>STAJ PROGRAMI</w:t>
      </w:r>
    </w:p>
    <w:p w14:paraId="565A307B" w14:textId="77777777" w:rsidR="004B2384" w:rsidRPr="004339B0" w:rsidRDefault="004B2384" w:rsidP="004B2384">
      <w:pPr>
        <w:shd w:val="clear" w:color="auto" w:fill="FFFFFF"/>
        <w:tabs>
          <w:tab w:val="left" w:pos="2805"/>
        </w:tabs>
        <w:spacing w:line="480" w:lineRule="auto"/>
        <w:rPr>
          <w:b/>
          <w:sz w:val="24"/>
          <w:szCs w:val="24"/>
        </w:rPr>
      </w:pPr>
    </w:p>
    <w:p w14:paraId="5D02CDCD" w14:textId="77777777" w:rsidR="004B2384" w:rsidRPr="004339B0" w:rsidRDefault="004B2384" w:rsidP="004B2384">
      <w:pPr>
        <w:shd w:val="clear" w:color="auto" w:fill="FFFFFF"/>
        <w:tabs>
          <w:tab w:val="left" w:pos="2805"/>
        </w:tabs>
        <w:spacing w:line="480" w:lineRule="auto"/>
        <w:rPr>
          <w:b/>
          <w:sz w:val="24"/>
          <w:szCs w:val="24"/>
        </w:rPr>
      </w:pPr>
    </w:p>
    <w:p w14:paraId="4F9E199F" w14:textId="284DCB11" w:rsidR="004B2384" w:rsidRPr="004339B0" w:rsidRDefault="004B2384" w:rsidP="004B2384">
      <w:pPr>
        <w:shd w:val="clear" w:color="auto" w:fill="FFFFFF"/>
        <w:tabs>
          <w:tab w:val="left" w:pos="2805"/>
        </w:tabs>
        <w:spacing w:line="480" w:lineRule="auto"/>
        <w:rPr>
          <w:b/>
          <w:sz w:val="24"/>
          <w:szCs w:val="24"/>
        </w:rPr>
      </w:pPr>
      <w:r>
        <w:rPr>
          <w:b/>
          <w:sz w:val="24"/>
          <w:szCs w:val="24"/>
        </w:rPr>
        <w:t>GRUP 1</w:t>
      </w:r>
      <w:r w:rsidRPr="004339B0">
        <w:rPr>
          <w:b/>
          <w:sz w:val="24"/>
          <w:szCs w:val="24"/>
        </w:rPr>
        <w:t>:</w:t>
      </w:r>
      <w:r w:rsidRPr="004339B0">
        <w:rPr>
          <w:sz w:val="24"/>
          <w:szCs w:val="24"/>
        </w:rPr>
        <w:t xml:space="preserve"> </w:t>
      </w:r>
      <w:r>
        <w:rPr>
          <w:b/>
          <w:sz w:val="24"/>
          <w:szCs w:val="24"/>
        </w:rPr>
        <w:t>24/12/2018 - 04/01</w:t>
      </w:r>
      <w:r w:rsidRPr="004339B0">
        <w:rPr>
          <w:b/>
          <w:sz w:val="24"/>
          <w:szCs w:val="24"/>
        </w:rPr>
        <w:t>/2019</w:t>
      </w:r>
    </w:p>
    <w:p w14:paraId="7F49D508" w14:textId="3695DEB5" w:rsidR="004B2384" w:rsidRPr="004339B0" w:rsidRDefault="004B2384" w:rsidP="004B2384">
      <w:pPr>
        <w:shd w:val="clear" w:color="auto" w:fill="FFFFFF"/>
        <w:tabs>
          <w:tab w:val="left" w:pos="2805"/>
        </w:tabs>
        <w:spacing w:line="480" w:lineRule="auto"/>
        <w:rPr>
          <w:b/>
          <w:sz w:val="24"/>
          <w:szCs w:val="24"/>
        </w:rPr>
      </w:pPr>
      <w:r>
        <w:rPr>
          <w:b/>
          <w:sz w:val="24"/>
          <w:szCs w:val="24"/>
        </w:rPr>
        <w:t>GRUP 2</w:t>
      </w:r>
      <w:r w:rsidRPr="004339B0">
        <w:rPr>
          <w:b/>
          <w:sz w:val="24"/>
          <w:szCs w:val="24"/>
        </w:rPr>
        <w:t>:</w:t>
      </w:r>
      <w:r>
        <w:rPr>
          <w:b/>
          <w:sz w:val="24"/>
          <w:szCs w:val="24"/>
        </w:rPr>
        <w:t>19/11/2018</w:t>
      </w:r>
      <w:r w:rsidRPr="004339B0">
        <w:rPr>
          <w:b/>
          <w:sz w:val="24"/>
          <w:szCs w:val="24"/>
        </w:rPr>
        <w:t xml:space="preserve"> - </w:t>
      </w:r>
      <w:r>
        <w:rPr>
          <w:b/>
          <w:sz w:val="24"/>
          <w:szCs w:val="24"/>
        </w:rPr>
        <w:t>30/11/2018</w:t>
      </w:r>
    </w:p>
    <w:p w14:paraId="4E7E7FCD" w14:textId="77777777" w:rsidR="004B2384" w:rsidRPr="004339B0" w:rsidRDefault="004B2384" w:rsidP="004B2384">
      <w:pPr>
        <w:shd w:val="clear" w:color="auto" w:fill="FFFFFF"/>
        <w:jc w:val="center"/>
        <w:rPr>
          <w:b/>
          <w:sz w:val="24"/>
          <w:szCs w:val="24"/>
        </w:rPr>
      </w:pPr>
    </w:p>
    <w:p w14:paraId="65F9CAE4" w14:textId="77777777" w:rsidR="004B2384" w:rsidRPr="004339B0" w:rsidRDefault="004B2384" w:rsidP="004B2384">
      <w:pPr>
        <w:shd w:val="clear" w:color="auto" w:fill="FFFFFF"/>
        <w:jc w:val="center"/>
        <w:rPr>
          <w:b/>
          <w:sz w:val="24"/>
          <w:szCs w:val="24"/>
        </w:rPr>
      </w:pPr>
    </w:p>
    <w:p w14:paraId="3AE96A7D" w14:textId="77777777" w:rsidR="004B2384" w:rsidRPr="004339B0" w:rsidRDefault="004B2384" w:rsidP="004B2384">
      <w:pPr>
        <w:shd w:val="clear" w:color="auto" w:fill="FFFFFF"/>
        <w:jc w:val="center"/>
        <w:rPr>
          <w:b/>
          <w:sz w:val="24"/>
          <w:szCs w:val="24"/>
        </w:rPr>
      </w:pPr>
    </w:p>
    <w:p w14:paraId="27A71933" w14:textId="77777777" w:rsidR="004B2384" w:rsidRPr="004339B0" w:rsidRDefault="004B2384" w:rsidP="004B2384">
      <w:pPr>
        <w:shd w:val="clear" w:color="auto" w:fill="FFFFFF"/>
        <w:jc w:val="center"/>
        <w:rPr>
          <w:b/>
          <w:sz w:val="24"/>
          <w:szCs w:val="24"/>
        </w:rPr>
      </w:pPr>
    </w:p>
    <w:p w14:paraId="507E808F" w14:textId="77777777" w:rsidR="004B2384" w:rsidRPr="004339B0" w:rsidRDefault="004B2384" w:rsidP="004B2384">
      <w:pPr>
        <w:shd w:val="clear" w:color="auto" w:fill="FFFFFF"/>
        <w:jc w:val="center"/>
        <w:rPr>
          <w:b/>
          <w:sz w:val="24"/>
          <w:szCs w:val="24"/>
        </w:rPr>
      </w:pPr>
    </w:p>
    <w:p w14:paraId="2016CF49" w14:textId="77777777" w:rsidR="004B2384" w:rsidRPr="004339B0" w:rsidRDefault="004B2384" w:rsidP="004B2384">
      <w:pPr>
        <w:shd w:val="clear" w:color="auto" w:fill="FFFFFF"/>
        <w:jc w:val="center"/>
        <w:rPr>
          <w:b/>
          <w:sz w:val="24"/>
          <w:szCs w:val="24"/>
        </w:rPr>
      </w:pPr>
    </w:p>
    <w:p w14:paraId="261AD520" w14:textId="77777777" w:rsidR="004B2384" w:rsidRPr="004339B0" w:rsidRDefault="004B2384" w:rsidP="004B2384">
      <w:pPr>
        <w:shd w:val="clear" w:color="auto" w:fill="FFFFFF"/>
        <w:tabs>
          <w:tab w:val="left" w:pos="2805"/>
        </w:tabs>
        <w:spacing w:line="480" w:lineRule="auto"/>
        <w:jc w:val="center"/>
        <w:rPr>
          <w:b/>
          <w:sz w:val="24"/>
          <w:szCs w:val="24"/>
          <w:u w:val="single"/>
        </w:rPr>
      </w:pPr>
      <w:r w:rsidRPr="004339B0">
        <w:rPr>
          <w:b/>
          <w:sz w:val="24"/>
          <w:szCs w:val="24"/>
          <w:u w:val="single"/>
        </w:rPr>
        <w:t>ÖĞRETİM ÜYELERİ</w:t>
      </w:r>
    </w:p>
    <w:p w14:paraId="300246D3" w14:textId="77777777" w:rsidR="004B2384" w:rsidRPr="004339B0" w:rsidRDefault="004B2384" w:rsidP="004B2384">
      <w:pPr>
        <w:shd w:val="clear" w:color="auto" w:fill="FFFFFF"/>
        <w:tabs>
          <w:tab w:val="left" w:pos="2805"/>
        </w:tabs>
        <w:spacing w:line="480" w:lineRule="auto"/>
        <w:jc w:val="center"/>
        <w:rPr>
          <w:b/>
          <w:sz w:val="24"/>
          <w:szCs w:val="24"/>
        </w:rPr>
      </w:pPr>
      <w:r w:rsidRPr="004339B0">
        <w:rPr>
          <w:b/>
          <w:sz w:val="24"/>
          <w:szCs w:val="24"/>
        </w:rPr>
        <w:t>DR. ÖĞR. ÜYESİ REFİKA HANDE KARAKAHYA</w:t>
      </w:r>
    </w:p>
    <w:p w14:paraId="6263D182" w14:textId="77777777" w:rsidR="004B2384" w:rsidRPr="004339B0" w:rsidRDefault="004B2384" w:rsidP="004B2384">
      <w:pPr>
        <w:shd w:val="clear" w:color="auto" w:fill="FFFFFF"/>
        <w:tabs>
          <w:tab w:val="left" w:pos="2805"/>
        </w:tabs>
        <w:spacing w:line="480" w:lineRule="auto"/>
        <w:jc w:val="center"/>
        <w:rPr>
          <w:b/>
          <w:sz w:val="24"/>
          <w:szCs w:val="24"/>
        </w:rPr>
      </w:pPr>
      <w:r w:rsidRPr="004339B0">
        <w:rPr>
          <w:b/>
          <w:sz w:val="24"/>
          <w:szCs w:val="24"/>
        </w:rPr>
        <w:t xml:space="preserve">DR. ÖĞR. ÜYESİ HASAN BURHANETTİN KAPTI </w:t>
      </w:r>
    </w:p>
    <w:p w14:paraId="2A6965A8" w14:textId="77777777" w:rsidR="004B2384" w:rsidRPr="004339B0" w:rsidRDefault="004B2384" w:rsidP="004B2384">
      <w:pPr>
        <w:shd w:val="clear" w:color="auto" w:fill="FFFFFF"/>
        <w:tabs>
          <w:tab w:val="left" w:pos="2805"/>
        </w:tabs>
        <w:spacing w:line="480" w:lineRule="auto"/>
        <w:jc w:val="center"/>
        <w:rPr>
          <w:b/>
          <w:sz w:val="24"/>
          <w:szCs w:val="24"/>
        </w:rPr>
      </w:pPr>
    </w:p>
    <w:p w14:paraId="286DBA6B" w14:textId="77777777" w:rsidR="004B2384" w:rsidRPr="00495F37" w:rsidRDefault="004B2384" w:rsidP="004B2384">
      <w:pPr>
        <w:shd w:val="clear" w:color="auto" w:fill="FFFFFF"/>
        <w:tabs>
          <w:tab w:val="left" w:pos="2805"/>
        </w:tabs>
        <w:spacing w:line="480" w:lineRule="auto"/>
        <w:jc w:val="center"/>
        <w:rPr>
          <w:b/>
        </w:rPr>
      </w:pPr>
    </w:p>
    <w:p w14:paraId="1495734A" w14:textId="660632FA" w:rsidR="004B2384" w:rsidRDefault="004B2384" w:rsidP="004B2384">
      <w:pPr>
        <w:shd w:val="clear" w:color="auto" w:fill="FFFFFF"/>
        <w:jc w:val="center"/>
        <w:rPr>
          <w:b/>
          <w:sz w:val="28"/>
          <w:szCs w:val="28"/>
        </w:rPr>
      </w:pPr>
    </w:p>
    <w:p w14:paraId="16DE7E42" w14:textId="56959D80" w:rsidR="009E5DDD" w:rsidRDefault="009E5DDD" w:rsidP="004B2384">
      <w:pPr>
        <w:shd w:val="clear" w:color="auto" w:fill="FFFFFF"/>
        <w:jc w:val="center"/>
        <w:rPr>
          <w:b/>
          <w:sz w:val="28"/>
          <w:szCs w:val="28"/>
        </w:rPr>
      </w:pPr>
    </w:p>
    <w:p w14:paraId="44C808CC" w14:textId="77777777" w:rsidR="009E5DDD" w:rsidRDefault="009E5DDD" w:rsidP="004B2384">
      <w:pPr>
        <w:shd w:val="clear" w:color="auto" w:fill="FFFFFF"/>
        <w:jc w:val="center"/>
        <w:rPr>
          <w:b/>
          <w:sz w:val="28"/>
          <w:szCs w:val="28"/>
        </w:rPr>
      </w:pPr>
    </w:p>
    <w:p w14:paraId="44749E3F" w14:textId="77777777" w:rsidR="004B2384" w:rsidRDefault="004B2384" w:rsidP="004B2384">
      <w:pPr>
        <w:rPr>
          <w:b/>
          <w:sz w:val="28"/>
          <w:szCs w:val="28"/>
        </w:rPr>
      </w:pPr>
    </w:p>
    <w:p w14:paraId="48E7B1D9" w14:textId="06898525" w:rsidR="004B2384" w:rsidRDefault="004B2384" w:rsidP="004B2384">
      <w:pPr>
        <w:rPr>
          <w:b/>
          <w:sz w:val="28"/>
          <w:szCs w:val="28"/>
        </w:rPr>
      </w:pPr>
    </w:p>
    <w:p w14:paraId="64C5A322" w14:textId="037BEC06" w:rsidR="004B2384" w:rsidRDefault="004B2384" w:rsidP="004B2384">
      <w:pPr>
        <w:rPr>
          <w:b/>
          <w:sz w:val="28"/>
          <w:szCs w:val="28"/>
        </w:rPr>
      </w:pPr>
    </w:p>
    <w:p w14:paraId="441A44DF" w14:textId="77777777" w:rsidR="004B2384" w:rsidRDefault="004B2384" w:rsidP="004B2384">
      <w:pPr>
        <w:rPr>
          <w:b/>
          <w:sz w:val="28"/>
          <w:szCs w:val="28"/>
        </w:rPr>
      </w:pPr>
    </w:p>
    <w:p w14:paraId="7B9EBF4D" w14:textId="77777777" w:rsidR="004B2384" w:rsidRDefault="004B2384" w:rsidP="004B2384">
      <w:pPr>
        <w:rPr>
          <w:rFonts w:ascii="Times New Roman" w:hAnsi="Times New Roman" w:cs="Times New Roman"/>
        </w:rPr>
      </w:pPr>
    </w:p>
    <w:p w14:paraId="141DD547" w14:textId="77777777" w:rsidR="004B2384" w:rsidRDefault="004B2384" w:rsidP="004B2384">
      <w:pPr>
        <w:rPr>
          <w:rFonts w:ascii="Times New Roman" w:hAnsi="Times New Roman" w:cs="Times New Roman"/>
        </w:rPr>
      </w:pPr>
    </w:p>
    <w:p w14:paraId="578BB246" w14:textId="77777777" w:rsidR="004B2384" w:rsidRDefault="004B2384" w:rsidP="004B2384">
      <w:pPr>
        <w:rPr>
          <w:rFonts w:ascii="Times New Roman" w:hAnsi="Times New Roman" w:cs="Times New Roman"/>
        </w:rPr>
      </w:pPr>
    </w:p>
    <w:p w14:paraId="25430B16" w14:textId="77777777" w:rsidR="004B2384" w:rsidRDefault="004B2384" w:rsidP="004B2384">
      <w:pPr>
        <w:shd w:val="clear" w:color="auto" w:fill="FFFFFF"/>
        <w:rPr>
          <w:sz w:val="16"/>
          <w:szCs w:val="16"/>
        </w:rPr>
      </w:pPr>
    </w:p>
    <w:p w14:paraId="180D14CD" w14:textId="6DD14132" w:rsidR="004B2384" w:rsidRPr="008903EC" w:rsidRDefault="004B2384" w:rsidP="004B2384">
      <w:pPr>
        <w:shd w:val="clear" w:color="auto" w:fill="FFFFFF"/>
        <w:rPr>
          <w:sz w:val="16"/>
          <w:szCs w:val="16"/>
        </w:rPr>
      </w:pPr>
      <w:r>
        <w:rPr>
          <w:sz w:val="16"/>
          <w:szCs w:val="16"/>
        </w:rPr>
        <w:t>24 ARALIK 2018 – 19 KASIM 2018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B2384" w:rsidRPr="008903EC" w14:paraId="60DD8C37" w14:textId="77777777" w:rsidTr="00BE66D9">
        <w:tc>
          <w:tcPr>
            <w:tcW w:w="1418" w:type="dxa"/>
          </w:tcPr>
          <w:p w14:paraId="48E3ACBA" w14:textId="77777777" w:rsidR="004B2384" w:rsidRPr="00E90E3A" w:rsidRDefault="004B2384" w:rsidP="00BE66D9">
            <w:pPr>
              <w:rPr>
                <w:sz w:val="16"/>
                <w:szCs w:val="16"/>
              </w:rPr>
            </w:pPr>
            <w:r w:rsidRPr="00E90E3A">
              <w:rPr>
                <w:sz w:val="16"/>
                <w:szCs w:val="16"/>
              </w:rPr>
              <w:t>08.00 - 08.50</w:t>
            </w:r>
          </w:p>
        </w:tc>
        <w:tc>
          <w:tcPr>
            <w:tcW w:w="1985" w:type="dxa"/>
            <w:vAlign w:val="center"/>
          </w:tcPr>
          <w:p w14:paraId="61663482" w14:textId="77777777" w:rsidR="004B2384" w:rsidRPr="0082060C" w:rsidRDefault="004B2384" w:rsidP="00BE66D9">
            <w:pPr>
              <w:rPr>
                <w:sz w:val="18"/>
                <w:szCs w:val="18"/>
              </w:rPr>
            </w:pPr>
            <w:r w:rsidRPr="0082060C">
              <w:rPr>
                <w:sz w:val="18"/>
                <w:szCs w:val="18"/>
              </w:rPr>
              <w:t>Teorik</w:t>
            </w:r>
          </w:p>
        </w:tc>
        <w:tc>
          <w:tcPr>
            <w:tcW w:w="4678" w:type="dxa"/>
            <w:vAlign w:val="center"/>
          </w:tcPr>
          <w:p w14:paraId="28F9505F" w14:textId="77777777" w:rsidR="004B2384" w:rsidRPr="0082060C" w:rsidRDefault="004B2384" w:rsidP="00BE66D9">
            <w:pPr>
              <w:shd w:val="clear" w:color="auto" w:fill="FFFFFF"/>
              <w:rPr>
                <w:sz w:val="18"/>
                <w:szCs w:val="18"/>
              </w:rPr>
            </w:pPr>
            <w:r w:rsidRPr="0082060C">
              <w:rPr>
                <w:sz w:val="18"/>
                <w:szCs w:val="18"/>
              </w:rPr>
              <w:t>Göz Anatomisi, Orbita ve Perioküler anatomi</w:t>
            </w:r>
          </w:p>
        </w:tc>
        <w:tc>
          <w:tcPr>
            <w:tcW w:w="2358" w:type="dxa"/>
            <w:vAlign w:val="center"/>
          </w:tcPr>
          <w:p w14:paraId="7F8D0AA0" w14:textId="77777777" w:rsidR="004B2384" w:rsidRPr="0082060C" w:rsidRDefault="004B2384" w:rsidP="00BE66D9">
            <w:pPr>
              <w:rPr>
                <w:sz w:val="18"/>
                <w:szCs w:val="18"/>
              </w:rPr>
            </w:pPr>
            <w:r w:rsidRPr="0082060C">
              <w:rPr>
                <w:sz w:val="18"/>
                <w:szCs w:val="18"/>
              </w:rPr>
              <w:t>Dr. H. B. KAPTI</w:t>
            </w:r>
          </w:p>
        </w:tc>
      </w:tr>
      <w:tr w:rsidR="004B2384" w:rsidRPr="008903EC" w14:paraId="10892DE4" w14:textId="77777777" w:rsidTr="00BE66D9">
        <w:tc>
          <w:tcPr>
            <w:tcW w:w="1418" w:type="dxa"/>
          </w:tcPr>
          <w:p w14:paraId="2E590FFE" w14:textId="77777777" w:rsidR="004B2384" w:rsidRPr="00E90E3A" w:rsidRDefault="004B2384" w:rsidP="00BE66D9">
            <w:pPr>
              <w:rPr>
                <w:sz w:val="16"/>
                <w:szCs w:val="16"/>
              </w:rPr>
            </w:pPr>
            <w:r w:rsidRPr="00E90E3A">
              <w:rPr>
                <w:sz w:val="16"/>
                <w:szCs w:val="16"/>
              </w:rPr>
              <w:t>09.00 - 09.50</w:t>
            </w:r>
          </w:p>
        </w:tc>
        <w:tc>
          <w:tcPr>
            <w:tcW w:w="1985" w:type="dxa"/>
            <w:vAlign w:val="center"/>
          </w:tcPr>
          <w:p w14:paraId="29C76056" w14:textId="77777777" w:rsidR="004B2384" w:rsidRPr="0082060C" w:rsidRDefault="004B2384" w:rsidP="00BE66D9">
            <w:pPr>
              <w:rPr>
                <w:sz w:val="18"/>
                <w:szCs w:val="18"/>
              </w:rPr>
            </w:pPr>
            <w:r w:rsidRPr="0082060C">
              <w:rPr>
                <w:sz w:val="18"/>
                <w:szCs w:val="18"/>
              </w:rPr>
              <w:t>Teorik</w:t>
            </w:r>
          </w:p>
        </w:tc>
        <w:tc>
          <w:tcPr>
            <w:tcW w:w="4678" w:type="dxa"/>
            <w:vAlign w:val="center"/>
          </w:tcPr>
          <w:p w14:paraId="60C78DA5" w14:textId="77777777" w:rsidR="004B2384" w:rsidRPr="0082060C" w:rsidRDefault="004B2384" w:rsidP="00BE66D9">
            <w:pPr>
              <w:shd w:val="clear" w:color="auto" w:fill="FFFFFF"/>
              <w:rPr>
                <w:sz w:val="18"/>
                <w:szCs w:val="18"/>
              </w:rPr>
            </w:pPr>
            <w:r w:rsidRPr="0082060C">
              <w:rPr>
                <w:sz w:val="18"/>
                <w:szCs w:val="18"/>
              </w:rPr>
              <w:t>Temel Muayene yöntemleri ve oftalmolojik aletler</w:t>
            </w:r>
          </w:p>
        </w:tc>
        <w:tc>
          <w:tcPr>
            <w:tcW w:w="2358" w:type="dxa"/>
          </w:tcPr>
          <w:p w14:paraId="6291DAF1" w14:textId="77777777" w:rsidR="004B2384" w:rsidRPr="0082060C" w:rsidRDefault="004B2384" w:rsidP="00BE66D9">
            <w:pPr>
              <w:rPr>
                <w:sz w:val="18"/>
                <w:szCs w:val="18"/>
              </w:rPr>
            </w:pPr>
            <w:r w:rsidRPr="0082060C">
              <w:rPr>
                <w:sz w:val="18"/>
                <w:szCs w:val="18"/>
              </w:rPr>
              <w:t>Dr. H. B. KAPTI</w:t>
            </w:r>
          </w:p>
        </w:tc>
      </w:tr>
      <w:tr w:rsidR="004B2384" w:rsidRPr="008903EC" w14:paraId="52F2CEDC" w14:textId="77777777" w:rsidTr="00BE66D9">
        <w:tc>
          <w:tcPr>
            <w:tcW w:w="1418" w:type="dxa"/>
            <w:tcBorders>
              <w:bottom w:val="single" w:sz="8" w:space="0" w:color="auto"/>
            </w:tcBorders>
          </w:tcPr>
          <w:p w14:paraId="79B22B3D" w14:textId="77777777" w:rsidR="004B2384" w:rsidRPr="00E90E3A" w:rsidRDefault="004B2384" w:rsidP="00BE66D9">
            <w:pPr>
              <w:rPr>
                <w:sz w:val="16"/>
                <w:szCs w:val="16"/>
              </w:rPr>
            </w:pPr>
            <w:r w:rsidRPr="00E90E3A">
              <w:rPr>
                <w:sz w:val="16"/>
                <w:szCs w:val="16"/>
              </w:rPr>
              <w:t>10.00 - 10.50</w:t>
            </w:r>
          </w:p>
        </w:tc>
        <w:tc>
          <w:tcPr>
            <w:tcW w:w="1985" w:type="dxa"/>
            <w:tcBorders>
              <w:bottom w:val="single" w:sz="8" w:space="0" w:color="auto"/>
            </w:tcBorders>
            <w:vAlign w:val="center"/>
          </w:tcPr>
          <w:p w14:paraId="4331B1D4" w14:textId="77777777" w:rsidR="004B2384" w:rsidRPr="0082060C" w:rsidRDefault="004B2384" w:rsidP="00BE66D9">
            <w:pPr>
              <w:rPr>
                <w:sz w:val="18"/>
                <w:szCs w:val="18"/>
              </w:rPr>
            </w:pPr>
            <w:r w:rsidRPr="0082060C">
              <w:rPr>
                <w:sz w:val="18"/>
                <w:szCs w:val="18"/>
              </w:rPr>
              <w:t>Teorik</w:t>
            </w:r>
          </w:p>
        </w:tc>
        <w:tc>
          <w:tcPr>
            <w:tcW w:w="4678" w:type="dxa"/>
            <w:tcBorders>
              <w:bottom w:val="single" w:sz="8" w:space="0" w:color="auto"/>
            </w:tcBorders>
            <w:vAlign w:val="center"/>
          </w:tcPr>
          <w:p w14:paraId="647FF6CB" w14:textId="77777777" w:rsidR="004B2384" w:rsidRPr="0082060C" w:rsidRDefault="004B2384" w:rsidP="00BE66D9">
            <w:pPr>
              <w:rPr>
                <w:sz w:val="18"/>
                <w:szCs w:val="18"/>
              </w:rPr>
            </w:pPr>
            <w:r w:rsidRPr="0082060C">
              <w:rPr>
                <w:sz w:val="18"/>
                <w:szCs w:val="18"/>
              </w:rPr>
              <w:t>Konjunktiva hastalıkları</w:t>
            </w:r>
          </w:p>
        </w:tc>
        <w:tc>
          <w:tcPr>
            <w:tcW w:w="2358" w:type="dxa"/>
            <w:tcBorders>
              <w:bottom w:val="single" w:sz="8" w:space="0" w:color="auto"/>
            </w:tcBorders>
          </w:tcPr>
          <w:p w14:paraId="1C2BAF5A" w14:textId="77777777" w:rsidR="004B2384" w:rsidRPr="0082060C" w:rsidRDefault="004B2384" w:rsidP="00BE66D9">
            <w:pPr>
              <w:rPr>
                <w:sz w:val="18"/>
                <w:szCs w:val="18"/>
              </w:rPr>
            </w:pPr>
            <w:r w:rsidRPr="0082060C">
              <w:rPr>
                <w:sz w:val="18"/>
                <w:szCs w:val="18"/>
              </w:rPr>
              <w:t>Dr. H. B. KAPTI</w:t>
            </w:r>
          </w:p>
        </w:tc>
      </w:tr>
      <w:tr w:rsidR="004B2384" w:rsidRPr="008903EC" w14:paraId="61A7BA24" w14:textId="77777777" w:rsidTr="00BE66D9">
        <w:tc>
          <w:tcPr>
            <w:tcW w:w="1418" w:type="dxa"/>
            <w:tcBorders>
              <w:bottom w:val="single" w:sz="8" w:space="0" w:color="auto"/>
            </w:tcBorders>
          </w:tcPr>
          <w:p w14:paraId="47F6AC7B" w14:textId="77777777" w:rsidR="004B2384" w:rsidRPr="00E90E3A" w:rsidRDefault="004B2384" w:rsidP="00BE66D9">
            <w:pPr>
              <w:rPr>
                <w:sz w:val="16"/>
                <w:szCs w:val="16"/>
              </w:rPr>
            </w:pPr>
            <w:r w:rsidRPr="00E90E3A">
              <w:rPr>
                <w:sz w:val="16"/>
                <w:szCs w:val="16"/>
              </w:rPr>
              <w:t xml:space="preserve">11.00 - 11.50 </w:t>
            </w:r>
          </w:p>
        </w:tc>
        <w:tc>
          <w:tcPr>
            <w:tcW w:w="1985" w:type="dxa"/>
            <w:tcBorders>
              <w:bottom w:val="single" w:sz="8" w:space="0" w:color="auto"/>
            </w:tcBorders>
            <w:vAlign w:val="center"/>
          </w:tcPr>
          <w:p w14:paraId="5D43CD5D" w14:textId="77777777" w:rsidR="004B2384" w:rsidRPr="0082060C" w:rsidRDefault="004B2384" w:rsidP="00BE66D9">
            <w:pPr>
              <w:rPr>
                <w:sz w:val="18"/>
                <w:szCs w:val="18"/>
              </w:rPr>
            </w:pPr>
            <w:r w:rsidRPr="0082060C">
              <w:rPr>
                <w:sz w:val="18"/>
                <w:szCs w:val="18"/>
              </w:rPr>
              <w:t>Teorik</w:t>
            </w:r>
          </w:p>
        </w:tc>
        <w:tc>
          <w:tcPr>
            <w:tcW w:w="4678" w:type="dxa"/>
            <w:tcBorders>
              <w:bottom w:val="single" w:sz="8" w:space="0" w:color="auto"/>
            </w:tcBorders>
            <w:vAlign w:val="center"/>
          </w:tcPr>
          <w:p w14:paraId="0D2A4B18" w14:textId="77777777" w:rsidR="004B2384" w:rsidRPr="0082060C" w:rsidRDefault="004B2384" w:rsidP="00BE66D9">
            <w:pPr>
              <w:rPr>
                <w:sz w:val="18"/>
                <w:szCs w:val="18"/>
              </w:rPr>
            </w:pPr>
            <w:r w:rsidRPr="0082060C">
              <w:rPr>
                <w:sz w:val="18"/>
                <w:szCs w:val="18"/>
              </w:rPr>
              <w:t>Kırmızı Göz</w:t>
            </w:r>
          </w:p>
        </w:tc>
        <w:tc>
          <w:tcPr>
            <w:tcW w:w="2358" w:type="dxa"/>
            <w:tcBorders>
              <w:bottom w:val="single" w:sz="8" w:space="0" w:color="auto"/>
            </w:tcBorders>
          </w:tcPr>
          <w:p w14:paraId="2A8F972F" w14:textId="77777777" w:rsidR="004B2384" w:rsidRPr="0082060C" w:rsidRDefault="004B2384" w:rsidP="00BE66D9">
            <w:pPr>
              <w:rPr>
                <w:sz w:val="18"/>
                <w:szCs w:val="18"/>
              </w:rPr>
            </w:pPr>
            <w:r w:rsidRPr="0082060C">
              <w:rPr>
                <w:sz w:val="18"/>
                <w:szCs w:val="18"/>
              </w:rPr>
              <w:t>Dr. H. B. KAPTI</w:t>
            </w:r>
          </w:p>
        </w:tc>
      </w:tr>
      <w:tr w:rsidR="004B2384" w:rsidRPr="008903EC" w14:paraId="0AE538CA" w14:textId="77777777" w:rsidTr="00BE66D9">
        <w:tc>
          <w:tcPr>
            <w:tcW w:w="1418" w:type="dxa"/>
            <w:shd w:val="clear" w:color="auto" w:fill="333399"/>
          </w:tcPr>
          <w:p w14:paraId="7A9CEFA2" w14:textId="77777777" w:rsidR="004B2384" w:rsidRPr="008903EC" w:rsidRDefault="004B2384" w:rsidP="00BE66D9">
            <w:pPr>
              <w:rPr>
                <w:sz w:val="16"/>
                <w:szCs w:val="16"/>
              </w:rPr>
            </w:pPr>
          </w:p>
        </w:tc>
        <w:tc>
          <w:tcPr>
            <w:tcW w:w="1985" w:type="dxa"/>
            <w:shd w:val="clear" w:color="auto" w:fill="333399"/>
          </w:tcPr>
          <w:p w14:paraId="71A22404" w14:textId="77777777" w:rsidR="004B2384" w:rsidRPr="0082060C" w:rsidRDefault="004B2384" w:rsidP="00BE66D9">
            <w:pPr>
              <w:rPr>
                <w:sz w:val="18"/>
                <w:szCs w:val="18"/>
              </w:rPr>
            </w:pPr>
          </w:p>
        </w:tc>
        <w:tc>
          <w:tcPr>
            <w:tcW w:w="4678" w:type="dxa"/>
            <w:shd w:val="clear" w:color="auto" w:fill="auto"/>
          </w:tcPr>
          <w:p w14:paraId="744CAB8E" w14:textId="77777777" w:rsidR="004B2384" w:rsidRPr="0082060C" w:rsidRDefault="004B2384" w:rsidP="00BE66D9">
            <w:pPr>
              <w:jc w:val="cente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3C5E5B66" w14:textId="77777777" w:rsidR="004B2384" w:rsidRPr="0082060C" w:rsidRDefault="004B2384" w:rsidP="00BE66D9">
            <w:pPr>
              <w:rPr>
                <w:sz w:val="18"/>
                <w:szCs w:val="18"/>
              </w:rPr>
            </w:pPr>
          </w:p>
        </w:tc>
      </w:tr>
      <w:tr w:rsidR="004B2384" w:rsidRPr="008903EC" w14:paraId="57955D66" w14:textId="77777777" w:rsidTr="00BE66D9">
        <w:tc>
          <w:tcPr>
            <w:tcW w:w="1418" w:type="dxa"/>
          </w:tcPr>
          <w:p w14:paraId="16C063F8" w14:textId="77777777" w:rsidR="004B2384" w:rsidRPr="00E90E3A" w:rsidRDefault="004B2384" w:rsidP="00BE66D9">
            <w:pPr>
              <w:rPr>
                <w:sz w:val="16"/>
                <w:szCs w:val="16"/>
              </w:rPr>
            </w:pPr>
            <w:r w:rsidRPr="00E90E3A">
              <w:rPr>
                <w:sz w:val="16"/>
                <w:szCs w:val="16"/>
              </w:rPr>
              <w:t>13.10 - 14.00</w:t>
            </w:r>
          </w:p>
        </w:tc>
        <w:tc>
          <w:tcPr>
            <w:tcW w:w="1985" w:type="dxa"/>
          </w:tcPr>
          <w:p w14:paraId="6DC7D89D" w14:textId="77777777" w:rsidR="004B2384" w:rsidRPr="0082060C" w:rsidRDefault="004B2384" w:rsidP="00BE66D9">
            <w:pPr>
              <w:rPr>
                <w:sz w:val="18"/>
                <w:szCs w:val="18"/>
              </w:rPr>
            </w:pPr>
            <w:r w:rsidRPr="0082060C">
              <w:rPr>
                <w:sz w:val="18"/>
                <w:szCs w:val="18"/>
              </w:rPr>
              <w:t>Pratik</w:t>
            </w:r>
          </w:p>
        </w:tc>
        <w:tc>
          <w:tcPr>
            <w:tcW w:w="4678" w:type="dxa"/>
          </w:tcPr>
          <w:p w14:paraId="26CDEFBB" w14:textId="77777777" w:rsidR="004B2384" w:rsidRPr="0082060C" w:rsidRDefault="004B2384" w:rsidP="00BE66D9">
            <w:pPr>
              <w:rPr>
                <w:sz w:val="18"/>
                <w:szCs w:val="18"/>
              </w:rPr>
            </w:pPr>
            <w:r w:rsidRPr="0082060C">
              <w:rPr>
                <w:sz w:val="18"/>
                <w:szCs w:val="18"/>
              </w:rPr>
              <w:t>Pratik</w:t>
            </w:r>
          </w:p>
        </w:tc>
        <w:tc>
          <w:tcPr>
            <w:tcW w:w="2358" w:type="dxa"/>
          </w:tcPr>
          <w:p w14:paraId="4572939A" w14:textId="77777777" w:rsidR="004B2384" w:rsidRPr="0082060C" w:rsidRDefault="004B2384" w:rsidP="00BE66D9">
            <w:pPr>
              <w:rPr>
                <w:sz w:val="18"/>
                <w:szCs w:val="18"/>
              </w:rPr>
            </w:pPr>
            <w:r w:rsidRPr="0082060C">
              <w:rPr>
                <w:sz w:val="18"/>
                <w:szCs w:val="18"/>
              </w:rPr>
              <w:t>Dr. H. B. KAPTI</w:t>
            </w:r>
          </w:p>
        </w:tc>
      </w:tr>
      <w:tr w:rsidR="004B2384" w:rsidRPr="008903EC" w14:paraId="4C6D1D7A" w14:textId="77777777" w:rsidTr="00BE66D9">
        <w:tc>
          <w:tcPr>
            <w:tcW w:w="1418" w:type="dxa"/>
          </w:tcPr>
          <w:p w14:paraId="182D05D2" w14:textId="77777777" w:rsidR="004B2384" w:rsidRPr="00E90E3A" w:rsidRDefault="004B2384" w:rsidP="00BE66D9">
            <w:pPr>
              <w:rPr>
                <w:sz w:val="16"/>
                <w:szCs w:val="16"/>
              </w:rPr>
            </w:pPr>
            <w:r w:rsidRPr="00E90E3A">
              <w:rPr>
                <w:sz w:val="16"/>
                <w:szCs w:val="16"/>
              </w:rPr>
              <w:t>14.10 - 15.00</w:t>
            </w:r>
          </w:p>
        </w:tc>
        <w:tc>
          <w:tcPr>
            <w:tcW w:w="1985" w:type="dxa"/>
          </w:tcPr>
          <w:p w14:paraId="1245151F" w14:textId="77777777" w:rsidR="004B2384" w:rsidRPr="0082060C" w:rsidRDefault="004B2384" w:rsidP="00BE66D9">
            <w:pPr>
              <w:rPr>
                <w:sz w:val="18"/>
                <w:szCs w:val="18"/>
              </w:rPr>
            </w:pPr>
            <w:r w:rsidRPr="0082060C">
              <w:rPr>
                <w:sz w:val="18"/>
                <w:szCs w:val="18"/>
              </w:rPr>
              <w:t>Pratik</w:t>
            </w:r>
          </w:p>
        </w:tc>
        <w:tc>
          <w:tcPr>
            <w:tcW w:w="4678" w:type="dxa"/>
          </w:tcPr>
          <w:p w14:paraId="7F47F2D7" w14:textId="77777777" w:rsidR="004B2384" w:rsidRPr="0082060C" w:rsidRDefault="004B2384" w:rsidP="00BE66D9">
            <w:pPr>
              <w:rPr>
                <w:sz w:val="18"/>
                <w:szCs w:val="18"/>
              </w:rPr>
            </w:pPr>
            <w:r w:rsidRPr="0082060C">
              <w:rPr>
                <w:sz w:val="18"/>
                <w:szCs w:val="18"/>
              </w:rPr>
              <w:t>Pratik</w:t>
            </w:r>
          </w:p>
        </w:tc>
        <w:tc>
          <w:tcPr>
            <w:tcW w:w="2358" w:type="dxa"/>
          </w:tcPr>
          <w:p w14:paraId="063C253C" w14:textId="77777777" w:rsidR="004B2384" w:rsidRPr="0082060C" w:rsidRDefault="004B2384" w:rsidP="00BE66D9">
            <w:pPr>
              <w:rPr>
                <w:sz w:val="18"/>
                <w:szCs w:val="18"/>
              </w:rPr>
            </w:pPr>
            <w:r w:rsidRPr="0082060C">
              <w:rPr>
                <w:sz w:val="18"/>
                <w:szCs w:val="18"/>
              </w:rPr>
              <w:t>Dr. H. B. KAPTI</w:t>
            </w:r>
          </w:p>
        </w:tc>
      </w:tr>
      <w:tr w:rsidR="004B2384" w:rsidRPr="008903EC" w14:paraId="3B935DCC" w14:textId="77777777" w:rsidTr="00BE66D9">
        <w:trPr>
          <w:trHeight w:val="233"/>
        </w:trPr>
        <w:tc>
          <w:tcPr>
            <w:tcW w:w="1418" w:type="dxa"/>
          </w:tcPr>
          <w:p w14:paraId="1110B162" w14:textId="77777777" w:rsidR="004B2384" w:rsidRPr="00E90E3A" w:rsidRDefault="004B2384" w:rsidP="00BE66D9">
            <w:pPr>
              <w:rPr>
                <w:sz w:val="16"/>
                <w:szCs w:val="16"/>
              </w:rPr>
            </w:pPr>
            <w:r w:rsidRPr="00E90E3A">
              <w:rPr>
                <w:sz w:val="16"/>
                <w:szCs w:val="16"/>
              </w:rPr>
              <w:t>15.10 - 16.00</w:t>
            </w:r>
          </w:p>
        </w:tc>
        <w:tc>
          <w:tcPr>
            <w:tcW w:w="1985" w:type="dxa"/>
          </w:tcPr>
          <w:p w14:paraId="4871AAD5"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4BB389FD"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41C19C3B" w14:textId="77777777" w:rsidR="004B2384" w:rsidRPr="0082060C" w:rsidRDefault="004B2384" w:rsidP="00BE66D9">
            <w:pPr>
              <w:rPr>
                <w:sz w:val="18"/>
                <w:szCs w:val="18"/>
              </w:rPr>
            </w:pPr>
            <w:r w:rsidRPr="0082060C">
              <w:rPr>
                <w:sz w:val="18"/>
                <w:szCs w:val="18"/>
              </w:rPr>
              <w:t>Dr. H. B. KAPTI</w:t>
            </w:r>
          </w:p>
        </w:tc>
      </w:tr>
      <w:tr w:rsidR="004B2384" w:rsidRPr="008903EC" w14:paraId="63A88B27" w14:textId="77777777" w:rsidTr="00BE66D9">
        <w:tc>
          <w:tcPr>
            <w:tcW w:w="1418" w:type="dxa"/>
          </w:tcPr>
          <w:p w14:paraId="1F823733" w14:textId="77777777" w:rsidR="004B2384" w:rsidRPr="00E90E3A" w:rsidRDefault="004B2384" w:rsidP="00BE66D9">
            <w:pPr>
              <w:rPr>
                <w:sz w:val="16"/>
                <w:szCs w:val="16"/>
              </w:rPr>
            </w:pPr>
            <w:r w:rsidRPr="00E90E3A">
              <w:rPr>
                <w:sz w:val="16"/>
                <w:szCs w:val="16"/>
              </w:rPr>
              <w:t>16.10 - 17.00</w:t>
            </w:r>
          </w:p>
        </w:tc>
        <w:tc>
          <w:tcPr>
            <w:tcW w:w="1985" w:type="dxa"/>
          </w:tcPr>
          <w:p w14:paraId="618C5C11"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60B4EF63"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1850826F" w14:textId="77777777" w:rsidR="004B2384" w:rsidRPr="0082060C" w:rsidRDefault="004B2384" w:rsidP="00BE66D9">
            <w:pPr>
              <w:rPr>
                <w:sz w:val="18"/>
                <w:szCs w:val="18"/>
              </w:rPr>
            </w:pPr>
            <w:r w:rsidRPr="0082060C">
              <w:rPr>
                <w:sz w:val="18"/>
                <w:szCs w:val="18"/>
              </w:rPr>
              <w:t>Dr. H. B. KAPTI</w:t>
            </w:r>
          </w:p>
        </w:tc>
      </w:tr>
    </w:tbl>
    <w:p w14:paraId="53EF4529" w14:textId="77777777" w:rsidR="004B2384" w:rsidRPr="008903EC" w:rsidRDefault="004B2384" w:rsidP="004B2384">
      <w:pPr>
        <w:shd w:val="clear" w:color="auto" w:fill="FFFFFF"/>
        <w:rPr>
          <w:sz w:val="16"/>
          <w:szCs w:val="16"/>
        </w:rPr>
      </w:pPr>
    </w:p>
    <w:p w14:paraId="1D3D289D" w14:textId="77777777" w:rsidR="004B2384" w:rsidRPr="008903EC" w:rsidRDefault="004B2384" w:rsidP="004B2384">
      <w:pPr>
        <w:shd w:val="clear" w:color="auto" w:fill="FFFFFF"/>
        <w:rPr>
          <w:sz w:val="16"/>
          <w:szCs w:val="16"/>
        </w:rPr>
      </w:pPr>
    </w:p>
    <w:p w14:paraId="4E4BC608" w14:textId="3EB008C2" w:rsidR="004B2384" w:rsidRPr="008903EC" w:rsidRDefault="001458E1" w:rsidP="004B2384">
      <w:pPr>
        <w:shd w:val="clear" w:color="auto" w:fill="FFFFFF"/>
        <w:rPr>
          <w:sz w:val="16"/>
          <w:szCs w:val="16"/>
        </w:rPr>
      </w:pPr>
      <w:r>
        <w:rPr>
          <w:sz w:val="16"/>
          <w:szCs w:val="16"/>
        </w:rPr>
        <w:t>25</w:t>
      </w:r>
      <w:r w:rsidR="004B2384">
        <w:rPr>
          <w:sz w:val="16"/>
          <w:szCs w:val="16"/>
        </w:rPr>
        <w:t xml:space="preserve"> </w:t>
      </w:r>
      <w:r>
        <w:rPr>
          <w:sz w:val="16"/>
          <w:szCs w:val="16"/>
        </w:rPr>
        <w:t>ARALIK 2018 – 20</w:t>
      </w:r>
      <w:r w:rsidR="004B2384">
        <w:rPr>
          <w:sz w:val="16"/>
          <w:szCs w:val="16"/>
        </w:rPr>
        <w:t xml:space="preserve"> </w:t>
      </w:r>
      <w:r>
        <w:rPr>
          <w:sz w:val="16"/>
          <w:szCs w:val="16"/>
        </w:rPr>
        <w:t xml:space="preserve">KASIM </w:t>
      </w:r>
      <w:proofErr w:type="gramStart"/>
      <w:r>
        <w:rPr>
          <w:sz w:val="16"/>
          <w:szCs w:val="16"/>
        </w:rPr>
        <w:t>2018</w:t>
      </w:r>
      <w:r w:rsidR="004B2384">
        <w:rPr>
          <w:sz w:val="16"/>
          <w:szCs w:val="16"/>
        </w:rPr>
        <w:t xml:space="preserve">  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66435C" w:rsidRPr="008903EC" w14:paraId="3F2784E3" w14:textId="77777777" w:rsidTr="00BE66D9">
        <w:tc>
          <w:tcPr>
            <w:tcW w:w="1418" w:type="dxa"/>
          </w:tcPr>
          <w:p w14:paraId="4BF9072F" w14:textId="77777777" w:rsidR="0066435C" w:rsidRPr="00E90E3A" w:rsidRDefault="0066435C" w:rsidP="0066435C">
            <w:pPr>
              <w:rPr>
                <w:sz w:val="16"/>
                <w:szCs w:val="16"/>
              </w:rPr>
            </w:pPr>
            <w:r w:rsidRPr="00E90E3A">
              <w:rPr>
                <w:sz w:val="16"/>
                <w:szCs w:val="16"/>
              </w:rPr>
              <w:t>08.00 - 08.50</w:t>
            </w:r>
          </w:p>
        </w:tc>
        <w:tc>
          <w:tcPr>
            <w:tcW w:w="1985" w:type="dxa"/>
            <w:vAlign w:val="center"/>
          </w:tcPr>
          <w:p w14:paraId="2B956D98" w14:textId="77777777" w:rsidR="0066435C" w:rsidRPr="0082060C" w:rsidRDefault="0066435C" w:rsidP="0066435C">
            <w:pPr>
              <w:rPr>
                <w:sz w:val="18"/>
                <w:szCs w:val="18"/>
              </w:rPr>
            </w:pPr>
            <w:r w:rsidRPr="0082060C">
              <w:rPr>
                <w:sz w:val="18"/>
                <w:szCs w:val="18"/>
              </w:rPr>
              <w:t>Vizit</w:t>
            </w:r>
          </w:p>
        </w:tc>
        <w:tc>
          <w:tcPr>
            <w:tcW w:w="4678" w:type="dxa"/>
          </w:tcPr>
          <w:p w14:paraId="1E9A19B1" w14:textId="32F7982D" w:rsidR="0066435C" w:rsidRPr="0082060C" w:rsidRDefault="0066435C" w:rsidP="0066435C">
            <w:pPr>
              <w:shd w:val="clear" w:color="auto" w:fill="FFFFFF"/>
              <w:rPr>
                <w:sz w:val="18"/>
                <w:szCs w:val="18"/>
              </w:rPr>
            </w:pPr>
            <w:r w:rsidRPr="0082060C">
              <w:rPr>
                <w:sz w:val="18"/>
                <w:szCs w:val="18"/>
              </w:rPr>
              <w:t>Refraksiyon Kusurları</w:t>
            </w:r>
          </w:p>
        </w:tc>
        <w:tc>
          <w:tcPr>
            <w:tcW w:w="2358" w:type="dxa"/>
          </w:tcPr>
          <w:p w14:paraId="18D85AFE" w14:textId="542D984D" w:rsidR="0066435C" w:rsidRPr="0082060C" w:rsidRDefault="0066435C" w:rsidP="0066435C">
            <w:pPr>
              <w:rPr>
                <w:sz w:val="18"/>
                <w:szCs w:val="18"/>
              </w:rPr>
            </w:pPr>
            <w:r w:rsidRPr="0082060C">
              <w:rPr>
                <w:sz w:val="18"/>
                <w:szCs w:val="18"/>
              </w:rPr>
              <w:t>Dr. H. B. KAPTI</w:t>
            </w:r>
          </w:p>
        </w:tc>
      </w:tr>
      <w:tr w:rsidR="0066435C" w:rsidRPr="008903EC" w14:paraId="388DC2DB" w14:textId="77777777" w:rsidTr="00BE66D9">
        <w:tc>
          <w:tcPr>
            <w:tcW w:w="1418" w:type="dxa"/>
          </w:tcPr>
          <w:p w14:paraId="6A21BE4C" w14:textId="77777777" w:rsidR="0066435C" w:rsidRPr="00E90E3A" w:rsidRDefault="0066435C" w:rsidP="0066435C">
            <w:pPr>
              <w:rPr>
                <w:sz w:val="16"/>
                <w:szCs w:val="16"/>
              </w:rPr>
            </w:pPr>
            <w:r w:rsidRPr="00E90E3A">
              <w:rPr>
                <w:sz w:val="16"/>
                <w:szCs w:val="16"/>
              </w:rPr>
              <w:t>09.00 - 09.50</w:t>
            </w:r>
          </w:p>
        </w:tc>
        <w:tc>
          <w:tcPr>
            <w:tcW w:w="1985" w:type="dxa"/>
            <w:vAlign w:val="center"/>
          </w:tcPr>
          <w:p w14:paraId="2B8E4E8A" w14:textId="77777777" w:rsidR="0066435C" w:rsidRPr="0082060C" w:rsidRDefault="0066435C" w:rsidP="0066435C">
            <w:pPr>
              <w:rPr>
                <w:sz w:val="18"/>
                <w:szCs w:val="18"/>
              </w:rPr>
            </w:pPr>
            <w:r w:rsidRPr="0082060C">
              <w:rPr>
                <w:sz w:val="18"/>
                <w:szCs w:val="18"/>
              </w:rPr>
              <w:t>Teorik</w:t>
            </w:r>
          </w:p>
        </w:tc>
        <w:tc>
          <w:tcPr>
            <w:tcW w:w="4678" w:type="dxa"/>
            <w:vAlign w:val="center"/>
          </w:tcPr>
          <w:p w14:paraId="0D67D150" w14:textId="5F95B5F6" w:rsidR="0066435C" w:rsidRPr="0082060C" w:rsidRDefault="0066435C" w:rsidP="0066435C">
            <w:pPr>
              <w:rPr>
                <w:sz w:val="18"/>
                <w:szCs w:val="18"/>
              </w:rPr>
            </w:pPr>
            <w:r w:rsidRPr="0082060C">
              <w:rPr>
                <w:sz w:val="18"/>
                <w:szCs w:val="18"/>
              </w:rPr>
              <w:t>Refraktif Cerrahi</w:t>
            </w:r>
          </w:p>
        </w:tc>
        <w:tc>
          <w:tcPr>
            <w:tcW w:w="2358" w:type="dxa"/>
          </w:tcPr>
          <w:p w14:paraId="62D5A0FC" w14:textId="3E78A14C" w:rsidR="0066435C" w:rsidRPr="0082060C" w:rsidRDefault="0066435C" w:rsidP="0066435C">
            <w:pPr>
              <w:rPr>
                <w:sz w:val="18"/>
                <w:szCs w:val="18"/>
              </w:rPr>
            </w:pPr>
            <w:r w:rsidRPr="0082060C">
              <w:rPr>
                <w:sz w:val="18"/>
                <w:szCs w:val="18"/>
              </w:rPr>
              <w:t>Dr. H. B. KAPTI</w:t>
            </w:r>
          </w:p>
        </w:tc>
      </w:tr>
      <w:tr w:rsidR="0066435C" w:rsidRPr="008903EC" w14:paraId="511C11D4" w14:textId="77777777" w:rsidTr="00BE66D9">
        <w:tc>
          <w:tcPr>
            <w:tcW w:w="1418" w:type="dxa"/>
            <w:tcBorders>
              <w:bottom w:val="single" w:sz="8" w:space="0" w:color="auto"/>
            </w:tcBorders>
          </w:tcPr>
          <w:p w14:paraId="31792732" w14:textId="77777777" w:rsidR="0066435C" w:rsidRPr="00E90E3A" w:rsidRDefault="0066435C" w:rsidP="0066435C">
            <w:pPr>
              <w:rPr>
                <w:sz w:val="16"/>
                <w:szCs w:val="16"/>
              </w:rPr>
            </w:pPr>
            <w:r w:rsidRPr="00E90E3A">
              <w:rPr>
                <w:sz w:val="16"/>
                <w:szCs w:val="16"/>
              </w:rPr>
              <w:t>10.00 - 10.50</w:t>
            </w:r>
          </w:p>
        </w:tc>
        <w:tc>
          <w:tcPr>
            <w:tcW w:w="1985" w:type="dxa"/>
            <w:tcBorders>
              <w:bottom w:val="single" w:sz="8" w:space="0" w:color="auto"/>
            </w:tcBorders>
            <w:vAlign w:val="center"/>
          </w:tcPr>
          <w:p w14:paraId="0FE188A0" w14:textId="77777777" w:rsidR="0066435C" w:rsidRPr="0082060C" w:rsidRDefault="0066435C" w:rsidP="0066435C">
            <w:pPr>
              <w:rPr>
                <w:sz w:val="18"/>
                <w:szCs w:val="18"/>
              </w:rPr>
            </w:pPr>
            <w:r w:rsidRPr="0082060C">
              <w:rPr>
                <w:sz w:val="18"/>
                <w:szCs w:val="18"/>
              </w:rPr>
              <w:t>Teorik</w:t>
            </w:r>
          </w:p>
        </w:tc>
        <w:tc>
          <w:tcPr>
            <w:tcW w:w="4678" w:type="dxa"/>
            <w:tcBorders>
              <w:bottom w:val="single" w:sz="8" w:space="0" w:color="auto"/>
            </w:tcBorders>
          </w:tcPr>
          <w:p w14:paraId="5A432556" w14:textId="27C7AEC3" w:rsidR="0066435C" w:rsidRPr="0082060C" w:rsidRDefault="0066435C" w:rsidP="0066435C">
            <w:pPr>
              <w:rPr>
                <w:sz w:val="18"/>
                <w:szCs w:val="18"/>
              </w:rPr>
            </w:pPr>
            <w:r w:rsidRPr="0082060C">
              <w:rPr>
                <w:rFonts w:ascii="Times New Roman" w:hAnsi="Times New Roman" w:cs="Times New Roman"/>
                <w:sz w:val="18"/>
                <w:szCs w:val="18"/>
              </w:rPr>
              <w:t>Kornea hastalıkları</w:t>
            </w:r>
          </w:p>
        </w:tc>
        <w:tc>
          <w:tcPr>
            <w:tcW w:w="2358" w:type="dxa"/>
            <w:tcBorders>
              <w:bottom w:val="single" w:sz="8" w:space="0" w:color="auto"/>
            </w:tcBorders>
          </w:tcPr>
          <w:p w14:paraId="5CFC2B75" w14:textId="487089B9" w:rsidR="0066435C" w:rsidRPr="0082060C" w:rsidRDefault="0066435C" w:rsidP="0066435C">
            <w:pPr>
              <w:rPr>
                <w:sz w:val="18"/>
                <w:szCs w:val="18"/>
              </w:rPr>
            </w:pPr>
            <w:r w:rsidRPr="0082060C">
              <w:rPr>
                <w:sz w:val="18"/>
                <w:szCs w:val="18"/>
              </w:rPr>
              <w:t>Dr. H. B. KAPTI</w:t>
            </w:r>
          </w:p>
        </w:tc>
      </w:tr>
      <w:tr w:rsidR="0066435C" w:rsidRPr="008903EC" w14:paraId="7EF752E3" w14:textId="77777777" w:rsidTr="00BE66D9">
        <w:tc>
          <w:tcPr>
            <w:tcW w:w="1418" w:type="dxa"/>
            <w:tcBorders>
              <w:bottom w:val="single" w:sz="8" w:space="0" w:color="auto"/>
            </w:tcBorders>
          </w:tcPr>
          <w:p w14:paraId="3CE4C230" w14:textId="77777777" w:rsidR="0066435C" w:rsidRPr="00E90E3A" w:rsidRDefault="0066435C" w:rsidP="0066435C">
            <w:pPr>
              <w:rPr>
                <w:sz w:val="16"/>
                <w:szCs w:val="16"/>
              </w:rPr>
            </w:pPr>
            <w:r w:rsidRPr="00E90E3A">
              <w:rPr>
                <w:sz w:val="16"/>
                <w:szCs w:val="16"/>
              </w:rPr>
              <w:t xml:space="preserve">11.00 - 11.50 </w:t>
            </w:r>
          </w:p>
        </w:tc>
        <w:tc>
          <w:tcPr>
            <w:tcW w:w="1985" w:type="dxa"/>
            <w:tcBorders>
              <w:bottom w:val="single" w:sz="8" w:space="0" w:color="auto"/>
            </w:tcBorders>
            <w:vAlign w:val="center"/>
          </w:tcPr>
          <w:p w14:paraId="2EFA92EA" w14:textId="77777777" w:rsidR="0066435C" w:rsidRPr="0082060C" w:rsidRDefault="0066435C" w:rsidP="0066435C">
            <w:pPr>
              <w:rPr>
                <w:sz w:val="18"/>
                <w:szCs w:val="18"/>
              </w:rPr>
            </w:pPr>
            <w:r w:rsidRPr="0082060C">
              <w:rPr>
                <w:sz w:val="18"/>
                <w:szCs w:val="18"/>
              </w:rPr>
              <w:t>Pratik</w:t>
            </w:r>
          </w:p>
        </w:tc>
        <w:tc>
          <w:tcPr>
            <w:tcW w:w="4678" w:type="dxa"/>
            <w:tcBorders>
              <w:bottom w:val="single" w:sz="8" w:space="0" w:color="auto"/>
            </w:tcBorders>
          </w:tcPr>
          <w:p w14:paraId="5DE2EEED" w14:textId="2F0EA744" w:rsidR="0066435C" w:rsidRPr="0082060C" w:rsidRDefault="0066435C" w:rsidP="0066435C">
            <w:pPr>
              <w:rPr>
                <w:sz w:val="18"/>
                <w:szCs w:val="18"/>
              </w:rPr>
            </w:pPr>
            <w:r w:rsidRPr="0082060C">
              <w:rPr>
                <w:rFonts w:ascii="Times New Roman" w:hAnsi="Times New Roman" w:cs="Times New Roman"/>
                <w:sz w:val="18"/>
                <w:szCs w:val="18"/>
              </w:rPr>
              <w:t>Keratitler</w:t>
            </w:r>
          </w:p>
        </w:tc>
        <w:tc>
          <w:tcPr>
            <w:tcW w:w="2358" w:type="dxa"/>
            <w:tcBorders>
              <w:bottom w:val="single" w:sz="8" w:space="0" w:color="auto"/>
            </w:tcBorders>
          </w:tcPr>
          <w:p w14:paraId="65F4E4B8" w14:textId="2AC859EA" w:rsidR="0066435C" w:rsidRPr="0082060C" w:rsidRDefault="0066435C" w:rsidP="0066435C">
            <w:pPr>
              <w:rPr>
                <w:sz w:val="18"/>
                <w:szCs w:val="18"/>
              </w:rPr>
            </w:pPr>
            <w:r w:rsidRPr="0082060C">
              <w:rPr>
                <w:sz w:val="18"/>
                <w:szCs w:val="18"/>
              </w:rPr>
              <w:t>Dr. H. B. KAPTI</w:t>
            </w:r>
          </w:p>
        </w:tc>
      </w:tr>
      <w:tr w:rsidR="0066435C" w:rsidRPr="008903EC" w14:paraId="0C5C7740" w14:textId="77777777" w:rsidTr="00BE66D9">
        <w:tc>
          <w:tcPr>
            <w:tcW w:w="1418" w:type="dxa"/>
            <w:shd w:val="clear" w:color="auto" w:fill="333399"/>
          </w:tcPr>
          <w:p w14:paraId="7133CBD1" w14:textId="77777777" w:rsidR="0066435C" w:rsidRPr="00E90E3A" w:rsidRDefault="0066435C" w:rsidP="0066435C">
            <w:pPr>
              <w:rPr>
                <w:sz w:val="16"/>
                <w:szCs w:val="16"/>
              </w:rPr>
            </w:pPr>
          </w:p>
        </w:tc>
        <w:tc>
          <w:tcPr>
            <w:tcW w:w="1985" w:type="dxa"/>
            <w:shd w:val="clear" w:color="auto" w:fill="333399"/>
            <w:vAlign w:val="center"/>
          </w:tcPr>
          <w:p w14:paraId="6B1F0CC8" w14:textId="77777777" w:rsidR="0066435C" w:rsidRPr="0082060C" w:rsidRDefault="0066435C" w:rsidP="0066435C">
            <w:pPr>
              <w:rPr>
                <w:sz w:val="18"/>
                <w:szCs w:val="18"/>
              </w:rPr>
            </w:pPr>
          </w:p>
        </w:tc>
        <w:tc>
          <w:tcPr>
            <w:tcW w:w="4678" w:type="dxa"/>
            <w:shd w:val="clear" w:color="auto" w:fill="auto"/>
          </w:tcPr>
          <w:p w14:paraId="213A383D" w14:textId="77777777" w:rsidR="0066435C" w:rsidRPr="0082060C" w:rsidRDefault="0066435C" w:rsidP="0066435C">
            <w:pPr>
              <w:jc w:val="cente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518C3F12" w14:textId="77777777" w:rsidR="0066435C" w:rsidRPr="0082060C" w:rsidRDefault="0066435C" w:rsidP="0066435C">
            <w:pPr>
              <w:rPr>
                <w:sz w:val="18"/>
                <w:szCs w:val="18"/>
              </w:rPr>
            </w:pPr>
          </w:p>
        </w:tc>
      </w:tr>
      <w:tr w:rsidR="0066435C" w:rsidRPr="008903EC" w14:paraId="3799D60F" w14:textId="77777777" w:rsidTr="00BE66D9">
        <w:tc>
          <w:tcPr>
            <w:tcW w:w="1418" w:type="dxa"/>
          </w:tcPr>
          <w:p w14:paraId="52578055" w14:textId="77777777" w:rsidR="0066435C" w:rsidRPr="00E90E3A" w:rsidRDefault="0066435C" w:rsidP="0066435C">
            <w:pPr>
              <w:rPr>
                <w:sz w:val="16"/>
                <w:szCs w:val="16"/>
              </w:rPr>
            </w:pPr>
            <w:r w:rsidRPr="00E90E3A">
              <w:rPr>
                <w:sz w:val="16"/>
                <w:szCs w:val="16"/>
              </w:rPr>
              <w:t>13.10 - 14.00</w:t>
            </w:r>
          </w:p>
        </w:tc>
        <w:tc>
          <w:tcPr>
            <w:tcW w:w="1985" w:type="dxa"/>
          </w:tcPr>
          <w:p w14:paraId="01E30B8F" w14:textId="77777777" w:rsidR="0066435C" w:rsidRPr="0082060C" w:rsidRDefault="0066435C" w:rsidP="0066435C">
            <w:pPr>
              <w:rPr>
                <w:sz w:val="18"/>
                <w:szCs w:val="18"/>
              </w:rPr>
            </w:pPr>
            <w:r w:rsidRPr="0082060C">
              <w:rPr>
                <w:sz w:val="18"/>
                <w:szCs w:val="18"/>
              </w:rPr>
              <w:t>Pratik</w:t>
            </w:r>
          </w:p>
        </w:tc>
        <w:tc>
          <w:tcPr>
            <w:tcW w:w="4678" w:type="dxa"/>
          </w:tcPr>
          <w:p w14:paraId="7E3F15C8" w14:textId="77777777" w:rsidR="0066435C" w:rsidRPr="0082060C" w:rsidRDefault="0066435C" w:rsidP="0066435C">
            <w:pPr>
              <w:rPr>
                <w:sz w:val="18"/>
                <w:szCs w:val="18"/>
              </w:rPr>
            </w:pPr>
            <w:r w:rsidRPr="0082060C">
              <w:rPr>
                <w:sz w:val="18"/>
                <w:szCs w:val="18"/>
              </w:rPr>
              <w:t>Pratik</w:t>
            </w:r>
          </w:p>
        </w:tc>
        <w:tc>
          <w:tcPr>
            <w:tcW w:w="2358" w:type="dxa"/>
          </w:tcPr>
          <w:p w14:paraId="553399A3" w14:textId="2D85E239" w:rsidR="0066435C" w:rsidRPr="0082060C" w:rsidRDefault="0066435C" w:rsidP="0066435C">
            <w:pPr>
              <w:rPr>
                <w:sz w:val="18"/>
                <w:szCs w:val="18"/>
              </w:rPr>
            </w:pPr>
            <w:r w:rsidRPr="0082060C">
              <w:rPr>
                <w:sz w:val="18"/>
                <w:szCs w:val="18"/>
              </w:rPr>
              <w:t>Dr. H. B. KAPTI</w:t>
            </w:r>
          </w:p>
        </w:tc>
      </w:tr>
      <w:tr w:rsidR="0066435C" w:rsidRPr="008903EC" w14:paraId="53F60D73" w14:textId="77777777" w:rsidTr="00BE66D9">
        <w:tc>
          <w:tcPr>
            <w:tcW w:w="1418" w:type="dxa"/>
          </w:tcPr>
          <w:p w14:paraId="23B5E11B" w14:textId="77777777" w:rsidR="0066435C" w:rsidRPr="00E90E3A" w:rsidRDefault="0066435C" w:rsidP="0066435C">
            <w:pPr>
              <w:rPr>
                <w:sz w:val="16"/>
                <w:szCs w:val="16"/>
              </w:rPr>
            </w:pPr>
            <w:r w:rsidRPr="00E90E3A">
              <w:rPr>
                <w:sz w:val="16"/>
                <w:szCs w:val="16"/>
              </w:rPr>
              <w:t>14.10 - 15.00</w:t>
            </w:r>
          </w:p>
        </w:tc>
        <w:tc>
          <w:tcPr>
            <w:tcW w:w="1985" w:type="dxa"/>
          </w:tcPr>
          <w:p w14:paraId="1389929E" w14:textId="77777777" w:rsidR="0066435C" w:rsidRPr="0082060C" w:rsidRDefault="0066435C" w:rsidP="0066435C">
            <w:pPr>
              <w:rPr>
                <w:sz w:val="18"/>
                <w:szCs w:val="18"/>
              </w:rPr>
            </w:pPr>
            <w:r w:rsidRPr="0082060C">
              <w:rPr>
                <w:sz w:val="18"/>
                <w:szCs w:val="18"/>
              </w:rPr>
              <w:t>Pratik</w:t>
            </w:r>
          </w:p>
        </w:tc>
        <w:tc>
          <w:tcPr>
            <w:tcW w:w="4678" w:type="dxa"/>
          </w:tcPr>
          <w:p w14:paraId="1FCA67A8" w14:textId="77777777" w:rsidR="0066435C" w:rsidRPr="0082060C" w:rsidRDefault="0066435C" w:rsidP="0066435C">
            <w:pPr>
              <w:rPr>
                <w:sz w:val="18"/>
                <w:szCs w:val="18"/>
              </w:rPr>
            </w:pPr>
            <w:r w:rsidRPr="0082060C">
              <w:rPr>
                <w:sz w:val="18"/>
                <w:szCs w:val="18"/>
              </w:rPr>
              <w:t>Pratik</w:t>
            </w:r>
          </w:p>
        </w:tc>
        <w:tc>
          <w:tcPr>
            <w:tcW w:w="2358" w:type="dxa"/>
          </w:tcPr>
          <w:p w14:paraId="32F74A9C" w14:textId="52CBB1A0" w:rsidR="0066435C" w:rsidRPr="0082060C" w:rsidRDefault="0066435C" w:rsidP="0066435C">
            <w:pPr>
              <w:rPr>
                <w:sz w:val="18"/>
                <w:szCs w:val="18"/>
              </w:rPr>
            </w:pPr>
            <w:r w:rsidRPr="0082060C">
              <w:rPr>
                <w:sz w:val="18"/>
                <w:szCs w:val="18"/>
              </w:rPr>
              <w:t>Dr. H. B. KAPTI</w:t>
            </w:r>
          </w:p>
        </w:tc>
      </w:tr>
      <w:tr w:rsidR="0066435C" w:rsidRPr="008903EC" w14:paraId="20E40617" w14:textId="77777777" w:rsidTr="00BE66D9">
        <w:trPr>
          <w:trHeight w:val="60"/>
        </w:trPr>
        <w:tc>
          <w:tcPr>
            <w:tcW w:w="1418" w:type="dxa"/>
          </w:tcPr>
          <w:p w14:paraId="216ED942" w14:textId="77777777" w:rsidR="0066435C" w:rsidRPr="00E90E3A" w:rsidRDefault="0066435C" w:rsidP="0066435C">
            <w:pPr>
              <w:rPr>
                <w:sz w:val="16"/>
                <w:szCs w:val="16"/>
              </w:rPr>
            </w:pPr>
            <w:r w:rsidRPr="00E90E3A">
              <w:rPr>
                <w:sz w:val="16"/>
                <w:szCs w:val="16"/>
              </w:rPr>
              <w:t>15.10 - 16.00</w:t>
            </w:r>
          </w:p>
        </w:tc>
        <w:tc>
          <w:tcPr>
            <w:tcW w:w="1985" w:type="dxa"/>
          </w:tcPr>
          <w:p w14:paraId="349182B5"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4D502967"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1751317B" w14:textId="62DB45C1" w:rsidR="0066435C" w:rsidRPr="0082060C" w:rsidRDefault="0066435C" w:rsidP="0066435C">
            <w:pPr>
              <w:rPr>
                <w:sz w:val="18"/>
                <w:szCs w:val="18"/>
              </w:rPr>
            </w:pPr>
            <w:r w:rsidRPr="0082060C">
              <w:rPr>
                <w:sz w:val="18"/>
                <w:szCs w:val="18"/>
              </w:rPr>
              <w:t>Dr. H. B. KAPTI</w:t>
            </w:r>
          </w:p>
        </w:tc>
      </w:tr>
      <w:tr w:rsidR="0066435C" w:rsidRPr="008903EC" w14:paraId="35223313" w14:textId="77777777" w:rsidTr="00BE66D9">
        <w:tc>
          <w:tcPr>
            <w:tcW w:w="1418" w:type="dxa"/>
          </w:tcPr>
          <w:p w14:paraId="66CA61FE" w14:textId="77777777" w:rsidR="0066435C" w:rsidRPr="00E90E3A" w:rsidRDefault="0066435C" w:rsidP="0066435C">
            <w:pPr>
              <w:rPr>
                <w:sz w:val="16"/>
                <w:szCs w:val="16"/>
              </w:rPr>
            </w:pPr>
            <w:r w:rsidRPr="00E90E3A">
              <w:rPr>
                <w:sz w:val="16"/>
                <w:szCs w:val="16"/>
              </w:rPr>
              <w:t>16.10 - 17.00</w:t>
            </w:r>
          </w:p>
        </w:tc>
        <w:tc>
          <w:tcPr>
            <w:tcW w:w="1985" w:type="dxa"/>
          </w:tcPr>
          <w:p w14:paraId="7D1E2B9B"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097BCD73"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6D857D3B" w14:textId="27AAA0D5" w:rsidR="0066435C" w:rsidRPr="0082060C" w:rsidRDefault="0066435C" w:rsidP="0066435C">
            <w:pPr>
              <w:rPr>
                <w:sz w:val="18"/>
                <w:szCs w:val="18"/>
              </w:rPr>
            </w:pPr>
            <w:r w:rsidRPr="0082060C">
              <w:rPr>
                <w:sz w:val="18"/>
                <w:szCs w:val="18"/>
              </w:rPr>
              <w:t>Dr. H. B. KAPTI</w:t>
            </w:r>
          </w:p>
        </w:tc>
      </w:tr>
    </w:tbl>
    <w:p w14:paraId="7C0E3671" w14:textId="77777777" w:rsidR="004B2384" w:rsidRPr="008903EC" w:rsidRDefault="004B2384" w:rsidP="004B2384">
      <w:pPr>
        <w:shd w:val="clear" w:color="auto" w:fill="FFFFFF"/>
        <w:rPr>
          <w:sz w:val="16"/>
          <w:szCs w:val="16"/>
        </w:rPr>
      </w:pPr>
    </w:p>
    <w:p w14:paraId="484B8563" w14:textId="491B0704" w:rsidR="004B2384" w:rsidRPr="008903EC" w:rsidRDefault="00FB4702" w:rsidP="004B2384">
      <w:pPr>
        <w:shd w:val="clear" w:color="auto" w:fill="FFFFFF"/>
        <w:rPr>
          <w:sz w:val="16"/>
          <w:szCs w:val="16"/>
        </w:rPr>
      </w:pPr>
      <w:r>
        <w:rPr>
          <w:sz w:val="16"/>
          <w:szCs w:val="16"/>
        </w:rPr>
        <w:t xml:space="preserve">26 ARALIK 2018 – 21 KASIM </w:t>
      </w:r>
      <w:proofErr w:type="gramStart"/>
      <w:r>
        <w:rPr>
          <w:sz w:val="16"/>
          <w:szCs w:val="16"/>
        </w:rPr>
        <w:t xml:space="preserve">2018 </w:t>
      </w:r>
      <w:r w:rsidR="004B2384">
        <w:rPr>
          <w:sz w:val="16"/>
          <w:szCs w:val="16"/>
        </w:rPr>
        <w:t xml:space="preserve"> </w:t>
      </w:r>
      <w:r w:rsidR="004B2384" w:rsidRPr="008903EC">
        <w:rPr>
          <w:sz w:val="16"/>
          <w:szCs w:val="16"/>
        </w:rPr>
        <w:t>ÇARŞAMBA</w:t>
      </w:r>
      <w:proofErr w:type="gramEnd"/>
      <w:r w:rsidR="004B2384" w:rsidRPr="008903EC">
        <w:rPr>
          <w:sz w:val="16"/>
          <w:szCs w:val="16"/>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66435C" w:rsidRPr="008903EC" w14:paraId="2587B3BE" w14:textId="77777777" w:rsidTr="00BE66D9">
        <w:tc>
          <w:tcPr>
            <w:tcW w:w="1418" w:type="dxa"/>
          </w:tcPr>
          <w:p w14:paraId="1448F604" w14:textId="77777777" w:rsidR="0066435C" w:rsidRPr="00E90E3A" w:rsidRDefault="0066435C" w:rsidP="0066435C">
            <w:pPr>
              <w:rPr>
                <w:sz w:val="16"/>
                <w:szCs w:val="16"/>
              </w:rPr>
            </w:pPr>
            <w:r w:rsidRPr="00E90E3A">
              <w:rPr>
                <w:sz w:val="16"/>
                <w:szCs w:val="16"/>
              </w:rPr>
              <w:t>08.00 - 08.50</w:t>
            </w:r>
          </w:p>
        </w:tc>
        <w:tc>
          <w:tcPr>
            <w:tcW w:w="1985" w:type="dxa"/>
            <w:vAlign w:val="center"/>
          </w:tcPr>
          <w:p w14:paraId="4E12C321" w14:textId="77777777" w:rsidR="0066435C" w:rsidRPr="0082060C" w:rsidRDefault="0066435C" w:rsidP="0066435C">
            <w:pPr>
              <w:rPr>
                <w:sz w:val="18"/>
                <w:szCs w:val="18"/>
              </w:rPr>
            </w:pPr>
            <w:r w:rsidRPr="0082060C">
              <w:rPr>
                <w:sz w:val="18"/>
                <w:szCs w:val="18"/>
              </w:rPr>
              <w:t>Vizit</w:t>
            </w:r>
          </w:p>
        </w:tc>
        <w:tc>
          <w:tcPr>
            <w:tcW w:w="4678" w:type="dxa"/>
          </w:tcPr>
          <w:p w14:paraId="40D4B45C" w14:textId="58501260" w:rsidR="0066435C" w:rsidRPr="0082060C" w:rsidRDefault="0066435C" w:rsidP="0066435C">
            <w:pPr>
              <w:tabs>
                <w:tab w:val="left" w:pos="1425"/>
              </w:tabs>
              <w:rPr>
                <w:sz w:val="18"/>
                <w:szCs w:val="18"/>
              </w:rPr>
            </w:pPr>
            <w:r w:rsidRPr="0082060C">
              <w:rPr>
                <w:sz w:val="18"/>
                <w:szCs w:val="18"/>
              </w:rPr>
              <w:t>Göz kapağı hastalıkları, malpozisyonları ve ptozis</w:t>
            </w:r>
          </w:p>
        </w:tc>
        <w:tc>
          <w:tcPr>
            <w:tcW w:w="2358" w:type="dxa"/>
          </w:tcPr>
          <w:p w14:paraId="3B18126D" w14:textId="5A91D1CC"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43F504CD" w14:textId="77777777" w:rsidTr="00BE66D9">
        <w:trPr>
          <w:trHeight w:val="206"/>
        </w:trPr>
        <w:tc>
          <w:tcPr>
            <w:tcW w:w="1418" w:type="dxa"/>
          </w:tcPr>
          <w:p w14:paraId="62075930" w14:textId="77777777" w:rsidR="0066435C" w:rsidRPr="00E90E3A" w:rsidRDefault="0066435C" w:rsidP="0066435C">
            <w:pPr>
              <w:rPr>
                <w:sz w:val="16"/>
                <w:szCs w:val="16"/>
              </w:rPr>
            </w:pPr>
            <w:r w:rsidRPr="00E90E3A">
              <w:rPr>
                <w:sz w:val="16"/>
                <w:szCs w:val="16"/>
              </w:rPr>
              <w:t>09.00 - 09.50</w:t>
            </w:r>
          </w:p>
        </w:tc>
        <w:tc>
          <w:tcPr>
            <w:tcW w:w="1985" w:type="dxa"/>
            <w:vAlign w:val="center"/>
          </w:tcPr>
          <w:p w14:paraId="4EF5661F" w14:textId="77777777" w:rsidR="0066435C" w:rsidRPr="0082060C" w:rsidRDefault="0066435C" w:rsidP="0066435C">
            <w:pPr>
              <w:rPr>
                <w:sz w:val="18"/>
                <w:szCs w:val="18"/>
              </w:rPr>
            </w:pPr>
            <w:r w:rsidRPr="0082060C">
              <w:rPr>
                <w:sz w:val="18"/>
                <w:szCs w:val="18"/>
              </w:rPr>
              <w:t>Teorik</w:t>
            </w:r>
          </w:p>
        </w:tc>
        <w:tc>
          <w:tcPr>
            <w:tcW w:w="4678" w:type="dxa"/>
          </w:tcPr>
          <w:p w14:paraId="375B8B61" w14:textId="12DDE271" w:rsidR="0066435C" w:rsidRPr="0082060C" w:rsidRDefault="0066435C" w:rsidP="0066435C">
            <w:pPr>
              <w:rPr>
                <w:sz w:val="18"/>
                <w:szCs w:val="18"/>
              </w:rPr>
            </w:pPr>
            <w:r w:rsidRPr="0082060C">
              <w:rPr>
                <w:rFonts w:ascii="Times New Roman" w:hAnsi="Times New Roman" w:cs="Times New Roman"/>
                <w:sz w:val="18"/>
                <w:szCs w:val="18"/>
              </w:rPr>
              <w:t>Lakrimal sistem hastalıkları</w:t>
            </w:r>
          </w:p>
        </w:tc>
        <w:tc>
          <w:tcPr>
            <w:tcW w:w="2358" w:type="dxa"/>
          </w:tcPr>
          <w:p w14:paraId="4DFED317" w14:textId="208BDDF7"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1D953D4F" w14:textId="77777777" w:rsidTr="00BE66D9">
        <w:tc>
          <w:tcPr>
            <w:tcW w:w="1418" w:type="dxa"/>
            <w:tcBorders>
              <w:bottom w:val="single" w:sz="8" w:space="0" w:color="auto"/>
            </w:tcBorders>
          </w:tcPr>
          <w:p w14:paraId="29C61872" w14:textId="77777777" w:rsidR="0066435C" w:rsidRPr="00E90E3A" w:rsidRDefault="0066435C" w:rsidP="0066435C">
            <w:pPr>
              <w:rPr>
                <w:sz w:val="16"/>
                <w:szCs w:val="16"/>
              </w:rPr>
            </w:pPr>
            <w:r w:rsidRPr="00E90E3A">
              <w:rPr>
                <w:sz w:val="16"/>
                <w:szCs w:val="16"/>
              </w:rPr>
              <w:t>10.00 - 10.50</w:t>
            </w:r>
          </w:p>
        </w:tc>
        <w:tc>
          <w:tcPr>
            <w:tcW w:w="1985" w:type="dxa"/>
            <w:tcBorders>
              <w:bottom w:val="single" w:sz="8" w:space="0" w:color="auto"/>
            </w:tcBorders>
            <w:vAlign w:val="center"/>
          </w:tcPr>
          <w:p w14:paraId="2FA49D70" w14:textId="77777777" w:rsidR="0066435C" w:rsidRPr="0082060C" w:rsidRDefault="0066435C" w:rsidP="0066435C">
            <w:pPr>
              <w:rPr>
                <w:sz w:val="18"/>
                <w:szCs w:val="18"/>
              </w:rPr>
            </w:pPr>
            <w:r w:rsidRPr="0082060C">
              <w:rPr>
                <w:sz w:val="18"/>
                <w:szCs w:val="18"/>
              </w:rPr>
              <w:t>Teorik</w:t>
            </w:r>
          </w:p>
        </w:tc>
        <w:tc>
          <w:tcPr>
            <w:tcW w:w="4678" w:type="dxa"/>
            <w:tcBorders>
              <w:bottom w:val="single" w:sz="8" w:space="0" w:color="auto"/>
            </w:tcBorders>
          </w:tcPr>
          <w:p w14:paraId="5938AB3A" w14:textId="3E4D9940"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sz w:val="18"/>
                <w:szCs w:val="18"/>
              </w:rPr>
              <w:t>Pupilla ve Lens Hastalıkları</w:t>
            </w:r>
          </w:p>
        </w:tc>
        <w:tc>
          <w:tcPr>
            <w:tcW w:w="2358" w:type="dxa"/>
            <w:tcBorders>
              <w:bottom w:val="single" w:sz="8" w:space="0" w:color="auto"/>
            </w:tcBorders>
          </w:tcPr>
          <w:p w14:paraId="6E0DAC3B" w14:textId="147512D2"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67201A56" w14:textId="77777777" w:rsidTr="00BE66D9">
        <w:tc>
          <w:tcPr>
            <w:tcW w:w="1418" w:type="dxa"/>
            <w:tcBorders>
              <w:bottom w:val="single" w:sz="8" w:space="0" w:color="auto"/>
            </w:tcBorders>
          </w:tcPr>
          <w:p w14:paraId="015DCC81" w14:textId="77777777" w:rsidR="0066435C" w:rsidRPr="00E90E3A" w:rsidRDefault="0066435C" w:rsidP="0066435C">
            <w:pPr>
              <w:rPr>
                <w:sz w:val="16"/>
                <w:szCs w:val="16"/>
              </w:rPr>
            </w:pPr>
            <w:r w:rsidRPr="00E90E3A">
              <w:rPr>
                <w:sz w:val="16"/>
                <w:szCs w:val="16"/>
              </w:rPr>
              <w:t xml:space="preserve">11.00 - 11.50 </w:t>
            </w:r>
          </w:p>
        </w:tc>
        <w:tc>
          <w:tcPr>
            <w:tcW w:w="1985" w:type="dxa"/>
            <w:tcBorders>
              <w:bottom w:val="single" w:sz="8" w:space="0" w:color="auto"/>
            </w:tcBorders>
          </w:tcPr>
          <w:p w14:paraId="067B2B50" w14:textId="77777777" w:rsidR="0066435C" w:rsidRPr="0082060C" w:rsidRDefault="0066435C" w:rsidP="0066435C">
            <w:pPr>
              <w:rPr>
                <w:sz w:val="18"/>
                <w:szCs w:val="18"/>
              </w:rPr>
            </w:pPr>
            <w:r w:rsidRPr="0082060C">
              <w:rPr>
                <w:sz w:val="18"/>
                <w:szCs w:val="18"/>
              </w:rPr>
              <w:t>Pratik</w:t>
            </w:r>
          </w:p>
        </w:tc>
        <w:tc>
          <w:tcPr>
            <w:tcW w:w="4678" w:type="dxa"/>
            <w:tcBorders>
              <w:bottom w:val="single" w:sz="8" w:space="0" w:color="auto"/>
            </w:tcBorders>
            <w:vAlign w:val="center"/>
          </w:tcPr>
          <w:p w14:paraId="3E394340" w14:textId="2449A1BC"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sz w:val="18"/>
                <w:szCs w:val="18"/>
              </w:rPr>
              <w:t>Katarakt</w:t>
            </w:r>
          </w:p>
        </w:tc>
        <w:tc>
          <w:tcPr>
            <w:tcW w:w="2358" w:type="dxa"/>
            <w:tcBorders>
              <w:bottom w:val="single" w:sz="8" w:space="0" w:color="auto"/>
            </w:tcBorders>
          </w:tcPr>
          <w:p w14:paraId="35D5D383" w14:textId="74F53010"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390462F2" w14:textId="77777777" w:rsidTr="00BE66D9">
        <w:tc>
          <w:tcPr>
            <w:tcW w:w="1418" w:type="dxa"/>
            <w:shd w:val="clear" w:color="auto" w:fill="333399"/>
          </w:tcPr>
          <w:p w14:paraId="559F3599" w14:textId="77777777" w:rsidR="0066435C" w:rsidRPr="00E90E3A" w:rsidRDefault="0066435C" w:rsidP="0066435C">
            <w:pPr>
              <w:rPr>
                <w:sz w:val="16"/>
                <w:szCs w:val="16"/>
              </w:rPr>
            </w:pPr>
          </w:p>
        </w:tc>
        <w:tc>
          <w:tcPr>
            <w:tcW w:w="1985" w:type="dxa"/>
            <w:shd w:val="clear" w:color="auto" w:fill="333399"/>
          </w:tcPr>
          <w:p w14:paraId="57D81F0C" w14:textId="77777777" w:rsidR="0066435C" w:rsidRPr="0082060C" w:rsidRDefault="0066435C" w:rsidP="0066435C">
            <w:pPr>
              <w:rPr>
                <w:sz w:val="18"/>
                <w:szCs w:val="18"/>
              </w:rPr>
            </w:pPr>
          </w:p>
        </w:tc>
        <w:tc>
          <w:tcPr>
            <w:tcW w:w="4678" w:type="dxa"/>
            <w:shd w:val="clear" w:color="auto" w:fill="auto"/>
          </w:tcPr>
          <w:p w14:paraId="192C01DA" w14:textId="77777777" w:rsidR="0066435C" w:rsidRPr="0082060C" w:rsidRDefault="0066435C" w:rsidP="0066435C">
            <w:pP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484FD0A7" w14:textId="77777777" w:rsidR="0066435C" w:rsidRPr="0082060C" w:rsidRDefault="0066435C" w:rsidP="0066435C">
            <w:pPr>
              <w:rPr>
                <w:sz w:val="18"/>
                <w:szCs w:val="18"/>
              </w:rPr>
            </w:pPr>
          </w:p>
        </w:tc>
      </w:tr>
      <w:tr w:rsidR="0066435C" w:rsidRPr="008903EC" w14:paraId="3326474B" w14:textId="77777777" w:rsidTr="00BE66D9">
        <w:tc>
          <w:tcPr>
            <w:tcW w:w="1418" w:type="dxa"/>
          </w:tcPr>
          <w:p w14:paraId="7854B44E" w14:textId="77777777" w:rsidR="0066435C" w:rsidRPr="00E90E3A" w:rsidRDefault="0066435C" w:rsidP="0066435C">
            <w:pPr>
              <w:rPr>
                <w:sz w:val="16"/>
                <w:szCs w:val="16"/>
              </w:rPr>
            </w:pPr>
            <w:r w:rsidRPr="00E90E3A">
              <w:rPr>
                <w:sz w:val="16"/>
                <w:szCs w:val="16"/>
              </w:rPr>
              <w:t>13.10 - 14.00</w:t>
            </w:r>
          </w:p>
        </w:tc>
        <w:tc>
          <w:tcPr>
            <w:tcW w:w="1985" w:type="dxa"/>
          </w:tcPr>
          <w:p w14:paraId="6495FEBB" w14:textId="77777777" w:rsidR="0066435C" w:rsidRPr="0082060C" w:rsidRDefault="0066435C" w:rsidP="0066435C">
            <w:pPr>
              <w:rPr>
                <w:sz w:val="18"/>
                <w:szCs w:val="18"/>
              </w:rPr>
            </w:pPr>
            <w:r w:rsidRPr="0082060C">
              <w:rPr>
                <w:sz w:val="18"/>
                <w:szCs w:val="18"/>
              </w:rPr>
              <w:t>Pratik</w:t>
            </w:r>
          </w:p>
        </w:tc>
        <w:tc>
          <w:tcPr>
            <w:tcW w:w="4678" w:type="dxa"/>
          </w:tcPr>
          <w:p w14:paraId="695A4970" w14:textId="77777777" w:rsidR="0066435C" w:rsidRPr="0082060C" w:rsidRDefault="0066435C" w:rsidP="0066435C">
            <w:pPr>
              <w:rPr>
                <w:sz w:val="18"/>
                <w:szCs w:val="18"/>
              </w:rPr>
            </w:pPr>
            <w:r w:rsidRPr="0082060C">
              <w:rPr>
                <w:sz w:val="18"/>
                <w:szCs w:val="18"/>
              </w:rPr>
              <w:t>Pratik</w:t>
            </w:r>
          </w:p>
        </w:tc>
        <w:tc>
          <w:tcPr>
            <w:tcW w:w="2358" w:type="dxa"/>
          </w:tcPr>
          <w:p w14:paraId="47C0310B" w14:textId="254983A3"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7A22E80B" w14:textId="77777777" w:rsidTr="00BE66D9">
        <w:tc>
          <w:tcPr>
            <w:tcW w:w="1418" w:type="dxa"/>
          </w:tcPr>
          <w:p w14:paraId="5E89C8FC" w14:textId="77777777" w:rsidR="0066435C" w:rsidRPr="00E90E3A" w:rsidRDefault="0066435C" w:rsidP="0066435C">
            <w:pPr>
              <w:rPr>
                <w:sz w:val="16"/>
                <w:szCs w:val="16"/>
              </w:rPr>
            </w:pPr>
            <w:r w:rsidRPr="00E90E3A">
              <w:rPr>
                <w:sz w:val="16"/>
                <w:szCs w:val="16"/>
              </w:rPr>
              <w:t>14.10 - 15.00</w:t>
            </w:r>
          </w:p>
        </w:tc>
        <w:tc>
          <w:tcPr>
            <w:tcW w:w="1985" w:type="dxa"/>
          </w:tcPr>
          <w:p w14:paraId="66F042FC" w14:textId="77777777" w:rsidR="0066435C" w:rsidRPr="0082060C" w:rsidRDefault="0066435C" w:rsidP="0066435C">
            <w:pPr>
              <w:rPr>
                <w:sz w:val="18"/>
                <w:szCs w:val="18"/>
              </w:rPr>
            </w:pPr>
            <w:r w:rsidRPr="0082060C">
              <w:rPr>
                <w:sz w:val="18"/>
                <w:szCs w:val="18"/>
              </w:rPr>
              <w:t>Pratik</w:t>
            </w:r>
          </w:p>
        </w:tc>
        <w:tc>
          <w:tcPr>
            <w:tcW w:w="4678" w:type="dxa"/>
          </w:tcPr>
          <w:p w14:paraId="2A46BCC7" w14:textId="77777777" w:rsidR="0066435C" w:rsidRPr="0082060C" w:rsidRDefault="0066435C" w:rsidP="0066435C">
            <w:pPr>
              <w:rPr>
                <w:sz w:val="18"/>
                <w:szCs w:val="18"/>
              </w:rPr>
            </w:pPr>
            <w:r w:rsidRPr="0082060C">
              <w:rPr>
                <w:sz w:val="18"/>
                <w:szCs w:val="18"/>
              </w:rPr>
              <w:t>Pratik</w:t>
            </w:r>
          </w:p>
        </w:tc>
        <w:tc>
          <w:tcPr>
            <w:tcW w:w="2358" w:type="dxa"/>
          </w:tcPr>
          <w:p w14:paraId="76C4E21A" w14:textId="452043F9"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79CC866E" w14:textId="77777777" w:rsidTr="00BE66D9">
        <w:tc>
          <w:tcPr>
            <w:tcW w:w="1418" w:type="dxa"/>
          </w:tcPr>
          <w:p w14:paraId="282CDDB7" w14:textId="77777777" w:rsidR="0066435C" w:rsidRPr="00E90E3A" w:rsidRDefault="0066435C" w:rsidP="0066435C">
            <w:pPr>
              <w:rPr>
                <w:sz w:val="16"/>
                <w:szCs w:val="16"/>
              </w:rPr>
            </w:pPr>
            <w:r w:rsidRPr="00E90E3A">
              <w:rPr>
                <w:sz w:val="16"/>
                <w:szCs w:val="16"/>
              </w:rPr>
              <w:t>15.10 - 16.00</w:t>
            </w:r>
          </w:p>
        </w:tc>
        <w:tc>
          <w:tcPr>
            <w:tcW w:w="1985" w:type="dxa"/>
          </w:tcPr>
          <w:p w14:paraId="5C4288B9"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7F8419D7"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09E037E2" w14:textId="00A17195"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46D31B6F" w14:textId="77777777" w:rsidTr="00BE66D9">
        <w:tc>
          <w:tcPr>
            <w:tcW w:w="1418" w:type="dxa"/>
          </w:tcPr>
          <w:p w14:paraId="364E260B" w14:textId="77777777" w:rsidR="0066435C" w:rsidRPr="00E90E3A" w:rsidRDefault="0066435C" w:rsidP="0066435C">
            <w:pPr>
              <w:rPr>
                <w:sz w:val="16"/>
                <w:szCs w:val="16"/>
              </w:rPr>
            </w:pPr>
            <w:r w:rsidRPr="00E90E3A">
              <w:rPr>
                <w:sz w:val="16"/>
                <w:szCs w:val="16"/>
              </w:rPr>
              <w:t>16.10 - 17.00</w:t>
            </w:r>
          </w:p>
        </w:tc>
        <w:tc>
          <w:tcPr>
            <w:tcW w:w="1985" w:type="dxa"/>
          </w:tcPr>
          <w:p w14:paraId="6F16460A"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4489E9DD"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79DDA36A" w14:textId="27FF6804" w:rsidR="0066435C" w:rsidRPr="0082060C" w:rsidRDefault="0066435C" w:rsidP="0066435C">
            <w:pPr>
              <w:rPr>
                <w:sz w:val="18"/>
                <w:szCs w:val="18"/>
              </w:rPr>
            </w:pPr>
            <w:r w:rsidRPr="0082060C">
              <w:rPr>
                <w:sz w:val="18"/>
                <w:szCs w:val="18"/>
              </w:rPr>
              <w:t xml:space="preserve">Dr. </w:t>
            </w:r>
            <w:r>
              <w:rPr>
                <w:sz w:val="18"/>
                <w:szCs w:val="18"/>
              </w:rPr>
              <w:t>R. H. KARAKAHYA</w:t>
            </w:r>
          </w:p>
        </w:tc>
      </w:tr>
    </w:tbl>
    <w:p w14:paraId="2BD049F7" w14:textId="77777777" w:rsidR="004B2384" w:rsidRPr="008903EC" w:rsidRDefault="004B2384" w:rsidP="004B2384">
      <w:pPr>
        <w:shd w:val="clear" w:color="auto" w:fill="FFFFFF"/>
        <w:rPr>
          <w:sz w:val="16"/>
          <w:szCs w:val="16"/>
        </w:rPr>
      </w:pPr>
    </w:p>
    <w:p w14:paraId="70B25DFF" w14:textId="6DB977EC" w:rsidR="004B2384" w:rsidRPr="008903EC" w:rsidRDefault="00FB4702" w:rsidP="004B2384">
      <w:pPr>
        <w:shd w:val="clear" w:color="auto" w:fill="FFFFFF"/>
        <w:rPr>
          <w:sz w:val="16"/>
          <w:szCs w:val="16"/>
        </w:rPr>
      </w:pPr>
      <w:r>
        <w:rPr>
          <w:sz w:val="16"/>
          <w:szCs w:val="16"/>
        </w:rPr>
        <w:t xml:space="preserve"> 27 ARALIK 2018 – 22 KASIM 2018</w:t>
      </w:r>
      <w:r w:rsidR="004B2384">
        <w:rPr>
          <w:sz w:val="16"/>
          <w:szCs w:val="16"/>
        </w:rPr>
        <w:t xml:space="preserve"> </w:t>
      </w:r>
      <w:r w:rsidR="004B2384" w:rsidRPr="008903EC">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66435C" w:rsidRPr="008903EC" w14:paraId="070ECD15" w14:textId="77777777" w:rsidTr="00BE66D9">
        <w:trPr>
          <w:trHeight w:val="205"/>
        </w:trPr>
        <w:tc>
          <w:tcPr>
            <w:tcW w:w="1418" w:type="dxa"/>
          </w:tcPr>
          <w:p w14:paraId="05CCF49B" w14:textId="77777777" w:rsidR="0066435C" w:rsidRPr="00E90E3A" w:rsidRDefault="0066435C" w:rsidP="0066435C">
            <w:pPr>
              <w:rPr>
                <w:sz w:val="16"/>
                <w:szCs w:val="16"/>
              </w:rPr>
            </w:pPr>
            <w:r w:rsidRPr="00E90E3A">
              <w:rPr>
                <w:sz w:val="16"/>
                <w:szCs w:val="16"/>
              </w:rPr>
              <w:t>08.00 - 08.50</w:t>
            </w:r>
          </w:p>
        </w:tc>
        <w:tc>
          <w:tcPr>
            <w:tcW w:w="1985" w:type="dxa"/>
            <w:vAlign w:val="center"/>
          </w:tcPr>
          <w:p w14:paraId="22D08041" w14:textId="77777777" w:rsidR="0066435C" w:rsidRPr="0082060C" w:rsidRDefault="0066435C" w:rsidP="0066435C">
            <w:pPr>
              <w:rPr>
                <w:sz w:val="18"/>
                <w:szCs w:val="18"/>
              </w:rPr>
            </w:pPr>
            <w:r w:rsidRPr="0082060C">
              <w:rPr>
                <w:sz w:val="18"/>
                <w:szCs w:val="18"/>
              </w:rPr>
              <w:t>Vizit</w:t>
            </w:r>
          </w:p>
        </w:tc>
        <w:tc>
          <w:tcPr>
            <w:tcW w:w="4678" w:type="dxa"/>
          </w:tcPr>
          <w:p w14:paraId="33D4FBF4" w14:textId="77777777" w:rsidR="0066435C" w:rsidRPr="0082060C" w:rsidRDefault="0066435C" w:rsidP="0066435C">
            <w:pPr>
              <w:tabs>
                <w:tab w:val="left" w:pos="1425"/>
              </w:tabs>
              <w:rPr>
                <w:sz w:val="18"/>
                <w:szCs w:val="18"/>
              </w:rPr>
            </w:pPr>
            <w:r w:rsidRPr="0082060C">
              <w:rPr>
                <w:sz w:val="18"/>
                <w:szCs w:val="18"/>
              </w:rPr>
              <w:t>Vizit</w:t>
            </w:r>
          </w:p>
        </w:tc>
        <w:tc>
          <w:tcPr>
            <w:tcW w:w="2358" w:type="dxa"/>
          </w:tcPr>
          <w:p w14:paraId="0CD29E47" w14:textId="68ECF416" w:rsidR="0066435C" w:rsidRPr="0082060C" w:rsidRDefault="0066435C" w:rsidP="0066435C">
            <w:pPr>
              <w:rPr>
                <w:sz w:val="18"/>
                <w:szCs w:val="18"/>
              </w:rPr>
            </w:pPr>
            <w:r w:rsidRPr="0082060C">
              <w:rPr>
                <w:sz w:val="18"/>
                <w:szCs w:val="18"/>
              </w:rPr>
              <w:t>Dr. H. B. KAPTI</w:t>
            </w:r>
          </w:p>
        </w:tc>
      </w:tr>
      <w:tr w:rsidR="0066435C" w:rsidRPr="008903EC" w14:paraId="0F2EFF4C" w14:textId="77777777" w:rsidTr="00BE66D9">
        <w:tc>
          <w:tcPr>
            <w:tcW w:w="1418" w:type="dxa"/>
          </w:tcPr>
          <w:p w14:paraId="5DDE5673" w14:textId="77777777" w:rsidR="0066435C" w:rsidRPr="00E90E3A" w:rsidRDefault="0066435C" w:rsidP="0066435C">
            <w:pPr>
              <w:rPr>
                <w:sz w:val="16"/>
                <w:szCs w:val="16"/>
              </w:rPr>
            </w:pPr>
            <w:r w:rsidRPr="00E90E3A">
              <w:rPr>
                <w:sz w:val="16"/>
                <w:szCs w:val="16"/>
              </w:rPr>
              <w:t>09.00 - 09.50</w:t>
            </w:r>
          </w:p>
        </w:tc>
        <w:tc>
          <w:tcPr>
            <w:tcW w:w="1985" w:type="dxa"/>
            <w:vAlign w:val="center"/>
          </w:tcPr>
          <w:p w14:paraId="35A75FFB" w14:textId="77777777" w:rsidR="0066435C" w:rsidRPr="0082060C" w:rsidRDefault="0066435C" w:rsidP="0066435C">
            <w:pPr>
              <w:rPr>
                <w:sz w:val="18"/>
                <w:szCs w:val="18"/>
              </w:rPr>
            </w:pPr>
            <w:r w:rsidRPr="0082060C">
              <w:rPr>
                <w:sz w:val="18"/>
                <w:szCs w:val="18"/>
              </w:rPr>
              <w:t>Teorik</w:t>
            </w:r>
          </w:p>
        </w:tc>
        <w:tc>
          <w:tcPr>
            <w:tcW w:w="4678" w:type="dxa"/>
          </w:tcPr>
          <w:p w14:paraId="7119F0BB" w14:textId="37B77D32" w:rsidR="0066435C" w:rsidRPr="0082060C" w:rsidRDefault="0066435C" w:rsidP="0066435C">
            <w:pPr>
              <w:rPr>
                <w:sz w:val="18"/>
                <w:szCs w:val="18"/>
              </w:rPr>
            </w:pPr>
            <w:r w:rsidRPr="0082060C">
              <w:rPr>
                <w:sz w:val="18"/>
                <w:szCs w:val="18"/>
              </w:rPr>
              <w:t xml:space="preserve">Uvea </w:t>
            </w:r>
            <w:proofErr w:type="gramStart"/>
            <w:r w:rsidRPr="0082060C">
              <w:rPr>
                <w:sz w:val="18"/>
                <w:szCs w:val="18"/>
              </w:rPr>
              <w:t>hastalıkları,Behçet</w:t>
            </w:r>
            <w:proofErr w:type="gramEnd"/>
            <w:r w:rsidRPr="0082060C">
              <w:rPr>
                <w:sz w:val="18"/>
                <w:szCs w:val="18"/>
              </w:rPr>
              <w:t xml:space="preserve"> hastalığı</w:t>
            </w:r>
          </w:p>
        </w:tc>
        <w:tc>
          <w:tcPr>
            <w:tcW w:w="2358" w:type="dxa"/>
          </w:tcPr>
          <w:p w14:paraId="0B3519E4" w14:textId="35D9E97B" w:rsidR="0066435C" w:rsidRPr="0082060C" w:rsidRDefault="0066435C" w:rsidP="0066435C">
            <w:pPr>
              <w:rPr>
                <w:sz w:val="18"/>
                <w:szCs w:val="18"/>
              </w:rPr>
            </w:pPr>
            <w:r w:rsidRPr="0082060C">
              <w:rPr>
                <w:sz w:val="18"/>
                <w:szCs w:val="18"/>
              </w:rPr>
              <w:t>Dr. H. B. KAPTI</w:t>
            </w:r>
          </w:p>
        </w:tc>
      </w:tr>
      <w:tr w:rsidR="0066435C" w:rsidRPr="008903EC" w14:paraId="536E4D3F" w14:textId="77777777" w:rsidTr="00BE66D9">
        <w:tc>
          <w:tcPr>
            <w:tcW w:w="1418" w:type="dxa"/>
            <w:tcBorders>
              <w:bottom w:val="single" w:sz="8" w:space="0" w:color="auto"/>
            </w:tcBorders>
          </w:tcPr>
          <w:p w14:paraId="1904B451" w14:textId="77777777" w:rsidR="0066435C" w:rsidRPr="00E90E3A" w:rsidRDefault="0066435C" w:rsidP="0066435C">
            <w:pPr>
              <w:rPr>
                <w:sz w:val="16"/>
                <w:szCs w:val="16"/>
              </w:rPr>
            </w:pPr>
            <w:r w:rsidRPr="00E90E3A">
              <w:rPr>
                <w:sz w:val="16"/>
                <w:szCs w:val="16"/>
              </w:rPr>
              <w:t>10.00 - 10.50</w:t>
            </w:r>
          </w:p>
        </w:tc>
        <w:tc>
          <w:tcPr>
            <w:tcW w:w="1985" w:type="dxa"/>
            <w:tcBorders>
              <w:bottom w:val="single" w:sz="8" w:space="0" w:color="auto"/>
            </w:tcBorders>
            <w:vAlign w:val="center"/>
          </w:tcPr>
          <w:p w14:paraId="6486599F" w14:textId="77777777" w:rsidR="0066435C" w:rsidRPr="0082060C" w:rsidRDefault="0066435C" w:rsidP="0066435C">
            <w:pPr>
              <w:rPr>
                <w:sz w:val="18"/>
                <w:szCs w:val="18"/>
              </w:rPr>
            </w:pPr>
            <w:r w:rsidRPr="0082060C">
              <w:rPr>
                <w:sz w:val="18"/>
                <w:szCs w:val="18"/>
              </w:rPr>
              <w:t>Teorik</w:t>
            </w:r>
          </w:p>
        </w:tc>
        <w:tc>
          <w:tcPr>
            <w:tcW w:w="4678" w:type="dxa"/>
            <w:tcBorders>
              <w:bottom w:val="single" w:sz="8" w:space="0" w:color="auto"/>
            </w:tcBorders>
          </w:tcPr>
          <w:p w14:paraId="11290C92" w14:textId="154AB8B0"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sz w:val="18"/>
                <w:szCs w:val="18"/>
              </w:rPr>
              <w:t>Glokom</w:t>
            </w:r>
          </w:p>
        </w:tc>
        <w:tc>
          <w:tcPr>
            <w:tcW w:w="2358" w:type="dxa"/>
            <w:tcBorders>
              <w:bottom w:val="single" w:sz="8" w:space="0" w:color="auto"/>
            </w:tcBorders>
          </w:tcPr>
          <w:p w14:paraId="6ED3EE6A" w14:textId="17DE1B4A" w:rsidR="0066435C" w:rsidRPr="0082060C" w:rsidRDefault="0066435C" w:rsidP="0066435C">
            <w:pPr>
              <w:rPr>
                <w:sz w:val="18"/>
                <w:szCs w:val="18"/>
              </w:rPr>
            </w:pPr>
            <w:r w:rsidRPr="0082060C">
              <w:rPr>
                <w:sz w:val="18"/>
                <w:szCs w:val="18"/>
              </w:rPr>
              <w:t>Dr. H. B. KAPTI</w:t>
            </w:r>
          </w:p>
        </w:tc>
      </w:tr>
      <w:tr w:rsidR="0066435C" w:rsidRPr="008903EC" w14:paraId="6D816F8C" w14:textId="77777777" w:rsidTr="00BE66D9">
        <w:tc>
          <w:tcPr>
            <w:tcW w:w="1418" w:type="dxa"/>
            <w:tcBorders>
              <w:bottom w:val="single" w:sz="8" w:space="0" w:color="auto"/>
            </w:tcBorders>
          </w:tcPr>
          <w:p w14:paraId="499643BA" w14:textId="77777777" w:rsidR="0066435C" w:rsidRPr="00E90E3A" w:rsidRDefault="0066435C" w:rsidP="0066435C">
            <w:pPr>
              <w:rPr>
                <w:sz w:val="16"/>
                <w:szCs w:val="16"/>
              </w:rPr>
            </w:pPr>
            <w:r w:rsidRPr="00E90E3A">
              <w:rPr>
                <w:sz w:val="16"/>
                <w:szCs w:val="16"/>
              </w:rPr>
              <w:t xml:space="preserve">11.00 - 11.50 </w:t>
            </w:r>
          </w:p>
        </w:tc>
        <w:tc>
          <w:tcPr>
            <w:tcW w:w="1985" w:type="dxa"/>
            <w:tcBorders>
              <w:bottom w:val="single" w:sz="8" w:space="0" w:color="auto"/>
            </w:tcBorders>
            <w:vAlign w:val="center"/>
          </w:tcPr>
          <w:p w14:paraId="24B1083F" w14:textId="77777777" w:rsidR="0066435C" w:rsidRPr="0082060C" w:rsidRDefault="0066435C" w:rsidP="0066435C">
            <w:pPr>
              <w:rPr>
                <w:sz w:val="18"/>
                <w:szCs w:val="18"/>
              </w:rPr>
            </w:pPr>
            <w:r w:rsidRPr="0082060C">
              <w:rPr>
                <w:sz w:val="18"/>
                <w:szCs w:val="18"/>
              </w:rPr>
              <w:t>Teorik</w:t>
            </w:r>
          </w:p>
        </w:tc>
        <w:tc>
          <w:tcPr>
            <w:tcW w:w="4678" w:type="dxa"/>
            <w:tcBorders>
              <w:bottom w:val="single" w:sz="8" w:space="0" w:color="auto"/>
            </w:tcBorders>
          </w:tcPr>
          <w:p w14:paraId="36960BEA" w14:textId="6E9C0363"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sz w:val="18"/>
                <w:szCs w:val="18"/>
              </w:rPr>
              <w:t>Göz içi tümörler</w:t>
            </w:r>
          </w:p>
        </w:tc>
        <w:tc>
          <w:tcPr>
            <w:tcW w:w="2358" w:type="dxa"/>
            <w:tcBorders>
              <w:bottom w:val="single" w:sz="8" w:space="0" w:color="auto"/>
            </w:tcBorders>
          </w:tcPr>
          <w:p w14:paraId="3553DE3C" w14:textId="5826E36B" w:rsidR="0066435C" w:rsidRPr="0082060C" w:rsidRDefault="0066435C" w:rsidP="0066435C">
            <w:pPr>
              <w:rPr>
                <w:sz w:val="18"/>
                <w:szCs w:val="18"/>
              </w:rPr>
            </w:pPr>
            <w:r w:rsidRPr="0082060C">
              <w:rPr>
                <w:sz w:val="18"/>
                <w:szCs w:val="18"/>
              </w:rPr>
              <w:t>Dr. H. B. KAPTI</w:t>
            </w:r>
          </w:p>
        </w:tc>
      </w:tr>
      <w:tr w:rsidR="004B2384" w:rsidRPr="008903EC" w14:paraId="79CA76E6" w14:textId="77777777" w:rsidTr="00BE66D9">
        <w:trPr>
          <w:trHeight w:val="219"/>
        </w:trPr>
        <w:tc>
          <w:tcPr>
            <w:tcW w:w="1418" w:type="dxa"/>
            <w:shd w:val="clear" w:color="auto" w:fill="333399"/>
          </w:tcPr>
          <w:p w14:paraId="19A14034" w14:textId="77777777" w:rsidR="004B2384" w:rsidRPr="00E90E3A" w:rsidRDefault="004B2384" w:rsidP="00BE66D9">
            <w:pPr>
              <w:rPr>
                <w:sz w:val="16"/>
                <w:szCs w:val="16"/>
              </w:rPr>
            </w:pPr>
          </w:p>
        </w:tc>
        <w:tc>
          <w:tcPr>
            <w:tcW w:w="1985" w:type="dxa"/>
            <w:shd w:val="clear" w:color="auto" w:fill="333399"/>
          </w:tcPr>
          <w:p w14:paraId="5A28C58F" w14:textId="77777777" w:rsidR="004B2384" w:rsidRPr="0082060C" w:rsidRDefault="004B2384" w:rsidP="00BE66D9">
            <w:pPr>
              <w:rPr>
                <w:sz w:val="18"/>
                <w:szCs w:val="18"/>
              </w:rPr>
            </w:pPr>
          </w:p>
        </w:tc>
        <w:tc>
          <w:tcPr>
            <w:tcW w:w="4678" w:type="dxa"/>
            <w:shd w:val="clear" w:color="auto" w:fill="auto"/>
          </w:tcPr>
          <w:p w14:paraId="692FE167" w14:textId="77777777" w:rsidR="004B2384" w:rsidRPr="0082060C" w:rsidRDefault="004B2384" w:rsidP="00BE66D9">
            <w:pP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6CE7202E" w14:textId="77777777" w:rsidR="004B2384" w:rsidRPr="0082060C" w:rsidRDefault="004B2384" w:rsidP="00BE66D9">
            <w:pPr>
              <w:rPr>
                <w:sz w:val="18"/>
                <w:szCs w:val="18"/>
              </w:rPr>
            </w:pPr>
          </w:p>
        </w:tc>
      </w:tr>
      <w:tr w:rsidR="0066435C" w:rsidRPr="008903EC" w14:paraId="391A4A56" w14:textId="77777777" w:rsidTr="00BE66D9">
        <w:tc>
          <w:tcPr>
            <w:tcW w:w="1418" w:type="dxa"/>
          </w:tcPr>
          <w:p w14:paraId="67404EDD" w14:textId="77777777" w:rsidR="0066435C" w:rsidRPr="00E90E3A" w:rsidRDefault="0066435C" w:rsidP="0066435C">
            <w:pPr>
              <w:rPr>
                <w:sz w:val="16"/>
                <w:szCs w:val="16"/>
              </w:rPr>
            </w:pPr>
            <w:r w:rsidRPr="00E90E3A">
              <w:rPr>
                <w:sz w:val="16"/>
                <w:szCs w:val="16"/>
              </w:rPr>
              <w:t>13.10 - 14.00</w:t>
            </w:r>
          </w:p>
        </w:tc>
        <w:tc>
          <w:tcPr>
            <w:tcW w:w="1985" w:type="dxa"/>
          </w:tcPr>
          <w:p w14:paraId="291E511F" w14:textId="77777777" w:rsidR="0066435C" w:rsidRPr="0082060C" w:rsidRDefault="0066435C" w:rsidP="0066435C">
            <w:pPr>
              <w:rPr>
                <w:sz w:val="18"/>
                <w:szCs w:val="18"/>
              </w:rPr>
            </w:pPr>
            <w:r w:rsidRPr="0082060C">
              <w:rPr>
                <w:sz w:val="18"/>
                <w:szCs w:val="18"/>
              </w:rPr>
              <w:t>Pratik</w:t>
            </w:r>
          </w:p>
        </w:tc>
        <w:tc>
          <w:tcPr>
            <w:tcW w:w="4678" w:type="dxa"/>
          </w:tcPr>
          <w:p w14:paraId="0B1AEE21" w14:textId="77777777" w:rsidR="0066435C" w:rsidRPr="0082060C" w:rsidRDefault="0066435C" w:rsidP="0066435C">
            <w:pPr>
              <w:rPr>
                <w:sz w:val="18"/>
                <w:szCs w:val="18"/>
              </w:rPr>
            </w:pPr>
            <w:r w:rsidRPr="0082060C">
              <w:rPr>
                <w:sz w:val="18"/>
                <w:szCs w:val="18"/>
              </w:rPr>
              <w:t>Pratik</w:t>
            </w:r>
          </w:p>
        </w:tc>
        <w:tc>
          <w:tcPr>
            <w:tcW w:w="2358" w:type="dxa"/>
          </w:tcPr>
          <w:p w14:paraId="232E0FA1" w14:textId="321356B6" w:rsidR="0066435C" w:rsidRPr="0082060C" w:rsidRDefault="0066435C" w:rsidP="0066435C">
            <w:pPr>
              <w:rPr>
                <w:sz w:val="18"/>
                <w:szCs w:val="18"/>
              </w:rPr>
            </w:pPr>
            <w:r w:rsidRPr="0082060C">
              <w:rPr>
                <w:sz w:val="18"/>
                <w:szCs w:val="18"/>
              </w:rPr>
              <w:t>Dr. H. B. KAPTI</w:t>
            </w:r>
          </w:p>
        </w:tc>
      </w:tr>
      <w:tr w:rsidR="0066435C" w:rsidRPr="008903EC" w14:paraId="33A8CE77" w14:textId="77777777" w:rsidTr="00BE66D9">
        <w:tc>
          <w:tcPr>
            <w:tcW w:w="1418" w:type="dxa"/>
          </w:tcPr>
          <w:p w14:paraId="40A29D95" w14:textId="77777777" w:rsidR="0066435C" w:rsidRPr="00E90E3A" w:rsidRDefault="0066435C" w:rsidP="0066435C">
            <w:pPr>
              <w:rPr>
                <w:sz w:val="16"/>
                <w:szCs w:val="16"/>
              </w:rPr>
            </w:pPr>
            <w:r w:rsidRPr="00E90E3A">
              <w:rPr>
                <w:sz w:val="16"/>
                <w:szCs w:val="16"/>
              </w:rPr>
              <w:t>14.10 - 15.00</w:t>
            </w:r>
          </w:p>
        </w:tc>
        <w:tc>
          <w:tcPr>
            <w:tcW w:w="1985" w:type="dxa"/>
          </w:tcPr>
          <w:p w14:paraId="39843CE3" w14:textId="77777777" w:rsidR="0066435C" w:rsidRPr="0082060C" w:rsidRDefault="0066435C" w:rsidP="0066435C">
            <w:pPr>
              <w:rPr>
                <w:sz w:val="18"/>
                <w:szCs w:val="18"/>
              </w:rPr>
            </w:pPr>
            <w:r w:rsidRPr="0082060C">
              <w:rPr>
                <w:sz w:val="18"/>
                <w:szCs w:val="18"/>
              </w:rPr>
              <w:t>Pratik</w:t>
            </w:r>
          </w:p>
        </w:tc>
        <w:tc>
          <w:tcPr>
            <w:tcW w:w="4678" w:type="dxa"/>
          </w:tcPr>
          <w:p w14:paraId="2120AF8D" w14:textId="77777777" w:rsidR="0066435C" w:rsidRPr="0082060C" w:rsidRDefault="0066435C" w:rsidP="0066435C">
            <w:pPr>
              <w:rPr>
                <w:sz w:val="18"/>
                <w:szCs w:val="18"/>
              </w:rPr>
            </w:pPr>
            <w:r w:rsidRPr="0082060C">
              <w:rPr>
                <w:sz w:val="18"/>
                <w:szCs w:val="18"/>
              </w:rPr>
              <w:t>Pratik</w:t>
            </w:r>
          </w:p>
        </w:tc>
        <w:tc>
          <w:tcPr>
            <w:tcW w:w="2358" w:type="dxa"/>
          </w:tcPr>
          <w:p w14:paraId="7DFB7AF4" w14:textId="2E30DB82" w:rsidR="0066435C" w:rsidRPr="0082060C" w:rsidRDefault="0066435C" w:rsidP="0066435C">
            <w:pPr>
              <w:rPr>
                <w:sz w:val="18"/>
                <w:szCs w:val="18"/>
              </w:rPr>
            </w:pPr>
            <w:r w:rsidRPr="0082060C">
              <w:rPr>
                <w:sz w:val="18"/>
                <w:szCs w:val="18"/>
              </w:rPr>
              <w:t>Dr. H. B. KAPTI</w:t>
            </w:r>
          </w:p>
        </w:tc>
      </w:tr>
      <w:tr w:rsidR="0066435C" w:rsidRPr="008903EC" w14:paraId="34A32B93" w14:textId="77777777" w:rsidTr="00BE66D9">
        <w:tc>
          <w:tcPr>
            <w:tcW w:w="1418" w:type="dxa"/>
          </w:tcPr>
          <w:p w14:paraId="6E056D64" w14:textId="77777777" w:rsidR="0066435C" w:rsidRPr="00E90E3A" w:rsidRDefault="0066435C" w:rsidP="0066435C">
            <w:pPr>
              <w:rPr>
                <w:sz w:val="16"/>
                <w:szCs w:val="16"/>
              </w:rPr>
            </w:pPr>
            <w:r w:rsidRPr="00E90E3A">
              <w:rPr>
                <w:sz w:val="16"/>
                <w:szCs w:val="16"/>
              </w:rPr>
              <w:t>15.10 - 16.00</w:t>
            </w:r>
          </w:p>
        </w:tc>
        <w:tc>
          <w:tcPr>
            <w:tcW w:w="1985" w:type="dxa"/>
          </w:tcPr>
          <w:p w14:paraId="61427E14"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4EEB9CB5"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3FE7A49F" w14:textId="7897A9F9" w:rsidR="0066435C" w:rsidRPr="0082060C" w:rsidRDefault="0066435C" w:rsidP="0066435C">
            <w:pPr>
              <w:rPr>
                <w:sz w:val="18"/>
                <w:szCs w:val="18"/>
              </w:rPr>
            </w:pPr>
            <w:r w:rsidRPr="0082060C">
              <w:rPr>
                <w:sz w:val="18"/>
                <w:szCs w:val="18"/>
              </w:rPr>
              <w:t>Dr. H. B. KAPTI</w:t>
            </w:r>
          </w:p>
        </w:tc>
      </w:tr>
      <w:tr w:rsidR="0066435C" w:rsidRPr="008903EC" w14:paraId="762E676F" w14:textId="77777777" w:rsidTr="00BE66D9">
        <w:tc>
          <w:tcPr>
            <w:tcW w:w="1418" w:type="dxa"/>
          </w:tcPr>
          <w:p w14:paraId="72CB68A3" w14:textId="77777777" w:rsidR="0066435C" w:rsidRPr="00E90E3A" w:rsidRDefault="0066435C" w:rsidP="0066435C">
            <w:pPr>
              <w:rPr>
                <w:sz w:val="16"/>
                <w:szCs w:val="16"/>
              </w:rPr>
            </w:pPr>
            <w:r w:rsidRPr="00E90E3A">
              <w:rPr>
                <w:sz w:val="16"/>
                <w:szCs w:val="16"/>
              </w:rPr>
              <w:t>16.10 - 17.00</w:t>
            </w:r>
          </w:p>
        </w:tc>
        <w:tc>
          <w:tcPr>
            <w:tcW w:w="1985" w:type="dxa"/>
          </w:tcPr>
          <w:p w14:paraId="007A24F0"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68E7B811"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1C8D5CD0" w14:textId="2FE70002" w:rsidR="0066435C" w:rsidRPr="0082060C" w:rsidRDefault="0066435C" w:rsidP="0066435C">
            <w:pPr>
              <w:rPr>
                <w:sz w:val="18"/>
                <w:szCs w:val="18"/>
              </w:rPr>
            </w:pPr>
            <w:r w:rsidRPr="0082060C">
              <w:rPr>
                <w:sz w:val="18"/>
                <w:szCs w:val="18"/>
              </w:rPr>
              <w:t>Dr. H. B. KAPTI</w:t>
            </w:r>
          </w:p>
        </w:tc>
      </w:tr>
    </w:tbl>
    <w:p w14:paraId="6D42FF4A" w14:textId="77777777" w:rsidR="004B2384" w:rsidRPr="008903EC" w:rsidRDefault="004B2384" w:rsidP="004B2384">
      <w:pPr>
        <w:shd w:val="clear" w:color="auto" w:fill="FFFFFF"/>
        <w:rPr>
          <w:sz w:val="16"/>
          <w:szCs w:val="16"/>
        </w:rPr>
      </w:pPr>
    </w:p>
    <w:p w14:paraId="3E489E5D" w14:textId="224BE947" w:rsidR="004B2384" w:rsidRPr="008903EC" w:rsidRDefault="00FB4702" w:rsidP="004B2384">
      <w:pPr>
        <w:shd w:val="clear" w:color="auto" w:fill="FFFFFF"/>
        <w:rPr>
          <w:sz w:val="16"/>
          <w:szCs w:val="16"/>
        </w:rPr>
      </w:pPr>
      <w:r>
        <w:rPr>
          <w:sz w:val="16"/>
          <w:szCs w:val="16"/>
        </w:rPr>
        <w:t xml:space="preserve"> 28 ARALIK 2018 – 23 KASIM 2018</w:t>
      </w:r>
      <w:r w:rsidR="004B2384">
        <w:rPr>
          <w:sz w:val="16"/>
          <w:szCs w:val="16"/>
        </w:rPr>
        <w:t xml:space="preserve"> </w:t>
      </w:r>
      <w:r w:rsidR="004B2384" w:rsidRPr="008903EC">
        <w:rPr>
          <w:sz w:val="16"/>
          <w:szCs w:val="16"/>
        </w:rPr>
        <w:t xml:space="preserve">CUMA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66435C" w:rsidRPr="008903EC" w14:paraId="6692FFBA" w14:textId="77777777" w:rsidTr="00BE66D9">
        <w:tc>
          <w:tcPr>
            <w:tcW w:w="1418" w:type="dxa"/>
          </w:tcPr>
          <w:p w14:paraId="02F01F98" w14:textId="77777777" w:rsidR="0066435C" w:rsidRPr="00E90E3A" w:rsidRDefault="0066435C" w:rsidP="0066435C">
            <w:pPr>
              <w:rPr>
                <w:sz w:val="16"/>
                <w:szCs w:val="16"/>
              </w:rPr>
            </w:pPr>
            <w:r w:rsidRPr="00E90E3A">
              <w:rPr>
                <w:sz w:val="16"/>
                <w:szCs w:val="16"/>
              </w:rPr>
              <w:t>08.00 - 08.50</w:t>
            </w:r>
          </w:p>
        </w:tc>
        <w:tc>
          <w:tcPr>
            <w:tcW w:w="1985" w:type="dxa"/>
            <w:vAlign w:val="center"/>
          </w:tcPr>
          <w:p w14:paraId="50F8BA79" w14:textId="77777777" w:rsidR="0066435C" w:rsidRPr="0082060C" w:rsidRDefault="0066435C" w:rsidP="0066435C">
            <w:pPr>
              <w:rPr>
                <w:sz w:val="18"/>
                <w:szCs w:val="18"/>
              </w:rPr>
            </w:pPr>
            <w:r w:rsidRPr="0082060C">
              <w:rPr>
                <w:sz w:val="18"/>
                <w:szCs w:val="18"/>
              </w:rPr>
              <w:t>Vizit</w:t>
            </w:r>
          </w:p>
        </w:tc>
        <w:tc>
          <w:tcPr>
            <w:tcW w:w="4678" w:type="dxa"/>
            <w:vAlign w:val="center"/>
          </w:tcPr>
          <w:p w14:paraId="71168CE6" w14:textId="2D86C33E" w:rsidR="0066435C" w:rsidRPr="0082060C" w:rsidRDefault="0066435C" w:rsidP="0066435C">
            <w:pPr>
              <w:rPr>
                <w:sz w:val="18"/>
                <w:szCs w:val="18"/>
              </w:rPr>
            </w:pPr>
            <w:r w:rsidRPr="0082060C">
              <w:rPr>
                <w:sz w:val="18"/>
                <w:szCs w:val="18"/>
              </w:rPr>
              <w:t xml:space="preserve">Şaşılık ve nistagmus </w:t>
            </w:r>
          </w:p>
        </w:tc>
        <w:tc>
          <w:tcPr>
            <w:tcW w:w="2358" w:type="dxa"/>
          </w:tcPr>
          <w:p w14:paraId="09283557" w14:textId="6FDCD77E"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06185A64" w14:textId="77777777" w:rsidTr="00BE66D9">
        <w:tc>
          <w:tcPr>
            <w:tcW w:w="1418" w:type="dxa"/>
          </w:tcPr>
          <w:p w14:paraId="30697A75" w14:textId="77777777" w:rsidR="0066435C" w:rsidRPr="00E90E3A" w:rsidRDefault="0066435C" w:rsidP="0066435C">
            <w:pPr>
              <w:rPr>
                <w:sz w:val="16"/>
                <w:szCs w:val="16"/>
              </w:rPr>
            </w:pPr>
            <w:r w:rsidRPr="00E90E3A">
              <w:rPr>
                <w:sz w:val="16"/>
                <w:szCs w:val="16"/>
              </w:rPr>
              <w:t>09.00 - 09.50</w:t>
            </w:r>
          </w:p>
        </w:tc>
        <w:tc>
          <w:tcPr>
            <w:tcW w:w="1985" w:type="dxa"/>
            <w:vAlign w:val="center"/>
          </w:tcPr>
          <w:p w14:paraId="598BA5F5" w14:textId="77777777" w:rsidR="0066435C" w:rsidRPr="0082060C" w:rsidRDefault="0066435C" w:rsidP="0066435C">
            <w:pPr>
              <w:rPr>
                <w:sz w:val="18"/>
                <w:szCs w:val="18"/>
              </w:rPr>
            </w:pPr>
            <w:r w:rsidRPr="0082060C">
              <w:rPr>
                <w:sz w:val="18"/>
                <w:szCs w:val="18"/>
              </w:rPr>
              <w:t>Teorik</w:t>
            </w:r>
          </w:p>
        </w:tc>
        <w:tc>
          <w:tcPr>
            <w:tcW w:w="4678" w:type="dxa"/>
          </w:tcPr>
          <w:p w14:paraId="5D6A7E78" w14:textId="25FCED47" w:rsidR="0066435C" w:rsidRPr="0082060C" w:rsidRDefault="0066435C" w:rsidP="0066435C">
            <w:pPr>
              <w:shd w:val="clear" w:color="auto" w:fill="FFFFFF"/>
              <w:rPr>
                <w:sz w:val="18"/>
                <w:szCs w:val="18"/>
              </w:rPr>
            </w:pPr>
            <w:r w:rsidRPr="0082060C">
              <w:rPr>
                <w:sz w:val="18"/>
                <w:szCs w:val="18"/>
              </w:rPr>
              <w:t>Çocukluk çağının önlenebilir göz hastalıkları</w:t>
            </w:r>
          </w:p>
        </w:tc>
        <w:tc>
          <w:tcPr>
            <w:tcW w:w="2358" w:type="dxa"/>
          </w:tcPr>
          <w:p w14:paraId="5982B2F6" w14:textId="79B72FB4"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108CCA51" w14:textId="77777777" w:rsidTr="00BE66D9">
        <w:tc>
          <w:tcPr>
            <w:tcW w:w="1418" w:type="dxa"/>
          </w:tcPr>
          <w:p w14:paraId="6F506BB1" w14:textId="77777777" w:rsidR="0066435C" w:rsidRPr="00E90E3A" w:rsidRDefault="0066435C" w:rsidP="0066435C">
            <w:pPr>
              <w:rPr>
                <w:sz w:val="16"/>
                <w:szCs w:val="16"/>
              </w:rPr>
            </w:pPr>
            <w:r w:rsidRPr="00E90E3A">
              <w:rPr>
                <w:sz w:val="16"/>
                <w:szCs w:val="16"/>
              </w:rPr>
              <w:t>10.00 - 10.50</w:t>
            </w:r>
          </w:p>
        </w:tc>
        <w:tc>
          <w:tcPr>
            <w:tcW w:w="1985" w:type="dxa"/>
            <w:vAlign w:val="center"/>
          </w:tcPr>
          <w:p w14:paraId="7B405C6F" w14:textId="77777777" w:rsidR="0066435C" w:rsidRPr="0082060C" w:rsidRDefault="0066435C" w:rsidP="0066435C">
            <w:pPr>
              <w:rPr>
                <w:sz w:val="18"/>
                <w:szCs w:val="18"/>
              </w:rPr>
            </w:pPr>
            <w:r w:rsidRPr="0082060C">
              <w:rPr>
                <w:sz w:val="18"/>
                <w:szCs w:val="18"/>
              </w:rPr>
              <w:t>Teorik</w:t>
            </w:r>
          </w:p>
        </w:tc>
        <w:tc>
          <w:tcPr>
            <w:tcW w:w="4678" w:type="dxa"/>
          </w:tcPr>
          <w:p w14:paraId="6F270755" w14:textId="732788C4" w:rsidR="0066435C" w:rsidRPr="0082060C" w:rsidRDefault="0066435C" w:rsidP="0066435C">
            <w:pPr>
              <w:shd w:val="clear" w:color="auto" w:fill="FFFFFF"/>
              <w:rPr>
                <w:sz w:val="18"/>
                <w:szCs w:val="18"/>
              </w:rPr>
            </w:pPr>
            <w:r w:rsidRPr="0082060C">
              <w:rPr>
                <w:sz w:val="18"/>
                <w:szCs w:val="18"/>
              </w:rPr>
              <w:t>Orbita hastalıkları</w:t>
            </w:r>
          </w:p>
        </w:tc>
        <w:tc>
          <w:tcPr>
            <w:tcW w:w="2358" w:type="dxa"/>
          </w:tcPr>
          <w:p w14:paraId="47512F34" w14:textId="473A1423"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05BA3200" w14:textId="77777777" w:rsidTr="00BE66D9">
        <w:tc>
          <w:tcPr>
            <w:tcW w:w="1418" w:type="dxa"/>
          </w:tcPr>
          <w:p w14:paraId="043A3289" w14:textId="77777777" w:rsidR="0066435C" w:rsidRPr="00E90E3A" w:rsidRDefault="0066435C" w:rsidP="0066435C">
            <w:pPr>
              <w:rPr>
                <w:sz w:val="16"/>
                <w:szCs w:val="16"/>
              </w:rPr>
            </w:pPr>
            <w:r w:rsidRPr="00E90E3A">
              <w:rPr>
                <w:sz w:val="16"/>
                <w:szCs w:val="16"/>
              </w:rPr>
              <w:t xml:space="preserve">11.00 - 11.50 </w:t>
            </w:r>
          </w:p>
        </w:tc>
        <w:tc>
          <w:tcPr>
            <w:tcW w:w="1985" w:type="dxa"/>
            <w:vAlign w:val="center"/>
          </w:tcPr>
          <w:p w14:paraId="47B17295" w14:textId="77777777" w:rsidR="0066435C" w:rsidRPr="0082060C" w:rsidRDefault="0066435C" w:rsidP="0066435C">
            <w:pPr>
              <w:rPr>
                <w:sz w:val="18"/>
                <w:szCs w:val="18"/>
              </w:rPr>
            </w:pPr>
            <w:r w:rsidRPr="0082060C">
              <w:rPr>
                <w:sz w:val="18"/>
                <w:szCs w:val="18"/>
              </w:rPr>
              <w:t>Teorik</w:t>
            </w:r>
          </w:p>
        </w:tc>
        <w:tc>
          <w:tcPr>
            <w:tcW w:w="4678" w:type="dxa"/>
          </w:tcPr>
          <w:p w14:paraId="7D859C89" w14:textId="561AE65F" w:rsidR="0066435C" w:rsidRPr="0082060C" w:rsidRDefault="0066435C" w:rsidP="0066435C">
            <w:pPr>
              <w:shd w:val="clear" w:color="auto" w:fill="FFFFFF"/>
              <w:rPr>
                <w:sz w:val="18"/>
                <w:szCs w:val="18"/>
              </w:rPr>
            </w:pPr>
            <w:r w:rsidRPr="0082060C">
              <w:rPr>
                <w:sz w:val="18"/>
                <w:szCs w:val="18"/>
              </w:rPr>
              <w:t>Orbita tümörleri</w:t>
            </w:r>
          </w:p>
        </w:tc>
        <w:tc>
          <w:tcPr>
            <w:tcW w:w="2358" w:type="dxa"/>
          </w:tcPr>
          <w:p w14:paraId="09D32EE1" w14:textId="57553FC5" w:rsidR="0066435C" w:rsidRPr="0082060C" w:rsidRDefault="0066435C" w:rsidP="0066435C">
            <w:pPr>
              <w:rPr>
                <w:sz w:val="18"/>
                <w:szCs w:val="18"/>
              </w:rPr>
            </w:pPr>
            <w:r w:rsidRPr="0082060C">
              <w:rPr>
                <w:sz w:val="18"/>
                <w:szCs w:val="18"/>
              </w:rPr>
              <w:t xml:space="preserve">Dr. </w:t>
            </w:r>
            <w:r>
              <w:rPr>
                <w:sz w:val="18"/>
                <w:szCs w:val="18"/>
              </w:rPr>
              <w:t>R. H. KARAKAHYA</w:t>
            </w:r>
          </w:p>
        </w:tc>
      </w:tr>
      <w:tr w:rsidR="004B2384" w:rsidRPr="008903EC" w14:paraId="3EEDA3F7" w14:textId="77777777" w:rsidTr="00BE66D9">
        <w:tc>
          <w:tcPr>
            <w:tcW w:w="1418" w:type="dxa"/>
            <w:shd w:val="clear" w:color="auto" w:fill="333399"/>
          </w:tcPr>
          <w:p w14:paraId="531CEFAF" w14:textId="77777777" w:rsidR="004B2384" w:rsidRPr="00E90E3A" w:rsidRDefault="004B2384" w:rsidP="00BE66D9">
            <w:pPr>
              <w:rPr>
                <w:sz w:val="16"/>
                <w:szCs w:val="16"/>
              </w:rPr>
            </w:pPr>
          </w:p>
        </w:tc>
        <w:tc>
          <w:tcPr>
            <w:tcW w:w="1985" w:type="dxa"/>
            <w:shd w:val="clear" w:color="auto" w:fill="333399"/>
          </w:tcPr>
          <w:p w14:paraId="1823E392" w14:textId="77777777" w:rsidR="004B2384" w:rsidRPr="0082060C" w:rsidRDefault="004B2384" w:rsidP="00BE66D9">
            <w:pPr>
              <w:rPr>
                <w:sz w:val="18"/>
                <w:szCs w:val="18"/>
              </w:rPr>
            </w:pPr>
          </w:p>
        </w:tc>
        <w:tc>
          <w:tcPr>
            <w:tcW w:w="4678" w:type="dxa"/>
            <w:shd w:val="clear" w:color="auto" w:fill="auto"/>
          </w:tcPr>
          <w:p w14:paraId="33DE0718" w14:textId="77777777" w:rsidR="004B2384" w:rsidRPr="0082060C" w:rsidRDefault="004B2384" w:rsidP="00BE66D9">
            <w:pP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67C30041" w14:textId="77777777" w:rsidR="004B2384" w:rsidRPr="0082060C" w:rsidRDefault="004B2384" w:rsidP="00BE66D9">
            <w:pPr>
              <w:rPr>
                <w:sz w:val="18"/>
                <w:szCs w:val="18"/>
              </w:rPr>
            </w:pPr>
          </w:p>
        </w:tc>
      </w:tr>
      <w:tr w:rsidR="0066435C" w:rsidRPr="008903EC" w14:paraId="3A1800C6" w14:textId="77777777" w:rsidTr="00BE66D9">
        <w:tc>
          <w:tcPr>
            <w:tcW w:w="1418" w:type="dxa"/>
          </w:tcPr>
          <w:p w14:paraId="3DB81937" w14:textId="77777777" w:rsidR="0066435C" w:rsidRPr="00E90E3A" w:rsidRDefault="0066435C" w:rsidP="0066435C">
            <w:pPr>
              <w:rPr>
                <w:sz w:val="16"/>
                <w:szCs w:val="16"/>
              </w:rPr>
            </w:pPr>
            <w:r w:rsidRPr="00E90E3A">
              <w:rPr>
                <w:sz w:val="16"/>
                <w:szCs w:val="16"/>
              </w:rPr>
              <w:t>13.10 - 14.00</w:t>
            </w:r>
          </w:p>
        </w:tc>
        <w:tc>
          <w:tcPr>
            <w:tcW w:w="1985" w:type="dxa"/>
          </w:tcPr>
          <w:p w14:paraId="5AAC2EB1" w14:textId="77777777" w:rsidR="0066435C" w:rsidRPr="0082060C" w:rsidRDefault="0066435C" w:rsidP="0066435C">
            <w:pPr>
              <w:rPr>
                <w:sz w:val="18"/>
                <w:szCs w:val="18"/>
              </w:rPr>
            </w:pPr>
            <w:r w:rsidRPr="0082060C">
              <w:rPr>
                <w:sz w:val="18"/>
                <w:szCs w:val="18"/>
              </w:rPr>
              <w:t>Pratik</w:t>
            </w:r>
          </w:p>
        </w:tc>
        <w:tc>
          <w:tcPr>
            <w:tcW w:w="4678" w:type="dxa"/>
          </w:tcPr>
          <w:p w14:paraId="1A8822BB" w14:textId="77777777" w:rsidR="0066435C" w:rsidRPr="0082060C" w:rsidRDefault="0066435C" w:rsidP="0066435C">
            <w:pPr>
              <w:rPr>
                <w:sz w:val="18"/>
                <w:szCs w:val="18"/>
              </w:rPr>
            </w:pPr>
            <w:r w:rsidRPr="0082060C">
              <w:rPr>
                <w:sz w:val="18"/>
                <w:szCs w:val="18"/>
              </w:rPr>
              <w:t>Pratik</w:t>
            </w:r>
          </w:p>
        </w:tc>
        <w:tc>
          <w:tcPr>
            <w:tcW w:w="2358" w:type="dxa"/>
          </w:tcPr>
          <w:p w14:paraId="73A91F05" w14:textId="0EA2FE80"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24D96CF6" w14:textId="77777777" w:rsidTr="00BE66D9">
        <w:tc>
          <w:tcPr>
            <w:tcW w:w="1418" w:type="dxa"/>
          </w:tcPr>
          <w:p w14:paraId="45E26C71" w14:textId="77777777" w:rsidR="0066435C" w:rsidRPr="00E90E3A" w:rsidRDefault="0066435C" w:rsidP="0066435C">
            <w:pPr>
              <w:rPr>
                <w:sz w:val="16"/>
                <w:szCs w:val="16"/>
              </w:rPr>
            </w:pPr>
            <w:r w:rsidRPr="00E90E3A">
              <w:rPr>
                <w:sz w:val="16"/>
                <w:szCs w:val="16"/>
              </w:rPr>
              <w:t>14.10 - 15.00</w:t>
            </w:r>
          </w:p>
        </w:tc>
        <w:tc>
          <w:tcPr>
            <w:tcW w:w="1985" w:type="dxa"/>
          </w:tcPr>
          <w:p w14:paraId="1A6713F4" w14:textId="77777777" w:rsidR="0066435C" w:rsidRPr="0082060C" w:rsidRDefault="0066435C" w:rsidP="0066435C">
            <w:pPr>
              <w:rPr>
                <w:sz w:val="18"/>
                <w:szCs w:val="18"/>
              </w:rPr>
            </w:pPr>
            <w:r w:rsidRPr="0082060C">
              <w:rPr>
                <w:sz w:val="18"/>
                <w:szCs w:val="18"/>
              </w:rPr>
              <w:t>Pratik</w:t>
            </w:r>
          </w:p>
        </w:tc>
        <w:tc>
          <w:tcPr>
            <w:tcW w:w="4678" w:type="dxa"/>
          </w:tcPr>
          <w:p w14:paraId="7F753680" w14:textId="77777777" w:rsidR="0066435C" w:rsidRPr="0082060C" w:rsidRDefault="0066435C" w:rsidP="0066435C">
            <w:pPr>
              <w:rPr>
                <w:sz w:val="18"/>
                <w:szCs w:val="18"/>
              </w:rPr>
            </w:pPr>
            <w:r w:rsidRPr="0082060C">
              <w:rPr>
                <w:sz w:val="18"/>
                <w:szCs w:val="18"/>
              </w:rPr>
              <w:t>Pratik</w:t>
            </w:r>
          </w:p>
        </w:tc>
        <w:tc>
          <w:tcPr>
            <w:tcW w:w="2358" w:type="dxa"/>
          </w:tcPr>
          <w:p w14:paraId="4EB8DBEA" w14:textId="0A2D4B25"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75F62AFD" w14:textId="77777777" w:rsidTr="00BE66D9">
        <w:tc>
          <w:tcPr>
            <w:tcW w:w="1418" w:type="dxa"/>
          </w:tcPr>
          <w:p w14:paraId="4435E1BF" w14:textId="77777777" w:rsidR="0066435C" w:rsidRPr="00E90E3A" w:rsidRDefault="0066435C" w:rsidP="0066435C">
            <w:pPr>
              <w:rPr>
                <w:sz w:val="16"/>
                <w:szCs w:val="16"/>
              </w:rPr>
            </w:pPr>
            <w:r w:rsidRPr="00E90E3A">
              <w:rPr>
                <w:sz w:val="16"/>
                <w:szCs w:val="16"/>
              </w:rPr>
              <w:t>15.10 - 16.00</w:t>
            </w:r>
          </w:p>
        </w:tc>
        <w:tc>
          <w:tcPr>
            <w:tcW w:w="1985" w:type="dxa"/>
          </w:tcPr>
          <w:p w14:paraId="6222480F"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583341F6"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41766464" w14:textId="0BAB12C0" w:rsidR="0066435C" w:rsidRPr="0082060C" w:rsidRDefault="0066435C" w:rsidP="0066435C">
            <w:pPr>
              <w:rPr>
                <w:sz w:val="18"/>
                <w:szCs w:val="18"/>
              </w:rPr>
            </w:pPr>
            <w:r w:rsidRPr="0082060C">
              <w:rPr>
                <w:sz w:val="18"/>
                <w:szCs w:val="18"/>
              </w:rPr>
              <w:t xml:space="preserve">Dr. </w:t>
            </w:r>
            <w:r>
              <w:rPr>
                <w:sz w:val="18"/>
                <w:szCs w:val="18"/>
              </w:rPr>
              <w:t>R. H. KARAKAHYA</w:t>
            </w:r>
          </w:p>
        </w:tc>
      </w:tr>
      <w:tr w:rsidR="0066435C" w:rsidRPr="008903EC" w14:paraId="7B6A2CE0" w14:textId="77777777" w:rsidTr="00BE66D9">
        <w:tc>
          <w:tcPr>
            <w:tcW w:w="1418" w:type="dxa"/>
          </w:tcPr>
          <w:p w14:paraId="7FDC23DE" w14:textId="77777777" w:rsidR="0066435C" w:rsidRPr="00E90E3A" w:rsidRDefault="0066435C" w:rsidP="0066435C">
            <w:pPr>
              <w:rPr>
                <w:sz w:val="16"/>
                <w:szCs w:val="16"/>
              </w:rPr>
            </w:pPr>
            <w:r w:rsidRPr="00E90E3A">
              <w:rPr>
                <w:sz w:val="16"/>
                <w:szCs w:val="16"/>
              </w:rPr>
              <w:t>16.10 - 17.00</w:t>
            </w:r>
          </w:p>
        </w:tc>
        <w:tc>
          <w:tcPr>
            <w:tcW w:w="1985" w:type="dxa"/>
          </w:tcPr>
          <w:p w14:paraId="3B58F482"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5EA8F89D" w14:textId="77777777" w:rsidR="0066435C" w:rsidRPr="0082060C" w:rsidRDefault="0066435C" w:rsidP="0066435C">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Pr>
          <w:p w14:paraId="135693A0" w14:textId="04AC1A43" w:rsidR="0066435C" w:rsidRPr="0082060C" w:rsidRDefault="0066435C" w:rsidP="0066435C">
            <w:pPr>
              <w:rPr>
                <w:sz w:val="18"/>
                <w:szCs w:val="18"/>
              </w:rPr>
            </w:pPr>
            <w:r w:rsidRPr="0082060C">
              <w:rPr>
                <w:sz w:val="18"/>
                <w:szCs w:val="18"/>
              </w:rPr>
              <w:t xml:space="preserve">Dr. </w:t>
            </w:r>
            <w:r>
              <w:rPr>
                <w:sz w:val="18"/>
                <w:szCs w:val="18"/>
              </w:rPr>
              <w:t>R. H. KARAKAHYA</w:t>
            </w:r>
          </w:p>
        </w:tc>
      </w:tr>
    </w:tbl>
    <w:p w14:paraId="33487FB7" w14:textId="77777777" w:rsidR="004B2384" w:rsidRPr="008903EC" w:rsidRDefault="004B2384" w:rsidP="004B2384">
      <w:pPr>
        <w:shd w:val="clear" w:color="auto" w:fill="FFFFFF"/>
        <w:rPr>
          <w:b/>
          <w:sz w:val="16"/>
          <w:szCs w:val="16"/>
        </w:rPr>
      </w:pPr>
    </w:p>
    <w:p w14:paraId="7F587082" w14:textId="77777777" w:rsidR="004B2384" w:rsidRPr="008903EC" w:rsidRDefault="004B2384" w:rsidP="004B2384">
      <w:pPr>
        <w:shd w:val="clear" w:color="auto" w:fill="FFFFFF"/>
        <w:rPr>
          <w:b/>
          <w:sz w:val="16"/>
          <w:szCs w:val="16"/>
        </w:rPr>
      </w:pPr>
    </w:p>
    <w:p w14:paraId="7EE1340B" w14:textId="77777777" w:rsidR="004B2384" w:rsidRPr="008903EC" w:rsidRDefault="004B2384" w:rsidP="004B2384"/>
    <w:p w14:paraId="20967DEA" w14:textId="77777777" w:rsidR="004B2384" w:rsidRPr="008903EC" w:rsidRDefault="004B2384" w:rsidP="004B2384"/>
    <w:p w14:paraId="48692D7C" w14:textId="77777777" w:rsidR="004B2384" w:rsidRPr="008903EC" w:rsidRDefault="004B2384" w:rsidP="004B2384"/>
    <w:p w14:paraId="0602BFB9" w14:textId="77777777" w:rsidR="004B2384" w:rsidRPr="008903EC" w:rsidRDefault="004B2384" w:rsidP="004B2384"/>
    <w:p w14:paraId="3281CF3C" w14:textId="77777777" w:rsidR="004B2384" w:rsidRPr="008903EC" w:rsidRDefault="004B2384" w:rsidP="004B2384"/>
    <w:p w14:paraId="38F7FF06" w14:textId="77777777" w:rsidR="004B2384" w:rsidRDefault="004B2384" w:rsidP="004B2384"/>
    <w:p w14:paraId="1CFF54EF" w14:textId="77777777" w:rsidR="004B2384" w:rsidRDefault="004B2384" w:rsidP="004B2384"/>
    <w:p w14:paraId="0A6A20CE" w14:textId="77777777" w:rsidR="004B2384" w:rsidRPr="008903EC" w:rsidRDefault="004B2384" w:rsidP="004B2384"/>
    <w:p w14:paraId="2479395B" w14:textId="77777777" w:rsidR="004B2384" w:rsidRPr="008903EC" w:rsidRDefault="004B2384" w:rsidP="004B2384">
      <w:pPr>
        <w:shd w:val="clear" w:color="auto" w:fill="FFFFFF"/>
        <w:rPr>
          <w:b/>
          <w:sz w:val="28"/>
          <w:szCs w:val="28"/>
        </w:rPr>
      </w:pPr>
    </w:p>
    <w:p w14:paraId="599A2C94" w14:textId="6B702346" w:rsidR="004B2384" w:rsidRPr="008903EC" w:rsidRDefault="006D1EF3" w:rsidP="004B2384">
      <w:pPr>
        <w:shd w:val="clear" w:color="auto" w:fill="FFFFFF"/>
        <w:rPr>
          <w:sz w:val="16"/>
          <w:szCs w:val="16"/>
        </w:rPr>
      </w:pPr>
      <w:r>
        <w:rPr>
          <w:sz w:val="16"/>
          <w:szCs w:val="16"/>
        </w:rPr>
        <w:t xml:space="preserve">31 ARALIK 2018 – 26 KASIM </w:t>
      </w:r>
      <w:proofErr w:type="gramStart"/>
      <w:r>
        <w:rPr>
          <w:sz w:val="16"/>
          <w:szCs w:val="16"/>
        </w:rPr>
        <w:t>2018</w:t>
      </w:r>
      <w:r w:rsidR="004B2384">
        <w:rPr>
          <w:sz w:val="16"/>
          <w:szCs w:val="16"/>
        </w:rPr>
        <w:t xml:space="preserve">  </w:t>
      </w:r>
      <w:r w:rsidR="004B2384" w:rsidRPr="008903EC">
        <w:rPr>
          <w:sz w:val="16"/>
          <w:szCs w:val="16"/>
        </w:rPr>
        <w:t>PAZARTESİ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B2384" w:rsidRPr="008903EC" w14:paraId="49B88094" w14:textId="77777777" w:rsidTr="00BE66D9">
        <w:tc>
          <w:tcPr>
            <w:tcW w:w="1418" w:type="dxa"/>
          </w:tcPr>
          <w:p w14:paraId="0AACFF6A" w14:textId="77777777" w:rsidR="004B2384" w:rsidRPr="00E90E3A" w:rsidRDefault="004B2384" w:rsidP="00BE66D9">
            <w:pPr>
              <w:rPr>
                <w:sz w:val="16"/>
                <w:szCs w:val="16"/>
              </w:rPr>
            </w:pPr>
            <w:r w:rsidRPr="00E90E3A">
              <w:rPr>
                <w:sz w:val="16"/>
                <w:szCs w:val="16"/>
              </w:rPr>
              <w:t>08.00 - 08.50</w:t>
            </w:r>
          </w:p>
        </w:tc>
        <w:tc>
          <w:tcPr>
            <w:tcW w:w="1985" w:type="dxa"/>
            <w:vAlign w:val="center"/>
          </w:tcPr>
          <w:p w14:paraId="29CF2A39" w14:textId="77777777" w:rsidR="004B2384" w:rsidRPr="0082060C" w:rsidRDefault="004B2384" w:rsidP="00BE66D9">
            <w:pPr>
              <w:rPr>
                <w:sz w:val="18"/>
                <w:szCs w:val="18"/>
              </w:rPr>
            </w:pPr>
            <w:r w:rsidRPr="0082060C">
              <w:rPr>
                <w:sz w:val="18"/>
                <w:szCs w:val="18"/>
              </w:rPr>
              <w:t>Vizit</w:t>
            </w:r>
          </w:p>
        </w:tc>
        <w:tc>
          <w:tcPr>
            <w:tcW w:w="4678" w:type="dxa"/>
          </w:tcPr>
          <w:p w14:paraId="0B93A6B3" w14:textId="77777777" w:rsidR="004B2384" w:rsidRPr="0082060C" w:rsidRDefault="004B2384" w:rsidP="00BE66D9">
            <w:pPr>
              <w:rPr>
                <w:sz w:val="18"/>
                <w:szCs w:val="18"/>
              </w:rPr>
            </w:pPr>
            <w:r w:rsidRPr="0082060C">
              <w:rPr>
                <w:sz w:val="18"/>
                <w:szCs w:val="18"/>
              </w:rPr>
              <w:t>Vizit</w:t>
            </w:r>
          </w:p>
        </w:tc>
        <w:tc>
          <w:tcPr>
            <w:tcW w:w="2358" w:type="dxa"/>
            <w:vAlign w:val="center"/>
          </w:tcPr>
          <w:p w14:paraId="3A6EDA46" w14:textId="77777777" w:rsidR="004B2384" w:rsidRPr="0082060C" w:rsidRDefault="004B2384" w:rsidP="00BE66D9">
            <w:pPr>
              <w:rPr>
                <w:sz w:val="18"/>
                <w:szCs w:val="18"/>
              </w:rPr>
            </w:pPr>
            <w:r w:rsidRPr="0082060C">
              <w:rPr>
                <w:sz w:val="18"/>
                <w:szCs w:val="18"/>
              </w:rPr>
              <w:t>Dr. H. B. KAPTI</w:t>
            </w:r>
          </w:p>
        </w:tc>
      </w:tr>
      <w:tr w:rsidR="004E1002" w:rsidRPr="008903EC" w14:paraId="259164BD" w14:textId="77777777" w:rsidTr="00BE66D9">
        <w:tc>
          <w:tcPr>
            <w:tcW w:w="1418" w:type="dxa"/>
          </w:tcPr>
          <w:p w14:paraId="46297CBD" w14:textId="77777777" w:rsidR="004E1002" w:rsidRPr="00E90E3A" w:rsidRDefault="004E1002" w:rsidP="004E1002">
            <w:pPr>
              <w:rPr>
                <w:sz w:val="16"/>
                <w:szCs w:val="16"/>
              </w:rPr>
            </w:pPr>
            <w:r w:rsidRPr="00E90E3A">
              <w:rPr>
                <w:sz w:val="16"/>
                <w:szCs w:val="16"/>
              </w:rPr>
              <w:t>09.00 - 09.50</w:t>
            </w:r>
          </w:p>
        </w:tc>
        <w:tc>
          <w:tcPr>
            <w:tcW w:w="1985" w:type="dxa"/>
            <w:vAlign w:val="center"/>
          </w:tcPr>
          <w:p w14:paraId="40A349BC" w14:textId="77777777" w:rsidR="004E1002" w:rsidRPr="0082060C" w:rsidRDefault="004E1002" w:rsidP="004E1002">
            <w:pPr>
              <w:rPr>
                <w:sz w:val="18"/>
                <w:szCs w:val="18"/>
              </w:rPr>
            </w:pPr>
            <w:r w:rsidRPr="0082060C">
              <w:rPr>
                <w:sz w:val="18"/>
                <w:szCs w:val="18"/>
              </w:rPr>
              <w:t>Teorik</w:t>
            </w:r>
          </w:p>
        </w:tc>
        <w:tc>
          <w:tcPr>
            <w:tcW w:w="4678" w:type="dxa"/>
          </w:tcPr>
          <w:p w14:paraId="53507A6D" w14:textId="0A281962" w:rsidR="004E1002" w:rsidRPr="0082060C" w:rsidRDefault="004E1002" w:rsidP="004E1002">
            <w:pPr>
              <w:rPr>
                <w:sz w:val="18"/>
                <w:szCs w:val="18"/>
              </w:rPr>
            </w:pPr>
            <w:r w:rsidRPr="0082060C">
              <w:rPr>
                <w:sz w:val="18"/>
                <w:szCs w:val="18"/>
              </w:rPr>
              <w:t>Prematur Retinopatisi</w:t>
            </w:r>
          </w:p>
        </w:tc>
        <w:tc>
          <w:tcPr>
            <w:tcW w:w="2358" w:type="dxa"/>
            <w:vAlign w:val="center"/>
          </w:tcPr>
          <w:p w14:paraId="51758C3A" w14:textId="77777777" w:rsidR="004E1002" w:rsidRPr="0082060C" w:rsidRDefault="004E1002" w:rsidP="004E1002">
            <w:pPr>
              <w:rPr>
                <w:sz w:val="18"/>
                <w:szCs w:val="18"/>
              </w:rPr>
            </w:pPr>
            <w:r w:rsidRPr="0082060C">
              <w:rPr>
                <w:sz w:val="18"/>
                <w:szCs w:val="18"/>
              </w:rPr>
              <w:t>Dr. H. B. KAPTI</w:t>
            </w:r>
          </w:p>
        </w:tc>
      </w:tr>
      <w:tr w:rsidR="004E1002" w:rsidRPr="008903EC" w14:paraId="5453C26D" w14:textId="77777777" w:rsidTr="00BE66D9">
        <w:tc>
          <w:tcPr>
            <w:tcW w:w="1418" w:type="dxa"/>
            <w:tcBorders>
              <w:bottom w:val="single" w:sz="8" w:space="0" w:color="auto"/>
            </w:tcBorders>
          </w:tcPr>
          <w:p w14:paraId="55D26E11" w14:textId="77777777" w:rsidR="004E1002" w:rsidRPr="00E90E3A" w:rsidRDefault="004E1002" w:rsidP="004E1002">
            <w:pPr>
              <w:rPr>
                <w:sz w:val="16"/>
                <w:szCs w:val="16"/>
              </w:rPr>
            </w:pPr>
            <w:r w:rsidRPr="00E90E3A">
              <w:rPr>
                <w:sz w:val="16"/>
                <w:szCs w:val="16"/>
              </w:rPr>
              <w:t>10.00 - 10.50</w:t>
            </w:r>
          </w:p>
        </w:tc>
        <w:tc>
          <w:tcPr>
            <w:tcW w:w="1985" w:type="dxa"/>
            <w:tcBorders>
              <w:bottom w:val="single" w:sz="8" w:space="0" w:color="auto"/>
            </w:tcBorders>
            <w:vAlign w:val="center"/>
          </w:tcPr>
          <w:p w14:paraId="04D55FFD" w14:textId="77777777" w:rsidR="004E1002" w:rsidRPr="0082060C" w:rsidRDefault="004E1002" w:rsidP="004E1002">
            <w:pPr>
              <w:rPr>
                <w:sz w:val="18"/>
                <w:szCs w:val="18"/>
              </w:rPr>
            </w:pPr>
            <w:r w:rsidRPr="0082060C">
              <w:rPr>
                <w:sz w:val="18"/>
                <w:szCs w:val="18"/>
              </w:rPr>
              <w:t>Teorik</w:t>
            </w:r>
          </w:p>
        </w:tc>
        <w:tc>
          <w:tcPr>
            <w:tcW w:w="4678" w:type="dxa"/>
            <w:tcBorders>
              <w:bottom w:val="single" w:sz="8" w:space="0" w:color="auto"/>
            </w:tcBorders>
          </w:tcPr>
          <w:p w14:paraId="08D03046" w14:textId="3F626964" w:rsidR="004E1002" w:rsidRPr="0082060C" w:rsidRDefault="004E1002" w:rsidP="004E1002">
            <w:pPr>
              <w:rPr>
                <w:sz w:val="18"/>
                <w:szCs w:val="18"/>
              </w:rPr>
            </w:pPr>
            <w:r w:rsidRPr="0082060C">
              <w:rPr>
                <w:sz w:val="18"/>
                <w:szCs w:val="18"/>
              </w:rPr>
              <w:t xml:space="preserve">Göz </w:t>
            </w:r>
            <w:proofErr w:type="gramStart"/>
            <w:r w:rsidRPr="0082060C">
              <w:rPr>
                <w:sz w:val="18"/>
                <w:szCs w:val="18"/>
              </w:rPr>
              <w:t>travmaları</w:t>
            </w:r>
            <w:proofErr w:type="gramEnd"/>
          </w:p>
        </w:tc>
        <w:tc>
          <w:tcPr>
            <w:tcW w:w="2358" w:type="dxa"/>
            <w:tcBorders>
              <w:bottom w:val="single" w:sz="8" w:space="0" w:color="auto"/>
            </w:tcBorders>
            <w:vAlign w:val="center"/>
          </w:tcPr>
          <w:p w14:paraId="35D8AC38" w14:textId="77777777" w:rsidR="004E1002" w:rsidRPr="0082060C" w:rsidRDefault="004E1002" w:rsidP="004E1002">
            <w:pPr>
              <w:rPr>
                <w:sz w:val="18"/>
                <w:szCs w:val="18"/>
              </w:rPr>
            </w:pPr>
            <w:r w:rsidRPr="0082060C">
              <w:rPr>
                <w:sz w:val="18"/>
                <w:szCs w:val="18"/>
              </w:rPr>
              <w:t>Dr. H. B. KAPTI</w:t>
            </w:r>
          </w:p>
        </w:tc>
      </w:tr>
      <w:tr w:rsidR="004E1002" w:rsidRPr="008903EC" w14:paraId="027C964E" w14:textId="77777777" w:rsidTr="00BE66D9">
        <w:tc>
          <w:tcPr>
            <w:tcW w:w="1418" w:type="dxa"/>
            <w:tcBorders>
              <w:bottom w:val="single" w:sz="8" w:space="0" w:color="auto"/>
            </w:tcBorders>
          </w:tcPr>
          <w:p w14:paraId="2C56A086" w14:textId="77777777" w:rsidR="004E1002" w:rsidRPr="00E90E3A" w:rsidRDefault="004E1002" w:rsidP="004E1002">
            <w:pPr>
              <w:rPr>
                <w:sz w:val="16"/>
                <w:szCs w:val="16"/>
              </w:rPr>
            </w:pPr>
            <w:r w:rsidRPr="00E90E3A">
              <w:rPr>
                <w:sz w:val="16"/>
                <w:szCs w:val="16"/>
              </w:rPr>
              <w:t xml:space="preserve">11.00 - 11.50 </w:t>
            </w:r>
          </w:p>
        </w:tc>
        <w:tc>
          <w:tcPr>
            <w:tcW w:w="1985" w:type="dxa"/>
            <w:tcBorders>
              <w:bottom w:val="single" w:sz="8" w:space="0" w:color="auto"/>
            </w:tcBorders>
            <w:vAlign w:val="center"/>
          </w:tcPr>
          <w:p w14:paraId="1258EEC1" w14:textId="77777777" w:rsidR="004E1002" w:rsidRPr="0082060C" w:rsidRDefault="004E1002" w:rsidP="004E1002">
            <w:pPr>
              <w:rPr>
                <w:sz w:val="18"/>
                <w:szCs w:val="18"/>
              </w:rPr>
            </w:pPr>
            <w:r w:rsidRPr="0082060C">
              <w:rPr>
                <w:sz w:val="18"/>
                <w:szCs w:val="18"/>
              </w:rPr>
              <w:t>Teorik</w:t>
            </w:r>
          </w:p>
        </w:tc>
        <w:tc>
          <w:tcPr>
            <w:tcW w:w="4678" w:type="dxa"/>
            <w:tcBorders>
              <w:bottom w:val="single" w:sz="8" w:space="0" w:color="auto"/>
            </w:tcBorders>
          </w:tcPr>
          <w:p w14:paraId="78CC0CD2" w14:textId="3D720249" w:rsidR="004E1002" w:rsidRPr="0082060C" w:rsidRDefault="004E1002" w:rsidP="004E1002">
            <w:pPr>
              <w:rPr>
                <w:sz w:val="18"/>
                <w:szCs w:val="18"/>
              </w:rPr>
            </w:pPr>
            <w:r>
              <w:rPr>
                <w:sz w:val="18"/>
                <w:szCs w:val="18"/>
              </w:rPr>
              <w:t xml:space="preserve">Kimyasal </w:t>
            </w:r>
            <w:r w:rsidRPr="0082060C">
              <w:rPr>
                <w:sz w:val="18"/>
                <w:szCs w:val="18"/>
              </w:rPr>
              <w:t>Göz yaralanmaları</w:t>
            </w:r>
          </w:p>
        </w:tc>
        <w:tc>
          <w:tcPr>
            <w:tcW w:w="2358" w:type="dxa"/>
            <w:tcBorders>
              <w:bottom w:val="single" w:sz="8" w:space="0" w:color="auto"/>
            </w:tcBorders>
            <w:vAlign w:val="center"/>
          </w:tcPr>
          <w:p w14:paraId="4714C2A9" w14:textId="77777777" w:rsidR="004E1002" w:rsidRPr="0082060C" w:rsidRDefault="004E1002" w:rsidP="004E1002">
            <w:pPr>
              <w:rPr>
                <w:sz w:val="18"/>
                <w:szCs w:val="18"/>
              </w:rPr>
            </w:pPr>
            <w:r w:rsidRPr="0082060C">
              <w:rPr>
                <w:sz w:val="18"/>
                <w:szCs w:val="18"/>
              </w:rPr>
              <w:t>Dr. H. B. KAPTI</w:t>
            </w:r>
          </w:p>
        </w:tc>
      </w:tr>
      <w:tr w:rsidR="004B2384" w:rsidRPr="008903EC" w14:paraId="67E80653" w14:textId="77777777" w:rsidTr="00BE66D9">
        <w:tc>
          <w:tcPr>
            <w:tcW w:w="1418" w:type="dxa"/>
            <w:shd w:val="clear" w:color="auto" w:fill="333399"/>
          </w:tcPr>
          <w:p w14:paraId="009ED7B3" w14:textId="77777777" w:rsidR="004B2384" w:rsidRPr="00E90E3A" w:rsidRDefault="004B2384" w:rsidP="00BE66D9">
            <w:pPr>
              <w:rPr>
                <w:sz w:val="16"/>
                <w:szCs w:val="16"/>
              </w:rPr>
            </w:pPr>
          </w:p>
        </w:tc>
        <w:tc>
          <w:tcPr>
            <w:tcW w:w="1985" w:type="dxa"/>
            <w:shd w:val="clear" w:color="auto" w:fill="333399"/>
          </w:tcPr>
          <w:p w14:paraId="68C5ABB2" w14:textId="77777777" w:rsidR="004B2384" w:rsidRPr="0082060C" w:rsidRDefault="004B2384" w:rsidP="00BE66D9">
            <w:pPr>
              <w:rPr>
                <w:sz w:val="18"/>
                <w:szCs w:val="18"/>
              </w:rPr>
            </w:pPr>
          </w:p>
        </w:tc>
        <w:tc>
          <w:tcPr>
            <w:tcW w:w="4678" w:type="dxa"/>
            <w:shd w:val="clear" w:color="auto" w:fill="auto"/>
          </w:tcPr>
          <w:p w14:paraId="0258A8F3" w14:textId="77777777" w:rsidR="004B2384" w:rsidRPr="0082060C" w:rsidRDefault="004B2384" w:rsidP="00BE66D9">
            <w:pPr>
              <w:jc w:val="cente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1E56181E" w14:textId="77777777" w:rsidR="004B2384" w:rsidRPr="0082060C" w:rsidRDefault="004B2384" w:rsidP="00BE66D9">
            <w:pPr>
              <w:rPr>
                <w:sz w:val="18"/>
                <w:szCs w:val="18"/>
              </w:rPr>
            </w:pPr>
          </w:p>
        </w:tc>
      </w:tr>
      <w:tr w:rsidR="004B2384" w:rsidRPr="008903EC" w14:paraId="7C503243" w14:textId="77777777" w:rsidTr="00BE66D9">
        <w:tc>
          <w:tcPr>
            <w:tcW w:w="1418" w:type="dxa"/>
          </w:tcPr>
          <w:p w14:paraId="4B477D50" w14:textId="77777777" w:rsidR="004B2384" w:rsidRPr="00E90E3A" w:rsidRDefault="004B2384" w:rsidP="00BE66D9">
            <w:pPr>
              <w:rPr>
                <w:sz w:val="16"/>
                <w:szCs w:val="16"/>
              </w:rPr>
            </w:pPr>
            <w:r w:rsidRPr="00E90E3A">
              <w:rPr>
                <w:sz w:val="16"/>
                <w:szCs w:val="16"/>
              </w:rPr>
              <w:t>13.10 - 14.00</w:t>
            </w:r>
          </w:p>
        </w:tc>
        <w:tc>
          <w:tcPr>
            <w:tcW w:w="1985" w:type="dxa"/>
          </w:tcPr>
          <w:p w14:paraId="109F33C4" w14:textId="77777777" w:rsidR="004B2384" w:rsidRPr="0082060C" w:rsidRDefault="004B2384" w:rsidP="00BE66D9">
            <w:pPr>
              <w:rPr>
                <w:sz w:val="18"/>
                <w:szCs w:val="18"/>
              </w:rPr>
            </w:pPr>
            <w:r w:rsidRPr="0082060C">
              <w:rPr>
                <w:sz w:val="18"/>
                <w:szCs w:val="18"/>
              </w:rPr>
              <w:t>Pratik</w:t>
            </w:r>
          </w:p>
        </w:tc>
        <w:tc>
          <w:tcPr>
            <w:tcW w:w="4678" w:type="dxa"/>
          </w:tcPr>
          <w:p w14:paraId="4691A78A" w14:textId="77777777" w:rsidR="004B2384" w:rsidRPr="0082060C" w:rsidRDefault="004B2384" w:rsidP="00BE66D9">
            <w:pPr>
              <w:rPr>
                <w:sz w:val="18"/>
                <w:szCs w:val="18"/>
              </w:rPr>
            </w:pPr>
            <w:r w:rsidRPr="0082060C">
              <w:rPr>
                <w:sz w:val="18"/>
                <w:szCs w:val="18"/>
              </w:rPr>
              <w:t>Pratik</w:t>
            </w:r>
          </w:p>
        </w:tc>
        <w:tc>
          <w:tcPr>
            <w:tcW w:w="2358" w:type="dxa"/>
            <w:vAlign w:val="center"/>
          </w:tcPr>
          <w:p w14:paraId="5CD541F5" w14:textId="77777777" w:rsidR="004B2384" w:rsidRPr="0082060C" w:rsidRDefault="004B2384" w:rsidP="00BE66D9">
            <w:pPr>
              <w:rPr>
                <w:sz w:val="18"/>
                <w:szCs w:val="18"/>
              </w:rPr>
            </w:pPr>
            <w:r w:rsidRPr="0082060C">
              <w:rPr>
                <w:sz w:val="18"/>
                <w:szCs w:val="18"/>
              </w:rPr>
              <w:t>Dr. H. B. KAPTI</w:t>
            </w:r>
          </w:p>
        </w:tc>
      </w:tr>
      <w:tr w:rsidR="004B2384" w:rsidRPr="008903EC" w14:paraId="08EEC1A9" w14:textId="77777777" w:rsidTr="00BE66D9">
        <w:tc>
          <w:tcPr>
            <w:tcW w:w="1418" w:type="dxa"/>
          </w:tcPr>
          <w:p w14:paraId="2BA52183" w14:textId="77777777" w:rsidR="004B2384" w:rsidRPr="00E90E3A" w:rsidRDefault="004B2384" w:rsidP="00BE66D9">
            <w:pPr>
              <w:rPr>
                <w:sz w:val="16"/>
                <w:szCs w:val="16"/>
              </w:rPr>
            </w:pPr>
            <w:r w:rsidRPr="00E90E3A">
              <w:rPr>
                <w:sz w:val="16"/>
                <w:szCs w:val="16"/>
              </w:rPr>
              <w:t>14.10 - 15.00</w:t>
            </w:r>
          </w:p>
        </w:tc>
        <w:tc>
          <w:tcPr>
            <w:tcW w:w="1985" w:type="dxa"/>
          </w:tcPr>
          <w:p w14:paraId="79036B17" w14:textId="77777777" w:rsidR="004B2384" w:rsidRPr="0082060C" w:rsidRDefault="004B2384" w:rsidP="00BE66D9">
            <w:pPr>
              <w:rPr>
                <w:sz w:val="18"/>
                <w:szCs w:val="18"/>
              </w:rPr>
            </w:pPr>
            <w:r w:rsidRPr="0082060C">
              <w:rPr>
                <w:sz w:val="18"/>
                <w:szCs w:val="18"/>
              </w:rPr>
              <w:t>Pratik</w:t>
            </w:r>
          </w:p>
        </w:tc>
        <w:tc>
          <w:tcPr>
            <w:tcW w:w="4678" w:type="dxa"/>
          </w:tcPr>
          <w:p w14:paraId="13303CA8" w14:textId="77777777" w:rsidR="004B2384" w:rsidRPr="0082060C" w:rsidRDefault="004B2384" w:rsidP="00BE66D9">
            <w:pPr>
              <w:rPr>
                <w:sz w:val="18"/>
                <w:szCs w:val="18"/>
              </w:rPr>
            </w:pPr>
            <w:r w:rsidRPr="0082060C">
              <w:rPr>
                <w:sz w:val="18"/>
                <w:szCs w:val="18"/>
              </w:rPr>
              <w:t>Pratik</w:t>
            </w:r>
          </w:p>
        </w:tc>
        <w:tc>
          <w:tcPr>
            <w:tcW w:w="2358" w:type="dxa"/>
            <w:vAlign w:val="center"/>
          </w:tcPr>
          <w:p w14:paraId="3C93B0B4" w14:textId="77777777" w:rsidR="004B2384" w:rsidRPr="0082060C" w:rsidRDefault="004B2384" w:rsidP="00BE66D9">
            <w:pPr>
              <w:rPr>
                <w:sz w:val="18"/>
                <w:szCs w:val="18"/>
              </w:rPr>
            </w:pPr>
            <w:r w:rsidRPr="0082060C">
              <w:rPr>
                <w:sz w:val="18"/>
                <w:szCs w:val="18"/>
              </w:rPr>
              <w:t>Dr. H. B. KAPTI</w:t>
            </w:r>
          </w:p>
        </w:tc>
      </w:tr>
      <w:tr w:rsidR="004B2384" w:rsidRPr="008903EC" w14:paraId="367C89BE" w14:textId="77777777" w:rsidTr="00BE66D9">
        <w:tc>
          <w:tcPr>
            <w:tcW w:w="1418" w:type="dxa"/>
          </w:tcPr>
          <w:p w14:paraId="4A8822D2" w14:textId="77777777" w:rsidR="004B2384" w:rsidRPr="00E90E3A" w:rsidRDefault="004B2384" w:rsidP="00BE66D9">
            <w:pPr>
              <w:rPr>
                <w:sz w:val="16"/>
                <w:szCs w:val="16"/>
              </w:rPr>
            </w:pPr>
            <w:r w:rsidRPr="00E90E3A">
              <w:rPr>
                <w:sz w:val="16"/>
                <w:szCs w:val="16"/>
              </w:rPr>
              <w:t>15.10 - 16.00</w:t>
            </w:r>
          </w:p>
        </w:tc>
        <w:tc>
          <w:tcPr>
            <w:tcW w:w="1985" w:type="dxa"/>
          </w:tcPr>
          <w:p w14:paraId="63ACB57E"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73BB8F7E"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vAlign w:val="center"/>
          </w:tcPr>
          <w:p w14:paraId="7D7CC41D" w14:textId="77777777" w:rsidR="004B2384" w:rsidRPr="0082060C" w:rsidRDefault="004B2384" w:rsidP="00BE66D9">
            <w:pPr>
              <w:rPr>
                <w:sz w:val="18"/>
                <w:szCs w:val="18"/>
              </w:rPr>
            </w:pPr>
            <w:r w:rsidRPr="0082060C">
              <w:rPr>
                <w:sz w:val="18"/>
                <w:szCs w:val="18"/>
              </w:rPr>
              <w:t>Dr. H. B. KAPTI</w:t>
            </w:r>
          </w:p>
        </w:tc>
      </w:tr>
      <w:tr w:rsidR="004B2384" w:rsidRPr="008903EC" w14:paraId="22216F17" w14:textId="77777777" w:rsidTr="00BE66D9">
        <w:tc>
          <w:tcPr>
            <w:tcW w:w="1418" w:type="dxa"/>
          </w:tcPr>
          <w:p w14:paraId="62BD0594" w14:textId="77777777" w:rsidR="004B2384" w:rsidRPr="00E90E3A" w:rsidRDefault="004B2384" w:rsidP="00BE66D9">
            <w:pPr>
              <w:rPr>
                <w:sz w:val="16"/>
                <w:szCs w:val="16"/>
              </w:rPr>
            </w:pPr>
            <w:r w:rsidRPr="00E90E3A">
              <w:rPr>
                <w:sz w:val="16"/>
                <w:szCs w:val="16"/>
              </w:rPr>
              <w:t>16.10 - 17.00</w:t>
            </w:r>
          </w:p>
        </w:tc>
        <w:tc>
          <w:tcPr>
            <w:tcW w:w="1985" w:type="dxa"/>
          </w:tcPr>
          <w:p w14:paraId="088BEA84"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Pr>
          <w:p w14:paraId="7AB08511" w14:textId="77777777" w:rsidR="004B2384" w:rsidRPr="0082060C" w:rsidRDefault="004B2384" w:rsidP="00BE66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vAlign w:val="center"/>
          </w:tcPr>
          <w:p w14:paraId="60EDE971" w14:textId="77777777" w:rsidR="004B2384" w:rsidRPr="0082060C" w:rsidRDefault="004B2384" w:rsidP="00BE66D9">
            <w:pPr>
              <w:rPr>
                <w:sz w:val="18"/>
                <w:szCs w:val="18"/>
              </w:rPr>
            </w:pPr>
            <w:r w:rsidRPr="0082060C">
              <w:rPr>
                <w:sz w:val="18"/>
                <w:szCs w:val="18"/>
              </w:rPr>
              <w:t>Dr. H. B. KAPTI</w:t>
            </w:r>
          </w:p>
        </w:tc>
      </w:tr>
    </w:tbl>
    <w:p w14:paraId="77AF936D" w14:textId="77777777" w:rsidR="004B2384" w:rsidRPr="008903EC" w:rsidRDefault="004B2384" w:rsidP="004B2384">
      <w:pPr>
        <w:shd w:val="clear" w:color="auto" w:fill="FFFFFF"/>
        <w:rPr>
          <w:sz w:val="16"/>
          <w:szCs w:val="16"/>
        </w:rPr>
      </w:pPr>
    </w:p>
    <w:p w14:paraId="25B7C724" w14:textId="77777777" w:rsidR="004B2384" w:rsidRPr="008903EC" w:rsidRDefault="004B2384" w:rsidP="004B2384">
      <w:pPr>
        <w:shd w:val="clear" w:color="auto" w:fill="FFFFFF"/>
        <w:rPr>
          <w:sz w:val="16"/>
          <w:szCs w:val="16"/>
        </w:rPr>
      </w:pPr>
    </w:p>
    <w:p w14:paraId="165F8460" w14:textId="638DE10C" w:rsidR="004B2384" w:rsidRPr="008903EC" w:rsidRDefault="006D1EF3" w:rsidP="004B2384">
      <w:pPr>
        <w:shd w:val="clear" w:color="auto" w:fill="FFFFFF"/>
        <w:rPr>
          <w:sz w:val="16"/>
          <w:szCs w:val="16"/>
        </w:rPr>
      </w:pPr>
      <w:r>
        <w:rPr>
          <w:sz w:val="16"/>
          <w:szCs w:val="16"/>
        </w:rPr>
        <w:t xml:space="preserve"> 1 OCAK</w:t>
      </w:r>
      <w:r w:rsidR="004B2384">
        <w:rPr>
          <w:sz w:val="16"/>
          <w:szCs w:val="16"/>
        </w:rPr>
        <w:t xml:space="preserve"> 2019 – </w:t>
      </w:r>
      <w:r>
        <w:rPr>
          <w:sz w:val="16"/>
          <w:szCs w:val="16"/>
          <w:highlight w:val="yellow"/>
        </w:rPr>
        <w:t>27 KASIM 2018</w:t>
      </w:r>
      <w:r w:rsidR="004B2384">
        <w:rPr>
          <w:sz w:val="16"/>
          <w:szCs w:val="16"/>
        </w:rPr>
        <w:t xml:space="preserve"> </w:t>
      </w:r>
      <w:r w:rsidR="004B2384" w:rsidRPr="008903EC">
        <w:rPr>
          <w:sz w:val="16"/>
          <w:szCs w:val="16"/>
        </w:rPr>
        <w:t>SALI</w:t>
      </w:r>
      <w:r w:rsidR="004B2384">
        <w:rPr>
          <w:sz w:val="16"/>
          <w:szCs w:val="16"/>
        </w:rPr>
        <w:tab/>
      </w:r>
      <w:r w:rsidR="004B2384">
        <w:rPr>
          <w:sz w:val="16"/>
          <w:szCs w:val="16"/>
        </w:rPr>
        <w:tab/>
      </w:r>
      <w:r w:rsidR="004B2384">
        <w:rPr>
          <w:sz w:val="16"/>
          <w:szCs w:val="16"/>
        </w:rPr>
        <w:tab/>
      </w:r>
      <w:r w:rsidR="004B2384">
        <w:rPr>
          <w:sz w:val="16"/>
          <w:szCs w:val="16"/>
        </w:rPr>
        <w:tab/>
      </w:r>
      <w:r w:rsidR="004B2384">
        <w:rPr>
          <w:sz w:val="16"/>
          <w:szCs w:val="16"/>
        </w:rPr>
        <w:tab/>
      </w:r>
      <w:r w:rsidR="004B2384" w:rsidRPr="009827F5">
        <w:rPr>
          <w:sz w:val="16"/>
          <w:szCs w:val="16"/>
          <w:highlight w:val="yellow"/>
        </w:rPr>
        <w:t>Grup 2</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2339"/>
        <w:gridCol w:w="2339"/>
        <w:gridCol w:w="2358"/>
      </w:tblGrid>
      <w:tr w:rsidR="00A91153" w:rsidRPr="008903EC" w14:paraId="524DE4C4" w14:textId="77777777" w:rsidTr="00BE66D9">
        <w:tc>
          <w:tcPr>
            <w:tcW w:w="1418" w:type="dxa"/>
          </w:tcPr>
          <w:p w14:paraId="6966179C" w14:textId="77777777" w:rsidR="00A91153" w:rsidRPr="00E90E3A" w:rsidRDefault="00A91153" w:rsidP="00A91153">
            <w:pPr>
              <w:rPr>
                <w:sz w:val="16"/>
                <w:szCs w:val="16"/>
              </w:rPr>
            </w:pPr>
            <w:r w:rsidRPr="00E90E3A">
              <w:rPr>
                <w:sz w:val="16"/>
                <w:szCs w:val="16"/>
              </w:rPr>
              <w:t>08.00 - 08.50</w:t>
            </w:r>
          </w:p>
        </w:tc>
        <w:tc>
          <w:tcPr>
            <w:tcW w:w="1985" w:type="dxa"/>
            <w:vAlign w:val="center"/>
          </w:tcPr>
          <w:p w14:paraId="0CA4B97B" w14:textId="77777777" w:rsidR="00A91153" w:rsidRPr="0082060C" w:rsidRDefault="00A91153" w:rsidP="00A91153">
            <w:pPr>
              <w:rPr>
                <w:sz w:val="18"/>
                <w:szCs w:val="18"/>
              </w:rPr>
            </w:pPr>
            <w:r w:rsidRPr="0082060C">
              <w:rPr>
                <w:sz w:val="18"/>
                <w:szCs w:val="18"/>
              </w:rPr>
              <w:t>Teorik</w:t>
            </w:r>
          </w:p>
        </w:tc>
        <w:tc>
          <w:tcPr>
            <w:tcW w:w="2339" w:type="dxa"/>
            <w:vAlign w:val="center"/>
          </w:tcPr>
          <w:p w14:paraId="266C5630" w14:textId="2B2260B7" w:rsidR="00A91153" w:rsidRPr="0082060C" w:rsidRDefault="00A91153" w:rsidP="00A91153">
            <w:pPr>
              <w:shd w:val="clear" w:color="auto" w:fill="FFFFFF"/>
              <w:rPr>
                <w:sz w:val="18"/>
                <w:szCs w:val="18"/>
              </w:rPr>
            </w:pPr>
          </w:p>
        </w:tc>
        <w:tc>
          <w:tcPr>
            <w:tcW w:w="2339" w:type="dxa"/>
            <w:vAlign w:val="center"/>
          </w:tcPr>
          <w:p w14:paraId="25333340" w14:textId="77777777" w:rsidR="00A91153" w:rsidRPr="0082060C" w:rsidRDefault="00A91153" w:rsidP="00A91153">
            <w:pPr>
              <w:rPr>
                <w:sz w:val="18"/>
                <w:szCs w:val="18"/>
              </w:rPr>
            </w:pPr>
          </w:p>
        </w:tc>
        <w:tc>
          <w:tcPr>
            <w:tcW w:w="2358" w:type="dxa"/>
          </w:tcPr>
          <w:p w14:paraId="3841E07D" w14:textId="0194C478"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311ED984" w14:textId="77777777" w:rsidTr="00BE66D9">
        <w:tc>
          <w:tcPr>
            <w:tcW w:w="1418" w:type="dxa"/>
          </w:tcPr>
          <w:p w14:paraId="114E0660" w14:textId="77777777" w:rsidR="00A91153" w:rsidRPr="00E90E3A" w:rsidRDefault="00A91153" w:rsidP="00A91153">
            <w:pPr>
              <w:rPr>
                <w:sz w:val="16"/>
                <w:szCs w:val="16"/>
              </w:rPr>
            </w:pPr>
            <w:r w:rsidRPr="00E90E3A">
              <w:rPr>
                <w:sz w:val="16"/>
                <w:szCs w:val="16"/>
              </w:rPr>
              <w:t>09.00 - 09.50</w:t>
            </w:r>
          </w:p>
        </w:tc>
        <w:tc>
          <w:tcPr>
            <w:tcW w:w="1985" w:type="dxa"/>
            <w:vAlign w:val="center"/>
          </w:tcPr>
          <w:p w14:paraId="79575C2D" w14:textId="77777777" w:rsidR="00A91153" w:rsidRPr="0082060C" w:rsidRDefault="00A91153" w:rsidP="00A91153">
            <w:pPr>
              <w:rPr>
                <w:sz w:val="18"/>
                <w:szCs w:val="18"/>
              </w:rPr>
            </w:pPr>
            <w:r w:rsidRPr="0082060C">
              <w:rPr>
                <w:sz w:val="18"/>
                <w:szCs w:val="18"/>
              </w:rPr>
              <w:t>Teorik</w:t>
            </w:r>
          </w:p>
        </w:tc>
        <w:tc>
          <w:tcPr>
            <w:tcW w:w="2339" w:type="dxa"/>
          </w:tcPr>
          <w:p w14:paraId="2778193E" w14:textId="60E5281E" w:rsidR="00A91153" w:rsidRPr="0082060C" w:rsidRDefault="00A91153" w:rsidP="00A91153">
            <w:pPr>
              <w:rPr>
                <w:sz w:val="18"/>
                <w:szCs w:val="18"/>
              </w:rPr>
            </w:pPr>
          </w:p>
        </w:tc>
        <w:tc>
          <w:tcPr>
            <w:tcW w:w="2339" w:type="dxa"/>
          </w:tcPr>
          <w:p w14:paraId="456D32C5" w14:textId="77777777" w:rsidR="00A91153" w:rsidRPr="009827F5" w:rsidRDefault="00A91153" w:rsidP="00A91153">
            <w:pPr>
              <w:rPr>
                <w:sz w:val="18"/>
                <w:szCs w:val="18"/>
                <w:highlight w:val="yellow"/>
              </w:rPr>
            </w:pPr>
            <w:r w:rsidRPr="009827F5">
              <w:rPr>
                <w:sz w:val="18"/>
                <w:szCs w:val="18"/>
                <w:highlight w:val="yellow"/>
              </w:rPr>
              <w:t>RESMİ TATİL</w:t>
            </w:r>
          </w:p>
        </w:tc>
        <w:tc>
          <w:tcPr>
            <w:tcW w:w="2358" w:type="dxa"/>
          </w:tcPr>
          <w:p w14:paraId="094181D7" w14:textId="53D322A4"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148851B5" w14:textId="77777777" w:rsidTr="00BE66D9">
        <w:tc>
          <w:tcPr>
            <w:tcW w:w="1418" w:type="dxa"/>
            <w:tcBorders>
              <w:bottom w:val="single" w:sz="8" w:space="0" w:color="auto"/>
            </w:tcBorders>
          </w:tcPr>
          <w:p w14:paraId="078B7094" w14:textId="77777777" w:rsidR="00A91153" w:rsidRPr="00E90E3A" w:rsidRDefault="00A91153" w:rsidP="00A91153">
            <w:pPr>
              <w:rPr>
                <w:sz w:val="16"/>
                <w:szCs w:val="16"/>
              </w:rPr>
            </w:pPr>
            <w:r w:rsidRPr="00E90E3A">
              <w:rPr>
                <w:sz w:val="16"/>
                <w:szCs w:val="16"/>
              </w:rPr>
              <w:t>10.00 - 10.50</w:t>
            </w:r>
          </w:p>
        </w:tc>
        <w:tc>
          <w:tcPr>
            <w:tcW w:w="1985" w:type="dxa"/>
            <w:tcBorders>
              <w:bottom w:val="single" w:sz="8" w:space="0" w:color="auto"/>
            </w:tcBorders>
            <w:vAlign w:val="center"/>
          </w:tcPr>
          <w:p w14:paraId="0B6A8628" w14:textId="77777777" w:rsidR="00A91153" w:rsidRPr="0082060C" w:rsidRDefault="00A91153" w:rsidP="00A91153">
            <w:pPr>
              <w:rPr>
                <w:sz w:val="18"/>
                <w:szCs w:val="18"/>
              </w:rPr>
            </w:pPr>
            <w:r w:rsidRPr="0082060C">
              <w:rPr>
                <w:sz w:val="18"/>
                <w:szCs w:val="18"/>
              </w:rPr>
              <w:t>Teorik</w:t>
            </w:r>
          </w:p>
        </w:tc>
        <w:tc>
          <w:tcPr>
            <w:tcW w:w="2339" w:type="dxa"/>
          </w:tcPr>
          <w:p w14:paraId="10A95C57" w14:textId="5240E65B" w:rsidR="00A91153" w:rsidRPr="0082060C" w:rsidRDefault="00A91153" w:rsidP="00A91153">
            <w:pPr>
              <w:rPr>
                <w:sz w:val="18"/>
                <w:szCs w:val="18"/>
              </w:rPr>
            </w:pPr>
          </w:p>
        </w:tc>
        <w:tc>
          <w:tcPr>
            <w:tcW w:w="2339" w:type="dxa"/>
          </w:tcPr>
          <w:p w14:paraId="4C4824BC" w14:textId="77777777" w:rsidR="00A91153" w:rsidRPr="0082060C" w:rsidRDefault="00A91153" w:rsidP="00A91153">
            <w:pPr>
              <w:rPr>
                <w:sz w:val="18"/>
                <w:szCs w:val="18"/>
              </w:rPr>
            </w:pPr>
          </w:p>
        </w:tc>
        <w:tc>
          <w:tcPr>
            <w:tcW w:w="2358" w:type="dxa"/>
            <w:tcBorders>
              <w:bottom w:val="single" w:sz="8" w:space="0" w:color="auto"/>
            </w:tcBorders>
          </w:tcPr>
          <w:p w14:paraId="06B623CE" w14:textId="140E0DB2"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18574283" w14:textId="77777777" w:rsidTr="00BE66D9">
        <w:tc>
          <w:tcPr>
            <w:tcW w:w="1418" w:type="dxa"/>
            <w:tcBorders>
              <w:bottom w:val="single" w:sz="8" w:space="0" w:color="auto"/>
            </w:tcBorders>
          </w:tcPr>
          <w:p w14:paraId="4CB34540" w14:textId="77777777" w:rsidR="00A91153" w:rsidRPr="00E90E3A" w:rsidRDefault="00A91153" w:rsidP="00A91153">
            <w:pPr>
              <w:rPr>
                <w:sz w:val="16"/>
                <w:szCs w:val="16"/>
              </w:rPr>
            </w:pPr>
            <w:r w:rsidRPr="00E90E3A">
              <w:rPr>
                <w:sz w:val="16"/>
                <w:szCs w:val="16"/>
              </w:rPr>
              <w:t xml:space="preserve">11.00 - 11.50 </w:t>
            </w:r>
          </w:p>
        </w:tc>
        <w:tc>
          <w:tcPr>
            <w:tcW w:w="1985" w:type="dxa"/>
            <w:tcBorders>
              <w:bottom w:val="single" w:sz="8" w:space="0" w:color="auto"/>
            </w:tcBorders>
            <w:vAlign w:val="center"/>
          </w:tcPr>
          <w:p w14:paraId="14748072" w14:textId="77777777" w:rsidR="00A91153" w:rsidRPr="0082060C" w:rsidRDefault="00A91153" w:rsidP="00A91153">
            <w:pPr>
              <w:rPr>
                <w:sz w:val="18"/>
                <w:szCs w:val="18"/>
              </w:rPr>
            </w:pPr>
            <w:r w:rsidRPr="0082060C">
              <w:rPr>
                <w:sz w:val="18"/>
                <w:szCs w:val="18"/>
              </w:rPr>
              <w:t>Teorik</w:t>
            </w:r>
          </w:p>
        </w:tc>
        <w:tc>
          <w:tcPr>
            <w:tcW w:w="2339" w:type="dxa"/>
            <w:tcBorders>
              <w:bottom w:val="single" w:sz="8" w:space="0" w:color="auto"/>
            </w:tcBorders>
          </w:tcPr>
          <w:p w14:paraId="547040DF" w14:textId="1ED21AA3" w:rsidR="00A91153" w:rsidRPr="0082060C" w:rsidRDefault="00A91153" w:rsidP="00A91153">
            <w:pPr>
              <w:rPr>
                <w:sz w:val="18"/>
                <w:szCs w:val="18"/>
              </w:rPr>
            </w:pPr>
          </w:p>
        </w:tc>
        <w:tc>
          <w:tcPr>
            <w:tcW w:w="2339" w:type="dxa"/>
            <w:tcBorders>
              <w:bottom w:val="single" w:sz="8" w:space="0" w:color="auto"/>
            </w:tcBorders>
          </w:tcPr>
          <w:p w14:paraId="71759256" w14:textId="77777777" w:rsidR="00A91153" w:rsidRPr="0082060C" w:rsidRDefault="00A91153" w:rsidP="00A91153">
            <w:pPr>
              <w:rPr>
                <w:sz w:val="18"/>
                <w:szCs w:val="18"/>
              </w:rPr>
            </w:pPr>
          </w:p>
        </w:tc>
        <w:tc>
          <w:tcPr>
            <w:tcW w:w="2358" w:type="dxa"/>
            <w:tcBorders>
              <w:bottom w:val="single" w:sz="8" w:space="0" w:color="auto"/>
            </w:tcBorders>
          </w:tcPr>
          <w:p w14:paraId="467BD997" w14:textId="20D9FBEB" w:rsidR="00A91153" w:rsidRPr="0082060C" w:rsidRDefault="00A91153" w:rsidP="00A91153">
            <w:pPr>
              <w:rPr>
                <w:sz w:val="18"/>
                <w:szCs w:val="18"/>
              </w:rPr>
            </w:pPr>
            <w:r w:rsidRPr="0082060C">
              <w:rPr>
                <w:sz w:val="18"/>
                <w:szCs w:val="18"/>
              </w:rPr>
              <w:t xml:space="preserve">Dr. </w:t>
            </w:r>
            <w:r>
              <w:rPr>
                <w:sz w:val="18"/>
                <w:szCs w:val="18"/>
              </w:rPr>
              <w:t>R. H. KARAKAHYA</w:t>
            </w:r>
          </w:p>
        </w:tc>
      </w:tr>
      <w:tr w:rsidR="004B2384" w:rsidRPr="008903EC" w14:paraId="1B657543" w14:textId="77777777" w:rsidTr="00BE66D9">
        <w:tc>
          <w:tcPr>
            <w:tcW w:w="1418" w:type="dxa"/>
            <w:shd w:val="clear" w:color="auto" w:fill="333399"/>
          </w:tcPr>
          <w:p w14:paraId="669F4818" w14:textId="77777777" w:rsidR="004B2384" w:rsidRPr="00E90E3A" w:rsidRDefault="004B2384" w:rsidP="00BE66D9">
            <w:pPr>
              <w:rPr>
                <w:sz w:val="16"/>
                <w:szCs w:val="16"/>
              </w:rPr>
            </w:pPr>
          </w:p>
        </w:tc>
        <w:tc>
          <w:tcPr>
            <w:tcW w:w="1985" w:type="dxa"/>
            <w:shd w:val="clear" w:color="auto" w:fill="333399"/>
          </w:tcPr>
          <w:p w14:paraId="079DBCE1" w14:textId="77777777" w:rsidR="004B2384" w:rsidRPr="0082060C" w:rsidRDefault="004B2384" w:rsidP="00BE66D9">
            <w:pPr>
              <w:rPr>
                <w:sz w:val="18"/>
                <w:szCs w:val="18"/>
              </w:rPr>
            </w:pPr>
          </w:p>
        </w:tc>
        <w:tc>
          <w:tcPr>
            <w:tcW w:w="4678" w:type="dxa"/>
            <w:gridSpan w:val="2"/>
            <w:shd w:val="clear" w:color="auto" w:fill="auto"/>
          </w:tcPr>
          <w:p w14:paraId="4963B664" w14:textId="77777777" w:rsidR="004B2384" w:rsidRPr="0082060C" w:rsidRDefault="004B2384" w:rsidP="00BE66D9">
            <w:pPr>
              <w:jc w:val="cente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1158EC14" w14:textId="77777777" w:rsidR="004B2384" w:rsidRPr="0082060C" w:rsidRDefault="004B2384" w:rsidP="00BE66D9">
            <w:pPr>
              <w:rPr>
                <w:sz w:val="18"/>
                <w:szCs w:val="18"/>
              </w:rPr>
            </w:pPr>
          </w:p>
        </w:tc>
      </w:tr>
      <w:tr w:rsidR="00A91153" w:rsidRPr="008903EC" w14:paraId="077E45FC" w14:textId="77777777" w:rsidTr="00BE66D9">
        <w:trPr>
          <w:trHeight w:val="219"/>
        </w:trPr>
        <w:tc>
          <w:tcPr>
            <w:tcW w:w="1418" w:type="dxa"/>
          </w:tcPr>
          <w:p w14:paraId="1E505572" w14:textId="77777777" w:rsidR="00A91153" w:rsidRPr="00E90E3A" w:rsidRDefault="00A91153" w:rsidP="00A91153">
            <w:pPr>
              <w:rPr>
                <w:sz w:val="16"/>
                <w:szCs w:val="16"/>
              </w:rPr>
            </w:pPr>
            <w:r w:rsidRPr="00E90E3A">
              <w:rPr>
                <w:sz w:val="16"/>
                <w:szCs w:val="16"/>
              </w:rPr>
              <w:t>13.10 - 14.00</w:t>
            </w:r>
          </w:p>
        </w:tc>
        <w:tc>
          <w:tcPr>
            <w:tcW w:w="1985" w:type="dxa"/>
          </w:tcPr>
          <w:p w14:paraId="0AEAC28B" w14:textId="77777777" w:rsidR="00A91153" w:rsidRPr="0082060C" w:rsidRDefault="00A91153" w:rsidP="00A91153">
            <w:pPr>
              <w:rPr>
                <w:sz w:val="18"/>
                <w:szCs w:val="18"/>
              </w:rPr>
            </w:pPr>
            <w:r w:rsidRPr="0082060C">
              <w:rPr>
                <w:sz w:val="18"/>
                <w:szCs w:val="18"/>
              </w:rPr>
              <w:t>Pratik</w:t>
            </w:r>
          </w:p>
        </w:tc>
        <w:tc>
          <w:tcPr>
            <w:tcW w:w="2339" w:type="dxa"/>
          </w:tcPr>
          <w:p w14:paraId="6B3616F3" w14:textId="76C076F6" w:rsidR="00A91153" w:rsidRPr="0082060C" w:rsidRDefault="00A91153" w:rsidP="00A91153">
            <w:pPr>
              <w:rPr>
                <w:sz w:val="18"/>
                <w:szCs w:val="18"/>
              </w:rPr>
            </w:pPr>
          </w:p>
        </w:tc>
        <w:tc>
          <w:tcPr>
            <w:tcW w:w="2339" w:type="dxa"/>
          </w:tcPr>
          <w:p w14:paraId="151B5AEC" w14:textId="77777777" w:rsidR="00A91153" w:rsidRPr="0082060C" w:rsidRDefault="00A91153" w:rsidP="00A91153">
            <w:pPr>
              <w:pStyle w:val="Default"/>
              <w:rPr>
                <w:sz w:val="18"/>
                <w:szCs w:val="18"/>
              </w:rPr>
            </w:pPr>
          </w:p>
        </w:tc>
        <w:tc>
          <w:tcPr>
            <w:tcW w:w="2358" w:type="dxa"/>
          </w:tcPr>
          <w:p w14:paraId="557BBFEA" w14:textId="75008513"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68A32238" w14:textId="77777777" w:rsidTr="00BE66D9">
        <w:tc>
          <w:tcPr>
            <w:tcW w:w="1418" w:type="dxa"/>
          </w:tcPr>
          <w:p w14:paraId="124F7D16" w14:textId="77777777" w:rsidR="00A91153" w:rsidRPr="00E90E3A" w:rsidRDefault="00A91153" w:rsidP="00A91153">
            <w:pPr>
              <w:rPr>
                <w:sz w:val="16"/>
                <w:szCs w:val="16"/>
              </w:rPr>
            </w:pPr>
            <w:r w:rsidRPr="00E90E3A">
              <w:rPr>
                <w:sz w:val="16"/>
                <w:szCs w:val="16"/>
              </w:rPr>
              <w:t>14.10 - 15.00</w:t>
            </w:r>
          </w:p>
        </w:tc>
        <w:tc>
          <w:tcPr>
            <w:tcW w:w="1985" w:type="dxa"/>
          </w:tcPr>
          <w:p w14:paraId="0E7E72BD" w14:textId="77777777" w:rsidR="00A91153" w:rsidRPr="0082060C" w:rsidRDefault="00A91153" w:rsidP="00A91153">
            <w:pPr>
              <w:rPr>
                <w:sz w:val="18"/>
                <w:szCs w:val="18"/>
              </w:rPr>
            </w:pPr>
            <w:r w:rsidRPr="0082060C">
              <w:rPr>
                <w:sz w:val="18"/>
                <w:szCs w:val="18"/>
              </w:rPr>
              <w:t>Pratik</w:t>
            </w:r>
          </w:p>
        </w:tc>
        <w:tc>
          <w:tcPr>
            <w:tcW w:w="2339" w:type="dxa"/>
          </w:tcPr>
          <w:p w14:paraId="2404638D" w14:textId="50A0AE75" w:rsidR="00A91153" w:rsidRPr="008D1914" w:rsidRDefault="00A91153" w:rsidP="00A91153">
            <w:pPr>
              <w:pStyle w:val="Default"/>
              <w:rPr>
                <w:rFonts w:ascii="Times New Roman" w:eastAsia="Times New Roman" w:hAnsi="Times New Roman" w:cs="Times New Roman"/>
                <w:color w:val="auto"/>
                <w:sz w:val="18"/>
                <w:szCs w:val="18"/>
                <w:lang w:eastAsia="tr-TR"/>
              </w:rPr>
            </w:pPr>
          </w:p>
        </w:tc>
        <w:tc>
          <w:tcPr>
            <w:tcW w:w="2339" w:type="dxa"/>
          </w:tcPr>
          <w:p w14:paraId="576BD61D" w14:textId="77777777" w:rsidR="00A91153" w:rsidRPr="0082060C" w:rsidRDefault="00A91153" w:rsidP="00A91153">
            <w:pPr>
              <w:pStyle w:val="Default"/>
              <w:rPr>
                <w:sz w:val="18"/>
                <w:szCs w:val="18"/>
              </w:rPr>
            </w:pPr>
            <w:r w:rsidRPr="009827F5">
              <w:rPr>
                <w:sz w:val="18"/>
                <w:szCs w:val="18"/>
                <w:highlight w:val="yellow"/>
              </w:rPr>
              <w:t>RESMİ TATİL</w:t>
            </w:r>
          </w:p>
        </w:tc>
        <w:tc>
          <w:tcPr>
            <w:tcW w:w="2358" w:type="dxa"/>
          </w:tcPr>
          <w:p w14:paraId="5F01F1B9" w14:textId="4223FC44"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1560ADE6" w14:textId="77777777" w:rsidTr="00BE66D9">
        <w:tc>
          <w:tcPr>
            <w:tcW w:w="1418" w:type="dxa"/>
          </w:tcPr>
          <w:p w14:paraId="55649A48" w14:textId="77777777" w:rsidR="00A91153" w:rsidRPr="00E90E3A" w:rsidRDefault="00A91153" w:rsidP="00A91153">
            <w:pPr>
              <w:rPr>
                <w:sz w:val="16"/>
                <w:szCs w:val="16"/>
              </w:rPr>
            </w:pPr>
            <w:r w:rsidRPr="00E90E3A">
              <w:rPr>
                <w:sz w:val="16"/>
                <w:szCs w:val="16"/>
              </w:rPr>
              <w:t>15.10 - 16.00</w:t>
            </w:r>
          </w:p>
        </w:tc>
        <w:tc>
          <w:tcPr>
            <w:tcW w:w="1985" w:type="dxa"/>
          </w:tcPr>
          <w:p w14:paraId="0F7F9121"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39" w:type="dxa"/>
          </w:tcPr>
          <w:p w14:paraId="2BEF51B7" w14:textId="3F519858" w:rsidR="00A91153" w:rsidRPr="0082060C" w:rsidRDefault="00A91153" w:rsidP="00A91153">
            <w:pPr>
              <w:pStyle w:val="Default"/>
              <w:rPr>
                <w:rFonts w:ascii="Times New Roman" w:eastAsia="Times New Roman" w:hAnsi="Times New Roman" w:cs="Times New Roman"/>
                <w:color w:val="auto"/>
                <w:sz w:val="18"/>
                <w:szCs w:val="18"/>
                <w:lang w:eastAsia="tr-TR"/>
              </w:rPr>
            </w:pPr>
          </w:p>
        </w:tc>
        <w:tc>
          <w:tcPr>
            <w:tcW w:w="2339" w:type="dxa"/>
          </w:tcPr>
          <w:p w14:paraId="171EB233"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p>
        </w:tc>
        <w:tc>
          <w:tcPr>
            <w:tcW w:w="2358" w:type="dxa"/>
          </w:tcPr>
          <w:p w14:paraId="0FA70467" w14:textId="61630301"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37B74407" w14:textId="77777777" w:rsidTr="00BE66D9">
        <w:tc>
          <w:tcPr>
            <w:tcW w:w="1418" w:type="dxa"/>
          </w:tcPr>
          <w:p w14:paraId="38FC1929" w14:textId="77777777" w:rsidR="00A91153" w:rsidRPr="00E90E3A" w:rsidRDefault="00A91153" w:rsidP="00A91153">
            <w:pPr>
              <w:rPr>
                <w:sz w:val="16"/>
                <w:szCs w:val="16"/>
              </w:rPr>
            </w:pPr>
            <w:r w:rsidRPr="00E90E3A">
              <w:rPr>
                <w:sz w:val="16"/>
                <w:szCs w:val="16"/>
              </w:rPr>
              <w:t>16.10 - 17.00</w:t>
            </w:r>
          </w:p>
        </w:tc>
        <w:tc>
          <w:tcPr>
            <w:tcW w:w="1985" w:type="dxa"/>
          </w:tcPr>
          <w:p w14:paraId="3A5E141C"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39" w:type="dxa"/>
          </w:tcPr>
          <w:p w14:paraId="46364452" w14:textId="384E39A4" w:rsidR="00A91153" w:rsidRPr="0082060C" w:rsidRDefault="00A91153" w:rsidP="00A91153">
            <w:pPr>
              <w:pStyle w:val="Default"/>
              <w:rPr>
                <w:rFonts w:ascii="Times New Roman" w:eastAsia="Times New Roman" w:hAnsi="Times New Roman" w:cs="Times New Roman"/>
                <w:color w:val="auto"/>
                <w:sz w:val="18"/>
                <w:szCs w:val="18"/>
                <w:lang w:eastAsia="tr-TR"/>
              </w:rPr>
            </w:pPr>
          </w:p>
        </w:tc>
        <w:tc>
          <w:tcPr>
            <w:tcW w:w="2339" w:type="dxa"/>
          </w:tcPr>
          <w:p w14:paraId="2AE7E8F0"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p>
        </w:tc>
        <w:tc>
          <w:tcPr>
            <w:tcW w:w="2358" w:type="dxa"/>
          </w:tcPr>
          <w:p w14:paraId="1DE00F4A" w14:textId="29E47603" w:rsidR="00A91153" w:rsidRPr="0082060C" w:rsidRDefault="00A91153" w:rsidP="00A91153">
            <w:pPr>
              <w:rPr>
                <w:sz w:val="18"/>
                <w:szCs w:val="18"/>
              </w:rPr>
            </w:pPr>
            <w:r w:rsidRPr="0082060C">
              <w:rPr>
                <w:sz w:val="18"/>
                <w:szCs w:val="18"/>
              </w:rPr>
              <w:t xml:space="preserve">Dr. </w:t>
            </w:r>
            <w:r>
              <w:rPr>
                <w:sz w:val="18"/>
                <w:szCs w:val="18"/>
              </w:rPr>
              <w:t>R. H. KARAKAHYA</w:t>
            </w:r>
          </w:p>
        </w:tc>
      </w:tr>
    </w:tbl>
    <w:p w14:paraId="0CB99896" w14:textId="77777777" w:rsidR="004B2384" w:rsidRPr="008903EC" w:rsidRDefault="004B2384" w:rsidP="004B2384">
      <w:pPr>
        <w:shd w:val="clear" w:color="auto" w:fill="FFFFFF"/>
        <w:rPr>
          <w:sz w:val="16"/>
          <w:szCs w:val="16"/>
        </w:rPr>
      </w:pPr>
    </w:p>
    <w:p w14:paraId="471F7661" w14:textId="3B66F530" w:rsidR="004B2384" w:rsidRPr="008903EC" w:rsidRDefault="006D1EF3" w:rsidP="004B2384">
      <w:pPr>
        <w:shd w:val="clear" w:color="auto" w:fill="FFFFFF"/>
        <w:rPr>
          <w:sz w:val="16"/>
          <w:szCs w:val="16"/>
        </w:rPr>
      </w:pPr>
      <w:r>
        <w:rPr>
          <w:sz w:val="16"/>
          <w:szCs w:val="16"/>
        </w:rPr>
        <w:t>2 OCAK 2019 – 28 KASIM 2018</w:t>
      </w:r>
      <w:r w:rsidR="004B2384">
        <w:rPr>
          <w:sz w:val="16"/>
          <w:szCs w:val="16"/>
        </w:rPr>
        <w:t xml:space="preserve"> </w:t>
      </w:r>
      <w:r w:rsidR="004B2384" w:rsidRPr="008903EC">
        <w:rPr>
          <w:sz w:val="16"/>
          <w:szCs w:val="16"/>
        </w:rPr>
        <w:t xml:space="preserve">ÇARŞAMBA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9"/>
        <w:gridCol w:w="2337"/>
        <w:gridCol w:w="92"/>
        <w:gridCol w:w="2245"/>
        <w:gridCol w:w="2358"/>
      </w:tblGrid>
      <w:tr w:rsidR="00A91153" w:rsidRPr="008903EC" w14:paraId="0555DF5F" w14:textId="77777777" w:rsidTr="00BE66D9">
        <w:tc>
          <w:tcPr>
            <w:tcW w:w="1418" w:type="dxa"/>
          </w:tcPr>
          <w:p w14:paraId="1D0D3072" w14:textId="77777777" w:rsidR="00A91153" w:rsidRPr="00E90E3A" w:rsidRDefault="00A91153" w:rsidP="00A91153">
            <w:pPr>
              <w:rPr>
                <w:sz w:val="16"/>
                <w:szCs w:val="16"/>
              </w:rPr>
            </w:pPr>
            <w:r w:rsidRPr="00E90E3A">
              <w:rPr>
                <w:sz w:val="16"/>
                <w:szCs w:val="16"/>
              </w:rPr>
              <w:t>08.00 - 08.50</w:t>
            </w:r>
          </w:p>
        </w:tc>
        <w:tc>
          <w:tcPr>
            <w:tcW w:w="1989" w:type="dxa"/>
            <w:vAlign w:val="center"/>
          </w:tcPr>
          <w:p w14:paraId="1E084AA6" w14:textId="77777777" w:rsidR="00A91153" w:rsidRPr="0082060C" w:rsidRDefault="00A91153" w:rsidP="00A91153">
            <w:pPr>
              <w:rPr>
                <w:sz w:val="18"/>
                <w:szCs w:val="18"/>
              </w:rPr>
            </w:pPr>
            <w:r w:rsidRPr="0082060C">
              <w:rPr>
                <w:sz w:val="18"/>
                <w:szCs w:val="18"/>
              </w:rPr>
              <w:t>Vizit</w:t>
            </w:r>
            <w:r>
              <w:rPr>
                <w:sz w:val="18"/>
                <w:szCs w:val="18"/>
              </w:rPr>
              <w:t xml:space="preserve"> / </w:t>
            </w:r>
            <w:r w:rsidRPr="0082060C">
              <w:rPr>
                <w:sz w:val="18"/>
                <w:szCs w:val="18"/>
              </w:rPr>
              <w:t>Teorik</w:t>
            </w:r>
          </w:p>
        </w:tc>
        <w:tc>
          <w:tcPr>
            <w:tcW w:w="2337" w:type="dxa"/>
          </w:tcPr>
          <w:p w14:paraId="3F2495DA" w14:textId="07E7CF73" w:rsidR="00A91153" w:rsidRPr="0082060C" w:rsidRDefault="00A91153" w:rsidP="00A91153">
            <w:pPr>
              <w:rPr>
                <w:sz w:val="18"/>
                <w:szCs w:val="18"/>
              </w:rPr>
            </w:pPr>
            <w:r w:rsidRPr="0082060C">
              <w:rPr>
                <w:sz w:val="18"/>
                <w:szCs w:val="18"/>
              </w:rPr>
              <w:t>Retina dekolmanı</w:t>
            </w:r>
          </w:p>
        </w:tc>
        <w:tc>
          <w:tcPr>
            <w:tcW w:w="2337" w:type="dxa"/>
            <w:gridSpan w:val="2"/>
            <w:vAlign w:val="center"/>
          </w:tcPr>
          <w:p w14:paraId="799593F9" w14:textId="128C904D" w:rsidR="00A91153" w:rsidRPr="0082060C" w:rsidRDefault="00A91153" w:rsidP="00A91153">
            <w:pPr>
              <w:jc w:val="both"/>
              <w:rPr>
                <w:sz w:val="18"/>
                <w:szCs w:val="18"/>
              </w:rPr>
            </w:pPr>
          </w:p>
        </w:tc>
        <w:tc>
          <w:tcPr>
            <w:tcW w:w="2358" w:type="dxa"/>
          </w:tcPr>
          <w:p w14:paraId="7A5AB81B" w14:textId="5DEE5474"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4D6775DE" w14:textId="77777777" w:rsidTr="00BE66D9">
        <w:tc>
          <w:tcPr>
            <w:tcW w:w="1418" w:type="dxa"/>
          </w:tcPr>
          <w:p w14:paraId="4A66E0DB" w14:textId="77777777" w:rsidR="00A91153" w:rsidRPr="00E90E3A" w:rsidRDefault="00A91153" w:rsidP="00A91153">
            <w:pPr>
              <w:rPr>
                <w:sz w:val="16"/>
                <w:szCs w:val="16"/>
              </w:rPr>
            </w:pPr>
            <w:r w:rsidRPr="00E90E3A">
              <w:rPr>
                <w:sz w:val="16"/>
                <w:szCs w:val="16"/>
              </w:rPr>
              <w:t>09.00 - 09.50</w:t>
            </w:r>
          </w:p>
        </w:tc>
        <w:tc>
          <w:tcPr>
            <w:tcW w:w="1989" w:type="dxa"/>
            <w:vAlign w:val="center"/>
          </w:tcPr>
          <w:p w14:paraId="67CD04E0" w14:textId="77777777" w:rsidR="00A91153" w:rsidRPr="0082060C" w:rsidRDefault="00A91153" w:rsidP="00A91153">
            <w:pPr>
              <w:rPr>
                <w:sz w:val="18"/>
                <w:szCs w:val="18"/>
              </w:rPr>
            </w:pPr>
            <w:r w:rsidRPr="0082060C">
              <w:rPr>
                <w:sz w:val="18"/>
                <w:szCs w:val="18"/>
              </w:rPr>
              <w:t>Teorik</w:t>
            </w:r>
          </w:p>
        </w:tc>
        <w:tc>
          <w:tcPr>
            <w:tcW w:w="2429" w:type="dxa"/>
            <w:gridSpan w:val="2"/>
          </w:tcPr>
          <w:p w14:paraId="3F4104FA" w14:textId="630E1417" w:rsidR="00A91153" w:rsidRPr="0082060C" w:rsidRDefault="00A91153" w:rsidP="00A91153">
            <w:pPr>
              <w:jc w:val="both"/>
              <w:rPr>
                <w:sz w:val="18"/>
                <w:szCs w:val="18"/>
              </w:rPr>
            </w:pPr>
            <w:r w:rsidRPr="0082060C">
              <w:rPr>
                <w:sz w:val="18"/>
                <w:szCs w:val="18"/>
              </w:rPr>
              <w:t>Retina vasküler hastalıkları</w:t>
            </w:r>
          </w:p>
        </w:tc>
        <w:tc>
          <w:tcPr>
            <w:tcW w:w="2245" w:type="dxa"/>
          </w:tcPr>
          <w:p w14:paraId="3C68D179" w14:textId="5619BEBF" w:rsidR="00A91153" w:rsidRPr="0082060C" w:rsidRDefault="00A91153" w:rsidP="00A91153">
            <w:pPr>
              <w:rPr>
                <w:sz w:val="18"/>
                <w:szCs w:val="18"/>
              </w:rPr>
            </w:pPr>
          </w:p>
        </w:tc>
        <w:tc>
          <w:tcPr>
            <w:tcW w:w="2358" w:type="dxa"/>
          </w:tcPr>
          <w:p w14:paraId="1C38E2F4" w14:textId="560A8434"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6DAB8A23" w14:textId="77777777" w:rsidTr="00BE66D9">
        <w:tc>
          <w:tcPr>
            <w:tcW w:w="1418" w:type="dxa"/>
            <w:tcBorders>
              <w:bottom w:val="single" w:sz="8" w:space="0" w:color="auto"/>
            </w:tcBorders>
          </w:tcPr>
          <w:p w14:paraId="1521AD94" w14:textId="77777777" w:rsidR="00A91153" w:rsidRPr="00E90E3A" w:rsidRDefault="00A91153" w:rsidP="00A91153">
            <w:pPr>
              <w:rPr>
                <w:sz w:val="16"/>
                <w:szCs w:val="16"/>
              </w:rPr>
            </w:pPr>
            <w:r w:rsidRPr="00E90E3A">
              <w:rPr>
                <w:sz w:val="16"/>
                <w:szCs w:val="16"/>
              </w:rPr>
              <w:t>10.00 - 10.50</w:t>
            </w:r>
          </w:p>
        </w:tc>
        <w:tc>
          <w:tcPr>
            <w:tcW w:w="1989" w:type="dxa"/>
            <w:tcBorders>
              <w:bottom w:val="single" w:sz="8" w:space="0" w:color="auto"/>
            </w:tcBorders>
            <w:vAlign w:val="center"/>
          </w:tcPr>
          <w:p w14:paraId="480CB7C5" w14:textId="77777777" w:rsidR="00A91153" w:rsidRPr="0082060C" w:rsidRDefault="00A91153" w:rsidP="00A91153">
            <w:pPr>
              <w:rPr>
                <w:sz w:val="18"/>
                <w:szCs w:val="18"/>
              </w:rPr>
            </w:pPr>
            <w:r w:rsidRPr="0082060C">
              <w:rPr>
                <w:sz w:val="18"/>
                <w:szCs w:val="18"/>
              </w:rPr>
              <w:t>Teorik</w:t>
            </w:r>
          </w:p>
        </w:tc>
        <w:tc>
          <w:tcPr>
            <w:tcW w:w="2337" w:type="dxa"/>
          </w:tcPr>
          <w:p w14:paraId="2AF2D277" w14:textId="2E25A1BB" w:rsidR="00A91153" w:rsidRPr="0082060C" w:rsidRDefault="00A91153" w:rsidP="00A91153">
            <w:pPr>
              <w:jc w:val="both"/>
              <w:rPr>
                <w:sz w:val="18"/>
                <w:szCs w:val="18"/>
              </w:rPr>
            </w:pPr>
            <w:r w:rsidRPr="0082060C">
              <w:rPr>
                <w:sz w:val="18"/>
                <w:szCs w:val="18"/>
              </w:rPr>
              <w:t>Nörooftalmoloji 1</w:t>
            </w:r>
          </w:p>
        </w:tc>
        <w:tc>
          <w:tcPr>
            <w:tcW w:w="2337" w:type="dxa"/>
            <w:gridSpan w:val="2"/>
          </w:tcPr>
          <w:p w14:paraId="4080E729" w14:textId="7EA70518" w:rsidR="00A91153" w:rsidRPr="0082060C" w:rsidRDefault="00A91153" w:rsidP="00A91153">
            <w:pPr>
              <w:rPr>
                <w:sz w:val="18"/>
                <w:szCs w:val="18"/>
              </w:rPr>
            </w:pPr>
          </w:p>
        </w:tc>
        <w:tc>
          <w:tcPr>
            <w:tcW w:w="2358" w:type="dxa"/>
            <w:tcBorders>
              <w:bottom w:val="single" w:sz="8" w:space="0" w:color="auto"/>
            </w:tcBorders>
          </w:tcPr>
          <w:p w14:paraId="2C30F81F" w14:textId="501AAB14"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5E76E66E" w14:textId="77777777" w:rsidTr="00BE66D9">
        <w:tc>
          <w:tcPr>
            <w:tcW w:w="1418" w:type="dxa"/>
            <w:tcBorders>
              <w:bottom w:val="single" w:sz="8" w:space="0" w:color="auto"/>
            </w:tcBorders>
          </w:tcPr>
          <w:p w14:paraId="68DF487D" w14:textId="77777777" w:rsidR="00A91153" w:rsidRPr="00E90E3A" w:rsidRDefault="00A91153" w:rsidP="00A91153">
            <w:pPr>
              <w:rPr>
                <w:sz w:val="16"/>
                <w:szCs w:val="16"/>
              </w:rPr>
            </w:pPr>
            <w:r w:rsidRPr="00E90E3A">
              <w:rPr>
                <w:sz w:val="16"/>
                <w:szCs w:val="16"/>
              </w:rPr>
              <w:t xml:space="preserve">11.00 - 11.50 </w:t>
            </w:r>
          </w:p>
        </w:tc>
        <w:tc>
          <w:tcPr>
            <w:tcW w:w="1989" w:type="dxa"/>
            <w:tcBorders>
              <w:bottom w:val="single" w:sz="8" w:space="0" w:color="auto"/>
            </w:tcBorders>
            <w:vAlign w:val="center"/>
          </w:tcPr>
          <w:p w14:paraId="58ECD347" w14:textId="77777777" w:rsidR="00A91153" w:rsidRPr="0082060C" w:rsidRDefault="00A91153" w:rsidP="00A91153">
            <w:pPr>
              <w:rPr>
                <w:sz w:val="18"/>
                <w:szCs w:val="18"/>
              </w:rPr>
            </w:pPr>
            <w:r w:rsidRPr="0082060C">
              <w:rPr>
                <w:sz w:val="18"/>
                <w:szCs w:val="18"/>
              </w:rPr>
              <w:t>Teorik</w:t>
            </w:r>
          </w:p>
        </w:tc>
        <w:tc>
          <w:tcPr>
            <w:tcW w:w="2337" w:type="dxa"/>
            <w:tcBorders>
              <w:bottom w:val="single" w:sz="8" w:space="0" w:color="auto"/>
            </w:tcBorders>
          </w:tcPr>
          <w:p w14:paraId="10722BE7" w14:textId="74BA4192" w:rsidR="00A91153" w:rsidRPr="0082060C" w:rsidRDefault="00A91153" w:rsidP="00A91153">
            <w:pPr>
              <w:rPr>
                <w:sz w:val="18"/>
                <w:szCs w:val="18"/>
              </w:rPr>
            </w:pPr>
            <w:r w:rsidRPr="0082060C">
              <w:rPr>
                <w:sz w:val="18"/>
                <w:szCs w:val="18"/>
              </w:rPr>
              <w:t>Nörooftalmoloji 2</w:t>
            </w:r>
          </w:p>
        </w:tc>
        <w:tc>
          <w:tcPr>
            <w:tcW w:w="2337" w:type="dxa"/>
            <w:gridSpan w:val="2"/>
            <w:tcBorders>
              <w:bottom w:val="single" w:sz="8" w:space="0" w:color="auto"/>
            </w:tcBorders>
          </w:tcPr>
          <w:p w14:paraId="070AFFFC" w14:textId="5E7398E5" w:rsidR="00A91153" w:rsidRPr="0082060C" w:rsidRDefault="00A91153" w:rsidP="00A91153">
            <w:pPr>
              <w:jc w:val="both"/>
              <w:rPr>
                <w:sz w:val="18"/>
                <w:szCs w:val="18"/>
              </w:rPr>
            </w:pPr>
          </w:p>
        </w:tc>
        <w:tc>
          <w:tcPr>
            <w:tcW w:w="2358" w:type="dxa"/>
            <w:tcBorders>
              <w:bottom w:val="single" w:sz="8" w:space="0" w:color="auto"/>
            </w:tcBorders>
          </w:tcPr>
          <w:p w14:paraId="4C0B0977" w14:textId="758B2638" w:rsidR="00A91153" w:rsidRPr="0082060C" w:rsidRDefault="00A91153" w:rsidP="00A91153">
            <w:pPr>
              <w:rPr>
                <w:sz w:val="18"/>
                <w:szCs w:val="18"/>
              </w:rPr>
            </w:pPr>
            <w:r w:rsidRPr="0082060C">
              <w:rPr>
                <w:sz w:val="18"/>
                <w:szCs w:val="18"/>
              </w:rPr>
              <w:t xml:space="preserve">Dr. </w:t>
            </w:r>
            <w:r>
              <w:rPr>
                <w:sz w:val="18"/>
                <w:szCs w:val="18"/>
              </w:rPr>
              <w:t>R. H. KARAKAHYA</w:t>
            </w:r>
          </w:p>
        </w:tc>
      </w:tr>
      <w:tr w:rsidR="00DD39D9" w:rsidRPr="008903EC" w14:paraId="2A4190B3" w14:textId="77777777" w:rsidTr="00BE66D9">
        <w:tc>
          <w:tcPr>
            <w:tcW w:w="1418" w:type="dxa"/>
            <w:shd w:val="clear" w:color="auto" w:fill="333399"/>
          </w:tcPr>
          <w:p w14:paraId="1272FFC0" w14:textId="77777777" w:rsidR="00DD39D9" w:rsidRPr="00E90E3A" w:rsidRDefault="00DD39D9" w:rsidP="00DD39D9">
            <w:pPr>
              <w:rPr>
                <w:sz w:val="16"/>
                <w:szCs w:val="16"/>
              </w:rPr>
            </w:pPr>
          </w:p>
        </w:tc>
        <w:tc>
          <w:tcPr>
            <w:tcW w:w="1989" w:type="dxa"/>
            <w:shd w:val="clear" w:color="auto" w:fill="333399"/>
          </w:tcPr>
          <w:p w14:paraId="60CA30E7" w14:textId="77777777" w:rsidR="00DD39D9" w:rsidRPr="0082060C" w:rsidRDefault="00DD39D9" w:rsidP="00DD39D9">
            <w:pPr>
              <w:rPr>
                <w:sz w:val="18"/>
                <w:szCs w:val="18"/>
              </w:rPr>
            </w:pPr>
          </w:p>
        </w:tc>
        <w:tc>
          <w:tcPr>
            <w:tcW w:w="4674" w:type="dxa"/>
            <w:gridSpan w:val="3"/>
            <w:shd w:val="clear" w:color="auto" w:fill="auto"/>
          </w:tcPr>
          <w:p w14:paraId="47C30B0C" w14:textId="77777777" w:rsidR="00DD39D9" w:rsidRPr="0082060C" w:rsidRDefault="00DD39D9" w:rsidP="00DD39D9">
            <w:pPr>
              <w:jc w:val="cente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208BB23D" w14:textId="77777777" w:rsidR="00DD39D9" w:rsidRPr="0082060C" w:rsidRDefault="00DD39D9" w:rsidP="00DD39D9">
            <w:pPr>
              <w:rPr>
                <w:sz w:val="18"/>
                <w:szCs w:val="18"/>
              </w:rPr>
            </w:pPr>
          </w:p>
        </w:tc>
      </w:tr>
      <w:tr w:rsidR="00A91153" w:rsidRPr="008903EC" w14:paraId="66870048" w14:textId="77777777" w:rsidTr="00BE66D9">
        <w:trPr>
          <w:trHeight w:val="234"/>
        </w:trPr>
        <w:tc>
          <w:tcPr>
            <w:tcW w:w="1418" w:type="dxa"/>
          </w:tcPr>
          <w:p w14:paraId="3058E1E5" w14:textId="77777777" w:rsidR="00A91153" w:rsidRPr="00E90E3A" w:rsidRDefault="00A91153" w:rsidP="00A91153">
            <w:pPr>
              <w:rPr>
                <w:sz w:val="16"/>
                <w:szCs w:val="16"/>
              </w:rPr>
            </w:pPr>
            <w:r w:rsidRPr="00E90E3A">
              <w:rPr>
                <w:sz w:val="16"/>
                <w:szCs w:val="16"/>
              </w:rPr>
              <w:t>13.10 - 14.00</w:t>
            </w:r>
          </w:p>
        </w:tc>
        <w:tc>
          <w:tcPr>
            <w:tcW w:w="1989" w:type="dxa"/>
          </w:tcPr>
          <w:p w14:paraId="5CDED0E0" w14:textId="77777777" w:rsidR="00A91153" w:rsidRPr="0082060C" w:rsidRDefault="00A91153" w:rsidP="00A91153">
            <w:pPr>
              <w:rPr>
                <w:sz w:val="18"/>
                <w:szCs w:val="18"/>
              </w:rPr>
            </w:pPr>
            <w:r w:rsidRPr="0082060C">
              <w:rPr>
                <w:sz w:val="18"/>
                <w:szCs w:val="18"/>
              </w:rPr>
              <w:t>Pratik</w:t>
            </w:r>
          </w:p>
        </w:tc>
        <w:tc>
          <w:tcPr>
            <w:tcW w:w="2337" w:type="dxa"/>
          </w:tcPr>
          <w:p w14:paraId="6B00148A" w14:textId="77777777" w:rsidR="00A91153" w:rsidRPr="0082060C" w:rsidRDefault="00A91153" w:rsidP="00A91153">
            <w:pPr>
              <w:rPr>
                <w:sz w:val="18"/>
                <w:szCs w:val="18"/>
              </w:rPr>
            </w:pPr>
            <w:r>
              <w:rPr>
                <w:sz w:val="18"/>
                <w:szCs w:val="18"/>
              </w:rPr>
              <w:t>Pratik</w:t>
            </w:r>
          </w:p>
        </w:tc>
        <w:tc>
          <w:tcPr>
            <w:tcW w:w="2337" w:type="dxa"/>
            <w:gridSpan w:val="2"/>
          </w:tcPr>
          <w:p w14:paraId="7D20D2F0" w14:textId="4299717A" w:rsidR="00A91153" w:rsidRPr="009827F5" w:rsidRDefault="00A91153" w:rsidP="00A91153">
            <w:pPr>
              <w:pStyle w:val="Default"/>
              <w:rPr>
                <w:rFonts w:ascii="Times New Roman" w:eastAsia="Times New Roman" w:hAnsi="Times New Roman" w:cs="Times New Roman"/>
                <w:color w:val="auto"/>
                <w:sz w:val="18"/>
                <w:szCs w:val="18"/>
                <w:lang w:eastAsia="tr-TR"/>
              </w:rPr>
            </w:pPr>
          </w:p>
        </w:tc>
        <w:tc>
          <w:tcPr>
            <w:tcW w:w="2358" w:type="dxa"/>
          </w:tcPr>
          <w:p w14:paraId="6F493519" w14:textId="1F50F336"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7990A247" w14:textId="77777777" w:rsidTr="00BE66D9">
        <w:tc>
          <w:tcPr>
            <w:tcW w:w="1418" w:type="dxa"/>
          </w:tcPr>
          <w:p w14:paraId="6422C244" w14:textId="77777777" w:rsidR="00A91153" w:rsidRPr="00E90E3A" w:rsidRDefault="00A91153" w:rsidP="00A91153">
            <w:pPr>
              <w:rPr>
                <w:sz w:val="16"/>
                <w:szCs w:val="16"/>
              </w:rPr>
            </w:pPr>
            <w:r w:rsidRPr="00E90E3A">
              <w:rPr>
                <w:sz w:val="16"/>
                <w:szCs w:val="16"/>
              </w:rPr>
              <w:t>14.10 - 15.00</w:t>
            </w:r>
          </w:p>
        </w:tc>
        <w:tc>
          <w:tcPr>
            <w:tcW w:w="1989" w:type="dxa"/>
          </w:tcPr>
          <w:p w14:paraId="24838B10" w14:textId="77777777" w:rsidR="00A91153" w:rsidRPr="0082060C" w:rsidRDefault="00A91153" w:rsidP="00A91153">
            <w:pPr>
              <w:rPr>
                <w:sz w:val="18"/>
                <w:szCs w:val="18"/>
              </w:rPr>
            </w:pPr>
            <w:r w:rsidRPr="0082060C">
              <w:rPr>
                <w:sz w:val="18"/>
                <w:szCs w:val="18"/>
              </w:rPr>
              <w:t>Pratik</w:t>
            </w:r>
            <w:r>
              <w:rPr>
                <w:sz w:val="18"/>
                <w:szCs w:val="18"/>
              </w:rPr>
              <w:t xml:space="preserve"> / Teorik</w:t>
            </w:r>
          </w:p>
        </w:tc>
        <w:tc>
          <w:tcPr>
            <w:tcW w:w="2337" w:type="dxa"/>
          </w:tcPr>
          <w:p w14:paraId="657AAEEA" w14:textId="77777777" w:rsidR="00A91153" w:rsidRPr="0082060C" w:rsidRDefault="00A91153" w:rsidP="00A91153">
            <w:pPr>
              <w:pStyle w:val="Default"/>
              <w:rPr>
                <w:sz w:val="18"/>
                <w:szCs w:val="18"/>
              </w:rPr>
            </w:pPr>
            <w:r w:rsidRPr="0082060C">
              <w:rPr>
                <w:sz w:val="18"/>
                <w:szCs w:val="18"/>
              </w:rPr>
              <w:t>Pratik</w:t>
            </w:r>
          </w:p>
        </w:tc>
        <w:tc>
          <w:tcPr>
            <w:tcW w:w="2337" w:type="dxa"/>
            <w:gridSpan w:val="2"/>
          </w:tcPr>
          <w:p w14:paraId="2E953980" w14:textId="13A331C9" w:rsidR="00A91153" w:rsidRPr="0082060C" w:rsidRDefault="00A91153" w:rsidP="00A91153">
            <w:pPr>
              <w:pStyle w:val="Default"/>
              <w:rPr>
                <w:sz w:val="18"/>
                <w:szCs w:val="18"/>
              </w:rPr>
            </w:pPr>
          </w:p>
        </w:tc>
        <w:tc>
          <w:tcPr>
            <w:tcW w:w="2358" w:type="dxa"/>
          </w:tcPr>
          <w:p w14:paraId="2DCBABF5" w14:textId="3361BE98"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16038FB3" w14:textId="77777777" w:rsidTr="00BE66D9">
        <w:tc>
          <w:tcPr>
            <w:tcW w:w="1418" w:type="dxa"/>
          </w:tcPr>
          <w:p w14:paraId="3CAE7A8D" w14:textId="77777777" w:rsidR="00A91153" w:rsidRPr="00E90E3A" w:rsidRDefault="00A91153" w:rsidP="00A91153">
            <w:pPr>
              <w:rPr>
                <w:sz w:val="16"/>
                <w:szCs w:val="16"/>
              </w:rPr>
            </w:pPr>
            <w:r w:rsidRPr="00E90E3A">
              <w:rPr>
                <w:sz w:val="16"/>
                <w:szCs w:val="16"/>
              </w:rPr>
              <w:t>15.10 - 16.00</w:t>
            </w:r>
          </w:p>
        </w:tc>
        <w:tc>
          <w:tcPr>
            <w:tcW w:w="1989" w:type="dxa"/>
          </w:tcPr>
          <w:p w14:paraId="0CA03756"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r w:rsidRPr="00D7673A">
              <w:rPr>
                <w:sz w:val="18"/>
                <w:szCs w:val="18"/>
              </w:rPr>
              <w:t>Pratik / Teorik</w:t>
            </w:r>
          </w:p>
        </w:tc>
        <w:tc>
          <w:tcPr>
            <w:tcW w:w="2337" w:type="dxa"/>
          </w:tcPr>
          <w:p w14:paraId="797795FC"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r w:rsidRPr="0082060C">
              <w:rPr>
                <w:sz w:val="18"/>
                <w:szCs w:val="18"/>
              </w:rPr>
              <w:t>Pratik</w:t>
            </w:r>
          </w:p>
        </w:tc>
        <w:tc>
          <w:tcPr>
            <w:tcW w:w="2337" w:type="dxa"/>
            <w:gridSpan w:val="2"/>
          </w:tcPr>
          <w:p w14:paraId="7BC1EA24" w14:textId="76B9A509" w:rsidR="00A91153" w:rsidRPr="0082060C" w:rsidRDefault="00A91153" w:rsidP="00A91153">
            <w:pPr>
              <w:pStyle w:val="Default"/>
              <w:rPr>
                <w:rFonts w:ascii="Times New Roman" w:eastAsia="Times New Roman" w:hAnsi="Times New Roman" w:cs="Times New Roman"/>
                <w:color w:val="auto"/>
                <w:sz w:val="18"/>
                <w:szCs w:val="18"/>
                <w:lang w:eastAsia="tr-TR"/>
              </w:rPr>
            </w:pPr>
          </w:p>
        </w:tc>
        <w:tc>
          <w:tcPr>
            <w:tcW w:w="2358" w:type="dxa"/>
          </w:tcPr>
          <w:p w14:paraId="5940622F" w14:textId="7FEB6A28" w:rsidR="00A91153" w:rsidRPr="0082060C" w:rsidRDefault="00A91153" w:rsidP="00A91153">
            <w:pPr>
              <w:rPr>
                <w:sz w:val="18"/>
                <w:szCs w:val="18"/>
              </w:rPr>
            </w:pPr>
            <w:r w:rsidRPr="0082060C">
              <w:rPr>
                <w:sz w:val="18"/>
                <w:szCs w:val="18"/>
              </w:rPr>
              <w:t xml:space="preserve">Dr. </w:t>
            </w:r>
            <w:r>
              <w:rPr>
                <w:sz w:val="18"/>
                <w:szCs w:val="18"/>
              </w:rPr>
              <w:t>R. H. KARAKAHYA</w:t>
            </w:r>
          </w:p>
        </w:tc>
      </w:tr>
      <w:tr w:rsidR="00A91153" w:rsidRPr="008903EC" w14:paraId="43058F91" w14:textId="77777777" w:rsidTr="00BE66D9">
        <w:trPr>
          <w:trHeight w:val="60"/>
        </w:trPr>
        <w:tc>
          <w:tcPr>
            <w:tcW w:w="1418" w:type="dxa"/>
          </w:tcPr>
          <w:p w14:paraId="21AC8BB6" w14:textId="77777777" w:rsidR="00A91153" w:rsidRPr="00E90E3A" w:rsidRDefault="00A91153" w:rsidP="00A91153">
            <w:pPr>
              <w:rPr>
                <w:sz w:val="16"/>
                <w:szCs w:val="16"/>
              </w:rPr>
            </w:pPr>
            <w:r w:rsidRPr="00E90E3A">
              <w:rPr>
                <w:sz w:val="16"/>
                <w:szCs w:val="16"/>
              </w:rPr>
              <w:t>16.10 - 17.00</w:t>
            </w:r>
          </w:p>
        </w:tc>
        <w:tc>
          <w:tcPr>
            <w:tcW w:w="1989" w:type="dxa"/>
          </w:tcPr>
          <w:p w14:paraId="73789C1B"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r w:rsidRPr="00D7673A">
              <w:rPr>
                <w:sz w:val="18"/>
                <w:szCs w:val="18"/>
              </w:rPr>
              <w:t>Pratik / Teorik</w:t>
            </w:r>
          </w:p>
        </w:tc>
        <w:tc>
          <w:tcPr>
            <w:tcW w:w="2337" w:type="dxa"/>
          </w:tcPr>
          <w:p w14:paraId="7509B396" w14:textId="77777777" w:rsidR="00A91153" w:rsidRPr="0082060C" w:rsidRDefault="00A91153" w:rsidP="00A91153">
            <w:pPr>
              <w:pStyle w:val="Default"/>
              <w:rPr>
                <w:rFonts w:ascii="Times New Roman" w:eastAsia="Times New Roman" w:hAnsi="Times New Roman" w:cs="Times New Roman"/>
                <w:color w:val="auto"/>
                <w:sz w:val="18"/>
                <w:szCs w:val="18"/>
                <w:lang w:eastAsia="tr-TR"/>
              </w:rPr>
            </w:pPr>
            <w:r w:rsidRPr="0082060C">
              <w:rPr>
                <w:sz w:val="18"/>
                <w:szCs w:val="18"/>
              </w:rPr>
              <w:t>Pratik</w:t>
            </w:r>
          </w:p>
        </w:tc>
        <w:tc>
          <w:tcPr>
            <w:tcW w:w="2337" w:type="dxa"/>
            <w:gridSpan w:val="2"/>
          </w:tcPr>
          <w:p w14:paraId="103B8465" w14:textId="4AFD533D" w:rsidR="00A91153" w:rsidRPr="0082060C" w:rsidRDefault="00A91153" w:rsidP="00A91153">
            <w:pPr>
              <w:pStyle w:val="Default"/>
              <w:rPr>
                <w:rFonts w:ascii="Times New Roman" w:eastAsia="Times New Roman" w:hAnsi="Times New Roman" w:cs="Times New Roman"/>
                <w:color w:val="auto"/>
                <w:sz w:val="18"/>
                <w:szCs w:val="18"/>
                <w:lang w:eastAsia="tr-TR"/>
              </w:rPr>
            </w:pPr>
          </w:p>
        </w:tc>
        <w:tc>
          <w:tcPr>
            <w:tcW w:w="2358" w:type="dxa"/>
          </w:tcPr>
          <w:p w14:paraId="5652D6C1" w14:textId="172EAEC9" w:rsidR="00A91153" w:rsidRPr="0082060C" w:rsidRDefault="00A91153" w:rsidP="00A91153">
            <w:pPr>
              <w:rPr>
                <w:sz w:val="18"/>
                <w:szCs w:val="18"/>
              </w:rPr>
            </w:pPr>
            <w:r w:rsidRPr="0082060C">
              <w:rPr>
                <w:sz w:val="18"/>
                <w:szCs w:val="18"/>
              </w:rPr>
              <w:t xml:space="preserve">Dr. </w:t>
            </w:r>
            <w:r>
              <w:rPr>
                <w:sz w:val="18"/>
                <w:szCs w:val="18"/>
              </w:rPr>
              <w:t>R. H. KARAKAHYA</w:t>
            </w:r>
          </w:p>
        </w:tc>
      </w:tr>
    </w:tbl>
    <w:p w14:paraId="47618544" w14:textId="77777777" w:rsidR="004B2384" w:rsidRPr="008903EC" w:rsidRDefault="004B2384" w:rsidP="004B2384">
      <w:pPr>
        <w:shd w:val="clear" w:color="auto" w:fill="FFFFFF"/>
        <w:rPr>
          <w:sz w:val="16"/>
          <w:szCs w:val="16"/>
        </w:rPr>
      </w:pPr>
    </w:p>
    <w:p w14:paraId="03426882" w14:textId="52957ABD" w:rsidR="004B2384" w:rsidRPr="008903EC" w:rsidRDefault="006D1EF3" w:rsidP="004B2384">
      <w:pPr>
        <w:shd w:val="clear" w:color="auto" w:fill="FFFFFF"/>
        <w:rPr>
          <w:sz w:val="16"/>
          <w:szCs w:val="16"/>
        </w:rPr>
      </w:pPr>
      <w:r>
        <w:rPr>
          <w:sz w:val="16"/>
          <w:szCs w:val="16"/>
        </w:rPr>
        <w:t>3 OCAK 2019 – 29 KASIM 2018</w:t>
      </w:r>
      <w:r w:rsidR="004B2384">
        <w:rPr>
          <w:sz w:val="16"/>
          <w:szCs w:val="16"/>
        </w:rPr>
        <w:t xml:space="preserve"> </w:t>
      </w:r>
      <w:r w:rsidR="004B2384" w:rsidRPr="008903EC">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D39D9" w:rsidRPr="008903EC" w14:paraId="4C0AFC03" w14:textId="77777777" w:rsidTr="00BE66D9">
        <w:tc>
          <w:tcPr>
            <w:tcW w:w="1418" w:type="dxa"/>
          </w:tcPr>
          <w:p w14:paraId="25AFFECC" w14:textId="77777777" w:rsidR="00DD39D9" w:rsidRPr="00E90E3A" w:rsidRDefault="00DD39D9" w:rsidP="00DD39D9">
            <w:pPr>
              <w:rPr>
                <w:sz w:val="16"/>
                <w:szCs w:val="16"/>
              </w:rPr>
            </w:pPr>
            <w:r w:rsidRPr="00E90E3A">
              <w:rPr>
                <w:sz w:val="16"/>
                <w:szCs w:val="16"/>
              </w:rPr>
              <w:t>08.00 - 08.50</w:t>
            </w:r>
          </w:p>
        </w:tc>
        <w:tc>
          <w:tcPr>
            <w:tcW w:w="1985" w:type="dxa"/>
            <w:vAlign w:val="center"/>
          </w:tcPr>
          <w:p w14:paraId="6BCE9B18" w14:textId="77777777" w:rsidR="00DD39D9" w:rsidRPr="0082060C" w:rsidRDefault="00DD39D9" w:rsidP="00DD39D9">
            <w:pPr>
              <w:rPr>
                <w:sz w:val="18"/>
                <w:szCs w:val="18"/>
              </w:rPr>
            </w:pPr>
            <w:r w:rsidRPr="0082060C">
              <w:rPr>
                <w:sz w:val="18"/>
                <w:szCs w:val="18"/>
              </w:rPr>
              <w:t>Teorik</w:t>
            </w:r>
          </w:p>
        </w:tc>
        <w:tc>
          <w:tcPr>
            <w:tcW w:w="4678" w:type="dxa"/>
          </w:tcPr>
          <w:p w14:paraId="7020E765" w14:textId="035D78E1" w:rsidR="00DD39D9" w:rsidRPr="0082060C" w:rsidRDefault="00DD39D9" w:rsidP="00DD39D9">
            <w:pPr>
              <w:rPr>
                <w:sz w:val="18"/>
                <w:szCs w:val="18"/>
              </w:rPr>
            </w:pPr>
          </w:p>
        </w:tc>
        <w:tc>
          <w:tcPr>
            <w:tcW w:w="2358" w:type="dxa"/>
          </w:tcPr>
          <w:p w14:paraId="3959FB50" w14:textId="77777777" w:rsidR="00DD39D9" w:rsidRPr="0082060C" w:rsidRDefault="00DD39D9" w:rsidP="00DD39D9">
            <w:pPr>
              <w:rPr>
                <w:sz w:val="18"/>
                <w:szCs w:val="18"/>
              </w:rPr>
            </w:pPr>
            <w:r w:rsidRPr="0082060C">
              <w:rPr>
                <w:sz w:val="18"/>
                <w:szCs w:val="18"/>
              </w:rPr>
              <w:t xml:space="preserve">Dr. </w:t>
            </w:r>
            <w:r>
              <w:rPr>
                <w:sz w:val="18"/>
                <w:szCs w:val="18"/>
              </w:rPr>
              <w:t>R. H. KARAKAHYA</w:t>
            </w:r>
          </w:p>
        </w:tc>
      </w:tr>
      <w:tr w:rsidR="00DD39D9" w:rsidRPr="008903EC" w14:paraId="312D9049" w14:textId="77777777" w:rsidTr="00BE66D9">
        <w:tc>
          <w:tcPr>
            <w:tcW w:w="1418" w:type="dxa"/>
          </w:tcPr>
          <w:p w14:paraId="5C72D1A9" w14:textId="77777777" w:rsidR="00DD39D9" w:rsidRPr="00E90E3A" w:rsidRDefault="00DD39D9" w:rsidP="00DD39D9">
            <w:pPr>
              <w:rPr>
                <w:sz w:val="16"/>
                <w:szCs w:val="16"/>
              </w:rPr>
            </w:pPr>
            <w:r w:rsidRPr="00E90E3A">
              <w:rPr>
                <w:sz w:val="16"/>
                <w:szCs w:val="16"/>
              </w:rPr>
              <w:t>09.00 - 09.50</w:t>
            </w:r>
          </w:p>
        </w:tc>
        <w:tc>
          <w:tcPr>
            <w:tcW w:w="1985" w:type="dxa"/>
            <w:vAlign w:val="center"/>
          </w:tcPr>
          <w:p w14:paraId="3BE220AE" w14:textId="77777777" w:rsidR="00DD39D9" w:rsidRPr="0082060C" w:rsidRDefault="00DD39D9" w:rsidP="00DD39D9">
            <w:pPr>
              <w:rPr>
                <w:sz w:val="18"/>
                <w:szCs w:val="18"/>
              </w:rPr>
            </w:pPr>
            <w:r w:rsidRPr="0082060C">
              <w:rPr>
                <w:sz w:val="18"/>
                <w:szCs w:val="18"/>
              </w:rPr>
              <w:t>Teorik</w:t>
            </w:r>
          </w:p>
        </w:tc>
        <w:tc>
          <w:tcPr>
            <w:tcW w:w="4678" w:type="dxa"/>
          </w:tcPr>
          <w:p w14:paraId="6D0C7658" w14:textId="1330552F" w:rsidR="00DD39D9" w:rsidRPr="0082060C" w:rsidRDefault="00DD39D9" w:rsidP="00DD39D9">
            <w:pPr>
              <w:rPr>
                <w:sz w:val="18"/>
                <w:szCs w:val="18"/>
              </w:rPr>
            </w:pPr>
            <w:r>
              <w:rPr>
                <w:sz w:val="18"/>
                <w:szCs w:val="18"/>
              </w:rPr>
              <w:t>Maküla Hastalıkları</w:t>
            </w:r>
          </w:p>
        </w:tc>
        <w:tc>
          <w:tcPr>
            <w:tcW w:w="2358" w:type="dxa"/>
          </w:tcPr>
          <w:p w14:paraId="12250495" w14:textId="77777777" w:rsidR="00DD39D9" w:rsidRPr="0082060C" w:rsidRDefault="00DD39D9" w:rsidP="00DD39D9">
            <w:pPr>
              <w:rPr>
                <w:sz w:val="18"/>
                <w:szCs w:val="18"/>
              </w:rPr>
            </w:pPr>
            <w:r w:rsidRPr="0082060C">
              <w:rPr>
                <w:sz w:val="18"/>
                <w:szCs w:val="18"/>
              </w:rPr>
              <w:t xml:space="preserve">Dr. </w:t>
            </w:r>
            <w:r>
              <w:rPr>
                <w:sz w:val="18"/>
                <w:szCs w:val="18"/>
              </w:rPr>
              <w:t>R. H. KARAKAHYA</w:t>
            </w:r>
          </w:p>
        </w:tc>
      </w:tr>
      <w:tr w:rsidR="00DD39D9" w:rsidRPr="008903EC" w14:paraId="37D759AE" w14:textId="77777777" w:rsidTr="00BE66D9">
        <w:tc>
          <w:tcPr>
            <w:tcW w:w="1418" w:type="dxa"/>
            <w:tcBorders>
              <w:bottom w:val="single" w:sz="8" w:space="0" w:color="auto"/>
            </w:tcBorders>
          </w:tcPr>
          <w:p w14:paraId="3C051749" w14:textId="77777777" w:rsidR="00DD39D9" w:rsidRPr="00E90E3A" w:rsidRDefault="00DD39D9" w:rsidP="00DD39D9">
            <w:pPr>
              <w:rPr>
                <w:sz w:val="16"/>
                <w:szCs w:val="16"/>
              </w:rPr>
            </w:pPr>
            <w:r w:rsidRPr="00E90E3A">
              <w:rPr>
                <w:sz w:val="16"/>
                <w:szCs w:val="16"/>
              </w:rPr>
              <w:t>10.00 - 10.50</w:t>
            </w:r>
          </w:p>
        </w:tc>
        <w:tc>
          <w:tcPr>
            <w:tcW w:w="1985" w:type="dxa"/>
            <w:tcBorders>
              <w:bottom w:val="single" w:sz="8" w:space="0" w:color="auto"/>
            </w:tcBorders>
            <w:vAlign w:val="center"/>
          </w:tcPr>
          <w:p w14:paraId="2A5B3266" w14:textId="77777777" w:rsidR="00DD39D9" w:rsidRPr="0082060C" w:rsidRDefault="00DD39D9" w:rsidP="00DD39D9">
            <w:pPr>
              <w:rPr>
                <w:sz w:val="18"/>
                <w:szCs w:val="18"/>
              </w:rPr>
            </w:pPr>
            <w:r w:rsidRPr="0082060C">
              <w:rPr>
                <w:sz w:val="18"/>
                <w:szCs w:val="18"/>
              </w:rPr>
              <w:t>Teorik</w:t>
            </w:r>
          </w:p>
        </w:tc>
        <w:tc>
          <w:tcPr>
            <w:tcW w:w="4678" w:type="dxa"/>
            <w:tcBorders>
              <w:bottom w:val="single" w:sz="8" w:space="0" w:color="auto"/>
            </w:tcBorders>
          </w:tcPr>
          <w:p w14:paraId="07A93598" w14:textId="16203C3A" w:rsidR="00DD39D9" w:rsidRPr="0082060C" w:rsidRDefault="00DD39D9" w:rsidP="00DD39D9">
            <w:pPr>
              <w:rPr>
                <w:sz w:val="18"/>
                <w:szCs w:val="18"/>
              </w:rPr>
            </w:pPr>
            <w:r>
              <w:rPr>
                <w:sz w:val="18"/>
                <w:szCs w:val="18"/>
              </w:rPr>
              <w:t>Sistemik Hastalıklar ve Göz</w:t>
            </w:r>
          </w:p>
        </w:tc>
        <w:tc>
          <w:tcPr>
            <w:tcW w:w="2358" w:type="dxa"/>
            <w:tcBorders>
              <w:bottom w:val="single" w:sz="8" w:space="0" w:color="auto"/>
            </w:tcBorders>
          </w:tcPr>
          <w:p w14:paraId="0179C716" w14:textId="77777777" w:rsidR="00DD39D9" w:rsidRPr="0082060C" w:rsidRDefault="00DD39D9" w:rsidP="00DD39D9">
            <w:pPr>
              <w:rPr>
                <w:sz w:val="18"/>
                <w:szCs w:val="18"/>
              </w:rPr>
            </w:pPr>
            <w:r w:rsidRPr="0082060C">
              <w:rPr>
                <w:sz w:val="18"/>
                <w:szCs w:val="18"/>
              </w:rPr>
              <w:t xml:space="preserve">Dr. </w:t>
            </w:r>
            <w:r>
              <w:rPr>
                <w:sz w:val="18"/>
                <w:szCs w:val="18"/>
              </w:rPr>
              <w:t>R. H. KARAKAHYA</w:t>
            </w:r>
          </w:p>
        </w:tc>
      </w:tr>
      <w:tr w:rsidR="00DD39D9" w:rsidRPr="008903EC" w14:paraId="219F0322" w14:textId="77777777" w:rsidTr="00BE66D9">
        <w:tc>
          <w:tcPr>
            <w:tcW w:w="1418" w:type="dxa"/>
            <w:tcBorders>
              <w:bottom w:val="single" w:sz="8" w:space="0" w:color="auto"/>
            </w:tcBorders>
          </w:tcPr>
          <w:p w14:paraId="5B983503" w14:textId="77777777" w:rsidR="00DD39D9" w:rsidRPr="00E90E3A" w:rsidRDefault="00DD39D9" w:rsidP="00DD39D9">
            <w:pPr>
              <w:rPr>
                <w:sz w:val="16"/>
                <w:szCs w:val="16"/>
              </w:rPr>
            </w:pPr>
            <w:r w:rsidRPr="00E90E3A">
              <w:rPr>
                <w:sz w:val="16"/>
                <w:szCs w:val="16"/>
              </w:rPr>
              <w:t xml:space="preserve">11.00 - 11.50 </w:t>
            </w:r>
          </w:p>
        </w:tc>
        <w:tc>
          <w:tcPr>
            <w:tcW w:w="1985" w:type="dxa"/>
            <w:tcBorders>
              <w:bottom w:val="single" w:sz="8" w:space="0" w:color="auto"/>
            </w:tcBorders>
            <w:vAlign w:val="center"/>
          </w:tcPr>
          <w:p w14:paraId="7936A05C" w14:textId="77777777" w:rsidR="00DD39D9" w:rsidRPr="0082060C" w:rsidRDefault="00DD39D9" w:rsidP="00DD39D9">
            <w:pPr>
              <w:rPr>
                <w:sz w:val="18"/>
                <w:szCs w:val="18"/>
              </w:rPr>
            </w:pPr>
            <w:r w:rsidRPr="0082060C">
              <w:rPr>
                <w:sz w:val="18"/>
                <w:szCs w:val="18"/>
              </w:rPr>
              <w:t>Teorik</w:t>
            </w:r>
          </w:p>
        </w:tc>
        <w:tc>
          <w:tcPr>
            <w:tcW w:w="4678" w:type="dxa"/>
            <w:tcBorders>
              <w:bottom w:val="single" w:sz="8" w:space="0" w:color="auto"/>
            </w:tcBorders>
          </w:tcPr>
          <w:p w14:paraId="3FB2D552" w14:textId="54C0E26F" w:rsidR="00DD39D9" w:rsidRPr="0082060C" w:rsidRDefault="00843248" w:rsidP="00DD39D9">
            <w:pPr>
              <w:rPr>
                <w:sz w:val="18"/>
                <w:szCs w:val="18"/>
              </w:rPr>
            </w:pPr>
            <w:r w:rsidRPr="0082060C">
              <w:rPr>
                <w:sz w:val="18"/>
                <w:szCs w:val="18"/>
              </w:rPr>
              <w:t>Pratik</w:t>
            </w:r>
          </w:p>
        </w:tc>
        <w:tc>
          <w:tcPr>
            <w:tcW w:w="2358" w:type="dxa"/>
            <w:tcBorders>
              <w:bottom w:val="single" w:sz="8" w:space="0" w:color="auto"/>
            </w:tcBorders>
          </w:tcPr>
          <w:p w14:paraId="4AAE73D8" w14:textId="77777777" w:rsidR="00DD39D9" w:rsidRPr="0082060C" w:rsidRDefault="00DD39D9" w:rsidP="00DD39D9">
            <w:pPr>
              <w:rPr>
                <w:sz w:val="18"/>
                <w:szCs w:val="18"/>
              </w:rPr>
            </w:pPr>
            <w:r w:rsidRPr="0082060C">
              <w:rPr>
                <w:sz w:val="18"/>
                <w:szCs w:val="18"/>
              </w:rPr>
              <w:t xml:space="preserve">Dr. </w:t>
            </w:r>
            <w:r>
              <w:rPr>
                <w:sz w:val="18"/>
                <w:szCs w:val="18"/>
              </w:rPr>
              <w:t>R. H. KARAKAHYA</w:t>
            </w:r>
          </w:p>
        </w:tc>
      </w:tr>
      <w:tr w:rsidR="00DD39D9" w:rsidRPr="008903EC" w14:paraId="441DA95F" w14:textId="77777777" w:rsidTr="00BE66D9">
        <w:tc>
          <w:tcPr>
            <w:tcW w:w="1418" w:type="dxa"/>
            <w:shd w:val="clear" w:color="auto" w:fill="333399"/>
          </w:tcPr>
          <w:p w14:paraId="6C47E4C6" w14:textId="77777777" w:rsidR="00DD39D9" w:rsidRPr="00E90E3A" w:rsidRDefault="00DD39D9" w:rsidP="00DD39D9">
            <w:pPr>
              <w:rPr>
                <w:sz w:val="16"/>
                <w:szCs w:val="16"/>
              </w:rPr>
            </w:pPr>
          </w:p>
        </w:tc>
        <w:tc>
          <w:tcPr>
            <w:tcW w:w="1985" w:type="dxa"/>
            <w:shd w:val="clear" w:color="auto" w:fill="333399"/>
          </w:tcPr>
          <w:p w14:paraId="1D206D54" w14:textId="77777777" w:rsidR="00DD39D9" w:rsidRPr="0082060C" w:rsidRDefault="00DD39D9" w:rsidP="00DD39D9">
            <w:pPr>
              <w:rPr>
                <w:sz w:val="18"/>
                <w:szCs w:val="18"/>
              </w:rPr>
            </w:pPr>
          </w:p>
        </w:tc>
        <w:tc>
          <w:tcPr>
            <w:tcW w:w="4678" w:type="dxa"/>
            <w:shd w:val="clear" w:color="auto" w:fill="auto"/>
          </w:tcPr>
          <w:p w14:paraId="000EEA7D" w14:textId="77777777" w:rsidR="00DD39D9" w:rsidRPr="0082060C" w:rsidRDefault="00DD39D9" w:rsidP="00DD39D9">
            <w:pPr>
              <w:jc w:val="center"/>
              <w:rPr>
                <w:sz w:val="18"/>
                <w:szCs w:val="18"/>
              </w:rPr>
            </w:pPr>
            <w:r w:rsidRPr="0082060C">
              <w:rPr>
                <w:sz w:val="18"/>
                <w:szCs w:val="18"/>
              </w:rPr>
              <w:t xml:space="preserve">Ö Ğ L </w:t>
            </w:r>
            <w:proofErr w:type="gramStart"/>
            <w:r w:rsidRPr="0082060C">
              <w:rPr>
                <w:sz w:val="18"/>
                <w:szCs w:val="18"/>
              </w:rPr>
              <w:t>E   A</w:t>
            </w:r>
            <w:proofErr w:type="gramEnd"/>
            <w:r w:rsidRPr="0082060C">
              <w:rPr>
                <w:sz w:val="18"/>
                <w:szCs w:val="18"/>
              </w:rPr>
              <w:t xml:space="preserve"> R A S I</w:t>
            </w:r>
          </w:p>
        </w:tc>
        <w:tc>
          <w:tcPr>
            <w:tcW w:w="2358" w:type="dxa"/>
            <w:shd w:val="clear" w:color="auto" w:fill="333399"/>
          </w:tcPr>
          <w:p w14:paraId="57466F03" w14:textId="77777777" w:rsidR="00DD39D9" w:rsidRPr="0082060C" w:rsidRDefault="00DD39D9" w:rsidP="00DD39D9">
            <w:pPr>
              <w:rPr>
                <w:sz w:val="18"/>
                <w:szCs w:val="18"/>
              </w:rPr>
            </w:pPr>
          </w:p>
        </w:tc>
      </w:tr>
      <w:tr w:rsidR="00DD39D9" w:rsidRPr="008903EC" w14:paraId="28ADD7B6" w14:textId="77777777" w:rsidTr="00BE66D9">
        <w:tc>
          <w:tcPr>
            <w:tcW w:w="1418" w:type="dxa"/>
          </w:tcPr>
          <w:p w14:paraId="40F77C7A" w14:textId="77777777" w:rsidR="00DD39D9" w:rsidRPr="00E90E3A" w:rsidRDefault="00DD39D9" w:rsidP="00DD39D9">
            <w:pPr>
              <w:rPr>
                <w:sz w:val="16"/>
                <w:szCs w:val="16"/>
              </w:rPr>
            </w:pPr>
            <w:r w:rsidRPr="00E90E3A">
              <w:rPr>
                <w:sz w:val="16"/>
                <w:szCs w:val="16"/>
              </w:rPr>
              <w:t>13.10 - 14.00</w:t>
            </w:r>
          </w:p>
        </w:tc>
        <w:tc>
          <w:tcPr>
            <w:tcW w:w="1985" w:type="dxa"/>
          </w:tcPr>
          <w:p w14:paraId="716F1B6D" w14:textId="77777777" w:rsidR="00DD39D9" w:rsidRPr="0082060C" w:rsidRDefault="00DD39D9" w:rsidP="00DD39D9">
            <w:pPr>
              <w:rPr>
                <w:sz w:val="18"/>
                <w:szCs w:val="18"/>
              </w:rPr>
            </w:pPr>
            <w:r w:rsidRPr="0082060C">
              <w:rPr>
                <w:sz w:val="18"/>
                <w:szCs w:val="18"/>
              </w:rPr>
              <w:t>Pratik</w:t>
            </w:r>
          </w:p>
        </w:tc>
        <w:tc>
          <w:tcPr>
            <w:tcW w:w="4678" w:type="dxa"/>
          </w:tcPr>
          <w:p w14:paraId="4E7C0CE6" w14:textId="77777777" w:rsidR="00DD39D9" w:rsidRPr="0082060C" w:rsidRDefault="00DD39D9" w:rsidP="00DD39D9">
            <w:pPr>
              <w:rPr>
                <w:sz w:val="18"/>
                <w:szCs w:val="18"/>
              </w:rPr>
            </w:pPr>
            <w:r w:rsidRPr="0082060C">
              <w:rPr>
                <w:sz w:val="18"/>
                <w:szCs w:val="18"/>
              </w:rPr>
              <w:t>Pratik</w:t>
            </w:r>
          </w:p>
        </w:tc>
        <w:tc>
          <w:tcPr>
            <w:tcW w:w="2358" w:type="dxa"/>
          </w:tcPr>
          <w:p w14:paraId="0807A767" w14:textId="77777777" w:rsidR="00DD39D9" w:rsidRPr="0082060C" w:rsidRDefault="00DD39D9" w:rsidP="00DD39D9">
            <w:pPr>
              <w:rPr>
                <w:sz w:val="18"/>
                <w:szCs w:val="18"/>
              </w:rPr>
            </w:pPr>
            <w:r w:rsidRPr="0082060C">
              <w:rPr>
                <w:sz w:val="18"/>
                <w:szCs w:val="18"/>
              </w:rPr>
              <w:t>Dr.</w:t>
            </w:r>
            <w:r>
              <w:rPr>
                <w:sz w:val="18"/>
                <w:szCs w:val="18"/>
              </w:rPr>
              <w:t xml:space="preserve"> R. H. KARAKAHYA</w:t>
            </w:r>
          </w:p>
        </w:tc>
      </w:tr>
      <w:tr w:rsidR="00DD39D9" w:rsidRPr="008903EC" w14:paraId="4C71FAC0" w14:textId="77777777" w:rsidTr="00BE66D9">
        <w:tc>
          <w:tcPr>
            <w:tcW w:w="1418" w:type="dxa"/>
          </w:tcPr>
          <w:p w14:paraId="30392AEC" w14:textId="77777777" w:rsidR="00DD39D9" w:rsidRPr="00E90E3A" w:rsidRDefault="00DD39D9" w:rsidP="00DD39D9">
            <w:pPr>
              <w:rPr>
                <w:sz w:val="16"/>
                <w:szCs w:val="16"/>
              </w:rPr>
            </w:pPr>
            <w:r w:rsidRPr="00E90E3A">
              <w:rPr>
                <w:sz w:val="16"/>
                <w:szCs w:val="16"/>
              </w:rPr>
              <w:t>14.10 - 15.00</w:t>
            </w:r>
          </w:p>
        </w:tc>
        <w:tc>
          <w:tcPr>
            <w:tcW w:w="1985" w:type="dxa"/>
          </w:tcPr>
          <w:p w14:paraId="1C30765B" w14:textId="77777777" w:rsidR="00DD39D9" w:rsidRPr="0082060C" w:rsidRDefault="00DD39D9" w:rsidP="00DD39D9">
            <w:pPr>
              <w:rPr>
                <w:sz w:val="18"/>
                <w:szCs w:val="18"/>
              </w:rPr>
            </w:pPr>
            <w:r w:rsidRPr="0082060C">
              <w:rPr>
                <w:sz w:val="18"/>
                <w:szCs w:val="18"/>
              </w:rPr>
              <w:t>Pratik</w:t>
            </w:r>
          </w:p>
        </w:tc>
        <w:tc>
          <w:tcPr>
            <w:tcW w:w="4678" w:type="dxa"/>
          </w:tcPr>
          <w:p w14:paraId="0A3933A4" w14:textId="77777777" w:rsidR="00DD39D9" w:rsidRPr="0082060C" w:rsidRDefault="00DD39D9" w:rsidP="00DD39D9">
            <w:pPr>
              <w:rPr>
                <w:sz w:val="18"/>
                <w:szCs w:val="18"/>
              </w:rPr>
            </w:pPr>
            <w:r w:rsidRPr="0082060C">
              <w:rPr>
                <w:sz w:val="18"/>
                <w:szCs w:val="18"/>
              </w:rPr>
              <w:t>Pratik</w:t>
            </w:r>
          </w:p>
        </w:tc>
        <w:tc>
          <w:tcPr>
            <w:tcW w:w="2358" w:type="dxa"/>
          </w:tcPr>
          <w:p w14:paraId="4F7EBEFE" w14:textId="77777777" w:rsidR="00DD39D9" w:rsidRPr="0082060C" w:rsidRDefault="00DD39D9" w:rsidP="00DD39D9">
            <w:pPr>
              <w:rPr>
                <w:sz w:val="18"/>
                <w:szCs w:val="18"/>
              </w:rPr>
            </w:pPr>
            <w:r w:rsidRPr="0082060C">
              <w:rPr>
                <w:sz w:val="18"/>
                <w:szCs w:val="18"/>
              </w:rPr>
              <w:t>Dr.</w:t>
            </w:r>
            <w:r>
              <w:rPr>
                <w:sz w:val="18"/>
                <w:szCs w:val="18"/>
              </w:rPr>
              <w:t xml:space="preserve"> R. H. KARAKAHYA</w:t>
            </w:r>
          </w:p>
        </w:tc>
      </w:tr>
      <w:tr w:rsidR="00DD39D9" w:rsidRPr="008903EC" w14:paraId="089BA8A5" w14:textId="77777777" w:rsidTr="00BE66D9">
        <w:tc>
          <w:tcPr>
            <w:tcW w:w="1418" w:type="dxa"/>
            <w:tcBorders>
              <w:top w:val="single" w:sz="8" w:space="0" w:color="auto"/>
              <w:left w:val="single" w:sz="8" w:space="0" w:color="auto"/>
              <w:bottom w:val="single" w:sz="8" w:space="0" w:color="auto"/>
              <w:right w:val="single" w:sz="8" w:space="0" w:color="auto"/>
            </w:tcBorders>
          </w:tcPr>
          <w:p w14:paraId="4BAD87D8" w14:textId="77777777" w:rsidR="00DD39D9" w:rsidRPr="00E90E3A" w:rsidRDefault="00DD39D9" w:rsidP="00DD39D9">
            <w:pPr>
              <w:rPr>
                <w:sz w:val="16"/>
                <w:szCs w:val="16"/>
              </w:rPr>
            </w:pPr>
            <w:r w:rsidRPr="00E90E3A">
              <w:rPr>
                <w:sz w:val="16"/>
                <w:szCs w:val="16"/>
              </w:rPr>
              <w:t>15.10 - 16.00</w:t>
            </w:r>
          </w:p>
        </w:tc>
        <w:tc>
          <w:tcPr>
            <w:tcW w:w="1985" w:type="dxa"/>
            <w:tcBorders>
              <w:top w:val="single" w:sz="8" w:space="0" w:color="auto"/>
              <w:left w:val="single" w:sz="8" w:space="0" w:color="auto"/>
              <w:bottom w:val="single" w:sz="8" w:space="0" w:color="auto"/>
              <w:right w:val="single" w:sz="8" w:space="0" w:color="auto"/>
            </w:tcBorders>
          </w:tcPr>
          <w:p w14:paraId="5B41391E" w14:textId="77777777" w:rsidR="00DD39D9" w:rsidRPr="0082060C" w:rsidRDefault="00DD39D9" w:rsidP="00DD39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Borders>
              <w:top w:val="single" w:sz="8" w:space="0" w:color="auto"/>
              <w:left w:val="single" w:sz="8" w:space="0" w:color="auto"/>
              <w:bottom w:val="single" w:sz="8" w:space="0" w:color="auto"/>
              <w:right w:val="single" w:sz="8" w:space="0" w:color="auto"/>
            </w:tcBorders>
          </w:tcPr>
          <w:p w14:paraId="703910F5" w14:textId="77777777" w:rsidR="00DD39D9" w:rsidRPr="0082060C" w:rsidRDefault="00DD39D9" w:rsidP="00DD39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Borders>
              <w:top w:val="single" w:sz="8" w:space="0" w:color="auto"/>
              <w:left w:val="single" w:sz="8" w:space="0" w:color="auto"/>
              <w:bottom w:val="single" w:sz="8" w:space="0" w:color="auto"/>
              <w:right w:val="single" w:sz="8" w:space="0" w:color="auto"/>
            </w:tcBorders>
          </w:tcPr>
          <w:p w14:paraId="584C77C5" w14:textId="77777777" w:rsidR="00DD39D9" w:rsidRPr="0082060C" w:rsidRDefault="00DD39D9" w:rsidP="00DD39D9">
            <w:pPr>
              <w:rPr>
                <w:sz w:val="18"/>
                <w:szCs w:val="18"/>
              </w:rPr>
            </w:pPr>
            <w:r w:rsidRPr="0082060C">
              <w:rPr>
                <w:sz w:val="18"/>
                <w:szCs w:val="18"/>
              </w:rPr>
              <w:t>Dr.</w:t>
            </w:r>
            <w:r>
              <w:rPr>
                <w:sz w:val="18"/>
                <w:szCs w:val="18"/>
              </w:rPr>
              <w:t xml:space="preserve"> R. H. KARAKAHYA</w:t>
            </w:r>
          </w:p>
        </w:tc>
      </w:tr>
      <w:tr w:rsidR="00DD39D9" w:rsidRPr="008903EC" w14:paraId="3163EF83" w14:textId="77777777" w:rsidTr="00BE66D9">
        <w:tc>
          <w:tcPr>
            <w:tcW w:w="1418" w:type="dxa"/>
            <w:tcBorders>
              <w:top w:val="single" w:sz="8" w:space="0" w:color="auto"/>
              <w:left w:val="single" w:sz="8" w:space="0" w:color="auto"/>
              <w:bottom w:val="single" w:sz="8" w:space="0" w:color="auto"/>
              <w:right w:val="single" w:sz="8" w:space="0" w:color="auto"/>
            </w:tcBorders>
          </w:tcPr>
          <w:p w14:paraId="56A180E1" w14:textId="77777777" w:rsidR="00DD39D9" w:rsidRPr="00E90E3A" w:rsidRDefault="00DD39D9" w:rsidP="00DD39D9">
            <w:pPr>
              <w:rPr>
                <w:sz w:val="16"/>
                <w:szCs w:val="16"/>
              </w:rPr>
            </w:pPr>
            <w:r w:rsidRPr="00E90E3A">
              <w:rPr>
                <w:sz w:val="16"/>
                <w:szCs w:val="16"/>
              </w:rPr>
              <w:t>16.10 - 17.00</w:t>
            </w:r>
          </w:p>
        </w:tc>
        <w:tc>
          <w:tcPr>
            <w:tcW w:w="1985" w:type="dxa"/>
            <w:tcBorders>
              <w:top w:val="single" w:sz="8" w:space="0" w:color="auto"/>
              <w:left w:val="single" w:sz="8" w:space="0" w:color="auto"/>
              <w:bottom w:val="single" w:sz="8" w:space="0" w:color="auto"/>
              <w:right w:val="single" w:sz="8" w:space="0" w:color="auto"/>
            </w:tcBorders>
          </w:tcPr>
          <w:p w14:paraId="0CDA27C2" w14:textId="77777777" w:rsidR="00DD39D9" w:rsidRPr="0082060C" w:rsidRDefault="00DD39D9" w:rsidP="00DD39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4678" w:type="dxa"/>
            <w:tcBorders>
              <w:top w:val="single" w:sz="8" w:space="0" w:color="auto"/>
              <w:left w:val="single" w:sz="8" w:space="0" w:color="auto"/>
              <w:bottom w:val="single" w:sz="8" w:space="0" w:color="auto"/>
              <w:right w:val="single" w:sz="8" w:space="0" w:color="auto"/>
            </w:tcBorders>
          </w:tcPr>
          <w:p w14:paraId="28340629" w14:textId="77777777" w:rsidR="00DD39D9" w:rsidRPr="0082060C" w:rsidRDefault="00DD39D9" w:rsidP="00DD39D9">
            <w:pPr>
              <w:pStyle w:val="Default"/>
              <w:rPr>
                <w:rFonts w:ascii="Times New Roman" w:eastAsia="Times New Roman" w:hAnsi="Times New Roman" w:cs="Times New Roman"/>
                <w:color w:val="auto"/>
                <w:sz w:val="18"/>
                <w:szCs w:val="18"/>
                <w:lang w:eastAsia="tr-TR"/>
              </w:rPr>
            </w:pPr>
            <w:r w:rsidRPr="0082060C">
              <w:rPr>
                <w:rFonts w:ascii="Times New Roman" w:eastAsia="Times New Roman" w:hAnsi="Times New Roman" w:cs="Times New Roman"/>
                <w:color w:val="auto"/>
                <w:sz w:val="18"/>
                <w:szCs w:val="18"/>
                <w:lang w:eastAsia="tr-TR"/>
              </w:rPr>
              <w:t>Pratik</w:t>
            </w:r>
          </w:p>
        </w:tc>
        <w:tc>
          <w:tcPr>
            <w:tcW w:w="2358" w:type="dxa"/>
            <w:tcBorders>
              <w:top w:val="single" w:sz="8" w:space="0" w:color="auto"/>
              <w:left w:val="single" w:sz="8" w:space="0" w:color="auto"/>
              <w:bottom w:val="single" w:sz="8" w:space="0" w:color="auto"/>
              <w:right w:val="single" w:sz="8" w:space="0" w:color="auto"/>
            </w:tcBorders>
          </w:tcPr>
          <w:p w14:paraId="6EDD0DB6" w14:textId="77777777" w:rsidR="00DD39D9" w:rsidRPr="0082060C" w:rsidRDefault="00DD39D9" w:rsidP="00DD39D9">
            <w:pPr>
              <w:rPr>
                <w:sz w:val="18"/>
                <w:szCs w:val="18"/>
              </w:rPr>
            </w:pPr>
            <w:r w:rsidRPr="0082060C">
              <w:rPr>
                <w:sz w:val="18"/>
                <w:szCs w:val="18"/>
              </w:rPr>
              <w:t>Dr.</w:t>
            </w:r>
            <w:r>
              <w:rPr>
                <w:sz w:val="18"/>
                <w:szCs w:val="18"/>
              </w:rPr>
              <w:t xml:space="preserve"> R. H. KARAKAHYA</w:t>
            </w:r>
          </w:p>
        </w:tc>
      </w:tr>
    </w:tbl>
    <w:p w14:paraId="61E839BF" w14:textId="77777777" w:rsidR="004B2384" w:rsidRPr="008903EC" w:rsidRDefault="004B2384" w:rsidP="004B2384">
      <w:pPr>
        <w:shd w:val="clear" w:color="auto" w:fill="FFFFFF"/>
        <w:rPr>
          <w:sz w:val="16"/>
          <w:szCs w:val="16"/>
        </w:rPr>
      </w:pPr>
    </w:p>
    <w:p w14:paraId="24FC4754" w14:textId="0C7D23CE" w:rsidR="004B2384" w:rsidRPr="008903EC" w:rsidRDefault="006D1EF3" w:rsidP="004B2384">
      <w:pPr>
        <w:shd w:val="clear" w:color="auto" w:fill="FFFFFF"/>
        <w:rPr>
          <w:sz w:val="16"/>
          <w:szCs w:val="16"/>
        </w:rPr>
      </w:pPr>
      <w:r>
        <w:rPr>
          <w:sz w:val="16"/>
          <w:szCs w:val="16"/>
        </w:rPr>
        <w:t>4 OCAK 2019 – 30 KASIM 2018</w:t>
      </w:r>
      <w:r w:rsidR="004B2384">
        <w:rPr>
          <w:sz w:val="16"/>
          <w:szCs w:val="16"/>
        </w:rPr>
        <w:t xml:space="preserve"> </w:t>
      </w:r>
      <w:r w:rsidR="004B2384" w:rsidRPr="008903EC">
        <w:rPr>
          <w:sz w:val="16"/>
          <w:szCs w:val="16"/>
        </w:rPr>
        <w:t xml:space="preserve">CUMA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B2384" w:rsidRPr="008903EC" w14:paraId="3005C63B" w14:textId="77777777" w:rsidTr="00BE66D9">
        <w:tc>
          <w:tcPr>
            <w:tcW w:w="1418" w:type="dxa"/>
          </w:tcPr>
          <w:p w14:paraId="7D492D6A" w14:textId="77777777" w:rsidR="004B2384" w:rsidRPr="00E90E3A" w:rsidRDefault="004B2384" w:rsidP="00BE66D9">
            <w:pPr>
              <w:rPr>
                <w:sz w:val="16"/>
                <w:szCs w:val="16"/>
              </w:rPr>
            </w:pPr>
            <w:r w:rsidRPr="00E90E3A">
              <w:rPr>
                <w:sz w:val="16"/>
                <w:szCs w:val="16"/>
              </w:rPr>
              <w:t>08.00 - 08.50</w:t>
            </w:r>
          </w:p>
        </w:tc>
        <w:tc>
          <w:tcPr>
            <w:tcW w:w="1985" w:type="dxa"/>
          </w:tcPr>
          <w:p w14:paraId="7B603BC8" w14:textId="77777777" w:rsidR="004B2384" w:rsidRPr="008903EC" w:rsidRDefault="004B2384" w:rsidP="00BE66D9">
            <w:pPr>
              <w:rPr>
                <w:sz w:val="16"/>
                <w:szCs w:val="16"/>
              </w:rPr>
            </w:pPr>
          </w:p>
        </w:tc>
        <w:tc>
          <w:tcPr>
            <w:tcW w:w="4678" w:type="dxa"/>
          </w:tcPr>
          <w:p w14:paraId="35E266A9" w14:textId="77777777" w:rsidR="004B2384" w:rsidRPr="00BF3BD6" w:rsidRDefault="004B2384" w:rsidP="00BE66D9">
            <w:pPr>
              <w:rPr>
                <w:sz w:val="16"/>
                <w:szCs w:val="16"/>
              </w:rPr>
            </w:pPr>
            <w:r w:rsidRPr="00BF3BD6">
              <w:rPr>
                <w:sz w:val="16"/>
                <w:szCs w:val="16"/>
              </w:rPr>
              <w:t>SINAV</w:t>
            </w:r>
          </w:p>
        </w:tc>
        <w:tc>
          <w:tcPr>
            <w:tcW w:w="2358" w:type="dxa"/>
          </w:tcPr>
          <w:p w14:paraId="498936BD" w14:textId="77777777" w:rsidR="004B2384" w:rsidRPr="00E90E3A" w:rsidRDefault="004B2384" w:rsidP="00BE66D9">
            <w:pPr>
              <w:rPr>
                <w:sz w:val="16"/>
                <w:szCs w:val="16"/>
              </w:rPr>
            </w:pPr>
            <w:r>
              <w:rPr>
                <w:sz w:val="16"/>
                <w:szCs w:val="16"/>
              </w:rPr>
              <w:t>Tüm Öğretim Üyeleri</w:t>
            </w:r>
          </w:p>
        </w:tc>
      </w:tr>
      <w:tr w:rsidR="004B2384" w:rsidRPr="008903EC" w14:paraId="17A987FD" w14:textId="77777777" w:rsidTr="00BE66D9">
        <w:tc>
          <w:tcPr>
            <w:tcW w:w="1418" w:type="dxa"/>
          </w:tcPr>
          <w:p w14:paraId="6892898B" w14:textId="77777777" w:rsidR="004B2384" w:rsidRPr="00E90E3A" w:rsidRDefault="004B2384" w:rsidP="00BE66D9">
            <w:pPr>
              <w:rPr>
                <w:sz w:val="16"/>
                <w:szCs w:val="16"/>
              </w:rPr>
            </w:pPr>
            <w:r w:rsidRPr="00E90E3A">
              <w:rPr>
                <w:sz w:val="16"/>
                <w:szCs w:val="16"/>
              </w:rPr>
              <w:t>09.00 - 09.50</w:t>
            </w:r>
          </w:p>
        </w:tc>
        <w:tc>
          <w:tcPr>
            <w:tcW w:w="1985" w:type="dxa"/>
          </w:tcPr>
          <w:p w14:paraId="58B3779B" w14:textId="77777777" w:rsidR="004B2384" w:rsidRPr="008903EC" w:rsidRDefault="004B2384" w:rsidP="00BE66D9">
            <w:pPr>
              <w:rPr>
                <w:sz w:val="16"/>
                <w:szCs w:val="16"/>
              </w:rPr>
            </w:pPr>
          </w:p>
        </w:tc>
        <w:tc>
          <w:tcPr>
            <w:tcW w:w="4678" w:type="dxa"/>
          </w:tcPr>
          <w:p w14:paraId="7800548A" w14:textId="77777777" w:rsidR="004B2384" w:rsidRPr="00BF3BD6" w:rsidRDefault="004B2384" w:rsidP="00BE66D9">
            <w:pPr>
              <w:rPr>
                <w:sz w:val="16"/>
                <w:szCs w:val="16"/>
              </w:rPr>
            </w:pPr>
            <w:r w:rsidRPr="00BF3BD6">
              <w:rPr>
                <w:sz w:val="16"/>
                <w:szCs w:val="16"/>
              </w:rPr>
              <w:t>SINAV</w:t>
            </w:r>
          </w:p>
        </w:tc>
        <w:tc>
          <w:tcPr>
            <w:tcW w:w="2358" w:type="dxa"/>
          </w:tcPr>
          <w:p w14:paraId="3FB82D2A" w14:textId="77777777" w:rsidR="004B2384" w:rsidRPr="00E90E3A" w:rsidRDefault="004B2384" w:rsidP="00BE66D9">
            <w:pPr>
              <w:rPr>
                <w:sz w:val="16"/>
                <w:szCs w:val="16"/>
              </w:rPr>
            </w:pPr>
            <w:r w:rsidRPr="00AB6506">
              <w:rPr>
                <w:sz w:val="16"/>
                <w:szCs w:val="16"/>
              </w:rPr>
              <w:t>Tüm Öğretim Üyeleri</w:t>
            </w:r>
          </w:p>
        </w:tc>
      </w:tr>
      <w:tr w:rsidR="004B2384" w:rsidRPr="008903EC" w14:paraId="20988DCD" w14:textId="77777777" w:rsidTr="00BE66D9">
        <w:tc>
          <w:tcPr>
            <w:tcW w:w="1418" w:type="dxa"/>
            <w:tcBorders>
              <w:bottom w:val="single" w:sz="8" w:space="0" w:color="auto"/>
            </w:tcBorders>
          </w:tcPr>
          <w:p w14:paraId="5DD2C5AE" w14:textId="77777777" w:rsidR="004B2384" w:rsidRPr="00E90E3A" w:rsidRDefault="004B2384" w:rsidP="00BE66D9">
            <w:pPr>
              <w:rPr>
                <w:sz w:val="16"/>
                <w:szCs w:val="16"/>
              </w:rPr>
            </w:pPr>
            <w:r w:rsidRPr="00E90E3A">
              <w:rPr>
                <w:sz w:val="16"/>
                <w:szCs w:val="16"/>
              </w:rPr>
              <w:t>10.00 - 10.50</w:t>
            </w:r>
          </w:p>
        </w:tc>
        <w:tc>
          <w:tcPr>
            <w:tcW w:w="1985" w:type="dxa"/>
            <w:tcBorders>
              <w:bottom w:val="single" w:sz="8" w:space="0" w:color="auto"/>
            </w:tcBorders>
          </w:tcPr>
          <w:p w14:paraId="79F69D11" w14:textId="77777777" w:rsidR="004B2384" w:rsidRPr="008903EC" w:rsidRDefault="004B2384" w:rsidP="00BE66D9">
            <w:pPr>
              <w:rPr>
                <w:sz w:val="16"/>
                <w:szCs w:val="16"/>
              </w:rPr>
            </w:pPr>
          </w:p>
        </w:tc>
        <w:tc>
          <w:tcPr>
            <w:tcW w:w="4678" w:type="dxa"/>
          </w:tcPr>
          <w:p w14:paraId="04F494DC" w14:textId="77777777" w:rsidR="004B2384" w:rsidRPr="00BF3BD6" w:rsidRDefault="004B2384" w:rsidP="00BE66D9">
            <w:pPr>
              <w:rPr>
                <w:sz w:val="16"/>
                <w:szCs w:val="16"/>
              </w:rPr>
            </w:pPr>
            <w:r w:rsidRPr="00BF3BD6">
              <w:rPr>
                <w:sz w:val="16"/>
                <w:szCs w:val="16"/>
              </w:rPr>
              <w:t>SINAV</w:t>
            </w:r>
          </w:p>
        </w:tc>
        <w:tc>
          <w:tcPr>
            <w:tcW w:w="2358" w:type="dxa"/>
            <w:tcBorders>
              <w:bottom w:val="single" w:sz="8" w:space="0" w:color="auto"/>
            </w:tcBorders>
          </w:tcPr>
          <w:p w14:paraId="35FF5CD1" w14:textId="77777777" w:rsidR="004B2384" w:rsidRPr="00E90E3A" w:rsidRDefault="004B2384" w:rsidP="00BE66D9">
            <w:pPr>
              <w:rPr>
                <w:sz w:val="16"/>
                <w:szCs w:val="16"/>
              </w:rPr>
            </w:pPr>
            <w:r w:rsidRPr="00AB6506">
              <w:rPr>
                <w:sz w:val="16"/>
                <w:szCs w:val="16"/>
              </w:rPr>
              <w:t>Tüm Öğretim Üyeleri</w:t>
            </w:r>
          </w:p>
        </w:tc>
      </w:tr>
      <w:tr w:rsidR="004B2384" w:rsidRPr="008903EC" w14:paraId="682BA2E6" w14:textId="77777777" w:rsidTr="00BE66D9">
        <w:tc>
          <w:tcPr>
            <w:tcW w:w="1418" w:type="dxa"/>
            <w:tcBorders>
              <w:bottom w:val="single" w:sz="8" w:space="0" w:color="auto"/>
            </w:tcBorders>
          </w:tcPr>
          <w:p w14:paraId="1784BD14" w14:textId="77777777" w:rsidR="004B2384" w:rsidRPr="00E90E3A" w:rsidRDefault="004B2384" w:rsidP="00BE66D9">
            <w:pPr>
              <w:rPr>
                <w:sz w:val="16"/>
                <w:szCs w:val="16"/>
              </w:rPr>
            </w:pPr>
            <w:r w:rsidRPr="00E90E3A">
              <w:rPr>
                <w:sz w:val="16"/>
                <w:szCs w:val="16"/>
              </w:rPr>
              <w:t xml:space="preserve">11.00 - 11.50 </w:t>
            </w:r>
          </w:p>
        </w:tc>
        <w:tc>
          <w:tcPr>
            <w:tcW w:w="1985" w:type="dxa"/>
            <w:tcBorders>
              <w:bottom w:val="single" w:sz="8" w:space="0" w:color="auto"/>
            </w:tcBorders>
          </w:tcPr>
          <w:p w14:paraId="5A56664E" w14:textId="77777777" w:rsidR="004B2384" w:rsidRPr="008903EC" w:rsidRDefault="004B2384" w:rsidP="00BE66D9"/>
        </w:tc>
        <w:tc>
          <w:tcPr>
            <w:tcW w:w="4678" w:type="dxa"/>
          </w:tcPr>
          <w:p w14:paraId="3F9FA776" w14:textId="77777777" w:rsidR="004B2384" w:rsidRPr="00BF3BD6" w:rsidRDefault="004B2384" w:rsidP="00BE66D9">
            <w:pPr>
              <w:rPr>
                <w:sz w:val="16"/>
                <w:szCs w:val="16"/>
              </w:rPr>
            </w:pPr>
            <w:r w:rsidRPr="00BF3BD6">
              <w:rPr>
                <w:sz w:val="16"/>
                <w:szCs w:val="16"/>
              </w:rPr>
              <w:t>SINAV</w:t>
            </w:r>
          </w:p>
        </w:tc>
        <w:tc>
          <w:tcPr>
            <w:tcW w:w="2358" w:type="dxa"/>
            <w:tcBorders>
              <w:bottom w:val="single" w:sz="8" w:space="0" w:color="auto"/>
            </w:tcBorders>
          </w:tcPr>
          <w:p w14:paraId="6AE82DA2" w14:textId="77777777" w:rsidR="004B2384" w:rsidRPr="00E90E3A" w:rsidRDefault="004B2384" w:rsidP="00BE66D9">
            <w:pPr>
              <w:rPr>
                <w:sz w:val="16"/>
                <w:szCs w:val="16"/>
              </w:rPr>
            </w:pPr>
            <w:r w:rsidRPr="00AB6506">
              <w:rPr>
                <w:sz w:val="16"/>
                <w:szCs w:val="16"/>
              </w:rPr>
              <w:t>Tüm Öğretim Üyeleri</w:t>
            </w:r>
          </w:p>
        </w:tc>
      </w:tr>
      <w:tr w:rsidR="004B2384" w:rsidRPr="008903EC" w14:paraId="749C2FED" w14:textId="77777777" w:rsidTr="00BE66D9">
        <w:tc>
          <w:tcPr>
            <w:tcW w:w="1418" w:type="dxa"/>
            <w:shd w:val="clear" w:color="auto" w:fill="333399"/>
          </w:tcPr>
          <w:p w14:paraId="6D1545EA" w14:textId="77777777" w:rsidR="004B2384" w:rsidRPr="00E90E3A" w:rsidRDefault="004B2384" w:rsidP="00BE66D9">
            <w:pPr>
              <w:rPr>
                <w:sz w:val="16"/>
                <w:szCs w:val="16"/>
              </w:rPr>
            </w:pPr>
          </w:p>
        </w:tc>
        <w:tc>
          <w:tcPr>
            <w:tcW w:w="1985" w:type="dxa"/>
            <w:shd w:val="clear" w:color="auto" w:fill="333399"/>
          </w:tcPr>
          <w:p w14:paraId="64282594" w14:textId="77777777" w:rsidR="004B2384" w:rsidRPr="008903EC" w:rsidRDefault="004B2384" w:rsidP="00BE66D9">
            <w:pPr>
              <w:rPr>
                <w:sz w:val="16"/>
                <w:szCs w:val="16"/>
              </w:rPr>
            </w:pPr>
          </w:p>
        </w:tc>
        <w:tc>
          <w:tcPr>
            <w:tcW w:w="4678" w:type="dxa"/>
          </w:tcPr>
          <w:p w14:paraId="73369D77" w14:textId="77777777" w:rsidR="004B2384" w:rsidRPr="00BF3BD6" w:rsidRDefault="004B2384" w:rsidP="00BE66D9">
            <w:pPr>
              <w:jc w:val="center"/>
              <w:rPr>
                <w:sz w:val="16"/>
                <w:szCs w:val="16"/>
              </w:rPr>
            </w:pPr>
          </w:p>
        </w:tc>
        <w:tc>
          <w:tcPr>
            <w:tcW w:w="2358" w:type="dxa"/>
            <w:shd w:val="clear" w:color="auto" w:fill="333399"/>
          </w:tcPr>
          <w:p w14:paraId="1143E45B" w14:textId="77777777" w:rsidR="004B2384" w:rsidRPr="00E90E3A" w:rsidRDefault="004B2384" w:rsidP="00BE66D9">
            <w:pPr>
              <w:rPr>
                <w:sz w:val="16"/>
                <w:szCs w:val="16"/>
              </w:rPr>
            </w:pPr>
          </w:p>
        </w:tc>
      </w:tr>
      <w:tr w:rsidR="004B2384" w:rsidRPr="008903EC" w14:paraId="16A56382" w14:textId="77777777" w:rsidTr="00BE66D9">
        <w:tc>
          <w:tcPr>
            <w:tcW w:w="1418" w:type="dxa"/>
          </w:tcPr>
          <w:p w14:paraId="26E79222" w14:textId="77777777" w:rsidR="004B2384" w:rsidRPr="00E90E3A" w:rsidRDefault="004B2384" w:rsidP="00BE66D9">
            <w:pPr>
              <w:rPr>
                <w:sz w:val="16"/>
                <w:szCs w:val="16"/>
              </w:rPr>
            </w:pPr>
            <w:r w:rsidRPr="00E90E3A">
              <w:rPr>
                <w:sz w:val="16"/>
                <w:szCs w:val="16"/>
              </w:rPr>
              <w:t>13.10 - 14.00</w:t>
            </w:r>
          </w:p>
        </w:tc>
        <w:tc>
          <w:tcPr>
            <w:tcW w:w="1985" w:type="dxa"/>
          </w:tcPr>
          <w:p w14:paraId="1CDDDFB8" w14:textId="77777777" w:rsidR="004B2384" w:rsidRPr="00BC32DE" w:rsidRDefault="004B2384" w:rsidP="00BE66D9">
            <w:pPr>
              <w:pStyle w:val="stbilgi"/>
              <w:shd w:val="clear" w:color="auto" w:fill="FFFFFF"/>
              <w:rPr>
                <w:rFonts w:ascii="Times New Roman" w:hAnsi="Times New Roman"/>
                <w:sz w:val="16"/>
                <w:szCs w:val="16"/>
              </w:rPr>
            </w:pPr>
          </w:p>
        </w:tc>
        <w:tc>
          <w:tcPr>
            <w:tcW w:w="4678" w:type="dxa"/>
          </w:tcPr>
          <w:p w14:paraId="06DC669F" w14:textId="77777777" w:rsidR="004B2384" w:rsidRPr="00BF3BD6" w:rsidRDefault="004B2384" w:rsidP="00BE66D9">
            <w:pPr>
              <w:rPr>
                <w:sz w:val="16"/>
                <w:szCs w:val="16"/>
              </w:rPr>
            </w:pPr>
            <w:r w:rsidRPr="00BF3BD6">
              <w:rPr>
                <w:sz w:val="16"/>
                <w:szCs w:val="16"/>
              </w:rPr>
              <w:t>SINAV</w:t>
            </w:r>
          </w:p>
        </w:tc>
        <w:tc>
          <w:tcPr>
            <w:tcW w:w="2358" w:type="dxa"/>
          </w:tcPr>
          <w:p w14:paraId="50598DE5" w14:textId="77777777" w:rsidR="004B2384" w:rsidRPr="00E90E3A" w:rsidRDefault="004B2384" w:rsidP="00BE66D9">
            <w:pPr>
              <w:rPr>
                <w:sz w:val="16"/>
                <w:szCs w:val="16"/>
              </w:rPr>
            </w:pPr>
            <w:r w:rsidRPr="00AF576F">
              <w:rPr>
                <w:sz w:val="16"/>
                <w:szCs w:val="16"/>
              </w:rPr>
              <w:t>Tüm Öğretim Üyeleri</w:t>
            </w:r>
          </w:p>
        </w:tc>
      </w:tr>
      <w:tr w:rsidR="004B2384" w:rsidRPr="008903EC" w14:paraId="54967BEF" w14:textId="77777777" w:rsidTr="00BE66D9">
        <w:tc>
          <w:tcPr>
            <w:tcW w:w="1418" w:type="dxa"/>
          </w:tcPr>
          <w:p w14:paraId="61E7397B" w14:textId="77777777" w:rsidR="004B2384" w:rsidRPr="00E90E3A" w:rsidRDefault="004B2384" w:rsidP="00BE66D9">
            <w:pPr>
              <w:rPr>
                <w:sz w:val="16"/>
                <w:szCs w:val="16"/>
              </w:rPr>
            </w:pPr>
            <w:r w:rsidRPr="00E90E3A">
              <w:rPr>
                <w:sz w:val="16"/>
                <w:szCs w:val="16"/>
              </w:rPr>
              <w:t>14.10 - 15.00</w:t>
            </w:r>
          </w:p>
        </w:tc>
        <w:tc>
          <w:tcPr>
            <w:tcW w:w="1985" w:type="dxa"/>
          </w:tcPr>
          <w:p w14:paraId="7E9519EB" w14:textId="77777777" w:rsidR="004B2384" w:rsidRPr="008903EC" w:rsidRDefault="004B2384" w:rsidP="00BE66D9">
            <w:pPr>
              <w:rPr>
                <w:sz w:val="16"/>
                <w:szCs w:val="16"/>
              </w:rPr>
            </w:pPr>
          </w:p>
        </w:tc>
        <w:tc>
          <w:tcPr>
            <w:tcW w:w="4678" w:type="dxa"/>
          </w:tcPr>
          <w:p w14:paraId="39103E56" w14:textId="77777777" w:rsidR="004B2384" w:rsidRPr="00BF3BD6" w:rsidRDefault="004B2384" w:rsidP="00BE66D9">
            <w:pPr>
              <w:rPr>
                <w:sz w:val="16"/>
                <w:szCs w:val="16"/>
              </w:rPr>
            </w:pPr>
            <w:r w:rsidRPr="00BF3BD6">
              <w:rPr>
                <w:sz w:val="16"/>
                <w:szCs w:val="16"/>
              </w:rPr>
              <w:t>SINAV</w:t>
            </w:r>
          </w:p>
        </w:tc>
        <w:tc>
          <w:tcPr>
            <w:tcW w:w="2358" w:type="dxa"/>
          </w:tcPr>
          <w:p w14:paraId="3F344DB9" w14:textId="77777777" w:rsidR="004B2384" w:rsidRPr="00E90E3A" w:rsidRDefault="004B2384" w:rsidP="00BE66D9">
            <w:pPr>
              <w:rPr>
                <w:sz w:val="16"/>
                <w:szCs w:val="16"/>
              </w:rPr>
            </w:pPr>
            <w:r w:rsidRPr="00AF576F">
              <w:rPr>
                <w:sz w:val="16"/>
                <w:szCs w:val="16"/>
              </w:rPr>
              <w:t>Tüm Öğretim Üyeleri</w:t>
            </w:r>
          </w:p>
        </w:tc>
      </w:tr>
      <w:tr w:rsidR="004B2384" w:rsidRPr="008903EC" w14:paraId="29DA46B2" w14:textId="77777777" w:rsidTr="00BE66D9">
        <w:tc>
          <w:tcPr>
            <w:tcW w:w="1418" w:type="dxa"/>
          </w:tcPr>
          <w:p w14:paraId="2C1D75D6" w14:textId="77777777" w:rsidR="004B2384" w:rsidRPr="00E90E3A" w:rsidRDefault="004B2384" w:rsidP="00BE66D9">
            <w:pPr>
              <w:rPr>
                <w:sz w:val="16"/>
                <w:szCs w:val="16"/>
              </w:rPr>
            </w:pPr>
            <w:r w:rsidRPr="00E90E3A">
              <w:rPr>
                <w:sz w:val="16"/>
                <w:szCs w:val="16"/>
              </w:rPr>
              <w:t>15.10 - 16.00</w:t>
            </w:r>
          </w:p>
        </w:tc>
        <w:tc>
          <w:tcPr>
            <w:tcW w:w="1985" w:type="dxa"/>
          </w:tcPr>
          <w:p w14:paraId="013E6FCF" w14:textId="77777777" w:rsidR="004B2384" w:rsidRPr="008903EC" w:rsidRDefault="004B2384" w:rsidP="00BE66D9">
            <w:pPr>
              <w:rPr>
                <w:sz w:val="16"/>
                <w:szCs w:val="16"/>
              </w:rPr>
            </w:pPr>
          </w:p>
        </w:tc>
        <w:tc>
          <w:tcPr>
            <w:tcW w:w="4678" w:type="dxa"/>
          </w:tcPr>
          <w:p w14:paraId="5353FC3D" w14:textId="77777777" w:rsidR="004B2384" w:rsidRPr="00BF3BD6" w:rsidRDefault="004B2384" w:rsidP="00BE66D9">
            <w:r w:rsidRPr="00BF3BD6">
              <w:rPr>
                <w:sz w:val="16"/>
                <w:szCs w:val="16"/>
              </w:rPr>
              <w:t>SINAV</w:t>
            </w:r>
          </w:p>
        </w:tc>
        <w:tc>
          <w:tcPr>
            <w:tcW w:w="2358" w:type="dxa"/>
          </w:tcPr>
          <w:p w14:paraId="58009829" w14:textId="77777777" w:rsidR="004B2384" w:rsidRPr="00E90E3A" w:rsidRDefault="004B2384" w:rsidP="00BE66D9">
            <w:pPr>
              <w:rPr>
                <w:sz w:val="16"/>
                <w:szCs w:val="16"/>
              </w:rPr>
            </w:pPr>
            <w:r w:rsidRPr="00AF576F">
              <w:rPr>
                <w:sz w:val="16"/>
                <w:szCs w:val="16"/>
              </w:rPr>
              <w:t>Tüm Öğretim Üyeleri</w:t>
            </w:r>
          </w:p>
        </w:tc>
      </w:tr>
      <w:tr w:rsidR="004B2384" w:rsidRPr="008903EC" w14:paraId="09705C21" w14:textId="77777777" w:rsidTr="00BE66D9">
        <w:tc>
          <w:tcPr>
            <w:tcW w:w="1418" w:type="dxa"/>
          </w:tcPr>
          <w:p w14:paraId="35D6E06C" w14:textId="77777777" w:rsidR="004B2384" w:rsidRPr="00E90E3A" w:rsidRDefault="004B2384" w:rsidP="00BE66D9">
            <w:pPr>
              <w:rPr>
                <w:sz w:val="16"/>
                <w:szCs w:val="16"/>
              </w:rPr>
            </w:pPr>
            <w:r w:rsidRPr="00E90E3A">
              <w:rPr>
                <w:sz w:val="16"/>
                <w:szCs w:val="16"/>
              </w:rPr>
              <w:t>16.10 - 17.00</w:t>
            </w:r>
          </w:p>
        </w:tc>
        <w:tc>
          <w:tcPr>
            <w:tcW w:w="1985" w:type="dxa"/>
          </w:tcPr>
          <w:p w14:paraId="0F6C6D33" w14:textId="77777777" w:rsidR="004B2384" w:rsidRPr="008903EC" w:rsidRDefault="004B2384" w:rsidP="00BE66D9">
            <w:pPr>
              <w:rPr>
                <w:sz w:val="16"/>
                <w:szCs w:val="16"/>
              </w:rPr>
            </w:pPr>
          </w:p>
        </w:tc>
        <w:tc>
          <w:tcPr>
            <w:tcW w:w="4678" w:type="dxa"/>
          </w:tcPr>
          <w:p w14:paraId="4DA5E876" w14:textId="77777777" w:rsidR="004B2384" w:rsidRPr="00BF3BD6" w:rsidRDefault="004B2384" w:rsidP="00BE66D9">
            <w:r w:rsidRPr="00BF3BD6">
              <w:rPr>
                <w:sz w:val="16"/>
                <w:szCs w:val="16"/>
              </w:rPr>
              <w:t>SINAV</w:t>
            </w:r>
          </w:p>
        </w:tc>
        <w:tc>
          <w:tcPr>
            <w:tcW w:w="2358" w:type="dxa"/>
          </w:tcPr>
          <w:p w14:paraId="70D3D3C7" w14:textId="77777777" w:rsidR="004B2384" w:rsidRPr="00E90E3A" w:rsidRDefault="004B2384" w:rsidP="00BE66D9">
            <w:pPr>
              <w:rPr>
                <w:sz w:val="16"/>
                <w:szCs w:val="16"/>
              </w:rPr>
            </w:pPr>
            <w:r w:rsidRPr="00AF576F">
              <w:rPr>
                <w:sz w:val="16"/>
                <w:szCs w:val="16"/>
              </w:rPr>
              <w:t>Tüm Öğretim Üyeleri</w:t>
            </w:r>
          </w:p>
        </w:tc>
      </w:tr>
    </w:tbl>
    <w:p w14:paraId="368B0195" w14:textId="77777777" w:rsidR="004B2384" w:rsidRDefault="004B2384" w:rsidP="004B2384">
      <w:pPr>
        <w:shd w:val="clear" w:color="auto" w:fill="FFFFFF"/>
        <w:jc w:val="center"/>
        <w:rPr>
          <w:rFonts w:ascii="Times New Roman" w:hAnsi="Times New Roman" w:cs="Times New Roman"/>
          <w:b/>
          <w:sz w:val="28"/>
          <w:szCs w:val="28"/>
        </w:rPr>
      </w:pPr>
    </w:p>
    <w:p w14:paraId="0DC86F53" w14:textId="77777777" w:rsidR="004B2384" w:rsidRDefault="004B2384" w:rsidP="004B2384">
      <w:pPr>
        <w:rPr>
          <w:rFonts w:ascii="Times New Roman" w:hAnsi="Times New Roman" w:cs="Times New Roman"/>
        </w:rPr>
      </w:pPr>
    </w:p>
    <w:p w14:paraId="5D636D7C" w14:textId="77777777" w:rsidR="004B2384" w:rsidRDefault="004B2384" w:rsidP="004B2384">
      <w:pPr>
        <w:rPr>
          <w:rFonts w:ascii="Times New Roman" w:hAnsi="Times New Roman" w:cs="Times New Roman"/>
        </w:rPr>
      </w:pPr>
    </w:p>
    <w:p w14:paraId="4A6C1FF0" w14:textId="77777777" w:rsidR="004B2384" w:rsidRDefault="004B2384" w:rsidP="004B2384">
      <w:pPr>
        <w:rPr>
          <w:rFonts w:ascii="Times New Roman" w:hAnsi="Times New Roman" w:cs="Times New Roman"/>
        </w:rPr>
      </w:pPr>
    </w:p>
    <w:p w14:paraId="311217A0" w14:textId="77777777" w:rsidR="004B2384" w:rsidRDefault="004B2384" w:rsidP="004B2384">
      <w:pPr>
        <w:rPr>
          <w:rFonts w:ascii="Times New Roman" w:hAnsi="Times New Roman" w:cs="Times New Roman"/>
        </w:rPr>
      </w:pPr>
    </w:p>
    <w:p w14:paraId="13DB61BA" w14:textId="1B96D5AA" w:rsidR="004B2384" w:rsidRDefault="004B2384" w:rsidP="006C379E">
      <w:pPr>
        <w:shd w:val="clear" w:color="auto" w:fill="FFFFFF"/>
        <w:tabs>
          <w:tab w:val="left" w:pos="2805"/>
        </w:tabs>
        <w:spacing w:line="480" w:lineRule="auto"/>
        <w:jc w:val="center"/>
        <w:rPr>
          <w:rFonts w:ascii="Times New Roman" w:hAnsi="Times New Roman" w:cs="Times New Roman"/>
        </w:rPr>
      </w:pPr>
    </w:p>
    <w:p w14:paraId="048F9EF2" w14:textId="3A888201" w:rsidR="004B2384" w:rsidRDefault="004B2384">
      <w:pPr>
        <w:widowControl/>
        <w:autoSpaceDE/>
        <w:autoSpaceDN/>
        <w:adjustRightInd/>
        <w:rPr>
          <w:rFonts w:ascii="Times New Roman" w:hAnsi="Times New Roman" w:cs="Times New Roman"/>
        </w:rPr>
      </w:pPr>
    </w:p>
    <w:p w14:paraId="2668BFE7" w14:textId="75A99834" w:rsidR="004B2384" w:rsidRDefault="004B2384" w:rsidP="006C379E">
      <w:pPr>
        <w:shd w:val="clear" w:color="auto" w:fill="FFFFFF"/>
        <w:tabs>
          <w:tab w:val="left" w:pos="2805"/>
        </w:tabs>
        <w:spacing w:line="480" w:lineRule="auto"/>
        <w:jc w:val="center"/>
        <w:rPr>
          <w:rFonts w:ascii="Times New Roman" w:hAnsi="Times New Roman" w:cs="Times New Roman"/>
        </w:rPr>
      </w:pPr>
    </w:p>
    <w:p w14:paraId="527D39E6" w14:textId="45C50884" w:rsidR="005744B4" w:rsidRDefault="005744B4" w:rsidP="00AB6457">
      <w:pPr>
        <w:shd w:val="clear" w:color="auto" w:fill="FFFFFF"/>
        <w:tabs>
          <w:tab w:val="left" w:pos="2805"/>
        </w:tabs>
        <w:spacing w:line="480" w:lineRule="auto"/>
        <w:rPr>
          <w:rFonts w:ascii="Times New Roman" w:hAnsi="Times New Roman" w:cs="Times New Roman"/>
        </w:rPr>
      </w:pPr>
    </w:p>
    <w:p w14:paraId="2923123C" w14:textId="77777777" w:rsidR="005744B4" w:rsidRDefault="005744B4" w:rsidP="00AD3FA1">
      <w:pPr>
        <w:shd w:val="clear" w:color="auto" w:fill="FFFFFF"/>
        <w:tabs>
          <w:tab w:val="left" w:pos="2805"/>
        </w:tabs>
        <w:spacing w:line="480" w:lineRule="auto"/>
        <w:jc w:val="center"/>
        <w:rPr>
          <w:rFonts w:ascii="Times New Roman" w:hAnsi="Times New Roman" w:cs="Times New Roman"/>
        </w:rPr>
      </w:pPr>
    </w:p>
    <w:p w14:paraId="417F4DEE" w14:textId="77777777" w:rsidR="005744B4" w:rsidRDefault="005744B4" w:rsidP="00AD3FA1">
      <w:pPr>
        <w:shd w:val="clear" w:color="auto" w:fill="FFFFFF"/>
        <w:tabs>
          <w:tab w:val="left" w:pos="2805"/>
        </w:tabs>
        <w:spacing w:line="480" w:lineRule="auto"/>
        <w:jc w:val="center"/>
        <w:rPr>
          <w:rFonts w:ascii="Times New Roman" w:hAnsi="Times New Roman" w:cs="Times New Roman"/>
        </w:rPr>
      </w:pPr>
    </w:p>
    <w:p w14:paraId="4BDD7DE6" w14:textId="77777777" w:rsidR="005744B4" w:rsidRDefault="005744B4" w:rsidP="00AD3FA1">
      <w:pPr>
        <w:shd w:val="clear" w:color="auto" w:fill="FFFFFF"/>
        <w:tabs>
          <w:tab w:val="left" w:pos="2805"/>
        </w:tabs>
        <w:spacing w:line="480" w:lineRule="auto"/>
        <w:jc w:val="center"/>
        <w:rPr>
          <w:rFonts w:ascii="Times New Roman" w:hAnsi="Times New Roman" w:cs="Times New Roman"/>
        </w:rPr>
      </w:pPr>
    </w:p>
    <w:p w14:paraId="0B33C39D" w14:textId="77777777" w:rsidR="005744B4" w:rsidRDefault="005744B4" w:rsidP="00AD3FA1">
      <w:pPr>
        <w:shd w:val="clear" w:color="auto" w:fill="FFFFFF"/>
        <w:tabs>
          <w:tab w:val="left" w:pos="2805"/>
        </w:tabs>
        <w:spacing w:line="480" w:lineRule="auto"/>
        <w:jc w:val="center"/>
        <w:rPr>
          <w:rFonts w:ascii="Times New Roman" w:hAnsi="Times New Roman" w:cs="Times New Roman"/>
        </w:rPr>
      </w:pPr>
    </w:p>
    <w:p w14:paraId="5BE41674" w14:textId="77777777" w:rsidR="00AD3FA1" w:rsidRPr="007662F7" w:rsidRDefault="00AD3FA1" w:rsidP="00AD3FA1">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 xml:space="preserve">ORDU ÜNİVERSİTESİ </w:t>
      </w:r>
    </w:p>
    <w:p w14:paraId="583E57BA" w14:textId="77777777" w:rsidR="00AD3FA1" w:rsidRPr="007662F7" w:rsidRDefault="00AD3FA1" w:rsidP="00AD3FA1">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TIP FAKÜLTESİ</w:t>
      </w:r>
    </w:p>
    <w:p w14:paraId="6AB85083" w14:textId="77777777" w:rsidR="00AD3FA1" w:rsidRPr="007662F7" w:rsidRDefault="00AD3FA1" w:rsidP="00AD3FA1">
      <w:pPr>
        <w:shd w:val="clear" w:color="auto" w:fill="FFFFFF"/>
        <w:tabs>
          <w:tab w:val="left" w:pos="2805"/>
        </w:tabs>
        <w:spacing w:line="480" w:lineRule="auto"/>
        <w:jc w:val="center"/>
        <w:rPr>
          <w:rFonts w:ascii="Times New Roman" w:hAnsi="Times New Roman" w:cs="Times New Roman"/>
          <w:b/>
        </w:rPr>
      </w:pPr>
    </w:p>
    <w:p w14:paraId="3BF5988B" w14:textId="511B5C50" w:rsidR="00AD3FA1" w:rsidRPr="007662F7" w:rsidRDefault="005C7D86" w:rsidP="00AD3FA1">
      <w:pPr>
        <w:shd w:val="clear" w:color="auto" w:fill="FFFFFF"/>
        <w:tabs>
          <w:tab w:val="left" w:pos="2805"/>
        </w:tabs>
        <w:spacing w:line="480" w:lineRule="auto"/>
        <w:jc w:val="center"/>
        <w:rPr>
          <w:rFonts w:ascii="Times New Roman" w:hAnsi="Times New Roman" w:cs="Times New Roman"/>
          <w:b/>
        </w:rPr>
      </w:pPr>
      <w:r>
        <w:rPr>
          <w:rFonts w:ascii="Times New Roman" w:hAnsi="Times New Roman" w:cs="Times New Roman"/>
          <w:b/>
        </w:rPr>
        <w:t>20178-</w:t>
      </w:r>
      <w:r w:rsidR="000478E4">
        <w:rPr>
          <w:rFonts w:ascii="Times New Roman" w:hAnsi="Times New Roman" w:cs="Times New Roman"/>
          <w:b/>
        </w:rPr>
        <w:t>2019</w:t>
      </w:r>
      <w:r w:rsidR="00AD3FA1" w:rsidRPr="007662F7">
        <w:rPr>
          <w:rFonts w:ascii="Times New Roman" w:hAnsi="Times New Roman" w:cs="Times New Roman"/>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AD3FA1" w:rsidRPr="007662F7">
        <w:rPr>
          <w:rFonts w:ascii="Times New Roman" w:hAnsi="Times New Roman" w:cs="Times New Roman"/>
          <w:b/>
        </w:rPr>
        <w:t>ÖĞRETİM YILI</w:t>
      </w:r>
    </w:p>
    <w:p w14:paraId="57E9D600" w14:textId="77777777" w:rsidR="00AD3FA1" w:rsidRPr="007662F7" w:rsidRDefault="00AD3FA1" w:rsidP="00AD3FA1">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DÖNEM V</w:t>
      </w:r>
    </w:p>
    <w:p w14:paraId="40C39F1B" w14:textId="77777777" w:rsidR="00AD3FA1" w:rsidRPr="007662F7" w:rsidRDefault="00AD3FA1" w:rsidP="005C7D86">
      <w:pPr>
        <w:spacing w:line="480" w:lineRule="auto"/>
        <w:jc w:val="center"/>
        <w:rPr>
          <w:rFonts w:ascii="Times New Roman" w:hAnsi="Times New Roman" w:cs="Times New Roman"/>
        </w:rPr>
      </w:pPr>
      <w:r w:rsidRPr="007662F7">
        <w:rPr>
          <w:rFonts w:ascii="Times New Roman" w:hAnsi="Times New Roman" w:cs="Times New Roman"/>
          <w:b/>
          <w:bCs/>
          <w:color w:val="000000"/>
        </w:rPr>
        <w:t>ÇOCUK VE ERGEN RUH SAĞLIĞI VE HASTALIKLARI ANABİLİM DALI</w:t>
      </w:r>
    </w:p>
    <w:p w14:paraId="2BBBB83C" w14:textId="77777777" w:rsidR="00AD3FA1" w:rsidRPr="007662F7" w:rsidRDefault="00AD3FA1" w:rsidP="005C7D86">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STAJ PROGRAMI</w:t>
      </w:r>
    </w:p>
    <w:p w14:paraId="5B979F13"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p>
    <w:p w14:paraId="62BE8E77"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p>
    <w:p w14:paraId="436C6105" w14:textId="77777777" w:rsidR="00AD3FA1" w:rsidRPr="007662F7" w:rsidRDefault="00AD3FA1" w:rsidP="00AD3FA1">
      <w:pPr>
        <w:shd w:val="clear" w:color="auto" w:fill="FFFFFF"/>
        <w:rPr>
          <w:rFonts w:ascii="Times New Roman" w:hAnsi="Times New Roman" w:cs="Times New Roman"/>
          <w:b/>
        </w:rPr>
      </w:pPr>
      <w:r w:rsidRPr="007662F7">
        <w:rPr>
          <w:rFonts w:ascii="Times New Roman" w:hAnsi="Times New Roman" w:cs="Times New Roman"/>
          <w:b/>
        </w:rPr>
        <w:t>GRUP 1:</w:t>
      </w:r>
      <w:r w:rsidRPr="007662F7">
        <w:rPr>
          <w:rFonts w:ascii="Times New Roman" w:hAnsi="Times New Roman" w:cs="Times New Roman"/>
        </w:rPr>
        <w:t xml:space="preserve"> </w:t>
      </w:r>
      <w:r w:rsidR="0060606D">
        <w:rPr>
          <w:rFonts w:ascii="Times New Roman" w:hAnsi="Times New Roman" w:cs="Times New Roman"/>
          <w:b/>
        </w:rPr>
        <w:t>07/01/2019</w:t>
      </w:r>
      <w:r w:rsidRPr="007662F7">
        <w:rPr>
          <w:rFonts w:ascii="Times New Roman" w:hAnsi="Times New Roman" w:cs="Times New Roman"/>
          <w:b/>
        </w:rPr>
        <w:t>-</w:t>
      </w:r>
      <w:r w:rsidR="0060606D">
        <w:rPr>
          <w:rFonts w:ascii="Times New Roman" w:hAnsi="Times New Roman" w:cs="Times New Roman"/>
          <w:b/>
        </w:rPr>
        <w:t xml:space="preserve"> 11</w:t>
      </w:r>
      <w:r w:rsidRPr="007662F7">
        <w:rPr>
          <w:rFonts w:ascii="Times New Roman" w:hAnsi="Times New Roman" w:cs="Times New Roman"/>
          <w:b/>
        </w:rPr>
        <w:t>/</w:t>
      </w:r>
      <w:r w:rsidR="0060606D">
        <w:rPr>
          <w:rFonts w:ascii="Times New Roman" w:hAnsi="Times New Roman" w:cs="Times New Roman"/>
          <w:b/>
        </w:rPr>
        <w:t>01/</w:t>
      </w:r>
      <w:r w:rsidR="00251BE9">
        <w:rPr>
          <w:rFonts w:ascii="Times New Roman" w:hAnsi="Times New Roman" w:cs="Times New Roman"/>
          <w:b/>
        </w:rPr>
        <w:t>2019</w:t>
      </w:r>
    </w:p>
    <w:p w14:paraId="2FD2C4F9"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r w:rsidRPr="007662F7">
        <w:rPr>
          <w:rFonts w:ascii="Times New Roman" w:hAnsi="Times New Roman" w:cs="Times New Roman"/>
          <w:b/>
        </w:rPr>
        <w:t xml:space="preserve">    </w:t>
      </w:r>
    </w:p>
    <w:p w14:paraId="43DB5B39"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r w:rsidRPr="007662F7">
        <w:rPr>
          <w:rFonts w:ascii="Times New Roman" w:hAnsi="Times New Roman" w:cs="Times New Roman"/>
          <w:b/>
        </w:rPr>
        <w:t>GRUP 2: 03/12/2018</w:t>
      </w:r>
      <w:r w:rsidR="0060606D">
        <w:rPr>
          <w:rFonts w:ascii="Times New Roman" w:hAnsi="Times New Roman" w:cs="Times New Roman"/>
          <w:b/>
        </w:rPr>
        <w:t xml:space="preserve"> </w:t>
      </w:r>
      <w:r w:rsidRPr="007662F7">
        <w:rPr>
          <w:rFonts w:ascii="Times New Roman" w:hAnsi="Times New Roman" w:cs="Times New Roman"/>
          <w:b/>
        </w:rPr>
        <w:t>-</w:t>
      </w:r>
      <w:r w:rsidR="0060606D">
        <w:rPr>
          <w:rFonts w:ascii="Times New Roman" w:hAnsi="Times New Roman" w:cs="Times New Roman"/>
          <w:b/>
        </w:rPr>
        <w:t xml:space="preserve"> </w:t>
      </w:r>
      <w:r w:rsidRPr="007662F7">
        <w:rPr>
          <w:rFonts w:ascii="Times New Roman" w:hAnsi="Times New Roman" w:cs="Times New Roman"/>
          <w:b/>
        </w:rPr>
        <w:t>07/12/2018</w:t>
      </w:r>
    </w:p>
    <w:p w14:paraId="51478095"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p>
    <w:p w14:paraId="3F1CBD07"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p>
    <w:p w14:paraId="4C8C9AC5" w14:textId="77777777" w:rsidR="00AD3FA1" w:rsidRPr="007662F7" w:rsidRDefault="00AD3FA1" w:rsidP="00AD3FA1">
      <w:pPr>
        <w:shd w:val="clear" w:color="auto" w:fill="FFFFFF"/>
        <w:tabs>
          <w:tab w:val="left" w:pos="2805"/>
        </w:tabs>
        <w:spacing w:line="480" w:lineRule="auto"/>
        <w:rPr>
          <w:rFonts w:ascii="Times New Roman" w:hAnsi="Times New Roman" w:cs="Times New Roman"/>
          <w:b/>
        </w:rPr>
      </w:pPr>
    </w:p>
    <w:p w14:paraId="491A609E" w14:textId="77777777" w:rsidR="00AD3FA1" w:rsidRPr="007662F7" w:rsidRDefault="00AD3FA1" w:rsidP="00AD3FA1">
      <w:pPr>
        <w:shd w:val="clear" w:color="auto" w:fill="FFFFFF"/>
        <w:tabs>
          <w:tab w:val="left" w:pos="2805"/>
        </w:tabs>
        <w:spacing w:line="480" w:lineRule="auto"/>
        <w:jc w:val="center"/>
        <w:rPr>
          <w:rFonts w:ascii="Times New Roman" w:hAnsi="Times New Roman" w:cs="Times New Roman"/>
          <w:b/>
          <w:u w:val="single"/>
        </w:rPr>
      </w:pPr>
      <w:r w:rsidRPr="007662F7">
        <w:rPr>
          <w:rFonts w:ascii="Times New Roman" w:hAnsi="Times New Roman" w:cs="Times New Roman"/>
          <w:b/>
          <w:u w:val="single"/>
        </w:rPr>
        <w:t>ÖĞRETİM ÜYELERİ</w:t>
      </w:r>
    </w:p>
    <w:p w14:paraId="13F95A34" w14:textId="77777777" w:rsidR="00AD3FA1" w:rsidRPr="007662F7" w:rsidRDefault="00AD3FA1" w:rsidP="00AD3FA1">
      <w:pPr>
        <w:shd w:val="clear" w:color="auto" w:fill="FFFFFF"/>
        <w:tabs>
          <w:tab w:val="left" w:pos="2805"/>
        </w:tabs>
        <w:spacing w:line="480" w:lineRule="auto"/>
        <w:jc w:val="center"/>
        <w:rPr>
          <w:rFonts w:ascii="Times New Roman" w:hAnsi="Times New Roman" w:cs="Times New Roman"/>
          <w:b/>
        </w:rPr>
      </w:pPr>
      <w:r w:rsidRPr="007662F7">
        <w:rPr>
          <w:rFonts w:ascii="Times New Roman" w:hAnsi="Times New Roman" w:cs="Times New Roman"/>
          <w:b/>
        </w:rPr>
        <w:t>DR. ÖĞR. ÜYESİ ERMAN ESNAFOĞLU</w:t>
      </w:r>
    </w:p>
    <w:p w14:paraId="60063755" w14:textId="77777777" w:rsidR="00AD3FA1" w:rsidRPr="007662F7" w:rsidRDefault="00AD3FA1" w:rsidP="00AD3FA1">
      <w:pPr>
        <w:shd w:val="clear" w:color="auto" w:fill="FFFFFF"/>
        <w:jc w:val="center"/>
        <w:rPr>
          <w:rFonts w:ascii="Times New Roman" w:hAnsi="Times New Roman" w:cs="Times New Roman"/>
          <w:b/>
        </w:rPr>
      </w:pPr>
    </w:p>
    <w:p w14:paraId="6985ABCA" w14:textId="77777777" w:rsidR="00AD3FA1" w:rsidRPr="007662F7" w:rsidRDefault="00AD3FA1" w:rsidP="00AD3FA1">
      <w:pPr>
        <w:shd w:val="clear" w:color="auto" w:fill="FFFFFF"/>
        <w:jc w:val="center"/>
        <w:rPr>
          <w:rFonts w:ascii="Times New Roman" w:hAnsi="Times New Roman" w:cs="Times New Roman"/>
          <w:b/>
        </w:rPr>
      </w:pPr>
    </w:p>
    <w:p w14:paraId="481C6483" w14:textId="77777777" w:rsidR="00AD3FA1" w:rsidRPr="007662F7" w:rsidRDefault="00AD3FA1" w:rsidP="00AD3FA1">
      <w:pPr>
        <w:shd w:val="clear" w:color="auto" w:fill="FFFFFF"/>
        <w:jc w:val="center"/>
        <w:rPr>
          <w:rFonts w:ascii="Times New Roman" w:hAnsi="Times New Roman" w:cs="Times New Roman"/>
          <w:b/>
        </w:rPr>
      </w:pPr>
    </w:p>
    <w:p w14:paraId="0448C04C" w14:textId="77777777" w:rsidR="00AD3FA1" w:rsidRPr="007662F7" w:rsidRDefault="00AD3FA1" w:rsidP="00AD3FA1">
      <w:pPr>
        <w:shd w:val="clear" w:color="auto" w:fill="FFFFFF"/>
        <w:jc w:val="center"/>
        <w:rPr>
          <w:rFonts w:ascii="Times New Roman" w:hAnsi="Times New Roman" w:cs="Times New Roman"/>
          <w:b/>
        </w:rPr>
      </w:pPr>
    </w:p>
    <w:p w14:paraId="7605DAC1" w14:textId="77777777" w:rsidR="00AD3FA1" w:rsidRPr="007662F7" w:rsidRDefault="00AD3FA1" w:rsidP="00AD3FA1">
      <w:pPr>
        <w:shd w:val="clear" w:color="auto" w:fill="FFFFFF"/>
        <w:jc w:val="center"/>
        <w:rPr>
          <w:rFonts w:ascii="Times New Roman" w:hAnsi="Times New Roman" w:cs="Times New Roman"/>
        </w:rPr>
      </w:pPr>
    </w:p>
    <w:p w14:paraId="59A61253" w14:textId="77777777" w:rsidR="00AD3FA1" w:rsidRPr="007662F7" w:rsidRDefault="00AD3FA1" w:rsidP="00AD3FA1">
      <w:pPr>
        <w:shd w:val="clear" w:color="auto" w:fill="FFFFFF"/>
        <w:jc w:val="center"/>
        <w:rPr>
          <w:rFonts w:ascii="Times New Roman" w:hAnsi="Times New Roman" w:cs="Times New Roman"/>
        </w:rPr>
      </w:pPr>
    </w:p>
    <w:p w14:paraId="5319EFDD" w14:textId="77777777" w:rsidR="00AD3FA1" w:rsidRPr="007662F7" w:rsidRDefault="00AD3FA1" w:rsidP="00AD3FA1">
      <w:pPr>
        <w:shd w:val="clear" w:color="auto" w:fill="FFFFFF"/>
        <w:jc w:val="center"/>
        <w:rPr>
          <w:rFonts w:ascii="Times New Roman" w:hAnsi="Times New Roman" w:cs="Times New Roman"/>
        </w:rPr>
      </w:pPr>
    </w:p>
    <w:p w14:paraId="2513D8D7" w14:textId="77777777" w:rsidR="00AD3FA1" w:rsidRPr="007662F7" w:rsidRDefault="00AD3FA1" w:rsidP="00AD3FA1">
      <w:pPr>
        <w:shd w:val="clear" w:color="auto" w:fill="FFFFFF"/>
        <w:jc w:val="center"/>
        <w:rPr>
          <w:rFonts w:ascii="Times New Roman" w:hAnsi="Times New Roman" w:cs="Times New Roman"/>
        </w:rPr>
      </w:pPr>
    </w:p>
    <w:p w14:paraId="057264A2" w14:textId="77777777" w:rsidR="00AD3FA1" w:rsidRPr="007662F7" w:rsidRDefault="00AD3FA1" w:rsidP="00AD3FA1">
      <w:pPr>
        <w:shd w:val="clear" w:color="auto" w:fill="FFFFFF"/>
        <w:jc w:val="center"/>
        <w:rPr>
          <w:rFonts w:ascii="Times New Roman" w:hAnsi="Times New Roman" w:cs="Times New Roman"/>
        </w:rPr>
      </w:pPr>
    </w:p>
    <w:p w14:paraId="108B5AFE" w14:textId="77777777" w:rsidR="00AD3FA1" w:rsidRPr="007662F7" w:rsidRDefault="00AD3FA1" w:rsidP="00AD3FA1">
      <w:pPr>
        <w:shd w:val="clear" w:color="auto" w:fill="FFFFFF"/>
        <w:jc w:val="center"/>
        <w:rPr>
          <w:rFonts w:ascii="Times New Roman" w:hAnsi="Times New Roman" w:cs="Times New Roman"/>
        </w:rPr>
      </w:pPr>
    </w:p>
    <w:p w14:paraId="4D2E8855" w14:textId="77777777" w:rsidR="00AD3FA1" w:rsidRPr="007662F7" w:rsidRDefault="00AD3FA1" w:rsidP="00AD3FA1">
      <w:pPr>
        <w:shd w:val="clear" w:color="auto" w:fill="FFFFFF"/>
        <w:jc w:val="center"/>
        <w:rPr>
          <w:rFonts w:ascii="Times New Roman" w:hAnsi="Times New Roman" w:cs="Times New Roman"/>
        </w:rPr>
      </w:pPr>
    </w:p>
    <w:p w14:paraId="0D30F85A" w14:textId="77777777" w:rsidR="00AD3FA1" w:rsidRPr="007662F7" w:rsidRDefault="00AD3FA1" w:rsidP="00AD3FA1">
      <w:pPr>
        <w:shd w:val="clear" w:color="auto" w:fill="FFFFFF"/>
        <w:jc w:val="center"/>
        <w:rPr>
          <w:rFonts w:ascii="Times New Roman" w:hAnsi="Times New Roman" w:cs="Times New Roman"/>
        </w:rPr>
      </w:pPr>
    </w:p>
    <w:p w14:paraId="2AB45583" w14:textId="77777777" w:rsidR="00AD3FA1" w:rsidRPr="007662F7" w:rsidRDefault="00AD3FA1" w:rsidP="00AD3FA1">
      <w:pPr>
        <w:shd w:val="clear" w:color="auto" w:fill="FFFFFF"/>
        <w:jc w:val="center"/>
        <w:rPr>
          <w:rFonts w:ascii="Times New Roman" w:hAnsi="Times New Roman" w:cs="Times New Roman"/>
        </w:rPr>
      </w:pPr>
    </w:p>
    <w:p w14:paraId="63413AA2" w14:textId="77777777" w:rsidR="00AD3FA1" w:rsidRPr="007662F7" w:rsidRDefault="00AD3FA1" w:rsidP="00AD3FA1">
      <w:pPr>
        <w:shd w:val="clear" w:color="auto" w:fill="FFFFFF"/>
        <w:jc w:val="center"/>
        <w:rPr>
          <w:rFonts w:ascii="Times New Roman" w:hAnsi="Times New Roman" w:cs="Times New Roman"/>
        </w:rPr>
      </w:pPr>
    </w:p>
    <w:p w14:paraId="587353F5" w14:textId="77777777" w:rsidR="00AD3FA1" w:rsidRPr="007662F7" w:rsidRDefault="00AD3FA1" w:rsidP="00AD3FA1">
      <w:pPr>
        <w:shd w:val="clear" w:color="auto" w:fill="FFFFFF"/>
        <w:jc w:val="center"/>
        <w:rPr>
          <w:rFonts w:ascii="Times New Roman" w:hAnsi="Times New Roman" w:cs="Times New Roman"/>
        </w:rPr>
      </w:pPr>
    </w:p>
    <w:p w14:paraId="5B68C88D" w14:textId="77777777" w:rsidR="00AD3FA1" w:rsidRPr="007662F7" w:rsidRDefault="00AD3FA1" w:rsidP="00AD3FA1">
      <w:pPr>
        <w:shd w:val="clear" w:color="auto" w:fill="FFFFFF"/>
        <w:jc w:val="center"/>
        <w:rPr>
          <w:rFonts w:ascii="Times New Roman" w:hAnsi="Times New Roman" w:cs="Times New Roman"/>
        </w:rPr>
      </w:pPr>
    </w:p>
    <w:p w14:paraId="5DE2AE4D" w14:textId="77777777" w:rsidR="00AD3FA1" w:rsidRPr="007662F7" w:rsidRDefault="00AD3FA1" w:rsidP="00AD3FA1">
      <w:pPr>
        <w:shd w:val="clear" w:color="auto" w:fill="FFFFFF"/>
        <w:jc w:val="center"/>
        <w:rPr>
          <w:rFonts w:ascii="Times New Roman" w:hAnsi="Times New Roman" w:cs="Times New Roman"/>
        </w:rPr>
      </w:pPr>
    </w:p>
    <w:p w14:paraId="5C459B16" w14:textId="77777777" w:rsidR="00AD3FA1" w:rsidRPr="007662F7" w:rsidRDefault="00AD3FA1" w:rsidP="00AD3FA1">
      <w:pPr>
        <w:shd w:val="clear" w:color="auto" w:fill="FFFFFF"/>
        <w:jc w:val="center"/>
        <w:rPr>
          <w:rFonts w:ascii="Times New Roman" w:hAnsi="Times New Roman" w:cs="Times New Roman"/>
        </w:rPr>
      </w:pPr>
    </w:p>
    <w:p w14:paraId="755B7008" w14:textId="77777777" w:rsidR="00AD3FA1" w:rsidRPr="007662F7" w:rsidRDefault="00AD3FA1" w:rsidP="00AD3FA1">
      <w:pPr>
        <w:shd w:val="clear" w:color="auto" w:fill="FFFFFF"/>
        <w:jc w:val="center"/>
        <w:rPr>
          <w:rFonts w:ascii="Times New Roman" w:hAnsi="Times New Roman" w:cs="Times New Roman"/>
        </w:rPr>
      </w:pPr>
    </w:p>
    <w:p w14:paraId="4FE5E954" w14:textId="77777777" w:rsidR="00AD3FA1" w:rsidRPr="007662F7" w:rsidRDefault="00AD3FA1" w:rsidP="00AD3FA1">
      <w:pPr>
        <w:shd w:val="clear" w:color="auto" w:fill="FFFFFF"/>
        <w:jc w:val="center"/>
        <w:rPr>
          <w:rFonts w:ascii="Times New Roman" w:hAnsi="Times New Roman" w:cs="Times New Roman"/>
        </w:rPr>
      </w:pPr>
    </w:p>
    <w:p w14:paraId="42351042" w14:textId="77777777" w:rsidR="00AD3FA1" w:rsidRPr="007662F7" w:rsidRDefault="00AD3FA1" w:rsidP="00AD3FA1">
      <w:pPr>
        <w:shd w:val="clear" w:color="auto" w:fill="FFFFFF"/>
        <w:jc w:val="center"/>
        <w:rPr>
          <w:rFonts w:ascii="Times New Roman" w:hAnsi="Times New Roman" w:cs="Times New Roman"/>
        </w:rPr>
      </w:pPr>
    </w:p>
    <w:p w14:paraId="08BD9E87" w14:textId="77777777" w:rsidR="00AD3FA1" w:rsidRPr="007662F7" w:rsidRDefault="00AD3FA1" w:rsidP="00AD3FA1">
      <w:pPr>
        <w:shd w:val="clear" w:color="auto" w:fill="FFFFFF"/>
        <w:jc w:val="center"/>
        <w:rPr>
          <w:rFonts w:ascii="Times New Roman" w:hAnsi="Times New Roman" w:cs="Times New Roman"/>
        </w:rPr>
      </w:pPr>
    </w:p>
    <w:p w14:paraId="6D775FC1" w14:textId="77777777" w:rsidR="00AD3FA1" w:rsidRPr="007662F7" w:rsidRDefault="0060606D" w:rsidP="00AD3FA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7 OCAK 2019  / </w:t>
      </w:r>
      <w:r w:rsidR="00AD3FA1" w:rsidRPr="007662F7">
        <w:rPr>
          <w:rFonts w:ascii="Times New Roman" w:hAnsi="Times New Roman" w:cs="Times New Roman"/>
          <w:sz w:val="16"/>
          <w:szCs w:val="16"/>
        </w:rPr>
        <w:t>3 ARALIK 2018 PAZARTESİ</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409"/>
      </w:tblGrid>
      <w:tr w:rsidR="00AD3FA1" w:rsidRPr="007662F7" w14:paraId="7A381419" w14:textId="77777777" w:rsidTr="00B855C1">
        <w:tc>
          <w:tcPr>
            <w:tcW w:w="1418" w:type="dxa"/>
          </w:tcPr>
          <w:p w14:paraId="17A1709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tcPr>
          <w:p w14:paraId="276925E7"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07DFC89E"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409" w:type="dxa"/>
          </w:tcPr>
          <w:p w14:paraId="2F2003A1"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Dr.E. ESNAFOĞLU</w:t>
            </w:r>
          </w:p>
        </w:tc>
      </w:tr>
      <w:tr w:rsidR="00AD3FA1" w:rsidRPr="007662F7" w14:paraId="4529AB83" w14:textId="77777777" w:rsidTr="00B855C1">
        <w:trPr>
          <w:trHeight w:val="192"/>
        </w:trPr>
        <w:tc>
          <w:tcPr>
            <w:tcW w:w="1418" w:type="dxa"/>
          </w:tcPr>
          <w:p w14:paraId="5467F067"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Pr>
          <w:p w14:paraId="327E79DC"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3915A99D"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409" w:type="dxa"/>
          </w:tcPr>
          <w:p w14:paraId="0F18CAD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4EC0C52F" w14:textId="77777777" w:rsidTr="00B855C1">
        <w:tc>
          <w:tcPr>
            <w:tcW w:w="1418" w:type="dxa"/>
            <w:tcBorders>
              <w:bottom w:val="single" w:sz="8" w:space="0" w:color="auto"/>
            </w:tcBorders>
          </w:tcPr>
          <w:p w14:paraId="6AA5968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6D8CC65B"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4678" w:type="dxa"/>
            <w:tcBorders>
              <w:bottom w:val="single" w:sz="8" w:space="0" w:color="auto"/>
            </w:tcBorders>
          </w:tcPr>
          <w:p w14:paraId="4CA280ED"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2409" w:type="dxa"/>
            <w:tcBorders>
              <w:bottom w:val="single" w:sz="8" w:space="0" w:color="auto"/>
            </w:tcBorders>
          </w:tcPr>
          <w:p w14:paraId="1138E548"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3A5543D2" w14:textId="77777777" w:rsidTr="00B855C1">
        <w:tc>
          <w:tcPr>
            <w:tcW w:w="1418" w:type="dxa"/>
            <w:tcBorders>
              <w:bottom w:val="single" w:sz="8" w:space="0" w:color="auto"/>
            </w:tcBorders>
          </w:tcPr>
          <w:p w14:paraId="5459879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09B3C52A"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4678" w:type="dxa"/>
            <w:tcBorders>
              <w:bottom w:val="single" w:sz="8" w:space="0" w:color="auto"/>
            </w:tcBorders>
          </w:tcPr>
          <w:p w14:paraId="509F81CC"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2409" w:type="dxa"/>
            <w:tcBorders>
              <w:bottom w:val="single" w:sz="8" w:space="0" w:color="auto"/>
            </w:tcBorders>
          </w:tcPr>
          <w:p w14:paraId="12434907"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1344C207" w14:textId="77777777" w:rsidTr="00B855C1">
        <w:tc>
          <w:tcPr>
            <w:tcW w:w="1418" w:type="dxa"/>
            <w:shd w:val="clear" w:color="auto" w:fill="333399"/>
          </w:tcPr>
          <w:p w14:paraId="7417A48E" w14:textId="77777777" w:rsidR="00AD3FA1" w:rsidRPr="007662F7" w:rsidRDefault="00AD3FA1" w:rsidP="00B855C1">
            <w:pPr>
              <w:rPr>
                <w:rFonts w:ascii="Times New Roman" w:hAnsi="Times New Roman" w:cs="Times New Roman"/>
                <w:sz w:val="16"/>
                <w:szCs w:val="16"/>
              </w:rPr>
            </w:pPr>
          </w:p>
        </w:tc>
        <w:tc>
          <w:tcPr>
            <w:tcW w:w="1985" w:type="dxa"/>
            <w:shd w:val="clear" w:color="auto" w:fill="333399"/>
          </w:tcPr>
          <w:p w14:paraId="4A10D08C" w14:textId="77777777" w:rsidR="00AD3FA1" w:rsidRPr="007662F7" w:rsidRDefault="00AD3FA1" w:rsidP="00B855C1">
            <w:pPr>
              <w:rPr>
                <w:rFonts w:ascii="Times New Roman" w:hAnsi="Times New Roman" w:cs="Times New Roman"/>
                <w:sz w:val="16"/>
                <w:szCs w:val="16"/>
              </w:rPr>
            </w:pPr>
          </w:p>
        </w:tc>
        <w:tc>
          <w:tcPr>
            <w:tcW w:w="4678" w:type="dxa"/>
            <w:shd w:val="clear" w:color="auto" w:fill="auto"/>
          </w:tcPr>
          <w:p w14:paraId="021D7988" w14:textId="77777777" w:rsidR="00AD3FA1" w:rsidRPr="007662F7" w:rsidRDefault="00AD3FA1" w:rsidP="00B855C1">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409" w:type="dxa"/>
            <w:shd w:val="clear" w:color="auto" w:fill="333399"/>
          </w:tcPr>
          <w:p w14:paraId="3FCC14BF" w14:textId="77777777" w:rsidR="00AD3FA1" w:rsidRPr="007662F7" w:rsidRDefault="00AD3FA1" w:rsidP="00B855C1">
            <w:pPr>
              <w:rPr>
                <w:rFonts w:ascii="Times New Roman" w:hAnsi="Times New Roman" w:cs="Times New Roman"/>
                <w:sz w:val="16"/>
                <w:szCs w:val="16"/>
              </w:rPr>
            </w:pPr>
          </w:p>
        </w:tc>
      </w:tr>
      <w:tr w:rsidR="00AD3FA1" w:rsidRPr="007662F7" w14:paraId="12D4BBFF" w14:textId="77777777" w:rsidTr="00B855C1">
        <w:trPr>
          <w:trHeight w:val="219"/>
        </w:trPr>
        <w:tc>
          <w:tcPr>
            <w:tcW w:w="1418" w:type="dxa"/>
          </w:tcPr>
          <w:p w14:paraId="4FD43A7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vAlign w:val="center"/>
          </w:tcPr>
          <w:p w14:paraId="1BD3E2B7"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vAlign w:val="center"/>
          </w:tcPr>
          <w:p w14:paraId="2AAD4725"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 xml:space="preserve">Aile tutumları, sağlıklı çocuk yetiştirme ve çocuklara sınır koyma </w:t>
            </w:r>
          </w:p>
        </w:tc>
        <w:tc>
          <w:tcPr>
            <w:tcW w:w="2409" w:type="dxa"/>
          </w:tcPr>
          <w:p w14:paraId="548F26EA"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214F6C0C" w14:textId="77777777" w:rsidTr="00B855C1">
        <w:trPr>
          <w:trHeight w:val="60"/>
        </w:trPr>
        <w:tc>
          <w:tcPr>
            <w:tcW w:w="1418" w:type="dxa"/>
          </w:tcPr>
          <w:p w14:paraId="063CE913"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69C643A9"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761E885A"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Aile tutumları, sağlıklı çocuk yetiştirme ve çocuklara sınır koyma</w:t>
            </w:r>
          </w:p>
        </w:tc>
        <w:tc>
          <w:tcPr>
            <w:tcW w:w="2409" w:type="dxa"/>
          </w:tcPr>
          <w:p w14:paraId="0C61DC5C"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064D3DC5" w14:textId="77777777" w:rsidTr="00B855C1">
        <w:trPr>
          <w:trHeight w:val="219"/>
        </w:trPr>
        <w:tc>
          <w:tcPr>
            <w:tcW w:w="1418" w:type="dxa"/>
          </w:tcPr>
          <w:p w14:paraId="7EF0CBCB"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vAlign w:val="center"/>
          </w:tcPr>
          <w:p w14:paraId="76C716DD"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678" w:type="dxa"/>
          </w:tcPr>
          <w:p w14:paraId="4EC520AF"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Dikkat eksikliği ve Hiperaktivite bozukluğu</w:t>
            </w:r>
          </w:p>
        </w:tc>
        <w:tc>
          <w:tcPr>
            <w:tcW w:w="2409" w:type="dxa"/>
          </w:tcPr>
          <w:p w14:paraId="7B83B1E9"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5B2A593F" w14:textId="77777777" w:rsidTr="00B855C1">
        <w:tc>
          <w:tcPr>
            <w:tcW w:w="1418" w:type="dxa"/>
          </w:tcPr>
          <w:p w14:paraId="5C476770"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3A58085B"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5E456EA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Dikkat eksikliği ve Hiperaktivite bozukluğu</w:t>
            </w:r>
          </w:p>
        </w:tc>
        <w:tc>
          <w:tcPr>
            <w:tcW w:w="2409" w:type="dxa"/>
          </w:tcPr>
          <w:p w14:paraId="28B24C6A"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bl>
    <w:p w14:paraId="02AE9E75" w14:textId="77777777" w:rsidR="00AD3FA1" w:rsidRPr="007662F7" w:rsidRDefault="00AD3FA1" w:rsidP="00AD3FA1">
      <w:pPr>
        <w:shd w:val="clear" w:color="auto" w:fill="FFFFFF"/>
        <w:rPr>
          <w:rFonts w:ascii="Times New Roman" w:hAnsi="Times New Roman" w:cs="Times New Roman"/>
          <w:sz w:val="16"/>
          <w:szCs w:val="16"/>
        </w:rPr>
      </w:pPr>
    </w:p>
    <w:p w14:paraId="00019672" w14:textId="77777777" w:rsidR="00AD3FA1" w:rsidRPr="007662F7" w:rsidRDefault="0060606D" w:rsidP="00AD3FA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8 OCAK 2019  / </w:t>
      </w:r>
      <w:r w:rsidRPr="007662F7">
        <w:rPr>
          <w:rFonts w:ascii="Times New Roman" w:hAnsi="Times New Roman" w:cs="Times New Roman"/>
          <w:sz w:val="16"/>
          <w:szCs w:val="16"/>
        </w:rPr>
        <w:t xml:space="preserve"> </w:t>
      </w:r>
      <w:r>
        <w:rPr>
          <w:rFonts w:ascii="Times New Roman" w:hAnsi="Times New Roman" w:cs="Times New Roman"/>
          <w:sz w:val="16"/>
          <w:szCs w:val="16"/>
        </w:rPr>
        <w:t xml:space="preserve">4 </w:t>
      </w:r>
      <w:r w:rsidRPr="007662F7">
        <w:rPr>
          <w:rFonts w:ascii="Times New Roman" w:hAnsi="Times New Roman" w:cs="Times New Roman"/>
          <w:sz w:val="16"/>
          <w:szCs w:val="16"/>
        </w:rPr>
        <w:t>ARALIK 2018</w:t>
      </w:r>
      <w:r w:rsidR="009E40AA">
        <w:rPr>
          <w:rFonts w:ascii="Times New Roman" w:hAnsi="Times New Roman" w:cs="Times New Roman"/>
          <w:sz w:val="16"/>
          <w:szCs w:val="16"/>
        </w:rPr>
        <w:t xml:space="preserve"> </w:t>
      </w:r>
      <w:r w:rsidR="00AD3FA1" w:rsidRPr="007662F7">
        <w:rPr>
          <w:rFonts w:ascii="Times New Roman" w:hAnsi="Times New Roman" w:cs="Times New Roman"/>
          <w:sz w:val="16"/>
          <w:szCs w:val="16"/>
        </w:rPr>
        <w:t>SALI</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409"/>
      </w:tblGrid>
      <w:tr w:rsidR="00AD3FA1" w:rsidRPr="007662F7" w14:paraId="41FF9D60" w14:textId="77777777" w:rsidTr="00B855C1">
        <w:tc>
          <w:tcPr>
            <w:tcW w:w="1418" w:type="dxa"/>
          </w:tcPr>
          <w:p w14:paraId="57F53FC6"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vAlign w:val="center"/>
          </w:tcPr>
          <w:p w14:paraId="769C6DC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6A2C7F6D"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409" w:type="dxa"/>
          </w:tcPr>
          <w:p w14:paraId="4821567C"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549F9D86" w14:textId="77777777" w:rsidTr="00B855C1">
        <w:tc>
          <w:tcPr>
            <w:tcW w:w="1418" w:type="dxa"/>
          </w:tcPr>
          <w:p w14:paraId="06454CE9"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vAlign w:val="center"/>
          </w:tcPr>
          <w:p w14:paraId="2BA442BD"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57A11A0F"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409" w:type="dxa"/>
          </w:tcPr>
          <w:p w14:paraId="5A71A3A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58DFB4AB" w14:textId="77777777" w:rsidTr="00B855C1">
        <w:tc>
          <w:tcPr>
            <w:tcW w:w="1418" w:type="dxa"/>
            <w:tcBorders>
              <w:bottom w:val="single" w:sz="8" w:space="0" w:color="auto"/>
            </w:tcBorders>
          </w:tcPr>
          <w:p w14:paraId="0A6AFA72"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Borders>
              <w:bottom w:val="single" w:sz="8" w:space="0" w:color="auto"/>
            </w:tcBorders>
          </w:tcPr>
          <w:p w14:paraId="451695F2"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0E83370A"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2409" w:type="dxa"/>
            <w:tcBorders>
              <w:bottom w:val="single" w:sz="8" w:space="0" w:color="auto"/>
            </w:tcBorders>
          </w:tcPr>
          <w:p w14:paraId="5AE3311B"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21462F08" w14:textId="77777777" w:rsidTr="00B855C1">
        <w:trPr>
          <w:trHeight w:val="205"/>
        </w:trPr>
        <w:tc>
          <w:tcPr>
            <w:tcW w:w="1418" w:type="dxa"/>
            <w:tcBorders>
              <w:bottom w:val="single" w:sz="8" w:space="0" w:color="auto"/>
            </w:tcBorders>
          </w:tcPr>
          <w:p w14:paraId="1922F87D"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6DA38A41"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Borders>
              <w:bottom w:val="single" w:sz="8" w:space="0" w:color="auto"/>
            </w:tcBorders>
          </w:tcPr>
          <w:p w14:paraId="35FBDE51"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2409" w:type="dxa"/>
            <w:tcBorders>
              <w:bottom w:val="single" w:sz="8" w:space="0" w:color="auto"/>
            </w:tcBorders>
          </w:tcPr>
          <w:p w14:paraId="1A8CA94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0106463F" w14:textId="77777777" w:rsidTr="00B855C1">
        <w:tc>
          <w:tcPr>
            <w:tcW w:w="1418" w:type="dxa"/>
            <w:shd w:val="clear" w:color="auto" w:fill="333399"/>
          </w:tcPr>
          <w:p w14:paraId="1C870885" w14:textId="77777777" w:rsidR="00AD3FA1" w:rsidRPr="007662F7" w:rsidRDefault="00AD3FA1" w:rsidP="00B855C1">
            <w:pPr>
              <w:rPr>
                <w:rFonts w:ascii="Times New Roman" w:hAnsi="Times New Roman" w:cs="Times New Roman"/>
                <w:sz w:val="16"/>
                <w:szCs w:val="16"/>
              </w:rPr>
            </w:pPr>
          </w:p>
        </w:tc>
        <w:tc>
          <w:tcPr>
            <w:tcW w:w="1985" w:type="dxa"/>
            <w:shd w:val="clear" w:color="auto" w:fill="333399"/>
          </w:tcPr>
          <w:p w14:paraId="035E9C27" w14:textId="77777777" w:rsidR="00AD3FA1" w:rsidRPr="007662F7" w:rsidRDefault="00AD3FA1" w:rsidP="00B855C1">
            <w:pPr>
              <w:rPr>
                <w:rFonts w:ascii="Times New Roman" w:hAnsi="Times New Roman" w:cs="Times New Roman"/>
                <w:sz w:val="16"/>
                <w:szCs w:val="16"/>
              </w:rPr>
            </w:pPr>
          </w:p>
        </w:tc>
        <w:tc>
          <w:tcPr>
            <w:tcW w:w="4678" w:type="dxa"/>
            <w:shd w:val="clear" w:color="auto" w:fill="auto"/>
          </w:tcPr>
          <w:p w14:paraId="5F9942BB" w14:textId="77777777" w:rsidR="00AD3FA1" w:rsidRPr="007662F7" w:rsidRDefault="00AD3FA1" w:rsidP="00B855C1">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409" w:type="dxa"/>
            <w:shd w:val="clear" w:color="auto" w:fill="333399"/>
          </w:tcPr>
          <w:p w14:paraId="15A1F37A" w14:textId="77777777" w:rsidR="00AD3FA1" w:rsidRPr="007662F7" w:rsidRDefault="00AD3FA1" w:rsidP="00B855C1">
            <w:pPr>
              <w:rPr>
                <w:rFonts w:ascii="Times New Roman" w:hAnsi="Times New Roman" w:cs="Times New Roman"/>
                <w:sz w:val="16"/>
                <w:szCs w:val="16"/>
              </w:rPr>
            </w:pPr>
          </w:p>
        </w:tc>
      </w:tr>
      <w:tr w:rsidR="00AD3FA1" w:rsidRPr="007662F7" w14:paraId="0652EAFC" w14:textId="77777777" w:rsidTr="00B855C1">
        <w:tc>
          <w:tcPr>
            <w:tcW w:w="1418" w:type="dxa"/>
          </w:tcPr>
          <w:p w14:paraId="68C197D4"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65EAA204"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75565E5F"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8"/>
                <w:szCs w:val="18"/>
              </w:rPr>
              <w:t>Anksiyete bozuklukları</w:t>
            </w:r>
            <w:r w:rsidRPr="007662F7">
              <w:rPr>
                <w:rFonts w:ascii="Times New Roman" w:hAnsi="Times New Roman" w:cs="Times New Roman"/>
                <w:sz w:val="16"/>
                <w:szCs w:val="16"/>
              </w:rPr>
              <w:t xml:space="preserve"> </w:t>
            </w:r>
          </w:p>
        </w:tc>
        <w:tc>
          <w:tcPr>
            <w:tcW w:w="2409" w:type="dxa"/>
          </w:tcPr>
          <w:p w14:paraId="0D6F6A6F"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2F2131EA" w14:textId="77777777" w:rsidTr="00B855C1">
        <w:tc>
          <w:tcPr>
            <w:tcW w:w="1418" w:type="dxa"/>
          </w:tcPr>
          <w:p w14:paraId="360D840A"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3F8F39D7"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74AACE82"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8"/>
                <w:szCs w:val="18"/>
              </w:rPr>
              <w:t>Anksiyete bozuklukları</w:t>
            </w:r>
          </w:p>
        </w:tc>
        <w:tc>
          <w:tcPr>
            <w:tcW w:w="2409" w:type="dxa"/>
          </w:tcPr>
          <w:p w14:paraId="57C15686"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3FECA966" w14:textId="77777777" w:rsidTr="00B855C1">
        <w:tc>
          <w:tcPr>
            <w:tcW w:w="1418" w:type="dxa"/>
          </w:tcPr>
          <w:p w14:paraId="2784B2AE"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28C77A6E"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07B090CD"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8"/>
                <w:szCs w:val="18"/>
              </w:rPr>
              <w:t>Depresif bozukluklar ve intihar</w:t>
            </w:r>
          </w:p>
        </w:tc>
        <w:tc>
          <w:tcPr>
            <w:tcW w:w="2409" w:type="dxa"/>
          </w:tcPr>
          <w:p w14:paraId="1BAFBCDA"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36E9D4FB" w14:textId="77777777" w:rsidTr="00B855C1">
        <w:tc>
          <w:tcPr>
            <w:tcW w:w="1418" w:type="dxa"/>
          </w:tcPr>
          <w:p w14:paraId="752B7C5A"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204E81C8"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7ED59D82"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8"/>
                <w:szCs w:val="18"/>
              </w:rPr>
              <w:t>Depresif bozukluklar ve intihar</w:t>
            </w:r>
          </w:p>
        </w:tc>
        <w:tc>
          <w:tcPr>
            <w:tcW w:w="2409" w:type="dxa"/>
          </w:tcPr>
          <w:p w14:paraId="64088BD8"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bl>
    <w:p w14:paraId="439C7028" w14:textId="77777777" w:rsidR="00AD3FA1" w:rsidRPr="007662F7" w:rsidRDefault="00AD3FA1" w:rsidP="00AD3FA1">
      <w:pPr>
        <w:shd w:val="clear" w:color="auto" w:fill="FFFFFF"/>
        <w:rPr>
          <w:rFonts w:ascii="Times New Roman" w:hAnsi="Times New Roman" w:cs="Times New Roman"/>
          <w:sz w:val="16"/>
          <w:szCs w:val="16"/>
        </w:rPr>
      </w:pPr>
    </w:p>
    <w:p w14:paraId="6387999A" w14:textId="77777777" w:rsidR="00AD3FA1" w:rsidRPr="007662F7" w:rsidRDefault="0060606D" w:rsidP="00AD3FA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9 OCAK 2019  / </w:t>
      </w:r>
      <w:r w:rsidR="00AD3FA1" w:rsidRPr="007662F7">
        <w:rPr>
          <w:rFonts w:ascii="Times New Roman" w:hAnsi="Times New Roman" w:cs="Times New Roman"/>
          <w:sz w:val="16"/>
          <w:szCs w:val="16"/>
        </w:rPr>
        <w:t>5 ARALIK 2018</w:t>
      </w:r>
      <w:r w:rsidR="009E40AA">
        <w:rPr>
          <w:rFonts w:ascii="Times New Roman" w:hAnsi="Times New Roman" w:cs="Times New Roman"/>
          <w:sz w:val="16"/>
          <w:szCs w:val="16"/>
        </w:rPr>
        <w:t xml:space="preserve"> </w:t>
      </w:r>
      <w:r w:rsidR="00AD3FA1" w:rsidRPr="007662F7">
        <w:rPr>
          <w:rFonts w:ascii="Times New Roman" w:hAnsi="Times New Roman" w:cs="Times New Roman"/>
          <w:sz w:val="16"/>
          <w:szCs w:val="16"/>
        </w:rPr>
        <w:t>ÇARŞAMBA</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409"/>
      </w:tblGrid>
      <w:tr w:rsidR="00AD3FA1" w:rsidRPr="007662F7" w14:paraId="656D1582" w14:textId="77777777" w:rsidTr="00B855C1">
        <w:tc>
          <w:tcPr>
            <w:tcW w:w="1418" w:type="dxa"/>
          </w:tcPr>
          <w:p w14:paraId="641C9870"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1985" w:type="dxa"/>
            <w:vAlign w:val="center"/>
          </w:tcPr>
          <w:p w14:paraId="3810E551"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7B3A2C17"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409" w:type="dxa"/>
          </w:tcPr>
          <w:p w14:paraId="01BA5C21"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2C20CF5F" w14:textId="77777777" w:rsidTr="00B855C1">
        <w:tc>
          <w:tcPr>
            <w:tcW w:w="1418" w:type="dxa"/>
          </w:tcPr>
          <w:p w14:paraId="24DF0CEC"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1985" w:type="dxa"/>
          </w:tcPr>
          <w:p w14:paraId="1BFF8B69"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678" w:type="dxa"/>
          </w:tcPr>
          <w:p w14:paraId="3593EE2C"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409" w:type="dxa"/>
          </w:tcPr>
          <w:p w14:paraId="0724DC37"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010A36" w:rsidRPr="007662F7" w14:paraId="6D4A3C5B" w14:textId="77777777" w:rsidTr="00B855C1">
        <w:tc>
          <w:tcPr>
            <w:tcW w:w="1418" w:type="dxa"/>
          </w:tcPr>
          <w:p w14:paraId="01C03B7E" w14:textId="77777777" w:rsidR="00010A36" w:rsidRPr="007662F7" w:rsidRDefault="00010A36" w:rsidP="00B855C1">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1985" w:type="dxa"/>
          </w:tcPr>
          <w:p w14:paraId="46B70B4B" w14:textId="77777777" w:rsidR="00010A36" w:rsidRPr="007662F7" w:rsidRDefault="00010A36" w:rsidP="00B855C1">
            <w:pPr>
              <w:rPr>
                <w:rFonts w:ascii="Times New Roman" w:hAnsi="Times New Roman" w:cs="Times New Roman"/>
                <w:sz w:val="16"/>
                <w:szCs w:val="16"/>
              </w:rPr>
            </w:pPr>
            <w:r w:rsidRPr="00E142BA">
              <w:rPr>
                <w:rFonts w:ascii="Times New Roman" w:hAnsi="Times New Roman" w:cs="Times New Roman"/>
                <w:sz w:val="16"/>
                <w:szCs w:val="16"/>
              </w:rPr>
              <w:t>Teorik</w:t>
            </w:r>
          </w:p>
        </w:tc>
        <w:tc>
          <w:tcPr>
            <w:tcW w:w="4678" w:type="dxa"/>
          </w:tcPr>
          <w:p w14:paraId="773910C4" w14:textId="77777777" w:rsidR="00010A36" w:rsidRPr="007662F7" w:rsidRDefault="00010A36" w:rsidP="00B855C1">
            <w:pPr>
              <w:rPr>
                <w:rFonts w:ascii="Times New Roman" w:hAnsi="Times New Roman" w:cs="Times New Roman"/>
              </w:rPr>
            </w:pPr>
            <w:r w:rsidRPr="007662F7">
              <w:rPr>
                <w:rFonts w:ascii="Times New Roman" w:hAnsi="Times New Roman" w:cs="Times New Roman"/>
                <w:sz w:val="18"/>
                <w:szCs w:val="18"/>
              </w:rPr>
              <w:t>Öğrenme güçlüğü</w:t>
            </w:r>
          </w:p>
        </w:tc>
        <w:tc>
          <w:tcPr>
            <w:tcW w:w="2409" w:type="dxa"/>
          </w:tcPr>
          <w:p w14:paraId="63451BD9" w14:textId="77777777" w:rsidR="00010A36" w:rsidRPr="007662F7" w:rsidRDefault="00010A36" w:rsidP="00B855C1">
            <w:pPr>
              <w:rPr>
                <w:rFonts w:ascii="Times New Roman" w:hAnsi="Times New Roman" w:cs="Times New Roman"/>
              </w:rPr>
            </w:pPr>
            <w:r w:rsidRPr="007662F7">
              <w:rPr>
                <w:rFonts w:ascii="Times New Roman" w:hAnsi="Times New Roman" w:cs="Times New Roman"/>
                <w:sz w:val="16"/>
                <w:szCs w:val="16"/>
              </w:rPr>
              <w:t>Dr.E. ESNAFOĞLU</w:t>
            </w:r>
          </w:p>
        </w:tc>
      </w:tr>
      <w:tr w:rsidR="00010A36" w:rsidRPr="007662F7" w14:paraId="305E674F" w14:textId="77777777" w:rsidTr="00B855C1">
        <w:tc>
          <w:tcPr>
            <w:tcW w:w="1418" w:type="dxa"/>
            <w:tcBorders>
              <w:bottom w:val="single" w:sz="8" w:space="0" w:color="auto"/>
            </w:tcBorders>
          </w:tcPr>
          <w:p w14:paraId="53FA57CF" w14:textId="77777777" w:rsidR="00010A36" w:rsidRPr="007662F7" w:rsidRDefault="00010A36" w:rsidP="00B855C1">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1985" w:type="dxa"/>
            <w:tcBorders>
              <w:bottom w:val="single" w:sz="8" w:space="0" w:color="auto"/>
            </w:tcBorders>
          </w:tcPr>
          <w:p w14:paraId="460777A4" w14:textId="77777777" w:rsidR="00010A36" w:rsidRPr="007662F7" w:rsidRDefault="00010A36" w:rsidP="00B855C1">
            <w:pPr>
              <w:rPr>
                <w:rFonts w:ascii="Times New Roman" w:hAnsi="Times New Roman" w:cs="Times New Roman"/>
                <w:sz w:val="16"/>
                <w:szCs w:val="16"/>
              </w:rPr>
            </w:pPr>
            <w:r w:rsidRPr="00E142BA">
              <w:rPr>
                <w:rFonts w:ascii="Times New Roman" w:hAnsi="Times New Roman" w:cs="Times New Roman"/>
                <w:sz w:val="16"/>
                <w:szCs w:val="16"/>
              </w:rPr>
              <w:t>Teorik</w:t>
            </w:r>
          </w:p>
        </w:tc>
        <w:tc>
          <w:tcPr>
            <w:tcW w:w="4678" w:type="dxa"/>
            <w:tcBorders>
              <w:bottom w:val="single" w:sz="8" w:space="0" w:color="auto"/>
            </w:tcBorders>
          </w:tcPr>
          <w:p w14:paraId="2785A772" w14:textId="77777777" w:rsidR="00010A36" w:rsidRPr="007662F7" w:rsidRDefault="00010A36" w:rsidP="00B855C1">
            <w:pPr>
              <w:rPr>
                <w:rFonts w:ascii="Times New Roman" w:hAnsi="Times New Roman" w:cs="Times New Roman"/>
              </w:rPr>
            </w:pPr>
            <w:r w:rsidRPr="007662F7">
              <w:rPr>
                <w:rFonts w:ascii="Times New Roman" w:hAnsi="Times New Roman" w:cs="Times New Roman"/>
                <w:sz w:val="18"/>
                <w:szCs w:val="18"/>
              </w:rPr>
              <w:t>Öğrenme güçlüğü</w:t>
            </w:r>
          </w:p>
        </w:tc>
        <w:tc>
          <w:tcPr>
            <w:tcW w:w="2409" w:type="dxa"/>
            <w:tcBorders>
              <w:bottom w:val="single" w:sz="8" w:space="0" w:color="auto"/>
            </w:tcBorders>
          </w:tcPr>
          <w:p w14:paraId="4D758439" w14:textId="77777777" w:rsidR="00010A36" w:rsidRPr="007662F7" w:rsidRDefault="00010A36"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5F943B2E" w14:textId="77777777" w:rsidTr="00B855C1">
        <w:tc>
          <w:tcPr>
            <w:tcW w:w="1418" w:type="dxa"/>
            <w:shd w:val="clear" w:color="auto" w:fill="333399"/>
          </w:tcPr>
          <w:p w14:paraId="30AE0B0E" w14:textId="77777777" w:rsidR="00AD3FA1" w:rsidRPr="007662F7" w:rsidRDefault="00AD3FA1" w:rsidP="00B855C1">
            <w:pPr>
              <w:rPr>
                <w:rFonts w:ascii="Times New Roman" w:hAnsi="Times New Roman" w:cs="Times New Roman"/>
                <w:sz w:val="16"/>
                <w:szCs w:val="16"/>
              </w:rPr>
            </w:pPr>
          </w:p>
        </w:tc>
        <w:tc>
          <w:tcPr>
            <w:tcW w:w="1985" w:type="dxa"/>
            <w:shd w:val="clear" w:color="auto" w:fill="333399"/>
          </w:tcPr>
          <w:p w14:paraId="1FEAEB42" w14:textId="77777777" w:rsidR="00AD3FA1" w:rsidRPr="007662F7" w:rsidRDefault="00AD3FA1" w:rsidP="00B855C1">
            <w:pPr>
              <w:rPr>
                <w:rFonts w:ascii="Times New Roman" w:hAnsi="Times New Roman" w:cs="Times New Roman"/>
                <w:sz w:val="16"/>
                <w:szCs w:val="16"/>
              </w:rPr>
            </w:pPr>
          </w:p>
        </w:tc>
        <w:tc>
          <w:tcPr>
            <w:tcW w:w="4678" w:type="dxa"/>
            <w:shd w:val="clear" w:color="auto" w:fill="auto"/>
          </w:tcPr>
          <w:p w14:paraId="12500E48" w14:textId="77777777" w:rsidR="00AD3FA1" w:rsidRPr="007662F7" w:rsidRDefault="00AD3FA1" w:rsidP="00B855C1">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409" w:type="dxa"/>
            <w:shd w:val="clear" w:color="auto" w:fill="333399"/>
          </w:tcPr>
          <w:p w14:paraId="2440A8B0" w14:textId="77777777" w:rsidR="00AD3FA1" w:rsidRPr="007662F7" w:rsidRDefault="00AD3FA1" w:rsidP="00B855C1">
            <w:pPr>
              <w:rPr>
                <w:rFonts w:ascii="Times New Roman" w:hAnsi="Times New Roman" w:cs="Times New Roman"/>
                <w:sz w:val="16"/>
                <w:szCs w:val="16"/>
              </w:rPr>
            </w:pPr>
          </w:p>
        </w:tc>
      </w:tr>
      <w:tr w:rsidR="00AD3FA1" w:rsidRPr="007662F7" w14:paraId="1305FE8C" w14:textId="77777777" w:rsidTr="00B855C1">
        <w:tc>
          <w:tcPr>
            <w:tcW w:w="1418" w:type="dxa"/>
          </w:tcPr>
          <w:p w14:paraId="54AF4C5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1985" w:type="dxa"/>
          </w:tcPr>
          <w:p w14:paraId="6410B6BD"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703F6AA4" w14:textId="77777777" w:rsidR="00AD3FA1" w:rsidRPr="007662F7" w:rsidRDefault="00AD3FA1" w:rsidP="00B855C1">
            <w:pPr>
              <w:pStyle w:val="Default"/>
              <w:rPr>
                <w:rFonts w:ascii="Times New Roman" w:eastAsia="Times New Roman" w:hAnsi="Times New Roman" w:cs="Times New Roman"/>
                <w:color w:val="auto"/>
                <w:sz w:val="16"/>
                <w:szCs w:val="16"/>
                <w:lang w:eastAsia="tr-TR"/>
              </w:rPr>
            </w:pPr>
            <w:r w:rsidRPr="007662F7">
              <w:rPr>
                <w:rFonts w:ascii="Times New Roman" w:hAnsi="Times New Roman" w:cs="Times New Roman"/>
                <w:sz w:val="16"/>
                <w:szCs w:val="16"/>
              </w:rPr>
              <w:t>Otistik Spektrum Bozuklukları</w:t>
            </w:r>
            <w:r w:rsidRPr="007662F7">
              <w:rPr>
                <w:rFonts w:ascii="Times New Roman" w:eastAsia="Times New Roman" w:hAnsi="Times New Roman" w:cs="Times New Roman"/>
                <w:color w:val="auto"/>
                <w:sz w:val="16"/>
                <w:szCs w:val="16"/>
                <w:lang w:eastAsia="tr-TR"/>
              </w:rPr>
              <w:t xml:space="preserve">  </w:t>
            </w:r>
          </w:p>
        </w:tc>
        <w:tc>
          <w:tcPr>
            <w:tcW w:w="2409" w:type="dxa"/>
          </w:tcPr>
          <w:p w14:paraId="4BEB0AB1"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68C9D4D2" w14:textId="77777777" w:rsidTr="00B855C1">
        <w:tc>
          <w:tcPr>
            <w:tcW w:w="1418" w:type="dxa"/>
          </w:tcPr>
          <w:p w14:paraId="6802F6F5"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1985" w:type="dxa"/>
          </w:tcPr>
          <w:p w14:paraId="54C8F46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Teorik</w:t>
            </w:r>
          </w:p>
        </w:tc>
        <w:tc>
          <w:tcPr>
            <w:tcW w:w="4678" w:type="dxa"/>
          </w:tcPr>
          <w:p w14:paraId="3C545C92" w14:textId="77777777" w:rsidR="00AD3FA1" w:rsidRPr="007662F7" w:rsidRDefault="00AD3FA1" w:rsidP="00B855C1">
            <w:pPr>
              <w:pStyle w:val="Default"/>
              <w:rPr>
                <w:rFonts w:ascii="Times New Roman" w:eastAsia="Times New Roman" w:hAnsi="Times New Roman" w:cs="Times New Roman"/>
                <w:color w:val="auto"/>
                <w:sz w:val="16"/>
                <w:szCs w:val="16"/>
                <w:lang w:eastAsia="tr-TR"/>
              </w:rPr>
            </w:pPr>
            <w:r w:rsidRPr="007662F7">
              <w:rPr>
                <w:rFonts w:ascii="Times New Roman" w:hAnsi="Times New Roman" w:cs="Times New Roman"/>
                <w:sz w:val="16"/>
                <w:szCs w:val="16"/>
              </w:rPr>
              <w:t>Otistik Spektrum Bozuklukları</w:t>
            </w:r>
            <w:r w:rsidRPr="007662F7">
              <w:rPr>
                <w:rFonts w:ascii="Times New Roman" w:eastAsia="Times New Roman" w:hAnsi="Times New Roman" w:cs="Times New Roman"/>
                <w:color w:val="auto"/>
                <w:sz w:val="16"/>
                <w:szCs w:val="16"/>
                <w:lang w:eastAsia="tr-TR"/>
              </w:rPr>
              <w:t xml:space="preserve">  </w:t>
            </w:r>
          </w:p>
        </w:tc>
        <w:tc>
          <w:tcPr>
            <w:tcW w:w="2409" w:type="dxa"/>
          </w:tcPr>
          <w:p w14:paraId="0B702861"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010A36" w:rsidRPr="007662F7" w14:paraId="05E1A776" w14:textId="77777777" w:rsidTr="00B855C1">
        <w:tc>
          <w:tcPr>
            <w:tcW w:w="1418" w:type="dxa"/>
          </w:tcPr>
          <w:p w14:paraId="21F67659" w14:textId="77777777" w:rsidR="00010A36" w:rsidRPr="007662F7" w:rsidRDefault="00010A36" w:rsidP="00B855C1">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1985" w:type="dxa"/>
          </w:tcPr>
          <w:p w14:paraId="07270A0E" w14:textId="77777777" w:rsidR="00010A36" w:rsidRPr="007662F7" w:rsidRDefault="00010A36" w:rsidP="00B855C1">
            <w:pPr>
              <w:rPr>
                <w:rFonts w:ascii="Times New Roman" w:hAnsi="Times New Roman" w:cs="Times New Roman"/>
              </w:rPr>
            </w:pPr>
            <w:r w:rsidRPr="00371467">
              <w:rPr>
                <w:rFonts w:ascii="Times New Roman" w:hAnsi="Times New Roman" w:cs="Times New Roman"/>
                <w:sz w:val="16"/>
                <w:szCs w:val="16"/>
              </w:rPr>
              <w:t>Teorik</w:t>
            </w:r>
          </w:p>
        </w:tc>
        <w:tc>
          <w:tcPr>
            <w:tcW w:w="4678" w:type="dxa"/>
          </w:tcPr>
          <w:p w14:paraId="7FB966C4" w14:textId="77777777" w:rsidR="00010A36" w:rsidRPr="007662F7" w:rsidRDefault="00010A36" w:rsidP="00B855C1">
            <w:pPr>
              <w:rPr>
                <w:rFonts w:ascii="Times New Roman" w:hAnsi="Times New Roman" w:cs="Times New Roman"/>
                <w:sz w:val="16"/>
                <w:szCs w:val="16"/>
              </w:rPr>
            </w:pPr>
            <w:r w:rsidRPr="007662F7">
              <w:rPr>
                <w:rFonts w:ascii="Times New Roman" w:hAnsi="Times New Roman" w:cs="Times New Roman"/>
                <w:sz w:val="18"/>
                <w:szCs w:val="18"/>
              </w:rPr>
              <w:t>Entelektüel yetersizlik</w:t>
            </w:r>
          </w:p>
        </w:tc>
        <w:tc>
          <w:tcPr>
            <w:tcW w:w="2409" w:type="dxa"/>
          </w:tcPr>
          <w:p w14:paraId="06A86970" w14:textId="77777777" w:rsidR="00010A36" w:rsidRPr="007662F7" w:rsidRDefault="00010A36" w:rsidP="00B855C1">
            <w:pPr>
              <w:rPr>
                <w:rFonts w:ascii="Times New Roman" w:hAnsi="Times New Roman" w:cs="Times New Roman"/>
              </w:rPr>
            </w:pPr>
            <w:r w:rsidRPr="007662F7">
              <w:rPr>
                <w:rFonts w:ascii="Times New Roman" w:hAnsi="Times New Roman" w:cs="Times New Roman"/>
                <w:sz w:val="16"/>
                <w:szCs w:val="16"/>
              </w:rPr>
              <w:t>Dr.E. ESNAFOĞLU</w:t>
            </w:r>
          </w:p>
        </w:tc>
      </w:tr>
      <w:tr w:rsidR="00010A36" w:rsidRPr="007662F7" w14:paraId="77B2F507" w14:textId="77777777" w:rsidTr="00B855C1">
        <w:tc>
          <w:tcPr>
            <w:tcW w:w="1418" w:type="dxa"/>
          </w:tcPr>
          <w:p w14:paraId="3CE20F11" w14:textId="77777777" w:rsidR="00010A36" w:rsidRPr="007662F7" w:rsidRDefault="00010A36" w:rsidP="00B855C1">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1985" w:type="dxa"/>
          </w:tcPr>
          <w:p w14:paraId="4768D7AA" w14:textId="77777777" w:rsidR="00010A36" w:rsidRPr="007662F7" w:rsidRDefault="00010A36" w:rsidP="00B855C1">
            <w:pPr>
              <w:rPr>
                <w:rFonts w:ascii="Times New Roman" w:hAnsi="Times New Roman" w:cs="Times New Roman"/>
              </w:rPr>
            </w:pPr>
            <w:r w:rsidRPr="00371467">
              <w:rPr>
                <w:rFonts w:ascii="Times New Roman" w:hAnsi="Times New Roman" w:cs="Times New Roman"/>
                <w:sz w:val="16"/>
                <w:szCs w:val="16"/>
              </w:rPr>
              <w:t>Teorik</w:t>
            </w:r>
          </w:p>
        </w:tc>
        <w:tc>
          <w:tcPr>
            <w:tcW w:w="4678" w:type="dxa"/>
          </w:tcPr>
          <w:p w14:paraId="1C268275" w14:textId="77777777" w:rsidR="00010A36" w:rsidRPr="007662F7" w:rsidRDefault="00010A36" w:rsidP="00B855C1">
            <w:pPr>
              <w:rPr>
                <w:rFonts w:ascii="Times New Roman" w:hAnsi="Times New Roman" w:cs="Times New Roman"/>
                <w:sz w:val="16"/>
                <w:szCs w:val="16"/>
              </w:rPr>
            </w:pPr>
            <w:r w:rsidRPr="007662F7">
              <w:rPr>
                <w:rFonts w:ascii="Times New Roman" w:hAnsi="Times New Roman" w:cs="Times New Roman"/>
                <w:sz w:val="18"/>
                <w:szCs w:val="18"/>
              </w:rPr>
              <w:t>Entelektüel yetersizlik</w:t>
            </w:r>
          </w:p>
        </w:tc>
        <w:tc>
          <w:tcPr>
            <w:tcW w:w="2409" w:type="dxa"/>
          </w:tcPr>
          <w:p w14:paraId="0C6772FC" w14:textId="77777777" w:rsidR="00010A36" w:rsidRPr="007662F7" w:rsidRDefault="00010A36" w:rsidP="00B855C1">
            <w:pPr>
              <w:rPr>
                <w:rFonts w:ascii="Times New Roman" w:hAnsi="Times New Roman" w:cs="Times New Roman"/>
              </w:rPr>
            </w:pPr>
            <w:r w:rsidRPr="007662F7">
              <w:rPr>
                <w:rFonts w:ascii="Times New Roman" w:hAnsi="Times New Roman" w:cs="Times New Roman"/>
                <w:sz w:val="16"/>
                <w:szCs w:val="16"/>
              </w:rPr>
              <w:t>Dr.E. ESNAFOĞLU</w:t>
            </w:r>
          </w:p>
        </w:tc>
      </w:tr>
    </w:tbl>
    <w:p w14:paraId="276EF253" w14:textId="77777777" w:rsidR="00AD3FA1" w:rsidRPr="007662F7" w:rsidRDefault="00AD3FA1" w:rsidP="00AD3FA1">
      <w:pPr>
        <w:shd w:val="clear" w:color="auto" w:fill="FFFFFF"/>
        <w:rPr>
          <w:rFonts w:ascii="Times New Roman" w:hAnsi="Times New Roman" w:cs="Times New Roman"/>
          <w:sz w:val="16"/>
          <w:szCs w:val="16"/>
        </w:rPr>
      </w:pPr>
    </w:p>
    <w:p w14:paraId="66531977" w14:textId="77777777" w:rsidR="00AD3FA1" w:rsidRPr="007662F7" w:rsidRDefault="0060606D" w:rsidP="00AD3FA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10 OCAK 2019  / </w:t>
      </w:r>
      <w:r w:rsidR="00AD3FA1" w:rsidRPr="007662F7">
        <w:rPr>
          <w:rFonts w:ascii="Times New Roman" w:hAnsi="Times New Roman" w:cs="Times New Roman"/>
          <w:sz w:val="16"/>
          <w:szCs w:val="16"/>
        </w:rPr>
        <w:t xml:space="preserve">6 ARALIK </w:t>
      </w:r>
      <w:proofErr w:type="gramStart"/>
      <w:r w:rsidR="00AD3FA1" w:rsidRPr="007662F7">
        <w:rPr>
          <w:rFonts w:ascii="Times New Roman" w:hAnsi="Times New Roman" w:cs="Times New Roman"/>
          <w:sz w:val="16"/>
          <w:szCs w:val="16"/>
        </w:rPr>
        <w:t xml:space="preserve">2018 </w:t>
      </w:r>
      <w:r w:rsidR="009E40AA">
        <w:rPr>
          <w:rFonts w:ascii="Times New Roman" w:hAnsi="Times New Roman" w:cs="Times New Roman"/>
          <w:sz w:val="16"/>
          <w:szCs w:val="16"/>
        </w:rPr>
        <w:t xml:space="preserve"> </w:t>
      </w:r>
      <w:r w:rsidR="00AD3FA1" w:rsidRPr="007662F7">
        <w:rPr>
          <w:rFonts w:ascii="Times New Roman" w:hAnsi="Times New Roman" w:cs="Times New Roman"/>
          <w:sz w:val="16"/>
          <w:szCs w:val="16"/>
        </w:rPr>
        <w:t>PERŞEMBE</w:t>
      </w:r>
      <w:proofErr w:type="gramEnd"/>
    </w:p>
    <w:tbl>
      <w:tblPr>
        <w:tblW w:w="1048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42"/>
        <w:gridCol w:w="2018"/>
        <w:gridCol w:w="4755"/>
        <w:gridCol w:w="2273"/>
      </w:tblGrid>
      <w:tr w:rsidR="00AD3FA1" w:rsidRPr="007662F7" w14:paraId="69CD1A45" w14:textId="77777777" w:rsidTr="00B855C1">
        <w:trPr>
          <w:trHeight w:val="216"/>
        </w:trPr>
        <w:tc>
          <w:tcPr>
            <w:tcW w:w="1442" w:type="dxa"/>
            <w:tcBorders>
              <w:bottom w:val="single" w:sz="8" w:space="0" w:color="auto"/>
            </w:tcBorders>
          </w:tcPr>
          <w:p w14:paraId="1D04D6BB"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2018" w:type="dxa"/>
            <w:tcBorders>
              <w:bottom w:val="single" w:sz="8" w:space="0" w:color="auto"/>
            </w:tcBorders>
          </w:tcPr>
          <w:p w14:paraId="5DAE7802"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755" w:type="dxa"/>
            <w:tcBorders>
              <w:bottom w:val="single" w:sz="8" w:space="0" w:color="auto"/>
            </w:tcBorders>
          </w:tcPr>
          <w:p w14:paraId="093EC7C9"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273" w:type="dxa"/>
            <w:tcBorders>
              <w:bottom w:val="single" w:sz="8" w:space="0" w:color="auto"/>
            </w:tcBorders>
          </w:tcPr>
          <w:p w14:paraId="48832271"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6779779F" w14:textId="77777777" w:rsidTr="00B855C1">
        <w:trPr>
          <w:trHeight w:val="214"/>
        </w:trPr>
        <w:tc>
          <w:tcPr>
            <w:tcW w:w="1442" w:type="dxa"/>
            <w:tcBorders>
              <w:bottom w:val="single" w:sz="8" w:space="0" w:color="auto"/>
            </w:tcBorders>
          </w:tcPr>
          <w:p w14:paraId="7C75C55E"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2018" w:type="dxa"/>
            <w:tcBorders>
              <w:bottom w:val="single" w:sz="8" w:space="0" w:color="auto"/>
            </w:tcBorders>
          </w:tcPr>
          <w:p w14:paraId="4D21B476"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755" w:type="dxa"/>
            <w:tcBorders>
              <w:bottom w:val="single" w:sz="8" w:space="0" w:color="auto"/>
            </w:tcBorders>
          </w:tcPr>
          <w:p w14:paraId="211502E3"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2273" w:type="dxa"/>
            <w:tcBorders>
              <w:bottom w:val="single" w:sz="8" w:space="0" w:color="auto"/>
            </w:tcBorders>
          </w:tcPr>
          <w:p w14:paraId="3E1C8725"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2753647E" w14:textId="77777777" w:rsidTr="00B855C1">
        <w:trPr>
          <w:trHeight w:val="216"/>
        </w:trPr>
        <w:tc>
          <w:tcPr>
            <w:tcW w:w="1442" w:type="dxa"/>
            <w:tcBorders>
              <w:bottom w:val="single" w:sz="8" w:space="0" w:color="auto"/>
            </w:tcBorders>
          </w:tcPr>
          <w:p w14:paraId="39EEFF28"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2018" w:type="dxa"/>
            <w:tcBorders>
              <w:bottom w:val="single" w:sz="8" w:space="0" w:color="auto"/>
            </w:tcBorders>
          </w:tcPr>
          <w:p w14:paraId="20BF66B1"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Pratik</w:t>
            </w:r>
          </w:p>
        </w:tc>
        <w:tc>
          <w:tcPr>
            <w:tcW w:w="4755" w:type="dxa"/>
            <w:tcBorders>
              <w:bottom w:val="single" w:sz="8" w:space="0" w:color="auto"/>
            </w:tcBorders>
          </w:tcPr>
          <w:p w14:paraId="69D360E0"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2273" w:type="dxa"/>
            <w:tcBorders>
              <w:bottom w:val="single" w:sz="8" w:space="0" w:color="auto"/>
            </w:tcBorders>
          </w:tcPr>
          <w:p w14:paraId="6D3863A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376EC2F8" w14:textId="77777777" w:rsidTr="00B855C1">
        <w:trPr>
          <w:trHeight w:val="216"/>
        </w:trPr>
        <w:tc>
          <w:tcPr>
            <w:tcW w:w="1442" w:type="dxa"/>
            <w:tcBorders>
              <w:bottom w:val="single" w:sz="8" w:space="0" w:color="auto"/>
            </w:tcBorders>
          </w:tcPr>
          <w:p w14:paraId="45430E6A"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2018" w:type="dxa"/>
            <w:tcBorders>
              <w:bottom w:val="single" w:sz="8" w:space="0" w:color="auto"/>
            </w:tcBorders>
          </w:tcPr>
          <w:p w14:paraId="388CCDC7"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4755" w:type="dxa"/>
            <w:tcBorders>
              <w:bottom w:val="single" w:sz="8" w:space="0" w:color="auto"/>
            </w:tcBorders>
          </w:tcPr>
          <w:p w14:paraId="0CBF19E5"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Pratik</w:t>
            </w:r>
          </w:p>
        </w:tc>
        <w:tc>
          <w:tcPr>
            <w:tcW w:w="2273" w:type="dxa"/>
            <w:tcBorders>
              <w:bottom w:val="single" w:sz="8" w:space="0" w:color="auto"/>
            </w:tcBorders>
          </w:tcPr>
          <w:p w14:paraId="1A512E6D"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69E464CD" w14:textId="77777777" w:rsidTr="00B855C1">
        <w:trPr>
          <w:trHeight w:val="216"/>
        </w:trPr>
        <w:tc>
          <w:tcPr>
            <w:tcW w:w="1442" w:type="dxa"/>
            <w:shd w:val="clear" w:color="auto" w:fill="333399"/>
          </w:tcPr>
          <w:p w14:paraId="2F3A86DA" w14:textId="77777777" w:rsidR="00AD3FA1" w:rsidRPr="007662F7" w:rsidRDefault="00AD3FA1" w:rsidP="00B855C1">
            <w:pPr>
              <w:rPr>
                <w:rFonts w:ascii="Times New Roman" w:hAnsi="Times New Roman" w:cs="Times New Roman"/>
                <w:sz w:val="16"/>
                <w:szCs w:val="16"/>
              </w:rPr>
            </w:pPr>
          </w:p>
        </w:tc>
        <w:tc>
          <w:tcPr>
            <w:tcW w:w="2018" w:type="dxa"/>
            <w:shd w:val="clear" w:color="auto" w:fill="333399"/>
          </w:tcPr>
          <w:p w14:paraId="73541C1A" w14:textId="77777777" w:rsidR="00AD3FA1" w:rsidRPr="007662F7" w:rsidRDefault="00AD3FA1" w:rsidP="00B855C1">
            <w:pPr>
              <w:rPr>
                <w:rFonts w:ascii="Times New Roman" w:hAnsi="Times New Roman" w:cs="Times New Roman"/>
                <w:sz w:val="16"/>
                <w:szCs w:val="16"/>
              </w:rPr>
            </w:pPr>
          </w:p>
        </w:tc>
        <w:tc>
          <w:tcPr>
            <w:tcW w:w="4755" w:type="dxa"/>
            <w:shd w:val="clear" w:color="auto" w:fill="auto"/>
          </w:tcPr>
          <w:p w14:paraId="7CC71983" w14:textId="77777777" w:rsidR="00AD3FA1" w:rsidRPr="007662F7" w:rsidRDefault="00AD3FA1" w:rsidP="00B855C1">
            <w:pPr>
              <w:jc w:val="center"/>
              <w:rPr>
                <w:rFonts w:ascii="Times New Roman" w:hAnsi="Times New Roman" w:cs="Times New Roman"/>
                <w:sz w:val="16"/>
                <w:szCs w:val="16"/>
              </w:rPr>
            </w:pPr>
            <w:r w:rsidRPr="007662F7">
              <w:rPr>
                <w:rFonts w:ascii="Times New Roman" w:hAnsi="Times New Roman" w:cs="Times New Roman"/>
                <w:sz w:val="16"/>
                <w:szCs w:val="16"/>
              </w:rPr>
              <w:t xml:space="preserve">Ö Ğ L </w:t>
            </w:r>
            <w:proofErr w:type="gramStart"/>
            <w:r w:rsidRPr="007662F7">
              <w:rPr>
                <w:rFonts w:ascii="Times New Roman" w:hAnsi="Times New Roman" w:cs="Times New Roman"/>
                <w:sz w:val="16"/>
                <w:szCs w:val="16"/>
              </w:rPr>
              <w:t>E   A</w:t>
            </w:r>
            <w:proofErr w:type="gramEnd"/>
            <w:r w:rsidRPr="007662F7">
              <w:rPr>
                <w:rFonts w:ascii="Times New Roman" w:hAnsi="Times New Roman" w:cs="Times New Roman"/>
                <w:sz w:val="16"/>
                <w:szCs w:val="16"/>
              </w:rPr>
              <w:t xml:space="preserve"> R A S I</w:t>
            </w:r>
          </w:p>
        </w:tc>
        <w:tc>
          <w:tcPr>
            <w:tcW w:w="2273" w:type="dxa"/>
            <w:shd w:val="clear" w:color="auto" w:fill="333399"/>
          </w:tcPr>
          <w:p w14:paraId="7D2AB165" w14:textId="77777777" w:rsidR="00AD3FA1" w:rsidRPr="007662F7" w:rsidRDefault="00AD3FA1" w:rsidP="00B855C1">
            <w:pPr>
              <w:rPr>
                <w:rFonts w:ascii="Times New Roman" w:hAnsi="Times New Roman" w:cs="Times New Roman"/>
                <w:sz w:val="16"/>
                <w:szCs w:val="16"/>
              </w:rPr>
            </w:pPr>
          </w:p>
        </w:tc>
      </w:tr>
      <w:tr w:rsidR="00AD3FA1" w:rsidRPr="007662F7" w14:paraId="62B8B501" w14:textId="77777777" w:rsidTr="00B855C1">
        <w:trPr>
          <w:trHeight w:val="233"/>
        </w:trPr>
        <w:tc>
          <w:tcPr>
            <w:tcW w:w="1442" w:type="dxa"/>
          </w:tcPr>
          <w:p w14:paraId="79FC0913"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2018" w:type="dxa"/>
          </w:tcPr>
          <w:p w14:paraId="54F520BA"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755" w:type="dxa"/>
          </w:tcPr>
          <w:p w14:paraId="5AF55F1A" w14:textId="77777777" w:rsidR="00AD3FA1" w:rsidRPr="007662F7" w:rsidRDefault="00AD3FA1" w:rsidP="00B855C1">
            <w:pPr>
              <w:rPr>
                <w:rFonts w:ascii="Times New Roman" w:hAnsi="Times New Roman" w:cs="Times New Roman"/>
                <w:sz w:val="18"/>
                <w:szCs w:val="18"/>
              </w:rPr>
            </w:pPr>
            <w:r w:rsidRPr="007662F7">
              <w:rPr>
                <w:rFonts w:ascii="Times New Roman" w:hAnsi="Times New Roman" w:cs="Times New Roman"/>
                <w:sz w:val="18"/>
                <w:szCs w:val="18"/>
              </w:rPr>
              <w:t xml:space="preserve">Enürezis ve enkoprezis  </w:t>
            </w:r>
          </w:p>
        </w:tc>
        <w:tc>
          <w:tcPr>
            <w:tcW w:w="2273" w:type="dxa"/>
          </w:tcPr>
          <w:p w14:paraId="124E58FE"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54CF402D" w14:textId="77777777" w:rsidTr="00B855C1">
        <w:trPr>
          <w:trHeight w:val="216"/>
        </w:trPr>
        <w:tc>
          <w:tcPr>
            <w:tcW w:w="1442" w:type="dxa"/>
          </w:tcPr>
          <w:p w14:paraId="6304D20F"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2018" w:type="dxa"/>
          </w:tcPr>
          <w:p w14:paraId="4AFB7C77"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755" w:type="dxa"/>
          </w:tcPr>
          <w:p w14:paraId="2CE2B41A" w14:textId="77777777" w:rsidR="00AD3FA1" w:rsidRPr="007662F7" w:rsidRDefault="00AD3FA1" w:rsidP="00B855C1">
            <w:pPr>
              <w:pStyle w:val="Default"/>
              <w:rPr>
                <w:rFonts w:ascii="Times New Roman" w:eastAsia="Times New Roman" w:hAnsi="Times New Roman" w:cs="Times New Roman"/>
                <w:color w:val="auto"/>
                <w:sz w:val="16"/>
                <w:szCs w:val="16"/>
                <w:lang w:eastAsia="tr-TR"/>
              </w:rPr>
            </w:pPr>
            <w:r w:rsidRPr="007662F7">
              <w:rPr>
                <w:rFonts w:ascii="Times New Roman" w:hAnsi="Times New Roman" w:cs="Times New Roman"/>
                <w:sz w:val="18"/>
                <w:szCs w:val="18"/>
              </w:rPr>
              <w:t>Enürezis ve enkoprezis</w:t>
            </w:r>
          </w:p>
        </w:tc>
        <w:tc>
          <w:tcPr>
            <w:tcW w:w="2273" w:type="dxa"/>
          </w:tcPr>
          <w:p w14:paraId="10241F3E"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26924209" w14:textId="77777777" w:rsidTr="00B855C1">
        <w:trPr>
          <w:trHeight w:val="250"/>
        </w:trPr>
        <w:tc>
          <w:tcPr>
            <w:tcW w:w="1442" w:type="dxa"/>
          </w:tcPr>
          <w:p w14:paraId="2DDDD019"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2018" w:type="dxa"/>
          </w:tcPr>
          <w:p w14:paraId="31850914"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Teorik</w:t>
            </w:r>
          </w:p>
        </w:tc>
        <w:tc>
          <w:tcPr>
            <w:tcW w:w="4755" w:type="dxa"/>
          </w:tcPr>
          <w:p w14:paraId="57BA0E5E"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8"/>
                <w:szCs w:val="18"/>
              </w:rPr>
              <w:t>Çocuklarda ihmal ve istismar</w:t>
            </w:r>
          </w:p>
        </w:tc>
        <w:tc>
          <w:tcPr>
            <w:tcW w:w="2273" w:type="dxa"/>
          </w:tcPr>
          <w:p w14:paraId="17C61EA4"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r w:rsidR="00AD3FA1" w:rsidRPr="007662F7" w14:paraId="492320C5" w14:textId="77777777" w:rsidTr="00B855C1">
        <w:trPr>
          <w:trHeight w:val="216"/>
        </w:trPr>
        <w:tc>
          <w:tcPr>
            <w:tcW w:w="1442" w:type="dxa"/>
          </w:tcPr>
          <w:p w14:paraId="53FC1F8C" w14:textId="77777777" w:rsidR="00AD3FA1" w:rsidRPr="007662F7" w:rsidRDefault="00AD3FA1" w:rsidP="00B855C1">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2018" w:type="dxa"/>
          </w:tcPr>
          <w:p w14:paraId="0A531441" w14:textId="77777777" w:rsidR="00AD3FA1" w:rsidRPr="007662F7" w:rsidRDefault="00010A36" w:rsidP="00B855C1">
            <w:pPr>
              <w:rPr>
                <w:rFonts w:ascii="Times New Roman" w:hAnsi="Times New Roman" w:cs="Times New Roman"/>
              </w:rPr>
            </w:pPr>
            <w:r w:rsidRPr="007662F7">
              <w:rPr>
                <w:rFonts w:ascii="Times New Roman" w:hAnsi="Times New Roman" w:cs="Times New Roman"/>
                <w:sz w:val="16"/>
                <w:szCs w:val="16"/>
              </w:rPr>
              <w:t>Teorik</w:t>
            </w:r>
          </w:p>
        </w:tc>
        <w:tc>
          <w:tcPr>
            <w:tcW w:w="4755" w:type="dxa"/>
          </w:tcPr>
          <w:p w14:paraId="303CC5A6"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8"/>
                <w:szCs w:val="18"/>
              </w:rPr>
              <w:t>Çocuklarda ihmal ve istismar</w:t>
            </w:r>
          </w:p>
        </w:tc>
        <w:tc>
          <w:tcPr>
            <w:tcW w:w="2273" w:type="dxa"/>
          </w:tcPr>
          <w:p w14:paraId="26774873" w14:textId="77777777" w:rsidR="00AD3FA1" w:rsidRPr="007662F7" w:rsidRDefault="00AD3FA1" w:rsidP="00B855C1">
            <w:pPr>
              <w:rPr>
                <w:rFonts w:ascii="Times New Roman" w:hAnsi="Times New Roman" w:cs="Times New Roman"/>
              </w:rPr>
            </w:pPr>
            <w:r w:rsidRPr="007662F7">
              <w:rPr>
                <w:rFonts w:ascii="Times New Roman" w:hAnsi="Times New Roman" w:cs="Times New Roman"/>
                <w:sz w:val="16"/>
                <w:szCs w:val="16"/>
              </w:rPr>
              <w:t>Dr.E. ESNAFOĞLU</w:t>
            </w:r>
          </w:p>
        </w:tc>
      </w:tr>
    </w:tbl>
    <w:p w14:paraId="63ACF9DC" w14:textId="77777777" w:rsidR="00AD3FA1" w:rsidRPr="007662F7" w:rsidRDefault="00AD3FA1" w:rsidP="00AD3FA1">
      <w:pPr>
        <w:shd w:val="clear" w:color="auto" w:fill="FFFFFF"/>
        <w:rPr>
          <w:rFonts w:ascii="Times New Roman" w:hAnsi="Times New Roman" w:cs="Times New Roman"/>
          <w:sz w:val="16"/>
          <w:szCs w:val="16"/>
        </w:rPr>
      </w:pPr>
    </w:p>
    <w:p w14:paraId="7DFA5405" w14:textId="77777777" w:rsidR="00AD3FA1" w:rsidRPr="007662F7" w:rsidRDefault="0060606D" w:rsidP="00AD3FA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11 OCAK 2019  / </w:t>
      </w:r>
      <w:r w:rsidR="00AD3FA1" w:rsidRPr="007662F7">
        <w:rPr>
          <w:rFonts w:ascii="Times New Roman" w:hAnsi="Times New Roman" w:cs="Times New Roman"/>
          <w:sz w:val="16"/>
          <w:szCs w:val="16"/>
        </w:rPr>
        <w:t>7 ARALIK 2018</w:t>
      </w:r>
      <w:r w:rsidR="009E40AA">
        <w:rPr>
          <w:rFonts w:ascii="Times New Roman" w:hAnsi="Times New Roman" w:cs="Times New Roman"/>
          <w:sz w:val="16"/>
          <w:szCs w:val="16"/>
        </w:rPr>
        <w:t xml:space="preserve"> </w:t>
      </w:r>
      <w:r w:rsidR="00AD3FA1" w:rsidRPr="007662F7">
        <w:rPr>
          <w:rFonts w:ascii="Times New Roman" w:hAnsi="Times New Roman" w:cs="Times New Roman"/>
          <w:sz w:val="16"/>
          <w:szCs w:val="16"/>
        </w:rPr>
        <w:t>CUMA</w:t>
      </w:r>
    </w:p>
    <w:tbl>
      <w:tblPr>
        <w:tblW w:w="1048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52"/>
        <w:gridCol w:w="2033"/>
        <w:gridCol w:w="4732"/>
        <w:gridCol w:w="2271"/>
      </w:tblGrid>
      <w:tr w:rsidR="007005E2" w:rsidRPr="007662F7" w14:paraId="77913E2C" w14:textId="77777777" w:rsidTr="00B855C1">
        <w:trPr>
          <w:trHeight w:val="275"/>
        </w:trPr>
        <w:tc>
          <w:tcPr>
            <w:tcW w:w="1452" w:type="dxa"/>
            <w:tcBorders>
              <w:bottom w:val="single" w:sz="8" w:space="0" w:color="auto"/>
            </w:tcBorders>
          </w:tcPr>
          <w:p w14:paraId="077641A0"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08.00 - 08.50</w:t>
            </w:r>
          </w:p>
        </w:tc>
        <w:tc>
          <w:tcPr>
            <w:tcW w:w="2033" w:type="dxa"/>
            <w:tcBorders>
              <w:bottom w:val="single" w:sz="8" w:space="0" w:color="auto"/>
            </w:tcBorders>
            <w:vAlign w:val="center"/>
          </w:tcPr>
          <w:p w14:paraId="5EC049B3" w14:textId="77777777" w:rsidR="007005E2" w:rsidRPr="007662F7" w:rsidRDefault="007005E2" w:rsidP="00B855C1">
            <w:pPr>
              <w:rPr>
                <w:rFonts w:ascii="Times New Roman" w:hAnsi="Times New Roman" w:cs="Times New Roman"/>
                <w:sz w:val="16"/>
                <w:szCs w:val="16"/>
              </w:rPr>
            </w:pPr>
          </w:p>
        </w:tc>
        <w:tc>
          <w:tcPr>
            <w:tcW w:w="4732" w:type="dxa"/>
          </w:tcPr>
          <w:p w14:paraId="11D8492C" w14:textId="77777777" w:rsidR="007005E2" w:rsidRPr="007662F7" w:rsidRDefault="007005E2" w:rsidP="00B855C1">
            <w:pPr>
              <w:rPr>
                <w:rFonts w:ascii="Times New Roman" w:hAnsi="Times New Roman" w:cs="Times New Roman"/>
                <w:sz w:val="16"/>
                <w:szCs w:val="16"/>
              </w:rPr>
            </w:pPr>
            <w:r w:rsidRPr="00071D75">
              <w:rPr>
                <w:rFonts w:ascii="Times New Roman" w:hAnsi="Times New Roman" w:cs="Times New Roman"/>
              </w:rPr>
              <w:t>SINAV</w:t>
            </w:r>
          </w:p>
        </w:tc>
        <w:tc>
          <w:tcPr>
            <w:tcW w:w="2271" w:type="dxa"/>
            <w:tcBorders>
              <w:bottom w:val="single" w:sz="8" w:space="0" w:color="auto"/>
            </w:tcBorders>
          </w:tcPr>
          <w:p w14:paraId="317BDB1A" w14:textId="77777777" w:rsidR="007005E2" w:rsidRPr="007005E2" w:rsidRDefault="007005E2" w:rsidP="00B855C1">
            <w:pPr>
              <w:pStyle w:val="Default"/>
              <w:rPr>
                <w:rFonts w:ascii="Times New Roman" w:eastAsia="Times New Roman" w:hAnsi="Times New Roman" w:cs="Times New Roman"/>
                <w:color w:val="auto"/>
                <w:sz w:val="20"/>
                <w:szCs w:val="20"/>
                <w:lang w:eastAsia="tr-TR"/>
              </w:rPr>
            </w:pPr>
            <w:r w:rsidRPr="007005E2">
              <w:rPr>
                <w:rFonts w:ascii="Times New Roman" w:hAnsi="Times New Roman" w:cs="Times New Roman"/>
                <w:sz w:val="20"/>
                <w:szCs w:val="20"/>
              </w:rPr>
              <w:t>Tüm Öğretim Üyeleri</w:t>
            </w:r>
          </w:p>
        </w:tc>
      </w:tr>
      <w:tr w:rsidR="007005E2" w:rsidRPr="007662F7" w14:paraId="386729E8" w14:textId="77777777" w:rsidTr="00B855C1">
        <w:trPr>
          <w:trHeight w:val="151"/>
        </w:trPr>
        <w:tc>
          <w:tcPr>
            <w:tcW w:w="1452" w:type="dxa"/>
            <w:tcBorders>
              <w:bottom w:val="single" w:sz="8" w:space="0" w:color="auto"/>
            </w:tcBorders>
          </w:tcPr>
          <w:p w14:paraId="1A0B1400"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09.00 - 09.50</w:t>
            </w:r>
          </w:p>
        </w:tc>
        <w:tc>
          <w:tcPr>
            <w:tcW w:w="2033" w:type="dxa"/>
            <w:tcBorders>
              <w:bottom w:val="single" w:sz="8" w:space="0" w:color="auto"/>
            </w:tcBorders>
          </w:tcPr>
          <w:p w14:paraId="360AFAC6" w14:textId="77777777" w:rsidR="007005E2" w:rsidRPr="007662F7" w:rsidRDefault="007005E2" w:rsidP="00B855C1">
            <w:pPr>
              <w:rPr>
                <w:rFonts w:ascii="Times New Roman" w:hAnsi="Times New Roman" w:cs="Times New Roman"/>
                <w:sz w:val="16"/>
                <w:szCs w:val="16"/>
              </w:rPr>
            </w:pPr>
          </w:p>
        </w:tc>
        <w:tc>
          <w:tcPr>
            <w:tcW w:w="4732" w:type="dxa"/>
          </w:tcPr>
          <w:p w14:paraId="5E434F4D" w14:textId="77777777" w:rsidR="007005E2" w:rsidRPr="007662F7" w:rsidRDefault="007005E2" w:rsidP="00B855C1">
            <w:pPr>
              <w:rPr>
                <w:rFonts w:ascii="Times New Roman" w:hAnsi="Times New Roman" w:cs="Times New Roman"/>
              </w:rPr>
            </w:pPr>
            <w:r w:rsidRPr="00071D75">
              <w:rPr>
                <w:rFonts w:ascii="Times New Roman" w:hAnsi="Times New Roman" w:cs="Times New Roman"/>
              </w:rPr>
              <w:t>SINAV</w:t>
            </w:r>
          </w:p>
        </w:tc>
        <w:tc>
          <w:tcPr>
            <w:tcW w:w="2271" w:type="dxa"/>
            <w:tcBorders>
              <w:bottom w:val="single" w:sz="8" w:space="0" w:color="auto"/>
            </w:tcBorders>
          </w:tcPr>
          <w:p w14:paraId="574620DA" w14:textId="77777777" w:rsidR="007005E2" w:rsidRPr="007005E2" w:rsidRDefault="007005E2" w:rsidP="00B855C1">
            <w:pPr>
              <w:rPr>
                <w:rFonts w:ascii="Times New Roman" w:hAnsi="Times New Roman" w:cs="Times New Roman"/>
              </w:rPr>
            </w:pPr>
            <w:r w:rsidRPr="007005E2">
              <w:rPr>
                <w:rFonts w:ascii="Times New Roman" w:hAnsi="Times New Roman" w:cs="Times New Roman"/>
              </w:rPr>
              <w:t>Tüm Öğretim Üyeleri</w:t>
            </w:r>
          </w:p>
        </w:tc>
      </w:tr>
      <w:tr w:rsidR="007005E2" w:rsidRPr="007662F7" w14:paraId="2B20D742" w14:textId="77777777" w:rsidTr="00B855C1">
        <w:trPr>
          <w:trHeight w:val="151"/>
        </w:trPr>
        <w:tc>
          <w:tcPr>
            <w:tcW w:w="1452" w:type="dxa"/>
            <w:tcBorders>
              <w:bottom w:val="single" w:sz="8" w:space="0" w:color="auto"/>
            </w:tcBorders>
          </w:tcPr>
          <w:p w14:paraId="68BF7388"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10.00 - 10.50</w:t>
            </w:r>
          </w:p>
        </w:tc>
        <w:tc>
          <w:tcPr>
            <w:tcW w:w="2033" w:type="dxa"/>
            <w:tcBorders>
              <w:bottom w:val="single" w:sz="8" w:space="0" w:color="auto"/>
            </w:tcBorders>
          </w:tcPr>
          <w:p w14:paraId="13C028D6" w14:textId="77777777" w:rsidR="007005E2" w:rsidRPr="007662F7" w:rsidRDefault="007005E2" w:rsidP="00B855C1">
            <w:pPr>
              <w:rPr>
                <w:rFonts w:ascii="Times New Roman" w:hAnsi="Times New Roman" w:cs="Times New Roman"/>
                <w:sz w:val="16"/>
                <w:szCs w:val="16"/>
              </w:rPr>
            </w:pPr>
          </w:p>
        </w:tc>
        <w:tc>
          <w:tcPr>
            <w:tcW w:w="4732" w:type="dxa"/>
          </w:tcPr>
          <w:p w14:paraId="4DEB59F5" w14:textId="77777777" w:rsidR="007005E2" w:rsidRPr="007662F7" w:rsidRDefault="007005E2" w:rsidP="00B855C1">
            <w:pPr>
              <w:rPr>
                <w:rFonts w:ascii="Times New Roman" w:hAnsi="Times New Roman" w:cs="Times New Roman"/>
              </w:rPr>
            </w:pPr>
            <w:r w:rsidRPr="00071D75">
              <w:rPr>
                <w:rFonts w:ascii="Times New Roman" w:hAnsi="Times New Roman" w:cs="Times New Roman"/>
              </w:rPr>
              <w:t>SINAV</w:t>
            </w:r>
          </w:p>
        </w:tc>
        <w:tc>
          <w:tcPr>
            <w:tcW w:w="2271" w:type="dxa"/>
            <w:tcBorders>
              <w:bottom w:val="single" w:sz="8" w:space="0" w:color="auto"/>
            </w:tcBorders>
          </w:tcPr>
          <w:p w14:paraId="58E6D907" w14:textId="77777777" w:rsidR="007005E2" w:rsidRPr="007005E2" w:rsidRDefault="007005E2" w:rsidP="00B855C1">
            <w:pPr>
              <w:rPr>
                <w:rFonts w:ascii="Times New Roman" w:hAnsi="Times New Roman" w:cs="Times New Roman"/>
              </w:rPr>
            </w:pPr>
            <w:r w:rsidRPr="007005E2">
              <w:rPr>
                <w:rFonts w:ascii="Times New Roman" w:hAnsi="Times New Roman" w:cs="Times New Roman"/>
              </w:rPr>
              <w:t>Tüm Öğretim Üyeleri</w:t>
            </w:r>
          </w:p>
        </w:tc>
      </w:tr>
      <w:tr w:rsidR="007005E2" w:rsidRPr="007662F7" w14:paraId="477A9FED" w14:textId="77777777" w:rsidTr="00B855C1">
        <w:trPr>
          <w:trHeight w:val="151"/>
        </w:trPr>
        <w:tc>
          <w:tcPr>
            <w:tcW w:w="1452" w:type="dxa"/>
            <w:tcBorders>
              <w:bottom w:val="single" w:sz="8" w:space="0" w:color="auto"/>
            </w:tcBorders>
          </w:tcPr>
          <w:p w14:paraId="25EEC02B"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 xml:space="preserve">11.00 - 11.50 </w:t>
            </w:r>
          </w:p>
        </w:tc>
        <w:tc>
          <w:tcPr>
            <w:tcW w:w="2033" w:type="dxa"/>
            <w:tcBorders>
              <w:bottom w:val="single" w:sz="8" w:space="0" w:color="auto"/>
            </w:tcBorders>
          </w:tcPr>
          <w:p w14:paraId="534EE625" w14:textId="77777777" w:rsidR="007005E2" w:rsidRPr="007662F7" w:rsidRDefault="007005E2" w:rsidP="00B855C1">
            <w:pPr>
              <w:rPr>
                <w:rFonts w:ascii="Times New Roman" w:hAnsi="Times New Roman" w:cs="Times New Roman"/>
              </w:rPr>
            </w:pPr>
          </w:p>
        </w:tc>
        <w:tc>
          <w:tcPr>
            <w:tcW w:w="4732" w:type="dxa"/>
          </w:tcPr>
          <w:p w14:paraId="14DFFFF2" w14:textId="77777777" w:rsidR="007005E2" w:rsidRPr="007662F7" w:rsidRDefault="007005E2" w:rsidP="00B855C1">
            <w:pPr>
              <w:rPr>
                <w:rFonts w:ascii="Times New Roman" w:hAnsi="Times New Roman" w:cs="Times New Roman"/>
              </w:rPr>
            </w:pPr>
            <w:r w:rsidRPr="00071D75">
              <w:rPr>
                <w:rFonts w:ascii="Times New Roman" w:hAnsi="Times New Roman" w:cs="Times New Roman"/>
              </w:rPr>
              <w:t>SINAV</w:t>
            </w:r>
          </w:p>
        </w:tc>
        <w:tc>
          <w:tcPr>
            <w:tcW w:w="2271" w:type="dxa"/>
            <w:tcBorders>
              <w:bottom w:val="single" w:sz="8" w:space="0" w:color="auto"/>
            </w:tcBorders>
          </w:tcPr>
          <w:p w14:paraId="706AACF8" w14:textId="77777777" w:rsidR="007005E2" w:rsidRPr="007005E2" w:rsidRDefault="007005E2" w:rsidP="00B855C1">
            <w:pPr>
              <w:pStyle w:val="Default"/>
              <w:rPr>
                <w:rFonts w:ascii="Times New Roman" w:eastAsia="Times New Roman" w:hAnsi="Times New Roman" w:cs="Times New Roman"/>
                <w:color w:val="auto"/>
                <w:sz w:val="20"/>
                <w:szCs w:val="20"/>
                <w:lang w:eastAsia="tr-TR"/>
              </w:rPr>
            </w:pPr>
            <w:r w:rsidRPr="007005E2">
              <w:rPr>
                <w:rFonts w:ascii="Times New Roman" w:hAnsi="Times New Roman" w:cs="Times New Roman"/>
                <w:sz w:val="20"/>
                <w:szCs w:val="20"/>
              </w:rPr>
              <w:t>Tüm Öğretim Üyeleri</w:t>
            </w:r>
          </w:p>
        </w:tc>
      </w:tr>
      <w:tr w:rsidR="00AD3FA1" w:rsidRPr="007662F7" w14:paraId="730010FF" w14:textId="77777777" w:rsidTr="007005E2">
        <w:trPr>
          <w:trHeight w:val="151"/>
        </w:trPr>
        <w:tc>
          <w:tcPr>
            <w:tcW w:w="1452" w:type="dxa"/>
            <w:shd w:val="clear" w:color="auto" w:fill="333399"/>
          </w:tcPr>
          <w:p w14:paraId="46562E6C" w14:textId="77777777" w:rsidR="00AD3FA1" w:rsidRPr="007662F7" w:rsidRDefault="00AD3FA1" w:rsidP="00B855C1">
            <w:pPr>
              <w:rPr>
                <w:rFonts w:ascii="Times New Roman" w:hAnsi="Times New Roman" w:cs="Times New Roman"/>
                <w:sz w:val="16"/>
                <w:szCs w:val="16"/>
              </w:rPr>
            </w:pPr>
          </w:p>
        </w:tc>
        <w:tc>
          <w:tcPr>
            <w:tcW w:w="2033" w:type="dxa"/>
            <w:shd w:val="clear" w:color="auto" w:fill="333399"/>
          </w:tcPr>
          <w:p w14:paraId="733FD194" w14:textId="77777777" w:rsidR="00AD3FA1" w:rsidRPr="007662F7" w:rsidRDefault="00AD3FA1" w:rsidP="00B855C1">
            <w:pPr>
              <w:rPr>
                <w:rFonts w:ascii="Times New Roman" w:hAnsi="Times New Roman" w:cs="Times New Roman"/>
                <w:sz w:val="16"/>
                <w:szCs w:val="16"/>
              </w:rPr>
            </w:pPr>
          </w:p>
        </w:tc>
        <w:tc>
          <w:tcPr>
            <w:tcW w:w="4732" w:type="dxa"/>
          </w:tcPr>
          <w:p w14:paraId="72580DA1" w14:textId="77777777" w:rsidR="00AD3FA1" w:rsidRPr="007662F7" w:rsidRDefault="00AD3FA1" w:rsidP="00B855C1">
            <w:pPr>
              <w:rPr>
                <w:rFonts w:ascii="Times New Roman" w:hAnsi="Times New Roman" w:cs="Times New Roman"/>
                <w:sz w:val="16"/>
                <w:szCs w:val="16"/>
              </w:rPr>
            </w:pPr>
          </w:p>
        </w:tc>
        <w:tc>
          <w:tcPr>
            <w:tcW w:w="2271" w:type="dxa"/>
            <w:shd w:val="clear" w:color="auto" w:fill="333399"/>
          </w:tcPr>
          <w:p w14:paraId="370FC4DD" w14:textId="77777777" w:rsidR="00AD3FA1" w:rsidRPr="007662F7" w:rsidRDefault="00AD3FA1" w:rsidP="00B855C1">
            <w:pPr>
              <w:rPr>
                <w:rFonts w:ascii="Times New Roman" w:hAnsi="Times New Roman" w:cs="Times New Roman"/>
                <w:sz w:val="16"/>
                <w:szCs w:val="16"/>
              </w:rPr>
            </w:pPr>
          </w:p>
        </w:tc>
      </w:tr>
      <w:tr w:rsidR="007005E2" w:rsidRPr="007662F7" w14:paraId="3211B293" w14:textId="77777777" w:rsidTr="00B855C1">
        <w:trPr>
          <w:trHeight w:val="93"/>
        </w:trPr>
        <w:tc>
          <w:tcPr>
            <w:tcW w:w="1452" w:type="dxa"/>
          </w:tcPr>
          <w:p w14:paraId="6499081C"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13.10 - 14.00</w:t>
            </w:r>
          </w:p>
        </w:tc>
        <w:tc>
          <w:tcPr>
            <w:tcW w:w="2033" w:type="dxa"/>
          </w:tcPr>
          <w:p w14:paraId="5DD91594" w14:textId="77777777" w:rsidR="007005E2" w:rsidRPr="007662F7" w:rsidRDefault="007005E2" w:rsidP="00B855C1">
            <w:pPr>
              <w:rPr>
                <w:rFonts w:ascii="Times New Roman" w:hAnsi="Times New Roman" w:cs="Times New Roman"/>
                <w:sz w:val="16"/>
                <w:szCs w:val="16"/>
              </w:rPr>
            </w:pPr>
          </w:p>
        </w:tc>
        <w:tc>
          <w:tcPr>
            <w:tcW w:w="4732" w:type="dxa"/>
          </w:tcPr>
          <w:p w14:paraId="6C1DAED2" w14:textId="77777777" w:rsidR="007005E2" w:rsidRPr="007662F7" w:rsidRDefault="007005E2" w:rsidP="00B855C1">
            <w:pPr>
              <w:rPr>
                <w:rFonts w:ascii="Times New Roman" w:hAnsi="Times New Roman" w:cs="Times New Roman"/>
                <w:sz w:val="16"/>
                <w:szCs w:val="16"/>
              </w:rPr>
            </w:pPr>
            <w:r w:rsidRPr="00754557">
              <w:rPr>
                <w:rFonts w:ascii="Times New Roman" w:hAnsi="Times New Roman" w:cs="Times New Roman"/>
              </w:rPr>
              <w:t>SINAV</w:t>
            </w:r>
          </w:p>
        </w:tc>
        <w:tc>
          <w:tcPr>
            <w:tcW w:w="2271" w:type="dxa"/>
          </w:tcPr>
          <w:p w14:paraId="49C8A93F" w14:textId="77777777" w:rsidR="007005E2" w:rsidRPr="007662F7" w:rsidRDefault="007005E2" w:rsidP="00B855C1">
            <w:pPr>
              <w:rPr>
                <w:rFonts w:ascii="Times New Roman" w:hAnsi="Times New Roman" w:cs="Times New Roman"/>
              </w:rPr>
            </w:pPr>
            <w:r w:rsidRPr="007662F7">
              <w:rPr>
                <w:rFonts w:ascii="Times New Roman" w:hAnsi="Times New Roman" w:cs="Times New Roman"/>
              </w:rPr>
              <w:t>Tüm Öğretim Üyeleri</w:t>
            </w:r>
          </w:p>
        </w:tc>
      </w:tr>
      <w:tr w:rsidR="007005E2" w:rsidRPr="007662F7" w14:paraId="0CA8948A" w14:textId="77777777" w:rsidTr="00B855C1">
        <w:trPr>
          <w:trHeight w:val="135"/>
        </w:trPr>
        <w:tc>
          <w:tcPr>
            <w:tcW w:w="1452" w:type="dxa"/>
          </w:tcPr>
          <w:p w14:paraId="6BFC7F53"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14.10 - 15.00</w:t>
            </w:r>
          </w:p>
        </w:tc>
        <w:tc>
          <w:tcPr>
            <w:tcW w:w="2033" w:type="dxa"/>
          </w:tcPr>
          <w:p w14:paraId="50AD8FC2" w14:textId="77777777" w:rsidR="007005E2" w:rsidRPr="007662F7" w:rsidRDefault="007005E2" w:rsidP="00B855C1">
            <w:pPr>
              <w:rPr>
                <w:rFonts w:ascii="Times New Roman" w:hAnsi="Times New Roman" w:cs="Times New Roman"/>
                <w:sz w:val="16"/>
                <w:szCs w:val="16"/>
              </w:rPr>
            </w:pPr>
          </w:p>
        </w:tc>
        <w:tc>
          <w:tcPr>
            <w:tcW w:w="4732" w:type="dxa"/>
          </w:tcPr>
          <w:p w14:paraId="2D70E204" w14:textId="77777777" w:rsidR="007005E2" w:rsidRPr="007662F7" w:rsidRDefault="007005E2" w:rsidP="00B855C1">
            <w:pPr>
              <w:rPr>
                <w:rFonts w:ascii="Times New Roman" w:hAnsi="Times New Roman" w:cs="Times New Roman"/>
              </w:rPr>
            </w:pPr>
            <w:r w:rsidRPr="00754557">
              <w:rPr>
                <w:rFonts w:ascii="Times New Roman" w:hAnsi="Times New Roman" w:cs="Times New Roman"/>
              </w:rPr>
              <w:t>SINAV</w:t>
            </w:r>
          </w:p>
        </w:tc>
        <w:tc>
          <w:tcPr>
            <w:tcW w:w="2271" w:type="dxa"/>
          </w:tcPr>
          <w:p w14:paraId="5E9B7371" w14:textId="77777777" w:rsidR="007005E2" w:rsidRPr="007662F7" w:rsidRDefault="007005E2" w:rsidP="00B855C1">
            <w:pPr>
              <w:rPr>
                <w:rFonts w:ascii="Times New Roman" w:hAnsi="Times New Roman" w:cs="Times New Roman"/>
              </w:rPr>
            </w:pPr>
            <w:r w:rsidRPr="007662F7">
              <w:rPr>
                <w:rFonts w:ascii="Times New Roman" w:hAnsi="Times New Roman" w:cs="Times New Roman"/>
              </w:rPr>
              <w:t>Tüm Öğretim Üyeleri</w:t>
            </w:r>
          </w:p>
        </w:tc>
      </w:tr>
      <w:tr w:rsidR="007005E2" w:rsidRPr="007662F7" w14:paraId="18D0CF49" w14:textId="77777777" w:rsidTr="00B855C1">
        <w:trPr>
          <w:trHeight w:val="163"/>
        </w:trPr>
        <w:tc>
          <w:tcPr>
            <w:tcW w:w="1452" w:type="dxa"/>
          </w:tcPr>
          <w:p w14:paraId="3A57277C"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15.10 - 16.00</w:t>
            </w:r>
          </w:p>
        </w:tc>
        <w:tc>
          <w:tcPr>
            <w:tcW w:w="2033" w:type="dxa"/>
          </w:tcPr>
          <w:p w14:paraId="3C92801C" w14:textId="77777777" w:rsidR="007005E2" w:rsidRPr="007662F7" w:rsidRDefault="007005E2" w:rsidP="00B855C1">
            <w:pPr>
              <w:rPr>
                <w:rFonts w:ascii="Times New Roman" w:hAnsi="Times New Roman" w:cs="Times New Roman"/>
              </w:rPr>
            </w:pPr>
          </w:p>
        </w:tc>
        <w:tc>
          <w:tcPr>
            <w:tcW w:w="4732" w:type="dxa"/>
          </w:tcPr>
          <w:p w14:paraId="5B4997A0" w14:textId="77777777" w:rsidR="007005E2" w:rsidRPr="007662F7" w:rsidRDefault="007005E2" w:rsidP="00B855C1">
            <w:pPr>
              <w:rPr>
                <w:rFonts w:ascii="Times New Roman" w:hAnsi="Times New Roman" w:cs="Times New Roman"/>
                <w:sz w:val="16"/>
                <w:szCs w:val="16"/>
              </w:rPr>
            </w:pPr>
            <w:r w:rsidRPr="00754557">
              <w:rPr>
                <w:rFonts w:ascii="Times New Roman" w:hAnsi="Times New Roman" w:cs="Times New Roman"/>
              </w:rPr>
              <w:t>SINAV</w:t>
            </w:r>
          </w:p>
        </w:tc>
        <w:tc>
          <w:tcPr>
            <w:tcW w:w="2271" w:type="dxa"/>
          </w:tcPr>
          <w:p w14:paraId="314AACB8" w14:textId="77777777" w:rsidR="007005E2" w:rsidRPr="007662F7" w:rsidRDefault="007005E2" w:rsidP="00B855C1">
            <w:pPr>
              <w:rPr>
                <w:rFonts w:ascii="Times New Roman" w:hAnsi="Times New Roman" w:cs="Times New Roman"/>
              </w:rPr>
            </w:pPr>
            <w:r w:rsidRPr="007662F7">
              <w:rPr>
                <w:rFonts w:ascii="Times New Roman" w:hAnsi="Times New Roman" w:cs="Times New Roman"/>
              </w:rPr>
              <w:t>Tüm Öğretim Üyeleri</w:t>
            </w:r>
          </w:p>
        </w:tc>
      </w:tr>
      <w:tr w:rsidR="007005E2" w:rsidRPr="007662F7" w14:paraId="782B49BB" w14:textId="77777777" w:rsidTr="00B855C1">
        <w:trPr>
          <w:trHeight w:val="219"/>
        </w:trPr>
        <w:tc>
          <w:tcPr>
            <w:tcW w:w="1452" w:type="dxa"/>
          </w:tcPr>
          <w:p w14:paraId="1DACDF17" w14:textId="77777777" w:rsidR="007005E2" w:rsidRPr="007662F7" w:rsidRDefault="007005E2" w:rsidP="00B855C1">
            <w:pPr>
              <w:rPr>
                <w:rFonts w:ascii="Times New Roman" w:hAnsi="Times New Roman" w:cs="Times New Roman"/>
                <w:sz w:val="16"/>
                <w:szCs w:val="16"/>
              </w:rPr>
            </w:pPr>
            <w:r w:rsidRPr="007662F7">
              <w:rPr>
                <w:rFonts w:ascii="Times New Roman" w:hAnsi="Times New Roman" w:cs="Times New Roman"/>
                <w:sz w:val="16"/>
                <w:szCs w:val="16"/>
              </w:rPr>
              <w:t>16.10 - 17.00</w:t>
            </w:r>
          </w:p>
        </w:tc>
        <w:tc>
          <w:tcPr>
            <w:tcW w:w="2033" w:type="dxa"/>
          </w:tcPr>
          <w:p w14:paraId="0BF73858" w14:textId="77777777" w:rsidR="007005E2" w:rsidRPr="007662F7" w:rsidRDefault="007005E2" w:rsidP="00B855C1">
            <w:pPr>
              <w:rPr>
                <w:rFonts w:ascii="Times New Roman" w:hAnsi="Times New Roman" w:cs="Times New Roman"/>
              </w:rPr>
            </w:pPr>
          </w:p>
        </w:tc>
        <w:tc>
          <w:tcPr>
            <w:tcW w:w="4732" w:type="dxa"/>
          </w:tcPr>
          <w:p w14:paraId="26394A48" w14:textId="77777777" w:rsidR="007005E2" w:rsidRPr="007662F7" w:rsidRDefault="007005E2" w:rsidP="00B855C1">
            <w:pPr>
              <w:rPr>
                <w:rFonts w:ascii="Times New Roman" w:hAnsi="Times New Roman" w:cs="Times New Roman"/>
                <w:sz w:val="16"/>
                <w:szCs w:val="16"/>
              </w:rPr>
            </w:pPr>
            <w:r w:rsidRPr="00754557">
              <w:rPr>
                <w:rFonts w:ascii="Times New Roman" w:hAnsi="Times New Roman" w:cs="Times New Roman"/>
              </w:rPr>
              <w:t>SINAV</w:t>
            </w:r>
          </w:p>
        </w:tc>
        <w:tc>
          <w:tcPr>
            <w:tcW w:w="2271" w:type="dxa"/>
          </w:tcPr>
          <w:p w14:paraId="7EE37C7A" w14:textId="77777777" w:rsidR="007005E2" w:rsidRPr="007662F7" w:rsidRDefault="007005E2" w:rsidP="00B855C1">
            <w:pPr>
              <w:rPr>
                <w:rFonts w:ascii="Times New Roman" w:hAnsi="Times New Roman" w:cs="Times New Roman"/>
              </w:rPr>
            </w:pPr>
            <w:r w:rsidRPr="007662F7">
              <w:rPr>
                <w:rFonts w:ascii="Times New Roman" w:hAnsi="Times New Roman" w:cs="Times New Roman"/>
              </w:rPr>
              <w:t>Tüm Öğretim Üyeleri</w:t>
            </w:r>
          </w:p>
        </w:tc>
      </w:tr>
    </w:tbl>
    <w:p w14:paraId="261BBFE4" w14:textId="0D7B9F15" w:rsidR="00821229" w:rsidRDefault="00821229">
      <w:pPr>
        <w:rPr>
          <w:rFonts w:ascii="Times New Roman" w:hAnsi="Times New Roman" w:cs="Times New Roman"/>
        </w:rPr>
      </w:pPr>
    </w:p>
    <w:p w14:paraId="5A92AFF6" w14:textId="3C9554EE" w:rsidR="00AB6457" w:rsidRDefault="00AB6457">
      <w:pPr>
        <w:rPr>
          <w:rFonts w:ascii="Times New Roman" w:hAnsi="Times New Roman" w:cs="Times New Roman"/>
        </w:rPr>
      </w:pPr>
    </w:p>
    <w:p w14:paraId="47E7FBF0" w14:textId="0B62C0F7" w:rsidR="00AB6457" w:rsidRDefault="00AB6457">
      <w:pPr>
        <w:rPr>
          <w:rFonts w:ascii="Times New Roman" w:hAnsi="Times New Roman" w:cs="Times New Roman"/>
        </w:rPr>
      </w:pPr>
    </w:p>
    <w:p w14:paraId="66917D80" w14:textId="005174C9" w:rsidR="00AB6457" w:rsidRDefault="00AB6457">
      <w:pPr>
        <w:rPr>
          <w:rFonts w:ascii="Times New Roman" w:hAnsi="Times New Roman" w:cs="Times New Roman"/>
        </w:rPr>
      </w:pPr>
    </w:p>
    <w:p w14:paraId="4FF9F30C" w14:textId="21839D04" w:rsidR="00AB6457" w:rsidRDefault="00AB6457">
      <w:pPr>
        <w:rPr>
          <w:rFonts w:ascii="Times New Roman" w:hAnsi="Times New Roman" w:cs="Times New Roman"/>
        </w:rPr>
      </w:pPr>
    </w:p>
    <w:p w14:paraId="512B78FF" w14:textId="77777777" w:rsidR="00AB6457" w:rsidRDefault="00AB6457">
      <w:pPr>
        <w:rPr>
          <w:rFonts w:ascii="Times New Roman" w:hAnsi="Times New Roman" w:cs="Times New Roman"/>
        </w:rPr>
      </w:pPr>
    </w:p>
    <w:p w14:paraId="5A8299D4" w14:textId="77777777" w:rsidR="00AB6457" w:rsidRDefault="00AB6457">
      <w:pPr>
        <w:rPr>
          <w:b/>
        </w:rPr>
      </w:pPr>
    </w:p>
    <w:p w14:paraId="119D44AE" w14:textId="77777777" w:rsidR="00E72EC7" w:rsidRPr="00285671" w:rsidRDefault="00E72EC7" w:rsidP="00E72EC7">
      <w:pPr>
        <w:shd w:val="clear" w:color="auto" w:fill="FFFFFF"/>
        <w:jc w:val="center"/>
        <w:rPr>
          <w:b/>
          <w:sz w:val="28"/>
          <w:szCs w:val="16"/>
        </w:rPr>
      </w:pPr>
      <w:r>
        <w:rPr>
          <w:b/>
          <w:sz w:val="28"/>
          <w:szCs w:val="16"/>
          <w:highlight w:val="yellow"/>
        </w:rPr>
        <w:lastRenderedPageBreak/>
        <w:t>21 OCAK 2019</w:t>
      </w:r>
      <w:r w:rsidRPr="00285671">
        <w:rPr>
          <w:b/>
          <w:sz w:val="28"/>
          <w:szCs w:val="16"/>
          <w:highlight w:val="yellow"/>
        </w:rPr>
        <w:t xml:space="preserve"> - </w:t>
      </w:r>
      <w:r>
        <w:rPr>
          <w:b/>
          <w:sz w:val="28"/>
          <w:szCs w:val="16"/>
          <w:highlight w:val="yellow"/>
        </w:rPr>
        <w:t>03 ŞUBAT 2019</w:t>
      </w:r>
      <w:r w:rsidRPr="00285671">
        <w:rPr>
          <w:b/>
          <w:sz w:val="28"/>
          <w:szCs w:val="16"/>
          <w:highlight w:val="yellow"/>
        </w:rPr>
        <w:t xml:space="preserve"> DÖNEM İÇİ YARIYIL TATİLİ</w:t>
      </w:r>
    </w:p>
    <w:p w14:paraId="59607930" w14:textId="77777777" w:rsidR="00821229" w:rsidRDefault="00821229">
      <w:pPr>
        <w:rPr>
          <w:b/>
        </w:rPr>
      </w:pPr>
    </w:p>
    <w:p w14:paraId="65160632" w14:textId="77777777" w:rsidR="00821229" w:rsidRDefault="00821229">
      <w:pPr>
        <w:rPr>
          <w:b/>
        </w:rPr>
      </w:pPr>
    </w:p>
    <w:p w14:paraId="18F88B40" w14:textId="77777777" w:rsidR="005142D5" w:rsidRDefault="005142D5" w:rsidP="005142D5">
      <w:pPr>
        <w:shd w:val="clear" w:color="auto" w:fill="FFFFFF"/>
        <w:tabs>
          <w:tab w:val="left" w:pos="2805"/>
        </w:tabs>
        <w:spacing w:line="480" w:lineRule="auto"/>
        <w:jc w:val="center"/>
        <w:rPr>
          <w:b/>
        </w:rPr>
      </w:pPr>
    </w:p>
    <w:p w14:paraId="1202DCFC" w14:textId="77777777" w:rsidR="005744B4" w:rsidRDefault="005744B4" w:rsidP="005142D5">
      <w:pPr>
        <w:shd w:val="clear" w:color="auto" w:fill="FFFFFF"/>
        <w:tabs>
          <w:tab w:val="left" w:pos="2805"/>
        </w:tabs>
        <w:spacing w:line="480" w:lineRule="auto"/>
        <w:jc w:val="center"/>
        <w:rPr>
          <w:b/>
        </w:rPr>
      </w:pPr>
    </w:p>
    <w:p w14:paraId="12E47502" w14:textId="6E85F418" w:rsidR="00A305F1" w:rsidRDefault="00A305F1" w:rsidP="005142D5">
      <w:pPr>
        <w:shd w:val="clear" w:color="auto" w:fill="FFFFFF"/>
        <w:tabs>
          <w:tab w:val="left" w:pos="2805"/>
        </w:tabs>
        <w:spacing w:line="480" w:lineRule="auto"/>
        <w:jc w:val="center"/>
        <w:rPr>
          <w:b/>
        </w:rPr>
      </w:pPr>
    </w:p>
    <w:p w14:paraId="23F2265F" w14:textId="77777777" w:rsidR="00AB6457" w:rsidRDefault="00AB6457" w:rsidP="005142D5">
      <w:pPr>
        <w:shd w:val="clear" w:color="auto" w:fill="FFFFFF"/>
        <w:tabs>
          <w:tab w:val="left" w:pos="2805"/>
        </w:tabs>
        <w:spacing w:line="480" w:lineRule="auto"/>
        <w:jc w:val="center"/>
        <w:rPr>
          <w:b/>
        </w:rPr>
      </w:pPr>
    </w:p>
    <w:p w14:paraId="61698FD0" w14:textId="77777777" w:rsidR="005142D5" w:rsidRDefault="005142D5" w:rsidP="005142D5">
      <w:pPr>
        <w:shd w:val="clear" w:color="auto" w:fill="FFFFFF"/>
        <w:tabs>
          <w:tab w:val="left" w:pos="2805"/>
        </w:tabs>
        <w:spacing w:line="480" w:lineRule="auto"/>
        <w:jc w:val="center"/>
        <w:rPr>
          <w:b/>
        </w:rPr>
      </w:pPr>
      <w:r w:rsidRPr="00495F37">
        <w:rPr>
          <w:b/>
        </w:rPr>
        <w:t xml:space="preserve">ORDU ÜNİVERSİTESİ </w:t>
      </w:r>
    </w:p>
    <w:p w14:paraId="29BF0058" w14:textId="77777777" w:rsidR="005142D5" w:rsidRDefault="005142D5" w:rsidP="005142D5">
      <w:pPr>
        <w:shd w:val="clear" w:color="auto" w:fill="FFFFFF"/>
        <w:tabs>
          <w:tab w:val="left" w:pos="2805"/>
        </w:tabs>
        <w:spacing w:line="480" w:lineRule="auto"/>
        <w:jc w:val="center"/>
        <w:rPr>
          <w:b/>
        </w:rPr>
      </w:pPr>
      <w:r w:rsidRPr="00495F37">
        <w:rPr>
          <w:b/>
        </w:rPr>
        <w:t>TIP FAKÜLTESİ</w:t>
      </w:r>
    </w:p>
    <w:p w14:paraId="1F7D0B62" w14:textId="77777777" w:rsidR="005142D5" w:rsidRPr="00495F37" w:rsidRDefault="005142D5" w:rsidP="005142D5">
      <w:pPr>
        <w:shd w:val="clear" w:color="auto" w:fill="FFFFFF"/>
        <w:tabs>
          <w:tab w:val="left" w:pos="2805"/>
        </w:tabs>
        <w:spacing w:line="480" w:lineRule="auto"/>
        <w:jc w:val="center"/>
        <w:rPr>
          <w:b/>
        </w:rPr>
      </w:pPr>
    </w:p>
    <w:p w14:paraId="1B2A7928" w14:textId="0D15EE16" w:rsidR="005142D5" w:rsidRPr="00495F37" w:rsidRDefault="005C7D86" w:rsidP="005142D5">
      <w:pPr>
        <w:shd w:val="clear" w:color="auto" w:fill="FFFFFF"/>
        <w:tabs>
          <w:tab w:val="left" w:pos="2805"/>
        </w:tabs>
        <w:spacing w:line="480" w:lineRule="auto"/>
        <w:jc w:val="center"/>
        <w:rPr>
          <w:b/>
        </w:rPr>
      </w:pPr>
      <w:r>
        <w:rPr>
          <w:b/>
        </w:rPr>
        <w:t>2018-</w:t>
      </w:r>
      <w:r w:rsidR="005142D5">
        <w:rPr>
          <w:b/>
        </w:rPr>
        <w:t>2019</w:t>
      </w:r>
      <w:r w:rsidR="005142D5" w:rsidRPr="00495F37">
        <w:rPr>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5142D5" w:rsidRPr="00495F37">
        <w:rPr>
          <w:b/>
        </w:rPr>
        <w:t>ÖĞRETİM YILI</w:t>
      </w:r>
    </w:p>
    <w:p w14:paraId="4776C31B" w14:textId="77777777" w:rsidR="005142D5" w:rsidRPr="00495F37" w:rsidRDefault="005142D5" w:rsidP="005142D5">
      <w:pPr>
        <w:shd w:val="clear" w:color="auto" w:fill="FFFFFF"/>
        <w:tabs>
          <w:tab w:val="left" w:pos="2805"/>
        </w:tabs>
        <w:spacing w:line="480" w:lineRule="auto"/>
        <w:jc w:val="center"/>
        <w:rPr>
          <w:b/>
        </w:rPr>
      </w:pPr>
      <w:r w:rsidRPr="00495F37">
        <w:rPr>
          <w:b/>
        </w:rPr>
        <w:t>DÖNEM V</w:t>
      </w:r>
    </w:p>
    <w:p w14:paraId="3227B8E7" w14:textId="77777777" w:rsidR="005142D5" w:rsidRPr="00445DC9" w:rsidRDefault="005142D5" w:rsidP="005142D5">
      <w:pPr>
        <w:spacing w:before="300" w:after="150"/>
        <w:jc w:val="center"/>
        <w:outlineLvl w:val="2"/>
        <w:rPr>
          <w:b/>
          <w:color w:val="FF0000"/>
        </w:rPr>
      </w:pPr>
      <w:r w:rsidRPr="00445DC9">
        <w:rPr>
          <w:b/>
          <w:color w:val="FF0000"/>
        </w:rPr>
        <w:t>FİZİKSEL TIP ve REHABİLİTASYON ANABİLİM DALI</w:t>
      </w:r>
    </w:p>
    <w:p w14:paraId="38ED4472" w14:textId="77777777" w:rsidR="005142D5" w:rsidRPr="00445DC9" w:rsidRDefault="005142D5" w:rsidP="005142D5">
      <w:pPr>
        <w:shd w:val="clear" w:color="auto" w:fill="FFFFFF"/>
        <w:tabs>
          <w:tab w:val="left" w:pos="2805"/>
        </w:tabs>
        <w:spacing w:line="480" w:lineRule="auto"/>
        <w:jc w:val="center"/>
        <w:rPr>
          <w:b/>
          <w:color w:val="FF0000"/>
        </w:rPr>
      </w:pPr>
      <w:r w:rsidRPr="00445DC9">
        <w:rPr>
          <w:b/>
          <w:color w:val="FF0000"/>
        </w:rPr>
        <w:t>STAJ PROGRAMI</w:t>
      </w:r>
    </w:p>
    <w:p w14:paraId="01678AAE" w14:textId="77777777" w:rsidR="005142D5" w:rsidRDefault="005142D5" w:rsidP="005142D5">
      <w:pPr>
        <w:shd w:val="clear" w:color="auto" w:fill="FFFFFF"/>
        <w:tabs>
          <w:tab w:val="left" w:pos="2805"/>
        </w:tabs>
        <w:spacing w:line="480" w:lineRule="auto"/>
        <w:rPr>
          <w:b/>
        </w:rPr>
      </w:pPr>
    </w:p>
    <w:p w14:paraId="7C3FF0B3" w14:textId="77777777" w:rsidR="005142D5" w:rsidRDefault="005142D5" w:rsidP="005142D5">
      <w:pPr>
        <w:shd w:val="clear" w:color="auto" w:fill="FFFFFF"/>
        <w:tabs>
          <w:tab w:val="left" w:pos="2805"/>
        </w:tabs>
        <w:spacing w:line="480" w:lineRule="auto"/>
        <w:rPr>
          <w:b/>
        </w:rPr>
      </w:pPr>
    </w:p>
    <w:p w14:paraId="3C020BC6" w14:textId="1AB9BED4" w:rsidR="005142D5" w:rsidRPr="009458C8" w:rsidRDefault="005142D5" w:rsidP="005142D5">
      <w:pPr>
        <w:shd w:val="clear" w:color="auto" w:fill="FFFFFF"/>
        <w:tabs>
          <w:tab w:val="left" w:pos="1740"/>
        </w:tabs>
        <w:rPr>
          <w:b/>
          <w:color w:val="FF0000"/>
          <w:sz w:val="28"/>
          <w:szCs w:val="28"/>
        </w:rPr>
      </w:pPr>
      <w:r w:rsidRPr="009458C8">
        <w:rPr>
          <w:b/>
          <w:color w:val="FF0000"/>
        </w:rPr>
        <w:t>GRUP 1:</w:t>
      </w:r>
      <w:r w:rsidRPr="009458C8">
        <w:rPr>
          <w:color w:val="FF0000"/>
        </w:rPr>
        <w:t xml:space="preserve"> </w:t>
      </w:r>
      <w:r w:rsidR="00AB6457" w:rsidRPr="009458C8">
        <w:rPr>
          <w:b/>
          <w:color w:val="FF0000"/>
        </w:rPr>
        <w:t>22/04</w:t>
      </w:r>
      <w:r w:rsidR="00EE15EF" w:rsidRPr="009458C8">
        <w:rPr>
          <w:b/>
          <w:color w:val="FF0000"/>
        </w:rPr>
        <w:t xml:space="preserve">/2019 – </w:t>
      </w:r>
      <w:r w:rsidR="00AB6457" w:rsidRPr="009458C8">
        <w:rPr>
          <w:b/>
          <w:color w:val="FF0000"/>
        </w:rPr>
        <w:t>03</w:t>
      </w:r>
      <w:r w:rsidR="00EE15EF" w:rsidRPr="009458C8">
        <w:rPr>
          <w:b/>
          <w:color w:val="FF0000"/>
        </w:rPr>
        <w:t>/0</w:t>
      </w:r>
      <w:r w:rsidR="00AB6457" w:rsidRPr="009458C8">
        <w:rPr>
          <w:b/>
          <w:color w:val="FF0000"/>
        </w:rPr>
        <w:t>5</w:t>
      </w:r>
      <w:r w:rsidR="00EE15EF" w:rsidRPr="009458C8">
        <w:rPr>
          <w:b/>
          <w:color w:val="FF0000"/>
        </w:rPr>
        <w:t>/2019</w:t>
      </w:r>
    </w:p>
    <w:p w14:paraId="358A7CFA" w14:textId="77777777" w:rsidR="005142D5" w:rsidRPr="009458C8" w:rsidRDefault="005142D5" w:rsidP="005142D5">
      <w:pPr>
        <w:shd w:val="clear" w:color="auto" w:fill="FFFFFF"/>
        <w:spacing w:line="480" w:lineRule="auto"/>
        <w:rPr>
          <w:b/>
          <w:color w:val="FF0000"/>
        </w:rPr>
      </w:pPr>
    </w:p>
    <w:p w14:paraId="1CE958B1" w14:textId="61F21784" w:rsidR="005142D5" w:rsidRPr="009458C8" w:rsidRDefault="005142D5" w:rsidP="005142D5">
      <w:pPr>
        <w:tabs>
          <w:tab w:val="left" w:pos="1740"/>
        </w:tabs>
        <w:rPr>
          <w:b/>
          <w:color w:val="FF0000"/>
        </w:rPr>
      </w:pPr>
      <w:r w:rsidRPr="009458C8">
        <w:rPr>
          <w:b/>
          <w:color w:val="FF0000"/>
        </w:rPr>
        <w:t xml:space="preserve">GRUP 2: </w:t>
      </w:r>
      <w:r w:rsidR="00AB6457" w:rsidRPr="009458C8">
        <w:rPr>
          <w:b/>
          <w:color w:val="FF0000"/>
        </w:rPr>
        <w:t>06</w:t>
      </w:r>
      <w:r w:rsidR="00EE15EF" w:rsidRPr="009458C8">
        <w:rPr>
          <w:b/>
          <w:color w:val="FF0000"/>
        </w:rPr>
        <w:t>/0</w:t>
      </w:r>
      <w:r w:rsidR="00AB6457" w:rsidRPr="009458C8">
        <w:rPr>
          <w:b/>
          <w:color w:val="FF0000"/>
        </w:rPr>
        <w:t>5</w:t>
      </w:r>
      <w:r w:rsidR="00EE15EF" w:rsidRPr="009458C8">
        <w:rPr>
          <w:b/>
          <w:color w:val="FF0000"/>
        </w:rPr>
        <w:t xml:space="preserve">/2019 – </w:t>
      </w:r>
      <w:r w:rsidR="00AB6457" w:rsidRPr="009458C8">
        <w:rPr>
          <w:b/>
          <w:color w:val="FF0000"/>
        </w:rPr>
        <w:t>17</w:t>
      </w:r>
      <w:r w:rsidR="00EE15EF" w:rsidRPr="009458C8">
        <w:rPr>
          <w:b/>
          <w:color w:val="FF0000"/>
        </w:rPr>
        <w:t>/0</w:t>
      </w:r>
      <w:r w:rsidR="00AB6457" w:rsidRPr="009458C8">
        <w:rPr>
          <w:b/>
          <w:color w:val="FF0000"/>
        </w:rPr>
        <w:t>5</w:t>
      </w:r>
      <w:r w:rsidR="00EE15EF" w:rsidRPr="009458C8">
        <w:rPr>
          <w:b/>
          <w:color w:val="FF0000"/>
        </w:rPr>
        <w:t>/2019</w:t>
      </w:r>
    </w:p>
    <w:p w14:paraId="3EFC37EC" w14:textId="77777777" w:rsidR="005142D5" w:rsidRPr="001131F5" w:rsidRDefault="005142D5" w:rsidP="005142D5">
      <w:pPr>
        <w:shd w:val="clear" w:color="auto" w:fill="FFFFFF"/>
        <w:tabs>
          <w:tab w:val="left" w:pos="1740"/>
        </w:tabs>
        <w:rPr>
          <w:b/>
          <w:sz w:val="28"/>
          <w:szCs w:val="28"/>
        </w:rPr>
      </w:pPr>
    </w:p>
    <w:p w14:paraId="6CFA265C" w14:textId="77777777" w:rsidR="005142D5" w:rsidRPr="003B34B2" w:rsidRDefault="005142D5" w:rsidP="005142D5">
      <w:pPr>
        <w:tabs>
          <w:tab w:val="left" w:pos="1740"/>
        </w:tabs>
      </w:pPr>
    </w:p>
    <w:p w14:paraId="539E7827" w14:textId="77777777" w:rsidR="005142D5" w:rsidRDefault="005142D5" w:rsidP="005142D5">
      <w:pPr>
        <w:shd w:val="clear" w:color="auto" w:fill="FFFFFF"/>
        <w:tabs>
          <w:tab w:val="left" w:pos="2805"/>
        </w:tabs>
        <w:spacing w:line="480" w:lineRule="auto"/>
        <w:rPr>
          <w:b/>
        </w:rPr>
      </w:pPr>
    </w:p>
    <w:p w14:paraId="01745D31" w14:textId="77777777" w:rsidR="005142D5" w:rsidRDefault="005142D5" w:rsidP="005142D5">
      <w:pPr>
        <w:shd w:val="clear" w:color="auto" w:fill="FFFFFF"/>
        <w:tabs>
          <w:tab w:val="left" w:pos="2805"/>
        </w:tabs>
        <w:spacing w:line="480" w:lineRule="auto"/>
        <w:rPr>
          <w:b/>
        </w:rPr>
      </w:pPr>
    </w:p>
    <w:p w14:paraId="6827DF4A" w14:textId="77777777" w:rsidR="005142D5" w:rsidRDefault="005142D5" w:rsidP="005142D5">
      <w:pPr>
        <w:shd w:val="clear" w:color="auto" w:fill="FFFFFF"/>
        <w:tabs>
          <w:tab w:val="left" w:pos="2805"/>
        </w:tabs>
        <w:spacing w:line="480" w:lineRule="auto"/>
        <w:rPr>
          <w:b/>
        </w:rPr>
      </w:pPr>
    </w:p>
    <w:p w14:paraId="5CAE0674" w14:textId="77777777" w:rsidR="005142D5" w:rsidRPr="00A649B2" w:rsidRDefault="005142D5" w:rsidP="005142D5">
      <w:pPr>
        <w:shd w:val="clear" w:color="auto" w:fill="FFFFFF"/>
        <w:tabs>
          <w:tab w:val="left" w:pos="2805"/>
        </w:tabs>
        <w:spacing w:line="480" w:lineRule="auto"/>
        <w:jc w:val="center"/>
        <w:rPr>
          <w:b/>
          <w:u w:val="single"/>
        </w:rPr>
      </w:pPr>
      <w:r w:rsidRPr="00A649B2">
        <w:rPr>
          <w:b/>
          <w:u w:val="single"/>
        </w:rPr>
        <w:t>ÖĞRETİM ÜYELERİ</w:t>
      </w:r>
    </w:p>
    <w:p w14:paraId="1B3A7D04" w14:textId="77777777" w:rsidR="00821229" w:rsidRDefault="00821229">
      <w:pPr>
        <w:rPr>
          <w:b/>
        </w:rPr>
      </w:pPr>
    </w:p>
    <w:p w14:paraId="2DDAB302" w14:textId="77777777" w:rsidR="00821229" w:rsidRDefault="00821229">
      <w:pPr>
        <w:rPr>
          <w:b/>
        </w:rPr>
      </w:pPr>
    </w:p>
    <w:p w14:paraId="3A12222D" w14:textId="77777777" w:rsidR="00821229" w:rsidRDefault="00821229">
      <w:pPr>
        <w:rPr>
          <w:b/>
        </w:rPr>
      </w:pPr>
    </w:p>
    <w:p w14:paraId="64B5F901" w14:textId="77777777" w:rsidR="00821229" w:rsidRDefault="00821229">
      <w:pPr>
        <w:rPr>
          <w:b/>
        </w:rPr>
      </w:pPr>
    </w:p>
    <w:p w14:paraId="341E8157" w14:textId="77777777" w:rsidR="00821229" w:rsidRDefault="00821229">
      <w:pPr>
        <w:rPr>
          <w:b/>
        </w:rPr>
      </w:pPr>
    </w:p>
    <w:p w14:paraId="1154C89D" w14:textId="77777777" w:rsidR="00821229" w:rsidRDefault="00821229">
      <w:pPr>
        <w:rPr>
          <w:b/>
        </w:rPr>
      </w:pPr>
    </w:p>
    <w:p w14:paraId="7CA0F8FC" w14:textId="77777777" w:rsidR="00821229" w:rsidRDefault="00821229">
      <w:pPr>
        <w:rPr>
          <w:rFonts w:ascii="Times New Roman" w:hAnsi="Times New Roman" w:cs="Times New Roman"/>
        </w:rPr>
      </w:pPr>
    </w:p>
    <w:p w14:paraId="467CE677" w14:textId="77777777" w:rsidR="00E62110" w:rsidRDefault="00E62110">
      <w:pPr>
        <w:rPr>
          <w:rFonts w:ascii="Times New Roman" w:hAnsi="Times New Roman" w:cs="Times New Roman"/>
        </w:rPr>
      </w:pPr>
    </w:p>
    <w:p w14:paraId="40A23414" w14:textId="77777777" w:rsidR="00E62110" w:rsidRDefault="00E62110">
      <w:pPr>
        <w:rPr>
          <w:rFonts w:ascii="Times New Roman" w:hAnsi="Times New Roman" w:cs="Times New Roman"/>
        </w:rPr>
      </w:pPr>
    </w:p>
    <w:p w14:paraId="29B4BCBB" w14:textId="77777777" w:rsidR="00E62110" w:rsidRDefault="00E62110">
      <w:pPr>
        <w:rPr>
          <w:rFonts w:ascii="Times New Roman" w:hAnsi="Times New Roman" w:cs="Times New Roman"/>
        </w:rPr>
      </w:pPr>
    </w:p>
    <w:p w14:paraId="15B92721" w14:textId="77777777" w:rsidR="00E62110" w:rsidRDefault="00E62110">
      <w:pPr>
        <w:rPr>
          <w:rFonts w:ascii="Times New Roman" w:hAnsi="Times New Roman" w:cs="Times New Roman"/>
        </w:rPr>
      </w:pPr>
    </w:p>
    <w:p w14:paraId="7B1EE49E" w14:textId="77777777" w:rsidR="00E62110" w:rsidRDefault="00E62110">
      <w:pPr>
        <w:rPr>
          <w:rFonts w:ascii="Times New Roman" w:hAnsi="Times New Roman" w:cs="Times New Roman"/>
        </w:rPr>
      </w:pPr>
    </w:p>
    <w:p w14:paraId="6B35741D" w14:textId="77777777" w:rsidR="00E62110" w:rsidRDefault="00E62110">
      <w:pPr>
        <w:rPr>
          <w:rFonts w:ascii="Times New Roman" w:hAnsi="Times New Roman" w:cs="Times New Roman"/>
        </w:rPr>
      </w:pPr>
    </w:p>
    <w:p w14:paraId="7CB459F8" w14:textId="77777777" w:rsidR="00E62110" w:rsidRDefault="00E62110">
      <w:pPr>
        <w:rPr>
          <w:rFonts w:ascii="Times New Roman" w:hAnsi="Times New Roman" w:cs="Times New Roman"/>
        </w:rPr>
      </w:pPr>
    </w:p>
    <w:p w14:paraId="2DEC6C6A" w14:textId="77777777" w:rsidR="00E62110" w:rsidRDefault="00E62110">
      <w:pPr>
        <w:rPr>
          <w:rFonts w:ascii="Times New Roman" w:hAnsi="Times New Roman" w:cs="Times New Roman"/>
        </w:rPr>
      </w:pPr>
    </w:p>
    <w:p w14:paraId="6207F8F2" w14:textId="77777777" w:rsidR="00E62110" w:rsidRDefault="00E62110">
      <w:pPr>
        <w:rPr>
          <w:rFonts w:ascii="Times New Roman" w:hAnsi="Times New Roman" w:cs="Times New Roman"/>
        </w:rPr>
      </w:pPr>
    </w:p>
    <w:p w14:paraId="21CE52BA" w14:textId="44DC62B9" w:rsidR="008856AE" w:rsidRDefault="008856AE">
      <w:pPr>
        <w:rPr>
          <w:rFonts w:ascii="Times New Roman" w:hAnsi="Times New Roman" w:cs="Times New Roman"/>
        </w:rPr>
      </w:pPr>
    </w:p>
    <w:p w14:paraId="03487A0C" w14:textId="77777777" w:rsidR="008856AE" w:rsidRDefault="008856AE">
      <w:pPr>
        <w:rPr>
          <w:rFonts w:ascii="Times New Roman" w:hAnsi="Times New Roman" w:cs="Times New Roman"/>
        </w:rPr>
      </w:pPr>
    </w:p>
    <w:p w14:paraId="0E7ED4FC" w14:textId="77777777" w:rsidR="00E62110" w:rsidRDefault="00E62110">
      <w:pPr>
        <w:rPr>
          <w:rFonts w:ascii="Times New Roman" w:hAnsi="Times New Roman" w:cs="Times New Roman"/>
        </w:rPr>
      </w:pPr>
    </w:p>
    <w:p w14:paraId="32BD8AFC" w14:textId="77777777" w:rsidR="00E62110" w:rsidRDefault="00E62110">
      <w:pPr>
        <w:rPr>
          <w:rFonts w:ascii="Times New Roman" w:hAnsi="Times New Roman" w:cs="Times New Roman"/>
        </w:rPr>
      </w:pPr>
    </w:p>
    <w:p w14:paraId="2C89C24F" w14:textId="77777777" w:rsidR="00E62110" w:rsidRDefault="00E62110">
      <w:pPr>
        <w:rPr>
          <w:rFonts w:ascii="Times New Roman" w:hAnsi="Times New Roman" w:cs="Times New Roman"/>
        </w:rPr>
      </w:pPr>
    </w:p>
    <w:p w14:paraId="3BF02598" w14:textId="6BED4FE9" w:rsidR="00E62110" w:rsidRPr="00315F28" w:rsidRDefault="00AB6457" w:rsidP="00E62110">
      <w:pPr>
        <w:shd w:val="clear" w:color="auto" w:fill="FFFFFF"/>
        <w:tabs>
          <w:tab w:val="left" w:pos="2805"/>
        </w:tabs>
        <w:rPr>
          <w:b/>
          <w:sz w:val="18"/>
          <w:szCs w:val="18"/>
        </w:rPr>
      </w:pPr>
      <w:r>
        <w:rPr>
          <w:sz w:val="18"/>
          <w:szCs w:val="18"/>
        </w:rPr>
        <w:t xml:space="preserve">22 </w:t>
      </w:r>
      <w:proofErr w:type="gramStart"/>
      <w:r>
        <w:rPr>
          <w:sz w:val="18"/>
          <w:szCs w:val="18"/>
        </w:rPr>
        <w:t>NİSAN</w:t>
      </w:r>
      <w:r w:rsidR="000030D9">
        <w:rPr>
          <w:sz w:val="18"/>
          <w:szCs w:val="18"/>
        </w:rPr>
        <w:t xml:space="preserve">  2019</w:t>
      </w:r>
      <w:proofErr w:type="gramEnd"/>
      <w:r w:rsidR="000030D9">
        <w:rPr>
          <w:sz w:val="18"/>
          <w:szCs w:val="18"/>
        </w:rPr>
        <w:t xml:space="preserve"> / </w:t>
      </w:r>
      <w:r>
        <w:rPr>
          <w:sz w:val="18"/>
          <w:szCs w:val="18"/>
        </w:rPr>
        <w:t>06 MAYIS</w:t>
      </w:r>
      <w:r w:rsidR="000030D9">
        <w:rPr>
          <w:sz w:val="18"/>
          <w:szCs w:val="18"/>
        </w:rPr>
        <w:t xml:space="preserve"> 2019 </w:t>
      </w:r>
      <w:r w:rsidR="00E62110" w:rsidRPr="00315F28">
        <w:rPr>
          <w:sz w:val="18"/>
          <w:szCs w:val="18"/>
        </w:rPr>
        <w:t>PAZARTESİ</w:t>
      </w:r>
      <w:r w:rsidR="00E62110" w:rsidRPr="00315F28">
        <w:rPr>
          <w:sz w:val="18"/>
          <w:szCs w:val="18"/>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035F6EF1" w14:textId="77777777" w:rsidTr="00D91AB3">
        <w:tc>
          <w:tcPr>
            <w:tcW w:w="1418" w:type="dxa"/>
          </w:tcPr>
          <w:p w14:paraId="06DF0A58" w14:textId="77777777" w:rsidR="00E62110" w:rsidRPr="00315F28" w:rsidRDefault="00E62110" w:rsidP="00D91AB3">
            <w:pPr>
              <w:rPr>
                <w:sz w:val="18"/>
                <w:szCs w:val="18"/>
              </w:rPr>
            </w:pPr>
            <w:r w:rsidRPr="00315F28">
              <w:rPr>
                <w:sz w:val="18"/>
                <w:szCs w:val="18"/>
              </w:rPr>
              <w:t>08.00 - 08.50</w:t>
            </w:r>
          </w:p>
        </w:tc>
        <w:tc>
          <w:tcPr>
            <w:tcW w:w="1985" w:type="dxa"/>
            <w:vAlign w:val="center"/>
          </w:tcPr>
          <w:p w14:paraId="359C8871" w14:textId="77777777" w:rsidR="00E62110" w:rsidRPr="00977E80" w:rsidRDefault="00E62110" w:rsidP="00D91AB3">
            <w:pPr>
              <w:rPr>
                <w:color w:val="000000"/>
                <w:sz w:val="18"/>
                <w:szCs w:val="18"/>
              </w:rPr>
            </w:pPr>
            <w:r w:rsidRPr="00977E80">
              <w:rPr>
                <w:color w:val="000000"/>
                <w:sz w:val="18"/>
                <w:szCs w:val="18"/>
              </w:rPr>
              <w:t>Teorik</w:t>
            </w:r>
          </w:p>
        </w:tc>
        <w:tc>
          <w:tcPr>
            <w:tcW w:w="4678" w:type="dxa"/>
          </w:tcPr>
          <w:p w14:paraId="512B32EA" w14:textId="77777777" w:rsidR="00E62110" w:rsidRPr="00977E80" w:rsidRDefault="00E62110" w:rsidP="00D91AB3">
            <w:pPr>
              <w:rPr>
                <w:color w:val="000000"/>
                <w:sz w:val="18"/>
                <w:szCs w:val="18"/>
              </w:rPr>
            </w:pPr>
            <w:r w:rsidRPr="00977E80">
              <w:rPr>
                <w:color w:val="000000"/>
                <w:sz w:val="18"/>
                <w:szCs w:val="18"/>
              </w:rPr>
              <w:t>Hareket Sistemi Muayenesi</w:t>
            </w:r>
          </w:p>
        </w:tc>
        <w:tc>
          <w:tcPr>
            <w:tcW w:w="2358" w:type="dxa"/>
          </w:tcPr>
          <w:p w14:paraId="014D0903" w14:textId="77777777" w:rsidR="00E62110" w:rsidRPr="00315F28" w:rsidRDefault="00E62110" w:rsidP="00D91AB3">
            <w:pPr>
              <w:rPr>
                <w:sz w:val="18"/>
                <w:szCs w:val="18"/>
              </w:rPr>
            </w:pPr>
          </w:p>
        </w:tc>
      </w:tr>
      <w:tr w:rsidR="00E62110" w:rsidRPr="00315F28" w14:paraId="2BBC1C63" w14:textId="77777777" w:rsidTr="00D91AB3">
        <w:tc>
          <w:tcPr>
            <w:tcW w:w="1418" w:type="dxa"/>
          </w:tcPr>
          <w:p w14:paraId="7F2FC587" w14:textId="77777777" w:rsidR="00E62110" w:rsidRPr="00315F28" w:rsidRDefault="00E62110" w:rsidP="00D91AB3">
            <w:pPr>
              <w:rPr>
                <w:sz w:val="18"/>
                <w:szCs w:val="18"/>
              </w:rPr>
            </w:pPr>
            <w:r w:rsidRPr="00315F28">
              <w:rPr>
                <w:sz w:val="18"/>
                <w:szCs w:val="18"/>
              </w:rPr>
              <w:t>09.00 - 09.50</w:t>
            </w:r>
          </w:p>
        </w:tc>
        <w:tc>
          <w:tcPr>
            <w:tcW w:w="1985" w:type="dxa"/>
          </w:tcPr>
          <w:p w14:paraId="66B9B74C" w14:textId="77777777" w:rsidR="00E62110" w:rsidRPr="00315F28" w:rsidRDefault="00E62110" w:rsidP="00D91AB3">
            <w:pPr>
              <w:rPr>
                <w:sz w:val="18"/>
                <w:szCs w:val="18"/>
              </w:rPr>
            </w:pPr>
            <w:r w:rsidRPr="00977E80">
              <w:rPr>
                <w:color w:val="000000"/>
                <w:sz w:val="18"/>
                <w:szCs w:val="18"/>
              </w:rPr>
              <w:t>Teorik</w:t>
            </w:r>
          </w:p>
        </w:tc>
        <w:tc>
          <w:tcPr>
            <w:tcW w:w="4678" w:type="dxa"/>
          </w:tcPr>
          <w:p w14:paraId="7DB9C4BC" w14:textId="77777777" w:rsidR="00E62110" w:rsidRPr="00977E80" w:rsidRDefault="00E62110" w:rsidP="00D91AB3">
            <w:pPr>
              <w:rPr>
                <w:color w:val="000000"/>
                <w:sz w:val="18"/>
                <w:szCs w:val="18"/>
              </w:rPr>
            </w:pPr>
            <w:r w:rsidRPr="00977E80">
              <w:rPr>
                <w:color w:val="000000"/>
                <w:sz w:val="18"/>
                <w:szCs w:val="18"/>
              </w:rPr>
              <w:t>Hareket Sistemi Muayenesi</w:t>
            </w:r>
          </w:p>
        </w:tc>
        <w:tc>
          <w:tcPr>
            <w:tcW w:w="2358" w:type="dxa"/>
          </w:tcPr>
          <w:p w14:paraId="5ABD503D" w14:textId="77777777" w:rsidR="00E62110" w:rsidRPr="00315F28" w:rsidRDefault="00E62110" w:rsidP="00D91AB3">
            <w:pPr>
              <w:rPr>
                <w:sz w:val="18"/>
                <w:szCs w:val="18"/>
              </w:rPr>
            </w:pPr>
          </w:p>
        </w:tc>
      </w:tr>
      <w:tr w:rsidR="00E62110" w:rsidRPr="00315F28" w14:paraId="456F190B" w14:textId="77777777" w:rsidTr="00D91AB3">
        <w:tc>
          <w:tcPr>
            <w:tcW w:w="1418" w:type="dxa"/>
            <w:tcBorders>
              <w:bottom w:val="single" w:sz="8" w:space="0" w:color="auto"/>
            </w:tcBorders>
          </w:tcPr>
          <w:p w14:paraId="6A99CED7" w14:textId="77777777" w:rsidR="00E62110" w:rsidRPr="00315F28" w:rsidRDefault="00E62110" w:rsidP="00D91AB3">
            <w:pPr>
              <w:rPr>
                <w:sz w:val="18"/>
                <w:szCs w:val="18"/>
              </w:rPr>
            </w:pPr>
            <w:r w:rsidRPr="00315F28">
              <w:rPr>
                <w:sz w:val="18"/>
                <w:szCs w:val="18"/>
              </w:rPr>
              <w:t>10.00 - 10.50</w:t>
            </w:r>
          </w:p>
        </w:tc>
        <w:tc>
          <w:tcPr>
            <w:tcW w:w="1985" w:type="dxa"/>
            <w:tcBorders>
              <w:bottom w:val="single" w:sz="8" w:space="0" w:color="auto"/>
            </w:tcBorders>
          </w:tcPr>
          <w:p w14:paraId="29A0F5E2" w14:textId="77777777" w:rsidR="00E62110" w:rsidRPr="00315F28" w:rsidRDefault="00E62110" w:rsidP="00D91AB3">
            <w:pPr>
              <w:rPr>
                <w:sz w:val="18"/>
                <w:szCs w:val="18"/>
              </w:rPr>
            </w:pPr>
            <w:r w:rsidRPr="00977E80">
              <w:rPr>
                <w:color w:val="000000"/>
                <w:sz w:val="18"/>
                <w:szCs w:val="18"/>
              </w:rPr>
              <w:t>Teorik</w:t>
            </w:r>
          </w:p>
        </w:tc>
        <w:tc>
          <w:tcPr>
            <w:tcW w:w="4678" w:type="dxa"/>
            <w:tcBorders>
              <w:bottom w:val="single" w:sz="8" w:space="0" w:color="auto"/>
            </w:tcBorders>
          </w:tcPr>
          <w:p w14:paraId="1F05A889" w14:textId="77777777" w:rsidR="00E62110" w:rsidRPr="00977E80" w:rsidRDefault="00E62110" w:rsidP="00D91AB3">
            <w:pPr>
              <w:rPr>
                <w:color w:val="000000"/>
                <w:sz w:val="18"/>
                <w:szCs w:val="18"/>
              </w:rPr>
            </w:pPr>
            <w:r w:rsidRPr="00977E80">
              <w:rPr>
                <w:color w:val="000000"/>
                <w:sz w:val="18"/>
                <w:szCs w:val="18"/>
              </w:rPr>
              <w:t>Rehabilitasyon Kavramı ve Fizik Tedavi Uygulamaları</w:t>
            </w:r>
          </w:p>
        </w:tc>
        <w:tc>
          <w:tcPr>
            <w:tcW w:w="2358" w:type="dxa"/>
            <w:tcBorders>
              <w:bottom w:val="single" w:sz="8" w:space="0" w:color="auto"/>
            </w:tcBorders>
          </w:tcPr>
          <w:p w14:paraId="371F438C" w14:textId="77777777" w:rsidR="00E62110" w:rsidRPr="00315F28" w:rsidRDefault="00E62110" w:rsidP="00D91AB3">
            <w:pPr>
              <w:ind w:right="-585"/>
              <w:rPr>
                <w:sz w:val="18"/>
                <w:szCs w:val="18"/>
              </w:rPr>
            </w:pPr>
          </w:p>
        </w:tc>
      </w:tr>
      <w:tr w:rsidR="00E62110" w:rsidRPr="00315F28" w14:paraId="0491CA05" w14:textId="77777777" w:rsidTr="00D91AB3">
        <w:tc>
          <w:tcPr>
            <w:tcW w:w="1418" w:type="dxa"/>
            <w:tcBorders>
              <w:bottom w:val="single" w:sz="8" w:space="0" w:color="auto"/>
            </w:tcBorders>
          </w:tcPr>
          <w:p w14:paraId="522083E7" w14:textId="77777777" w:rsidR="00E62110" w:rsidRPr="00315F28" w:rsidRDefault="00E62110" w:rsidP="00D91AB3">
            <w:pPr>
              <w:rPr>
                <w:sz w:val="18"/>
                <w:szCs w:val="18"/>
              </w:rPr>
            </w:pPr>
            <w:r w:rsidRPr="00315F28">
              <w:rPr>
                <w:sz w:val="18"/>
                <w:szCs w:val="18"/>
              </w:rPr>
              <w:t>11.00 - 11.50</w:t>
            </w:r>
          </w:p>
        </w:tc>
        <w:tc>
          <w:tcPr>
            <w:tcW w:w="1985" w:type="dxa"/>
            <w:tcBorders>
              <w:bottom w:val="single" w:sz="8" w:space="0" w:color="auto"/>
            </w:tcBorders>
          </w:tcPr>
          <w:p w14:paraId="447104A4" w14:textId="77777777" w:rsidR="00E62110" w:rsidRPr="00315F28" w:rsidRDefault="00E62110" w:rsidP="00D91AB3">
            <w:pPr>
              <w:rPr>
                <w:sz w:val="18"/>
                <w:szCs w:val="18"/>
              </w:rPr>
            </w:pPr>
            <w:r w:rsidRPr="00977E80">
              <w:rPr>
                <w:color w:val="000000"/>
                <w:sz w:val="18"/>
                <w:szCs w:val="18"/>
              </w:rPr>
              <w:t>Teorik</w:t>
            </w:r>
          </w:p>
        </w:tc>
        <w:tc>
          <w:tcPr>
            <w:tcW w:w="4678" w:type="dxa"/>
            <w:tcBorders>
              <w:bottom w:val="single" w:sz="8" w:space="0" w:color="auto"/>
            </w:tcBorders>
          </w:tcPr>
          <w:p w14:paraId="3ECBEB9C" w14:textId="77777777" w:rsidR="00E62110" w:rsidRPr="00977E80" w:rsidRDefault="00E62110" w:rsidP="00D91AB3">
            <w:pPr>
              <w:rPr>
                <w:color w:val="000000"/>
                <w:sz w:val="18"/>
                <w:szCs w:val="18"/>
              </w:rPr>
            </w:pPr>
            <w:r w:rsidRPr="00977E80">
              <w:rPr>
                <w:color w:val="000000"/>
                <w:sz w:val="18"/>
                <w:szCs w:val="18"/>
              </w:rPr>
              <w:t>Rehabilitasyon Kavramı ve Fizik Tedavi Uygulamaları</w:t>
            </w:r>
          </w:p>
        </w:tc>
        <w:tc>
          <w:tcPr>
            <w:tcW w:w="2358" w:type="dxa"/>
            <w:tcBorders>
              <w:bottom w:val="single" w:sz="8" w:space="0" w:color="auto"/>
            </w:tcBorders>
          </w:tcPr>
          <w:p w14:paraId="301A85F5" w14:textId="77777777" w:rsidR="00E62110" w:rsidRPr="00315F28" w:rsidRDefault="00E62110" w:rsidP="00D91AB3">
            <w:pPr>
              <w:rPr>
                <w:sz w:val="18"/>
                <w:szCs w:val="18"/>
              </w:rPr>
            </w:pPr>
          </w:p>
        </w:tc>
      </w:tr>
      <w:tr w:rsidR="00E62110" w:rsidRPr="00315F28" w14:paraId="240D8DBA" w14:textId="77777777" w:rsidTr="00D91AB3">
        <w:tc>
          <w:tcPr>
            <w:tcW w:w="1418" w:type="dxa"/>
            <w:shd w:val="clear" w:color="auto" w:fill="333399"/>
          </w:tcPr>
          <w:p w14:paraId="67FFD644" w14:textId="77777777" w:rsidR="00E62110" w:rsidRPr="00315F28" w:rsidRDefault="00E62110" w:rsidP="00D91AB3">
            <w:pPr>
              <w:rPr>
                <w:sz w:val="18"/>
                <w:szCs w:val="18"/>
              </w:rPr>
            </w:pPr>
          </w:p>
        </w:tc>
        <w:tc>
          <w:tcPr>
            <w:tcW w:w="1985" w:type="dxa"/>
            <w:shd w:val="clear" w:color="auto" w:fill="333399"/>
          </w:tcPr>
          <w:p w14:paraId="5CCBCE3C" w14:textId="77777777" w:rsidR="00E62110" w:rsidRPr="00977E80" w:rsidRDefault="00E62110" w:rsidP="00D91AB3">
            <w:pPr>
              <w:rPr>
                <w:color w:val="000000"/>
                <w:sz w:val="18"/>
                <w:szCs w:val="18"/>
              </w:rPr>
            </w:pPr>
          </w:p>
        </w:tc>
        <w:tc>
          <w:tcPr>
            <w:tcW w:w="4678" w:type="dxa"/>
            <w:shd w:val="clear" w:color="auto" w:fill="auto"/>
          </w:tcPr>
          <w:p w14:paraId="11B3C458" w14:textId="77777777" w:rsidR="00E62110" w:rsidRPr="00315F28" w:rsidRDefault="00E62110" w:rsidP="00D91AB3">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388010B4" w14:textId="77777777" w:rsidR="00E62110" w:rsidRPr="00315F28" w:rsidRDefault="00E62110" w:rsidP="00D91AB3">
            <w:pPr>
              <w:rPr>
                <w:sz w:val="18"/>
                <w:szCs w:val="18"/>
              </w:rPr>
            </w:pPr>
          </w:p>
        </w:tc>
      </w:tr>
      <w:tr w:rsidR="00E62110" w:rsidRPr="00315F28" w14:paraId="0450647B" w14:textId="77777777" w:rsidTr="00D91AB3">
        <w:trPr>
          <w:trHeight w:val="205"/>
        </w:trPr>
        <w:tc>
          <w:tcPr>
            <w:tcW w:w="1418" w:type="dxa"/>
          </w:tcPr>
          <w:p w14:paraId="3702E539" w14:textId="77777777" w:rsidR="00E62110" w:rsidRPr="00315F28" w:rsidRDefault="00E62110" w:rsidP="00D91AB3">
            <w:pPr>
              <w:rPr>
                <w:sz w:val="18"/>
                <w:szCs w:val="18"/>
              </w:rPr>
            </w:pPr>
            <w:r w:rsidRPr="00315F28">
              <w:rPr>
                <w:sz w:val="18"/>
                <w:szCs w:val="18"/>
              </w:rPr>
              <w:t>13:10 – 14:00</w:t>
            </w:r>
          </w:p>
        </w:tc>
        <w:tc>
          <w:tcPr>
            <w:tcW w:w="1985" w:type="dxa"/>
            <w:vAlign w:val="center"/>
          </w:tcPr>
          <w:p w14:paraId="05208E95" w14:textId="77777777" w:rsidR="00E62110" w:rsidRPr="00977E80" w:rsidRDefault="00E62110" w:rsidP="00D91AB3">
            <w:pPr>
              <w:rPr>
                <w:color w:val="000000"/>
                <w:sz w:val="18"/>
                <w:szCs w:val="18"/>
              </w:rPr>
            </w:pPr>
            <w:r w:rsidRPr="00977E80">
              <w:rPr>
                <w:color w:val="000000"/>
                <w:sz w:val="18"/>
                <w:szCs w:val="18"/>
              </w:rPr>
              <w:t>Pratik</w:t>
            </w:r>
          </w:p>
        </w:tc>
        <w:tc>
          <w:tcPr>
            <w:tcW w:w="4678" w:type="dxa"/>
          </w:tcPr>
          <w:p w14:paraId="4D0A998F" w14:textId="77777777" w:rsidR="00E62110" w:rsidRPr="00315F28" w:rsidRDefault="00E62110" w:rsidP="00D91AB3">
            <w:pPr>
              <w:rPr>
                <w:sz w:val="18"/>
                <w:szCs w:val="18"/>
              </w:rPr>
            </w:pPr>
            <w:r w:rsidRPr="00315F28">
              <w:rPr>
                <w:sz w:val="18"/>
                <w:szCs w:val="18"/>
              </w:rPr>
              <w:t>Pratik uygulama</w:t>
            </w:r>
          </w:p>
        </w:tc>
        <w:tc>
          <w:tcPr>
            <w:tcW w:w="2358" w:type="dxa"/>
          </w:tcPr>
          <w:p w14:paraId="2AB1DBF7" w14:textId="77777777" w:rsidR="00E62110" w:rsidRPr="00315F28" w:rsidRDefault="00E62110" w:rsidP="00D91AB3">
            <w:pPr>
              <w:rPr>
                <w:sz w:val="18"/>
                <w:szCs w:val="18"/>
              </w:rPr>
            </w:pPr>
          </w:p>
        </w:tc>
      </w:tr>
      <w:tr w:rsidR="00E62110" w:rsidRPr="00315F28" w14:paraId="3DA37646" w14:textId="77777777" w:rsidTr="00D91AB3">
        <w:tc>
          <w:tcPr>
            <w:tcW w:w="1418" w:type="dxa"/>
          </w:tcPr>
          <w:p w14:paraId="1B2B7CAE" w14:textId="77777777" w:rsidR="00E62110" w:rsidRPr="00315F28" w:rsidRDefault="00E62110" w:rsidP="00D91AB3">
            <w:pPr>
              <w:rPr>
                <w:sz w:val="18"/>
                <w:szCs w:val="18"/>
              </w:rPr>
            </w:pPr>
            <w:r w:rsidRPr="00315F28">
              <w:rPr>
                <w:sz w:val="18"/>
                <w:szCs w:val="18"/>
              </w:rPr>
              <w:t>14:10 – 15:00</w:t>
            </w:r>
          </w:p>
        </w:tc>
        <w:tc>
          <w:tcPr>
            <w:tcW w:w="1985" w:type="dxa"/>
          </w:tcPr>
          <w:p w14:paraId="6E5AE950" w14:textId="77777777" w:rsidR="00E62110" w:rsidRPr="00315F28" w:rsidRDefault="00E62110" w:rsidP="00D91AB3">
            <w:pPr>
              <w:rPr>
                <w:sz w:val="18"/>
                <w:szCs w:val="18"/>
              </w:rPr>
            </w:pPr>
            <w:r w:rsidRPr="00977E80">
              <w:rPr>
                <w:color w:val="000000"/>
                <w:sz w:val="18"/>
                <w:szCs w:val="18"/>
              </w:rPr>
              <w:t>Pratik</w:t>
            </w:r>
          </w:p>
        </w:tc>
        <w:tc>
          <w:tcPr>
            <w:tcW w:w="4678" w:type="dxa"/>
          </w:tcPr>
          <w:p w14:paraId="30B5948E" w14:textId="77777777" w:rsidR="00E62110" w:rsidRPr="00315F28" w:rsidRDefault="00E62110" w:rsidP="00D91AB3">
            <w:pPr>
              <w:rPr>
                <w:sz w:val="18"/>
                <w:szCs w:val="18"/>
              </w:rPr>
            </w:pPr>
            <w:r w:rsidRPr="00315F28">
              <w:rPr>
                <w:sz w:val="18"/>
                <w:szCs w:val="18"/>
              </w:rPr>
              <w:t>Pratik uygulama</w:t>
            </w:r>
          </w:p>
        </w:tc>
        <w:tc>
          <w:tcPr>
            <w:tcW w:w="2358" w:type="dxa"/>
          </w:tcPr>
          <w:p w14:paraId="4110D40B" w14:textId="77777777" w:rsidR="00E62110" w:rsidRPr="00315F28" w:rsidRDefault="00E62110" w:rsidP="00D91AB3">
            <w:pPr>
              <w:rPr>
                <w:sz w:val="18"/>
                <w:szCs w:val="18"/>
              </w:rPr>
            </w:pPr>
          </w:p>
        </w:tc>
      </w:tr>
      <w:tr w:rsidR="00E62110" w:rsidRPr="00315F28" w14:paraId="43B4DC0E" w14:textId="77777777" w:rsidTr="00D91AB3">
        <w:tc>
          <w:tcPr>
            <w:tcW w:w="1418" w:type="dxa"/>
          </w:tcPr>
          <w:p w14:paraId="42FD31D2" w14:textId="77777777" w:rsidR="00E62110" w:rsidRPr="00315F28" w:rsidRDefault="00E62110" w:rsidP="00D91AB3">
            <w:pPr>
              <w:rPr>
                <w:sz w:val="18"/>
                <w:szCs w:val="18"/>
              </w:rPr>
            </w:pPr>
            <w:r w:rsidRPr="00315F28">
              <w:rPr>
                <w:sz w:val="18"/>
                <w:szCs w:val="18"/>
              </w:rPr>
              <w:t xml:space="preserve">15:10 – 16:00  </w:t>
            </w:r>
          </w:p>
        </w:tc>
        <w:tc>
          <w:tcPr>
            <w:tcW w:w="1985" w:type="dxa"/>
          </w:tcPr>
          <w:p w14:paraId="066D2FB1" w14:textId="77777777" w:rsidR="00E62110" w:rsidRPr="00315F28" w:rsidRDefault="00E62110" w:rsidP="00D91AB3">
            <w:pPr>
              <w:rPr>
                <w:sz w:val="18"/>
                <w:szCs w:val="18"/>
              </w:rPr>
            </w:pPr>
            <w:r w:rsidRPr="00977E80">
              <w:rPr>
                <w:color w:val="000000"/>
                <w:sz w:val="18"/>
                <w:szCs w:val="18"/>
              </w:rPr>
              <w:t>Pratik</w:t>
            </w:r>
          </w:p>
        </w:tc>
        <w:tc>
          <w:tcPr>
            <w:tcW w:w="4678" w:type="dxa"/>
          </w:tcPr>
          <w:p w14:paraId="25CB4A15" w14:textId="77777777" w:rsidR="00E62110" w:rsidRPr="00315F28" w:rsidRDefault="00E62110" w:rsidP="00D91AB3">
            <w:pPr>
              <w:rPr>
                <w:sz w:val="18"/>
                <w:szCs w:val="18"/>
              </w:rPr>
            </w:pPr>
            <w:r w:rsidRPr="00315F28">
              <w:rPr>
                <w:sz w:val="18"/>
                <w:szCs w:val="18"/>
              </w:rPr>
              <w:t>Pratik uygulama</w:t>
            </w:r>
          </w:p>
        </w:tc>
        <w:tc>
          <w:tcPr>
            <w:tcW w:w="2358" w:type="dxa"/>
          </w:tcPr>
          <w:p w14:paraId="02E5C4A0" w14:textId="77777777" w:rsidR="00E62110" w:rsidRPr="00315F28" w:rsidRDefault="00E62110" w:rsidP="00D91AB3">
            <w:pPr>
              <w:rPr>
                <w:sz w:val="18"/>
                <w:szCs w:val="18"/>
              </w:rPr>
            </w:pPr>
          </w:p>
        </w:tc>
      </w:tr>
      <w:tr w:rsidR="00E62110" w:rsidRPr="00315F28" w14:paraId="59219F9E" w14:textId="77777777" w:rsidTr="00D91AB3">
        <w:tc>
          <w:tcPr>
            <w:tcW w:w="1418" w:type="dxa"/>
          </w:tcPr>
          <w:p w14:paraId="0C6AEC31" w14:textId="77777777" w:rsidR="00E62110" w:rsidRPr="00315F28" w:rsidRDefault="00E62110" w:rsidP="00D91AB3">
            <w:pPr>
              <w:rPr>
                <w:sz w:val="18"/>
                <w:szCs w:val="18"/>
              </w:rPr>
            </w:pPr>
            <w:r w:rsidRPr="00315F28">
              <w:rPr>
                <w:sz w:val="18"/>
                <w:szCs w:val="18"/>
              </w:rPr>
              <w:t xml:space="preserve">16:10 – 17:00  </w:t>
            </w:r>
          </w:p>
        </w:tc>
        <w:tc>
          <w:tcPr>
            <w:tcW w:w="1985" w:type="dxa"/>
          </w:tcPr>
          <w:p w14:paraId="7CF3DBE1" w14:textId="77777777" w:rsidR="00E62110" w:rsidRPr="00315F28" w:rsidRDefault="00E62110" w:rsidP="00D91AB3">
            <w:pPr>
              <w:rPr>
                <w:sz w:val="18"/>
                <w:szCs w:val="18"/>
              </w:rPr>
            </w:pPr>
            <w:r w:rsidRPr="00977E80">
              <w:rPr>
                <w:color w:val="000000"/>
                <w:sz w:val="18"/>
                <w:szCs w:val="18"/>
              </w:rPr>
              <w:t>Pratik</w:t>
            </w:r>
          </w:p>
        </w:tc>
        <w:tc>
          <w:tcPr>
            <w:tcW w:w="4678" w:type="dxa"/>
          </w:tcPr>
          <w:p w14:paraId="32473CE7" w14:textId="77777777" w:rsidR="00E62110" w:rsidRPr="00315F28" w:rsidRDefault="00E62110" w:rsidP="00D91AB3">
            <w:pPr>
              <w:rPr>
                <w:sz w:val="18"/>
                <w:szCs w:val="18"/>
              </w:rPr>
            </w:pPr>
            <w:r w:rsidRPr="00315F28">
              <w:rPr>
                <w:sz w:val="18"/>
                <w:szCs w:val="18"/>
              </w:rPr>
              <w:t>Pratik uygulama</w:t>
            </w:r>
          </w:p>
        </w:tc>
        <w:tc>
          <w:tcPr>
            <w:tcW w:w="2358" w:type="dxa"/>
          </w:tcPr>
          <w:p w14:paraId="71F82EA0" w14:textId="77777777" w:rsidR="00E62110" w:rsidRPr="00315F28" w:rsidRDefault="00E62110" w:rsidP="00D91AB3">
            <w:pPr>
              <w:rPr>
                <w:sz w:val="18"/>
                <w:szCs w:val="18"/>
              </w:rPr>
            </w:pPr>
          </w:p>
        </w:tc>
      </w:tr>
    </w:tbl>
    <w:p w14:paraId="79F55506" w14:textId="77777777" w:rsidR="00E62110" w:rsidRPr="00315F28" w:rsidRDefault="00E62110" w:rsidP="00E62110">
      <w:pPr>
        <w:shd w:val="clear" w:color="auto" w:fill="FFFFFF"/>
        <w:rPr>
          <w:sz w:val="18"/>
          <w:szCs w:val="18"/>
        </w:rPr>
      </w:pPr>
    </w:p>
    <w:p w14:paraId="53CBC535" w14:textId="6E2DD800" w:rsidR="00E62110" w:rsidRPr="00AB6457" w:rsidRDefault="00AB6457" w:rsidP="00E62110">
      <w:pPr>
        <w:shd w:val="clear" w:color="auto" w:fill="FFFFFF"/>
        <w:rPr>
          <w:color w:val="FF0000"/>
          <w:sz w:val="18"/>
          <w:szCs w:val="18"/>
        </w:rPr>
      </w:pPr>
      <w:r w:rsidRPr="00AB6457">
        <w:rPr>
          <w:color w:val="FF0000"/>
          <w:sz w:val="18"/>
          <w:szCs w:val="18"/>
        </w:rPr>
        <w:t xml:space="preserve">23 </w:t>
      </w:r>
      <w:proofErr w:type="gramStart"/>
      <w:r w:rsidRPr="00AB6457">
        <w:rPr>
          <w:color w:val="FF0000"/>
          <w:sz w:val="18"/>
          <w:szCs w:val="18"/>
        </w:rPr>
        <w:t>NİSAN  2019</w:t>
      </w:r>
      <w:proofErr w:type="gramEnd"/>
      <w:r w:rsidRPr="00AB6457">
        <w:rPr>
          <w:color w:val="FF0000"/>
          <w:sz w:val="18"/>
          <w:szCs w:val="18"/>
        </w:rPr>
        <w:t xml:space="preserve"> / </w:t>
      </w:r>
      <w:r w:rsidR="00840E18">
        <w:rPr>
          <w:color w:val="FF0000"/>
          <w:sz w:val="18"/>
          <w:szCs w:val="18"/>
        </w:rPr>
        <w:t>07</w:t>
      </w:r>
      <w:r w:rsidRPr="00AB6457">
        <w:rPr>
          <w:color w:val="FF0000"/>
          <w:sz w:val="18"/>
          <w:szCs w:val="18"/>
        </w:rPr>
        <w:t xml:space="preserve"> MAYIS </w:t>
      </w:r>
      <w:r w:rsidR="00421898" w:rsidRPr="00AB6457">
        <w:rPr>
          <w:color w:val="FF0000"/>
          <w:sz w:val="18"/>
          <w:szCs w:val="18"/>
        </w:rPr>
        <w:t xml:space="preserve">2019 </w:t>
      </w:r>
      <w:r w:rsidR="00E62110" w:rsidRPr="00AB6457">
        <w:rPr>
          <w:color w:val="FF0000"/>
          <w:sz w:val="18"/>
          <w:szCs w:val="18"/>
        </w:rPr>
        <w:t>SALI</w:t>
      </w:r>
      <w:r>
        <w:rPr>
          <w:color w:val="FF0000"/>
          <w:sz w:val="18"/>
          <w:szCs w:val="18"/>
        </w:rPr>
        <w:t xml:space="preserve">       RESMİ TATİL</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57B79D2E" w14:textId="77777777" w:rsidTr="00D91AB3">
        <w:trPr>
          <w:trHeight w:val="359"/>
        </w:trPr>
        <w:tc>
          <w:tcPr>
            <w:tcW w:w="1418" w:type="dxa"/>
          </w:tcPr>
          <w:p w14:paraId="4B59702C" w14:textId="77777777" w:rsidR="00E62110" w:rsidRPr="00234FD3" w:rsidRDefault="00E62110" w:rsidP="00D91AB3">
            <w:pPr>
              <w:rPr>
                <w:sz w:val="18"/>
                <w:szCs w:val="18"/>
              </w:rPr>
            </w:pPr>
            <w:r w:rsidRPr="00234FD3">
              <w:rPr>
                <w:sz w:val="18"/>
                <w:szCs w:val="18"/>
              </w:rPr>
              <w:t>08.00 - 08.50</w:t>
            </w:r>
          </w:p>
        </w:tc>
        <w:tc>
          <w:tcPr>
            <w:tcW w:w="1985" w:type="dxa"/>
            <w:vAlign w:val="center"/>
          </w:tcPr>
          <w:p w14:paraId="413133BB" w14:textId="77777777" w:rsidR="00E62110" w:rsidRPr="00234FD3" w:rsidRDefault="00E62110" w:rsidP="00D91AB3">
            <w:pPr>
              <w:rPr>
                <w:sz w:val="18"/>
                <w:szCs w:val="18"/>
              </w:rPr>
            </w:pPr>
            <w:r w:rsidRPr="00234FD3">
              <w:rPr>
                <w:sz w:val="18"/>
                <w:szCs w:val="18"/>
              </w:rPr>
              <w:t xml:space="preserve">Vizit </w:t>
            </w:r>
          </w:p>
        </w:tc>
        <w:tc>
          <w:tcPr>
            <w:tcW w:w="4678" w:type="dxa"/>
          </w:tcPr>
          <w:p w14:paraId="179A6E6B" w14:textId="77777777" w:rsidR="00E62110" w:rsidRPr="00234FD3" w:rsidRDefault="00E62110" w:rsidP="00D91AB3">
            <w:pPr>
              <w:spacing w:before="60" w:after="60"/>
              <w:rPr>
                <w:sz w:val="18"/>
                <w:szCs w:val="18"/>
              </w:rPr>
            </w:pPr>
            <w:r w:rsidRPr="00234FD3">
              <w:rPr>
                <w:sz w:val="18"/>
                <w:szCs w:val="18"/>
              </w:rPr>
              <w:t>Vizit konuşmaları</w:t>
            </w:r>
          </w:p>
        </w:tc>
        <w:tc>
          <w:tcPr>
            <w:tcW w:w="2358" w:type="dxa"/>
          </w:tcPr>
          <w:p w14:paraId="1A8ABE6A" w14:textId="77777777" w:rsidR="00E62110" w:rsidRPr="00315F28" w:rsidRDefault="00E62110" w:rsidP="00D91AB3">
            <w:pPr>
              <w:rPr>
                <w:sz w:val="18"/>
                <w:szCs w:val="18"/>
              </w:rPr>
            </w:pPr>
          </w:p>
        </w:tc>
      </w:tr>
      <w:tr w:rsidR="00E62110" w:rsidRPr="00315F28" w14:paraId="70909BCD" w14:textId="77777777" w:rsidTr="00D91AB3">
        <w:tc>
          <w:tcPr>
            <w:tcW w:w="1418" w:type="dxa"/>
          </w:tcPr>
          <w:p w14:paraId="3A15E226" w14:textId="77777777" w:rsidR="00E62110" w:rsidRPr="00234FD3" w:rsidRDefault="00E62110" w:rsidP="00D91AB3">
            <w:pPr>
              <w:rPr>
                <w:sz w:val="18"/>
                <w:szCs w:val="18"/>
              </w:rPr>
            </w:pPr>
            <w:r w:rsidRPr="00234FD3">
              <w:rPr>
                <w:sz w:val="18"/>
                <w:szCs w:val="18"/>
              </w:rPr>
              <w:t>09.00 - 09.50</w:t>
            </w:r>
          </w:p>
        </w:tc>
        <w:tc>
          <w:tcPr>
            <w:tcW w:w="1985" w:type="dxa"/>
          </w:tcPr>
          <w:p w14:paraId="7491AFFB" w14:textId="77777777" w:rsidR="00E62110" w:rsidRPr="00234FD3" w:rsidRDefault="00E62110" w:rsidP="00D91AB3">
            <w:pPr>
              <w:rPr>
                <w:sz w:val="18"/>
                <w:szCs w:val="18"/>
              </w:rPr>
            </w:pPr>
            <w:r w:rsidRPr="00234FD3">
              <w:rPr>
                <w:sz w:val="18"/>
                <w:szCs w:val="18"/>
              </w:rPr>
              <w:t>Teorik</w:t>
            </w:r>
          </w:p>
        </w:tc>
        <w:tc>
          <w:tcPr>
            <w:tcW w:w="4678" w:type="dxa"/>
          </w:tcPr>
          <w:p w14:paraId="14192AC5" w14:textId="57D427A3" w:rsidR="00E62110" w:rsidRPr="00234FD3" w:rsidRDefault="00E62110" w:rsidP="00D91AB3">
            <w:pPr>
              <w:spacing w:before="60" w:after="60"/>
              <w:rPr>
                <w:sz w:val="18"/>
                <w:szCs w:val="18"/>
              </w:rPr>
            </w:pPr>
            <w:r w:rsidRPr="00234FD3">
              <w:rPr>
                <w:sz w:val="18"/>
                <w:szCs w:val="18"/>
              </w:rPr>
              <w:t xml:space="preserve">Artritli </w:t>
            </w:r>
            <w:proofErr w:type="gramStart"/>
            <w:r w:rsidRPr="00234FD3">
              <w:rPr>
                <w:sz w:val="18"/>
                <w:szCs w:val="18"/>
              </w:rPr>
              <w:t>Hastaya  Yaklaşım</w:t>
            </w:r>
            <w:proofErr w:type="gramEnd"/>
            <w:r w:rsidR="00234FD3">
              <w:rPr>
                <w:sz w:val="18"/>
                <w:szCs w:val="18"/>
              </w:rPr>
              <w:t xml:space="preserve">             </w:t>
            </w:r>
            <w:r w:rsidR="00234FD3">
              <w:rPr>
                <w:color w:val="FF0000"/>
                <w:sz w:val="18"/>
                <w:szCs w:val="18"/>
              </w:rPr>
              <w:t>RESMİ TATİL</w:t>
            </w:r>
          </w:p>
        </w:tc>
        <w:tc>
          <w:tcPr>
            <w:tcW w:w="2358" w:type="dxa"/>
          </w:tcPr>
          <w:p w14:paraId="248A8157" w14:textId="77777777" w:rsidR="00E62110" w:rsidRPr="00315F28" w:rsidRDefault="00E62110" w:rsidP="00D91AB3">
            <w:pPr>
              <w:jc w:val="right"/>
              <w:rPr>
                <w:sz w:val="18"/>
                <w:szCs w:val="18"/>
              </w:rPr>
            </w:pPr>
          </w:p>
        </w:tc>
      </w:tr>
      <w:tr w:rsidR="00E62110" w:rsidRPr="00315F28" w14:paraId="466AC363" w14:textId="77777777" w:rsidTr="00D91AB3">
        <w:tc>
          <w:tcPr>
            <w:tcW w:w="1418" w:type="dxa"/>
            <w:tcBorders>
              <w:bottom w:val="single" w:sz="8" w:space="0" w:color="auto"/>
            </w:tcBorders>
          </w:tcPr>
          <w:p w14:paraId="76B60653" w14:textId="77777777" w:rsidR="00E62110" w:rsidRPr="00234FD3" w:rsidRDefault="00E62110" w:rsidP="00D91AB3">
            <w:pPr>
              <w:rPr>
                <w:sz w:val="18"/>
                <w:szCs w:val="18"/>
              </w:rPr>
            </w:pPr>
            <w:r w:rsidRPr="00234FD3">
              <w:rPr>
                <w:sz w:val="18"/>
                <w:szCs w:val="18"/>
              </w:rPr>
              <w:t>10.00 - 10.50</w:t>
            </w:r>
          </w:p>
        </w:tc>
        <w:tc>
          <w:tcPr>
            <w:tcW w:w="1985" w:type="dxa"/>
            <w:tcBorders>
              <w:bottom w:val="single" w:sz="8" w:space="0" w:color="auto"/>
            </w:tcBorders>
          </w:tcPr>
          <w:p w14:paraId="401D8BEC" w14:textId="77777777" w:rsidR="00E62110" w:rsidRPr="00234FD3" w:rsidRDefault="00E62110" w:rsidP="00D91AB3">
            <w:pPr>
              <w:rPr>
                <w:sz w:val="18"/>
                <w:szCs w:val="18"/>
              </w:rPr>
            </w:pPr>
            <w:r w:rsidRPr="00234FD3">
              <w:rPr>
                <w:sz w:val="18"/>
                <w:szCs w:val="18"/>
              </w:rPr>
              <w:t>Teorik</w:t>
            </w:r>
          </w:p>
        </w:tc>
        <w:tc>
          <w:tcPr>
            <w:tcW w:w="4678" w:type="dxa"/>
            <w:tcBorders>
              <w:bottom w:val="single" w:sz="8" w:space="0" w:color="auto"/>
            </w:tcBorders>
          </w:tcPr>
          <w:p w14:paraId="488DBA9F" w14:textId="77777777" w:rsidR="00E62110" w:rsidRPr="00234FD3" w:rsidRDefault="00E62110" w:rsidP="00D91AB3">
            <w:pPr>
              <w:rPr>
                <w:sz w:val="18"/>
                <w:szCs w:val="18"/>
              </w:rPr>
            </w:pPr>
            <w:r w:rsidRPr="00234FD3">
              <w:rPr>
                <w:sz w:val="18"/>
                <w:szCs w:val="18"/>
              </w:rPr>
              <w:t>Romatizmal Hastalıklarda Laboratuvar</w:t>
            </w:r>
          </w:p>
        </w:tc>
        <w:tc>
          <w:tcPr>
            <w:tcW w:w="2358" w:type="dxa"/>
            <w:tcBorders>
              <w:bottom w:val="single" w:sz="8" w:space="0" w:color="auto"/>
            </w:tcBorders>
          </w:tcPr>
          <w:p w14:paraId="003D3018" w14:textId="77777777" w:rsidR="00E62110" w:rsidRPr="00315F28" w:rsidRDefault="00E62110" w:rsidP="00D91AB3">
            <w:pPr>
              <w:rPr>
                <w:sz w:val="18"/>
                <w:szCs w:val="18"/>
              </w:rPr>
            </w:pPr>
          </w:p>
        </w:tc>
      </w:tr>
      <w:tr w:rsidR="00E62110" w:rsidRPr="00315F28" w14:paraId="2BF2253F" w14:textId="77777777" w:rsidTr="00D91AB3">
        <w:tc>
          <w:tcPr>
            <w:tcW w:w="1418" w:type="dxa"/>
            <w:tcBorders>
              <w:bottom w:val="single" w:sz="8" w:space="0" w:color="auto"/>
            </w:tcBorders>
          </w:tcPr>
          <w:p w14:paraId="08D68F6D" w14:textId="77777777" w:rsidR="00E62110" w:rsidRPr="00234FD3" w:rsidRDefault="00E62110" w:rsidP="00D91AB3">
            <w:pPr>
              <w:rPr>
                <w:sz w:val="18"/>
                <w:szCs w:val="18"/>
              </w:rPr>
            </w:pPr>
            <w:r w:rsidRPr="00234FD3">
              <w:rPr>
                <w:sz w:val="18"/>
                <w:szCs w:val="18"/>
              </w:rPr>
              <w:t>11.00 - 11.50</w:t>
            </w:r>
          </w:p>
        </w:tc>
        <w:tc>
          <w:tcPr>
            <w:tcW w:w="1985" w:type="dxa"/>
            <w:tcBorders>
              <w:bottom w:val="single" w:sz="8" w:space="0" w:color="auto"/>
            </w:tcBorders>
          </w:tcPr>
          <w:p w14:paraId="2A48FE06" w14:textId="77777777" w:rsidR="00E62110" w:rsidRPr="00234FD3" w:rsidRDefault="00E62110" w:rsidP="00D91AB3">
            <w:pPr>
              <w:rPr>
                <w:sz w:val="18"/>
                <w:szCs w:val="18"/>
              </w:rPr>
            </w:pPr>
            <w:r w:rsidRPr="00234FD3">
              <w:rPr>
                <w:sz w:val="18"/>
                <w:szCs w:val="18"/>
              </w:rPr>
              <w:t>Teorik</w:t>
            </w:r>
          </w:p>
        </w:tc>
        <w:tc>
          <w:tcPr>
            <w:tcW w:w="4678" w:type="dxa"/>
            <w:tcBorders>
              <w:bottom w:val="single" w:sz="8" w:space="0" w:color="auto"/>
            </w:tcBorders>
          </w:tcPr>
          <w:p w14:paraId="4D45F336" w14:textId="77777777" w:rsidR="00E62110" w:rsidRPr="00234FD3" w:rsidRDefault="00E62110" w:rsidP="00D91AB3">
            <w:pPr>
              <w:rPr>
                <w:sz w:val="18"/>
                <w:szCs w:val="18"/>
              </w:rPr>
            </w:pPr>
            <w:r w:rsidRPr="00234FD3">
              <w:rPr>
                <w:sz w:val="18"/>
                <w:szCs w:val="18"/>
              </w:rPr>
              <w:t>Romatizmal Hastalıklarda Laboratuvar</w:t>
            </w:r>
          </w:p>
        </w:tc>
        <w:tc>
          <w:tcPr>
            <w:tcW w:w="2358" w:type="dxa"/>
            <w:tcBorders>
              <w:bottom w:val="single" w:sz="8" w:space="0" w:color="auto"/>
            </w:tcBorders>
          </w:tcPr>
          <w:p w14:paraId="0F903FF4" w14:textId="77777777" w:rsidR="00E62110" w:rsidRPr="00315F28" w:rsidRDefault="00E62110" w:rsidP="00D91AB3">
            <w:pPr>
              <w:rPr>
                <w:sz w:val="18"/>
                <w:szCs w:val="18"/>
              </w:rPr>
            </w:pPr>
          </w:p>
        </w:tc>
      </w:tr>
      <w:tr w:rsidR="00E62110" w:rsidRPr="00315F28" w14:paraId="03ABAB1F" w14:textId="77777777" w:rsidTr="00D91AB3">
        <w:tc>
          <w:tcPr>
            <w:tcW w:w="1418" w:type="dxa"/>
            <w:shd w:val="clear" w:color="auto" w:fill="333399"/>
          </w:tcPr>
          <w:p w14:paraId="038B9ECF" w14:textId="77777777" w:rsidR="00E62110" w:rsidRPr="00234FD3" w:rsidRDefault="00E62110" w:rsidP="00D91AB3">
            <w:pPr>
              <w:rPr>
                <w:sz w:val="18"/>
                <w:szCs w:val="18"/>
              </w:rPr>
            </w:pPr>
          </w:p>
        </w:tc>
        <w:tc>
          <w:tcPr>
            <w:tcW w:w="1985" w:type="dxa"/>
            <w:shd w:val="clear" w:color="auto" w:fill="333399"/>
          </w:tcPr>
          <w:p w14:paraId="1E58122A" w14:textId="77777777" w:rsidR="00E62110" w:rsidRPr="00234FD3" w:rsidRDefault="00E62110" w:rsidP="00D91AB3">
            <w:pPr>
              <w:rPr>
                <w:sz w:val="18"/>
                <w:szCs w:val="18"/>
              </w:rPr>
            </w:pPr>
          </w:p>
        </w:tc>
        <w:tc>
          <w:tcPr>
            <w:tcW w:w="4678" w:type="dxa"/>
            <w:shd w:val="clear" w:color="auto" w:fill="auto"/>
          </w:tcPr>
          <w:p w14:paraId="33BD9A1E" w14:textId="77777777" w:rsidR="00E62110" w:rsidRPr="00234FD3" w:rsidRDefault="00E62110" w:rsidP="00D91AB3">
            <w:pPr>
              <w:jc w:val="center"/>
              <w:rPr>
                <w:sz w:val="18"/>
                <w:szCs w:val="18"/>
              </w:rPr>
            </w:pPr>
            <w:r w:rsidRPr="00234FD3">
              <w:rPr>
                <w:sz w:val="18"/>
                <w:szCs w:val="18"/>
              </w:rPr>
              <w:t xml:space="preserve">Ö Ğ L </w:t>
            </w:r>
            <w:proofErr w:type="gramStart"/>
            <w:r w:rsidRPr="00234FD3">
              <w:rPr>
                <w:sz w:val="18"/>
                <w:szCs w:val="18"/>
              </w:rPr>
              <w:t>E     A</w:t>
            </w:r>
            <w:proofErr w:type="gramEnd"/>
            <w:r w:rsidRPr="00234FD3">
              <w:rPr>
                <w:sz w:val="18"/>
                <w:szCs w:val="18"/>
              </w:rPr>
              <w:t xml:space="preserve"> R A S I</w:t>
            </w:r>
          </w:p>
        </w:tc>
        <w:tc>
          <w:tcPr>
            <w:tcW w:w="2358" w:type="dxa"/>
            <w:shd w:val="clear" w:color="auto" w:fill="333399"/>
          </w:tcPr>
          <w:p w14:paraId="0BCE47F8" w14:textId="77777777" w:rsidR="00E62110" w:rsidRPr="00315F28" w:rsidRDefault="00E62110" w:rsidP="00D91AB3">
            <w:pPr>
              <w:rPr>
                <w:sz w:val="18"/>
                <w:szCs w:val="18"/>
              </w:rPr>
            </w:pPr>
          </w:p>
        </w:tc>
      </w:tr>
      <w:tr w:rsidR="00E62110" w:rsidRPr="00315F28" w14:paraId="042988E2" w14:textId="77777777" w:rsidTr="00D91AB3">
        <w:tc>
          <w:tcPr>
            <w:tcW w:w="1418" w:type="dxa"/>
          </w:tcPr>
          <w:p w14:paraId="6BD07650" w14:textId="77777777" w:rsidR="00E62110" w:rsidRPr="00234FD3" w:rsidRDefault="00E62110" w:rsidP="00D91AB3">
            <w:pPr>
              <w:rPr>
                <w:sz w:val="18"/>
                <w:szCs w:val="18"/>
              </w:rPr>
            </w:pPr>
            <w:r w:rsidRPr="00234FD3">
              <w:rPr>
                <w:sz w:val="18"/>
                <w:szCs w:val="18"/>
              </w:rPr>
              <w:t>13:10 – 14:00</w:t>
            </w:r>
          </w:p>
        </w:tc>
        <w:tc>
          <w:tcPr>
            <w:tcW w:w="1985" w:type="dxa"/>
            <w:vAlign w:val="center"/>
          </w:tcPr>
          <w:p w14:paraId="3757C1CA" w14:textId="77777777" w:rsidR="00E62110" w:rsidRPr="00234FD3" w:rsidRDefault="00E62110" w:rsidP="00D91AB3">
            <w:pPr>
              <w:rPr>
                <w:sz w:val="18"/>
                <w:szCs w:val="18"/>
              </w:rPr>
            </w:pPr>
            <w:r w:rsidRPr="00234FD3">
              <w:rPr>
                <w:sz w:val="18"/>
                <w:szCs w:val="18"/>
              </w:rPr>
              <w:t>Pratik</w:t>
            </w:r>
          </w:p>
        </w:tc>
        <w:tc>
          <w:tcPr>
            <w:tcW w:w="4678" w:type="dxa"/>
          </w:tcPr>
          <w:p w14:paraId="3CB23D6C" w14:textId="77777777" w:rsidR="00E62110" w:rsidRPr="00234FD3" w:rsidRDefault="00E62110" w:rsidP="00D91AB3">
            <w:pPr>
              <w:rPr>
                <w:sz w:val="18"/>
                <w:szCs w:val="18"/>
              </w:rPr>
            </w:pPr>
            <w:r w:rsidRPr="00234FD3">
              <w:rPr>
                <w:sz w:val="18"/>
                <w:szCs w:val="18"/>
              </w:rPr>
              <w:t>Pratik uygulama</w:t>
            </w:r>
          </w:p>
        </w:tc>
        <w:tc>
          <w:tcPr>
            <w:tcW w:w="2358" w:type="dxa"/>
          </w:tcPr>
          <w:p w14:paraId="1CEB2650" w14:textId="77777777" w:rsidR="00E62110" w:rsidRPr="00315F28" w:rsidRDefault="00E62110" w:rsidP="00D91AB3">
            <w:pPr>
              <w:rPr>
                <w:sz w:val="18"/>
                <w:szCs w:val="18"/>
              </w:rPr>
            </w:pPr>
          </w:p>
        </w:tc>
      </w:tr>
      <w:tr w:rsidR="00E62110" w:rsidRPr="00315F28" w14:paraId="439F83DA" w14:textId="77777777" w:rsidTr="00D91AB3">
        <w:tc>
          <w:tcPr>
            <w:tcW w:w="1418" w:type="dxa"/>
          </w:tcPr>
          <w:p w14:paraId="4874F3F5" w14:textId="77777777" w:rsidR="00E62110" w:rsidRPr="00234FD3" w:rsidRDefault="00E62110" w:rsidP="00D91AB3">
            <w:pPr>
              <w:rPr>
                <w:sz w:val="18"/>
                <w:szCs w:val="18"/>
              </w:rPr>
            </w:pPr>
            <w:r w:rsidRPr="00234FD3">
              <w:rPr>
                <w:sz w:val="18"/>
                <w:szCs w:val="18"/>
              </w:rPr>
              <w:t>14:10 – 15:00</w:t>
            </w:r>
          </w:p>
        </w:tc>
        <w:tc>
          <w:tcPr>
            <w:tcW w:w="1985" w:type="dxa"/>
          </w:tcPr>
          <w:p w14:paraId="49BFDE23" w14:textId="77777777" w:rsidR="00E62110" w:rsidRPr="00234FD3" w:rsidRDefault="00E62110" w:rsidP="00D91AB3">
            <w:pPr>
              <w:rPr>
                <w:sz w:val="18"/>
                <w:szCs w:val="18"/>
              </w:rPr>
            </w:pPr>
            <w:r w:rsidRPr="00234FD3">
              <w:rPr>
                <w:sz w:val="18"/>
                <w:szCs w:val="18"/>
              </w:rPr>
              <w:t>Pratik</w:t>
            </w:r>
          </w:p>
        </w:tc>
        <w:tc>
          <w:tcPr>
            <w:tcW w:w="4678" w:type="dxa"/>
          </w:tcPr>
          <w:p w14:paraId="60B9C047" w14:textId="1ECBEE2D" w:rsidR="00E62110" w:rsidRPr="00234FD3" w:rsidRDefault="00E62110" w:rsidP="00D91AB3">
            <w:pPr>
              <w:rPr>
                <w:sz w:val="18"/>
                <w:szCs w:val="18"/>
              </w:rPr>
            </w:pPr>
            <w:r w:rsidRPr="00234FD3">
              <w:rPr>
                <w:sz w:val="18"/>
                <w:szCs w:val="18"/>
              </w:rPr>
              <w:t>Pratik uygulama</w:t>
            </w:r>
            <w:r w:rsidR="00234FD3">
              <w:rPr>
                <w:sz w:val="18"/>
                <w:szCs w:val="18"/>
              </w:rPr>
              <w:t xml:space="preserve">                            </w:t>
            </w:r>
            <w:r w:rsidR="00234FD3">
              <w:rPr>
                <w:color w:val="FF0000"/>
                <w:sz w:val="18"/>
                <w:szCs w:val="18"/>
              </w:rPr>
              <w:t>RESMİ TATİL</w:t>
            </w:r>
          </w:p>
        </w:tc>
        <w:tc>
          <w:tcPr>
            <w:tcW w:w="2358" w:type="dxa"/>
          </w:tcPr>
          <w:p w14:paraId="51123C48" w14:textId="77777777" w:rsidR="00E62110" w:rsidRPr="00315F28" w:rsidRDefault="00E62110" w:rsidP="00D91AB3">
            <w:pPr>
              <w:rPr>
                <w:sz w:val="18"/>
                <w:szCs w:val="18"/>
              </w:rPr>
            </w:pPr>
          </w:p>
        </w:tc>
      </w:tr>
      <w:tr w:rsidR="00E62110" w:rsidRPr="00315F28" w14:paraId="5E632A49" w14:textId="77777777" w:rsidTr="00D91AB3">
        <w:tc>
          <w:tcPr>
            <w:tcW w:w="1418" w:type="dxa"/>
          </w:tcPr>
          <w:p w14:paraId="59921909" w14:textId="77777777" w:rsidR="00E62110" w:rsidRPr="00234FD3" w:rsidRDefault="00E62110" w:rsidP="00D91AB3">
            <w:pPr>
              <w:rPr>
                <w:sz w:val="18"/>
                <w:szCs w:val="18"/>
              </w:rPr>
            </w:pPr>
            <w:r w:rsidRPr="00234FD3">
              <w:rPr>
                <w:sz w:val="18"/>
                <w:szCs w:val="18"/>
              </w:rPr>
              <w:t xml:space="preserve">15:10 – 16:00  </w:t>
            </w:r>
          </w:p>
        </w:tc>
        <w:tc>
          <w:tcPr>
            <w:tcW w:w="1985" w:type="dxa"/>
          </w:tcPr>
          <w:p w14:paraId="54D75C1D" w14:textId="77777777" w:rsidR="00E62110" w:rsidRPr="00234FD3" w:rsidRDefault="00E62110" w:rsidP="00D91AB3">
            <w:pPr>
              <w:rPr>
                <w:sz w:val="18"/>
                <w:szCs w:val="18"/>
              </w:rPr>
            </w:pPr>
            <w:r w:rsidRPr="00234FD3">
              <w:rPr>
                <w:sz w:val="18"/>
                <w:szCs w:val="18"/>
              </w:rPr>
              <w:t>Pratik</w:t>
            </w:r>
          </w:p>
        </w:tc>
        <w:tc>
          <w:tcPr>
            <w:tcW w:w="4678" w:type="dxa"/>
          </w:tcPr>
          <w:p w14:paraId="64F5A950" w14:textId="77777777" w:rsidR="00E62110" w:rsidRPr="00234FD3" w:rsidRDefault="00E62110" w:rsidP="00D91AB3">
            <w:pPr>
              <w:rPr>
                <w:sz w:val="18"/>
                <w:szCs w:val="18"/>
              </w:rPr>
            </w:pPr>
            <w:r w:rsidRPr="00234FD3">
              <w:rPr>
                <w:sz w:val="18"/>
                <w:szCs w:val="18"/>
              </w:rPr>
              <w:t>Pratik uygulama</w:t>
            </w:r>
          </w:p>
        </w:tc>
        <w:tc>
          <w:tcPr>
            <w:tcW w:w="2358" w:type="dxa"/>
          </w:tcPr>
          <w:p w14:paraId="3F6D47AA" w14:textId="77777777" w:rsidR="00E62110" w:rsidRPr="00315F28" w:rsidRDefault="00E62110" w:rsidP="00D91AB3">
            <w:pPr>
              <w:rPr>
                <w:sz w:val="18"/>
                <w:szCs w:val="18"/>
              </w:rPr>
            </w:pPr>
          </w:p>
        </w:tc>
      </w:tr>
      <w:tr w:rsidR="00E62110" w:rsidRPr="00315F28" w14:paraId="4CE66A0E" w14:textId="77777777" w:rsidTr="00D91AB3">
        <w:tc>
          <w:tcPr>
            <w:tcW w:w="1418" w:type="dxa"/>
          </w:tcPr>
          <w:p w14:paraId="1D5A1115" w14:textId="77777777" w:rsidR="00E62110" w:rsidRPr="00234FD3" w:rsidRDefault="00E62110" w:rsidP="00D91AB3">
            <w:pPr>
              <w:rPr>
                <w:sz w:val="18"/>
                <w:szCs w:val="18"/>
              </w:rPr>
            </w:pPr>
            <w:r w:rsidRPr="00234FD3">
              <w:rPr>
                <w:sz w:val="18"/>
                <w:szCs w:val="18"/>
              </w:rPr>
              <w:t xml:space="preserve">16:10 – 17:00  </w:t>
            </w:r>
          </w:p>
        </w:tc>
        <w:tc>
          <w:tcPr>
            <w:tcW w:w="1985" w:type="dxa"/>
          </w:tcPr>
          <w:p w14:paraId="234E0EF3" w14:textId="77777777" w:rsidR="00E62110" w:rsidRPr="00234FD3" w:rsidRDefault="00E62110" w:rsidP="00D91AB3">
            <w:pPr>
              <w:rPr>
                <w:sz w:val="18"/>
                <w:szCs w:val="18"/>
              </w:rPr>
            </w:pPr>
            <w:r w:rsidRPr="00234FD3">
              <w:rPr>
                <w:sz w:val="18"/>
                <w:szCs w:val="18"/>
              </w:rPr>
              <w:t>Pratik</w:t>
            </w:r>
          </w:p>
        </w:tc>
        <w:tc>
          <w:tcPr>
            <w:tcW w:w="4678" w:type="dxa"/>
          </w:tcPr>
          <w:p w14:paraId="04A03C39" w14:textId="77777777" w:rsidR="00E62110" w:rsidRPr="00234FD3" w:rsidRDefault="00E62110" w:rsidP="00D91AB3">
            <w:pPr>
              <w:rPr>
                <w:sz w:val="18"/>
                <w:szCs w:val="18"/>
              </w:rPr>
            </w:pPr>
            <w:r w:rsidRPr="00234FD3">
              <w:rPr>
                <w:sz w:val="18"/>
                <w:szCs w:val="18"/>
              </w:rPr>
              <w:t>Pratik uygulama</w:t>
            </w:r>
          </w:p>
        </w:tc>
        <w:tc>
          <w:tcPr>
            <w:tcW w:w="2358" w:type="dxa"/>
          </w:tcPr>
          <w:p w14:paraId="1233162D" w14:textId="77777777" w:rsidR="00E62110" w:rsidRPr="00315F28" w:rsidRDefault="00E62110" w:rsidP="00D91AB3">
            <w:pPr>
              <w:rPr>
                <w:color w:val="FF0000"/>
                <w:sz w:val="18"/>
                <w:szCs w:val="18"/>
              </w:rPr>
            </w:pPr>
          </w:p>
        </w:tc>
      </w:tr>
    </w:tbl>
    <w:p w14:paraId="3E7F6D48" w14:textId="77777777" w:rsidR="00E62110" w:rsidRPr="00315F28" w:rsidRDefault="00E62110" w:rsidP="00E62110">
      <w:pPr>
        <w:shd w:val="clear" w:color="auto" w:fill="FFFFFF"/>
        <w:rPr>
          <w:sz w:val="18"/>
          <w:szCs w:val="18"/>
        </w:rPr>
      </w:pPr>
    </w:p>
    <w:p w14:paraId="399046F6" w14:textId="2C64247A" w:rsidR="00E62110" w:rsidRPr="00315F28" w:rsidRDefault="00AB6457" w:rsidP="00E62110">
      <w:pPr>
        <w:shd w:val="clear" w:color="auto" w:fill="FFFFFF"/>
        <w:rPr>
          <w:sz w:val="18"/>
          <w:szCs w:val="18"/>
        </w:rPr>
      </w:pPr>
      <w:r>
        <w:rPr>
          <w:sz w:val="18"/>
          <w:szCs w:val="18"/>
        </w:rPr>
        <w:t xml:space="preserve">24 </w:t>
      </w:r>
      <w:proofErr w:type="gramStart"/>
      <w:r>
        <w:rPr>
          <w:sz w:val="18"/>
          <w:szCs w:val="18"/>
        </w:rPr>
        <w:t>NİSAN  2019</w:t>
      </w:r>
      <w:proofErr w:type="gramEnd"/>
      <w:r>
        <w:rPr>
          <w:sz w:val="18"/>
          <w:szCs w:val="18"/>
        </w:rPr>
        <w:t xml:space="preserve"> / 0</w:t>
      </w:r>
      <w:r w:rsidR="00840E18">
        <w:rPr>
          <w:sz w:val="18"/>
          <w:szCs w:val="18"/>
        </w:rPr>
        <w:t>8</w:t>
      </w:r>
      <w:r>
        <w:rPr>
          <w:sz w:val="18"/>
          <w:szCs w:val="18"/>
        </w:rPr>
        <w:t xml:space="preserve"> MAYIS </w:t>
      </w:r>
      <w:r w:rsidR="00421898">
        <w:rPr>
          <w:sz w:val="18"/>
          <w:szCs w:val="18"/>
        </w:rPr>
        <w:t xml:space="preserve">2019 </w:t>
      </w:r>
      <w:r w:rsidR="00E62110" w:rsidRPr="00315F28">
        <w:rPr>
          <w:sz w:val="18"/>
          <w:szCs w:val="18"/>
        </w:rPr>
        <w:t xml:space="preserve">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42AF476B" w14:textId="77777777" w:rsidTr="00D91AB3">
        <w:trPr>
          <w:trHeight w:val="196"/>
        </w:trPr>
        <w:tc>
          <w:tcPr>
            <w:tcW w:w="1418" w:type="dxa"/>
          </w:tcPr>
          <w:p w14:paraId="6EFF231B" w14:textId="77777777" w:rsidR="00E62110" w:rsidRPr="00315F28" w:rsidRDefault="00E62110" w:rsidP="00D91AB3">
            <w:pPr>
              <w:rPr>
                <w:sz w:val="18"/>
                <w:szCs w:val="18"/>
              </w:rPr>
            </w:pPr>
            <w:r w:rsidRPr="00315F28">
              <w:rPr>
                <w:sz w:val="18"/>
                <w:szCs w:val="18"/>
              </w:rPr>
              <w:t>08.00 - 08.50</w:t>
            </w:r>
          </w:p>
        </w:tc>
        <w:tc>
          <w:tcPr>
            <w:tcW w:w="1985" w:type="dxa"/>
            <w:vAlign w:val="center"/>
          </w:tcPr>
          <w:p w14:paraId="4CF2B78C" w14:textId="77777777" w:rsidR="00E62110" w:rsidRPr="00977E80" w:rsidRDefault="00E62110" w:rsidP="00D91AB3">
            <w:pPr>
              <w:rPr>
                <w:color w:val="000000"/>
                <w:sz w:val="18"/>
                <w:szCs w:val="18"/>
              </w:rPr>
            </w:pPr>
            <w:r w:rsidRPr="00977E80">
              <w:rPr>
                <w:color w:val="000000"/>
                <w:sz w:val="18"/>
                <w:szCs w:val="18"/>
              </w:rPr>
              <w:t xml:space="preserve">Vizit </w:t>
            </w:r>
          </w:p>
        </w:tc>
        <w:tc>
          <w:tcPr>
            <w:tcW w:w="4678" w:type="dxa"/>
          </w:tcPr>
          <w:p w14:paraId="16784FB4" w14:textId="77777777" w:rsidR="00E62110" w:rsidRPr="00977E80" w:rsidRDefault="00E62110" w:rsidP="00D91AB3">
            <w:pPr>
              <w:spacing w:before="60" w:after="60"/>
              <w:rPr>
                <w:color w:val="000000"/>
                <w:sz w:val="18"/>
                <w:szCs w:val="18"/>
              </w:rPr>
            </w:pPr>
            <w:r w:rsidRPr="00977E80">
              <w:rPr>
                <w:color w:val="000000"/>
                <w:sz w:val="18"/>
                <w:szCs w:val="18"/>
              </w:rPr>
              <w:t>Vizit konuşmaları</w:t>
            </w:r>
          </w:p>
        </w:tc>
        <w:tc>
          <w:tcPr>
            <w:tcW w:w="2358" w:type="dxa"/>
          </w:tcPr>
          <w:p w14:paraId="209657B4" w14:textId="77777777" w:rsidR="00E62110" w:rsidRPr="00315F28" w:rsidRDefault="00E62110" w:rsidP="00D91AB3">
            <w:pPr>
              <w:rPr>
                <w:sz w:val="18"/>
                <w:szCs w:val="18"/>
              </w:rPr>
            </w:pPr>
          </w:p>
        </w:tc>
      </w:tr>
      <w:tr w:rsidR="00E62110" w:rsidRPr="00315F28" w14:paraId="56ECB3D4" w14:textId="77777777" w:rsidTr="00D91AB3">
        <w:trPr>
          <w:trHeight w:val="219"/>
        </w:trPr>
        <w:tc>
          <w:tcPr>
            <w:tcW w:w="1418" w:type="dxa"/>
          </w:tcPr>
          <w:p w14:paraId="5953A218" w14:textId="77777777" w:rsidR="00E62110" w:rsidRPr="00315F28" w:rsidRDefault="00E62110" w:rsidP="00D91AB3">
            <w:pPr>
              <w:rPr>
                <w:sz w:val="18"/>
                <w:szCs w:val="18"/>
              </w:rPr>
            </w:pPr>
            <w:r w:rsidRPr="00315F28">
              <w:rPr>
                <w:sz w:val="18"/>
                <w:szCs w:val="18"/>
              </w:rPr>
              <w:t>09.00 - 09.50</w:t>
            </w:r>
          </w:p>
        </w:tc>
        <w:tc>
          <w:tcPr>
            <w:tcW w:w="1985" w:type="dxa"/>
          </w:tcPr>
          <w:p w14:paraId="787E64D5" w14:textId="77777777" w:rsidR="00E62110" w:rsidRPr="00315F28" w:rsidRDefault="00E62110" w:rsidP="00D91AB3">
            <w:pPr>
              <w:rPr>
                <w:sz w:val="18"/>
                <w:szCs w:val="18"/>
              </w:rPr>
            </w:pPr>
            <w:r w:rsidRPr="00977E80">
              <w:rPr>
                <w:color w:val="000000"/>
                <w:sz w:val="18"/>
                <w:szCs w:val="18"/>
              </w:rPr>
              <w:t>Teorik</w:t>
            </w:r>
          </w:p>
        </w:tc>
        <w:tc>
          <w:tcPr>
            <w:tcW w:w="4678" w:type="dxa"/>
          </w:tcPr>
          <w:p w14:paraId="23EF31B9" w14:textId="77777777" w:rsidR="00E62110" w:rsidRPr="00977E80" w:rsidRDefault="00E62110" w:rsidP="00D91AB3">
            <w:pPr>
              <w:rPr>
                <w:color w:val="000000"/>
                <w:sz w:val="18"/>
                <w:szCs w:val="18"/>
              </w:rPr>
            </w:pPr>
            <w:r w:rsidRPr="00977E80">
              <w:rPr>
                <w:color w:val="000000"/>
                <w:sz w:val="18"/>
                <w:szCs w:val="18"/>
              </w:rPr>
              <w:t>Romatizmal Hastalıklarda Medikal Tedavi</w:t>
            </w:r>
          </w:p>
        </w:tc>
        <w:tc>
          <w:tcPr>
            <w:tcW w:w="2358" w:type="dxa"/>
          </w:tcPr>
          <w:p w14:paraId="2A5340E1" w14:textId="77777777" w:rsidR="00E62110" w:rsidRPr="00315F28" w:rsidRDefault="00E62110" w:rsidP="00D91AB3">
            <w:pPr>
              <w:rPr>
                <w:sz w:val="18"/>
                <w:szCs w:val="18"/>
              </w:rPr>
            </w:pPr>
          </w:p>
        </w:tc>
      </w:tr>
      <w:tr w:rsidR="00E62110" w:rsidRPr="00315F28" w14:paraId="0084E92B" w14:textId="77777777" w:rsidTr="00D91AB3">
        <w:tc>
          <w:tcPr>
            <w:tcW w:w="1418" w:type="dxa"/>
            <w:tcBorders>
              <w:bottom w:val="single" w:sz="8" w:space="0" w:color="auto"/>
            </w:tcBorders>
          </w:tcPr>
          <w:p w14:paraId="51BBBFC7" w14:textId="77777777" w:rsidR="00E62110" w:rsidRPr="00315F28" w:rsidRDefault="00E62110" w:rsidP="00D91AB3">
            <w:pPr>
              <w:rPr>
                <w:sz w:val="18"/>
                <w:szCs w:val="18"/>
              </w:rPr>
            </w:pPr>
            <w:r w:rsidRPr="00315F28">
              <w:rPr>
                <w:sz w:val="18"/>
                <w:szCs w:val="18"/>
              </w:rPr>
              <w:t>10.00 - 10.50</w:t>
            </w:r>
          </w:p>
        </w:tc>
        <w:tc>
          <w:tcPr>
            <w:tcW w:w="1985" w:type="dxa"/>
            <w:tcBorders>
              <w:bottom w:val="single" w:sz="8" w:space="0" w:color="auto"/>
            </w:tcBorders>
          </w:tcPr>
          <w:p w14:paraId="2AB9277C" w14:textId="77777777" w:rsidR="00E62110" w:rsidRPr="00315F28" w:rsidRDefault="00E62110" w:rsidP="00D91AB3">
            <w:pPr>
              <w:rPr>
                <w:sz w:val="18"/>
                <w:szCs w:val="18"/>
              </w:rPr>
            </w:pPr>
            <w:r w:rsidRPr="00977E80">
              <w:rPr>
                <w:color w:val="000000"/>
                <w:sz w:val="18"/>
                <w:szCs w:val="18"/>
              </w:rPr>
              <w:t>Teorik</w:t>
            </w:r>
          </w:p>
        </w:tc>
        <w:tc>
          <w:tcPr>
            <w:tcW w:w="4678" w:type="dxa"/>
            <w:tcBorders>
              <w:bottom w:val="single" w:sz="8" w:space="0" w:color="auto"/>
            </w:tcBorders>
          </w:tcPr>
          <w:p w14:paraId="1C2C92FF" w14:textId="77777777" w:rsidR="00E62110" w:rsidRPr="00977E80" w:rsidRDefault="00E62110" w:rsidP="00D91AB3">
            <w:pPr>
              <w:rPr>
                <w:color w:val="000000"/>
                <w:sz w:val="18"/>
                <w:szCs w:val="18"/>
              </w:rPr>
            </w:pPr>
            <w:r w:rsidRPr="00977E80">
              <w:rPr>
                <w:color w:val="000000"/>
                <w:sz w:val="18"/>
                <w:szCs w:val="18"/>
              </w:rPr>
              <w:t>Bel Ağrıları</w:t>
            </w:r>
          </w:p>
        </w:tc>
        <w:tc>
          <w:tcPr>
            <w:tcW w:w="2358" w:type="dxa"/>
            <w:tcBorders>
              <w:bottom w:val="single" w:sz="8" w:space="0" w:color="auto"/>
            </w:tcBorders>
          </w:tcPr>
          <w:p w14:paraId="750FF708" w14:textId="77777777" w:rsidR="00E62110" w:rsidRPr="00315F28" w:rsidRDefault="00E62110" w:rsidP="00D91AB3">
            <w:pPr>
              <w:rPr>
                <w:sz w:val="18"/>
                <w:szCs w:val="18"/>
              </w:rPr>
            </w:pPr>
          </w:p>
        </w:tc>
      </w:tr>
      <w:tr w:rsidR="00E62110" w:rsidRPr="00315F28" w14:paraId="5EE81A0E" w14:textId="77777777" w:rsidTr="00D91AB3">
        <w:tc>
          <w:tcPr>
            <w:tcW w:w="1418" w:type="dxa"/>
            <w:tcBorders>
              <w:bottom w:val="single" w:sz="8" w:space="0" w:color="auto"/>
            </w:tcBorders>
          </w:tcPr>
          <w:p w14:paraId="05F1C275" w14:textId="77777777" w:rsidR="00E62110" w:rsidRPr="00315F28" w:rsidRDefault="00E62110" w:rsidP="00D91AB3">
            <w:pPr>
              <w:rPr>
                <w:sz w:val="18"/>
                <w:szCs w:val="18"/>
              </w:rPr>
            </w:pPr>
            <w:r w:rsidRPr="00315F28">
              <w:rPr>
                <w:sz w:val="18"/>
                <w:szCs w:val="18"/>
              </w:rPr>
              <w:t>11.00 - 11.50</w:t>
            </w:r>
          </w:p>
        </w:tc>
        <w:tc>
          <w:tcPr>
            <w:tcW w:w="1985" w:type="dxa"/>
            <w:tcBorders>
              <w:bottom w:val="single" w:sz="8" w:space="0" w:color="auto"/>
            </w:tcBorders>
          </w:tcPr>
          <w:p w14:paraId="26BDBFF3" w14:textId="77777777" w:rsidR="00E62110" w:rsidRPr="00315F28" w:rsidRDefault="00E62110" w:rsidP="00D91AB3">
            <w:pPr>
              <w:rPr>
                <w:sz w:val="18"/>
                <w:szCs w:val="18"/>
              </w:rPr>
            </w:pPr>
            <w:r w:rsidRPr="00977E80">
              <w:rPr>
                <w:color w:val="000000"/>
                <w:sz w:val="18"/>
                <w:szCs w:val="18"/>
              </w:rPr>
              <w:t>Teorik</w:t>
            </w:r>
          </w:p>
        </w:tc>
        <w:tc>
          <w:tcPr>
            <w:tcW w:w="4678" w:type="dxa"/>
            <w:tcBorders>
              <w:bottom w:val="single" w:sz="8" w:space="0" w:color="auto"/>
            </w:tcBorders>
          </w:tcPr>
          <w:p w14:paraId="58798A27" w14:textId="77777777" w:rsidR="00E62110" w:rsidRPr="00977E80" w:rsidRDefault="00E62110" w:rsidP="00D91AB3">
            <w:pPr>
              <w:rPr>
                <w:color w:val="000000"/>
                <w:sz w:val="18"/>
                <w:szCs w:val="18"/>
              </w:rPr>
            </w:pPr>
            <w:r w:rsidRPr="00977E80">
              <w:rPr>
                <w:color w:val="000000"/>
                <w:sz w:val="18"/>
                <w:szCs w:val="18"/>
              </w:rPr>
              <w:t>Bel Ağrıları</w:t>
            </w:r>
          </w:p>
        </w:tc>
        <w:tc>
          <w:tcPr>
            <w:tcW w:w="2358" w:type="dxa"/>
            <w:tcBorders>
              <w:bottom w:val="single" w:sz="8" w:space="0" w:color="auto"/>
            </w:tcBorders>
          </w:tcPr>
          <w:p w14:paraId="49B5CF8C" w14:textId="77777777" w:rsidR="00E62110" w:rsidRPr="00315F28" w:rsidRDefault="00E62110" w:rsidP="00D91AB3">
            <w:pPr>
              <w:rPr>
                <w:sz w:val="18"/>
                <w:szCs w:val="18"/>
              </w:rPr>
            </w:pPr>
          </w:p>
        </w:tc>
      </w:tr>
      <w:tr w:rsidR="00E62110" w:rsidRPr="00315F28" w14:paraId="185D71AC" w14:textId="77777777" w:rsidTr="00D91AB3">
        <w:tc>
          <w:tcPr>
            <w:tcW w:w="1418" w:type="dxa"/>
            <w:shd w:val="clear" w:color="auto" w:fill="333399"/>
          </w:tcPr>
          <w:p w14:paraId="093C7005" w14:textId="77777777" w:rsidR="00E62110" w:rsidRPr="00315F28" w:rsidRDefault="00E62110" w:rsidP="00D91AB3">
            <w:pPr>
              <w:rPr>
                <w:sz w:val="18"/>
                <w:szCs w:val="18"/>
              </w:rPr>
            </w:pPr>
          </w:p>
        </w:tc>
        <w:tc>
          <w:tcPr>
            <w:tcW w:w="1985" w:type="dxa"/>
            <w:shd w:val="clear" w:color="auto" w:fill="333399"/>
          </w:tcPr>
          <w:p w14:paraId="6EA216A0" w14:textId="77777777" w:rsidR="00E62110" w:rsidRPr="00315F28" w:rsidRDefault="00E62110" w:rsidP="00D91AB3">
            <w:pPr>
              <w:rPr>
                <w:sz w:val="18"/>
                <w:szCs w:val="18"/>
              </w:rPr>
            </w:pPr>
          </w:p>
        </w:tc>
        <w:tc>
          <w:tcPr>
            <w:tcW w:w="4678" w:type="dxa"/>
            <w:shd w:val="clear" w:color="auto" w:fill="auto"/>
          </w:tcPr>
          <w:p w14:paraId="5B4AFBC6" w14:textId="77777777" w:rsidR="00E62110" w:rsidRPr="00315F28" w:rsidRDefault="00E62110" w:rsidP="00D91AB3">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66A9BA50" w14:textId="77777777" w:rsidR="00E62110" w:rsidRPr="00315F28" w:rsidRDefault="00E62110" w:rsidP="00D91AB3">
            <w:pPr>
              <w:rPr>
                <w:sz w:val="18"/>
                <w:szCs w:val="18"/>
              </w:rPr>
            </w:pPr>
          </w:p>
        </w:tc>
      </w:tr>
      <w:tr w:rsidR="00E62110" w:rsidRPr="00315F28" w14:paraId="0F9E4AEB" w14:textId="77777777" w:rsidTr="00D91AB3">
        <w:tc>
          <w:tcPr>
            <w:tcW w:w="1418" w:type="dxa"/>
          </w:tcPr>
          <w:p w14:paraId="53DE8875" w14:textId="77777777" w:rsidR="00E62110" w:rsidRPr="00315F28" w:rsidRDefault="00E62110" w:rsidP="00D91AB3">
            <w:pPr>
              <w:rPr>
                <w:sz w:val="18"/>
                <w:szCs w:val="18"/>
              </w:rPr>
            </w:pPr>
            <w:r w:rsidRPr="00315F28">
              <w:rPr>
                <w:sz w:val="18"/>
                <w:szCs w:val="18"/>
              </w:rPr>
              <w:t>13:10 – 14:00</w:t>
            </w:r>
          </w:p>
        </w:tc>
        <w:tc>
          <w:tcPr>
            <w:tcW w:w="1985" w:type="dxa"/>
            <w:vAlign w:val="center"/>
          </w:tcPr>
          <w:p w14:paraId="1B25DA75" w14:textId="77777777" w:rsidR="00E62110" w:rsidRPr="00977E80" w:rsidRDefault="00E62110" w:rsidP="00D91AB3">
            <w:pPr>
              <w:rPr>
                <w:color w:val="000000"/>
                <w:sz w:val="18"/>
                <w:szCs w:val="18"/>
              </w:rPr>
            </w:pPr>
            <w:r w:rsidRPr="00977E80">
              <w:rPr>
                <w:color w:val="000000"/>
                <w:sz w:val="18"/>
                <w:szCs w:val="18"/>
              </w:rPr>
              <w:t>Pratik</w:t>
            </w:r>
          </w:p>
        </w:tc>
        <w:tc>
          <w:tcPr>
            <w:tcW w:w="4678" w:type="dxa"/>
          </w:tcPr>
          <w:p w14:paraId="163A67D7" w14:textId="77777777" w:rsidR="00E62110" w:rsidRPr="00315F28" w:rsidRDefault="00E62110" w:rsidP="00D91AB3">
            <w:pPr>
              <w:rPr>
                <w:sz w:val="18"/>
                <w:szCs w:val="18"/>
              </w:rPr>
            </w:pPr>
            <w:r w:rsidRPr="00315F28">
              <w:rPr>
                <w:sz w:val="18"/>
                <w:szCs w:val="18"/>
              </w:rPr>
              <w:t>Pratik uygulama</w:t>
            </w:r>
          </w:p>
        </w:tc>
        <w:tc>
          <w:tcPr>
            <w:tcW w:w="2358" w:type="dxa"/>
          </w:tcPr>
          <w:p w14:paraId="59AE5275" w14:textId="77777777" w:rsidR="00E62110" w:rsidRPr="00315F28" w:rsidRDefault="00E62110" w:rsidP="00D91AB3">
            <w:pPr>
              <w:rPr>
                <w:sz w:val="18"/>
                <w:szCs w:val="18"/>
              </w:rPr>
            </w:pPr>
          </w:p>
        </w:tc>
      </w:tr>
      <w:tr w:rsidR="00E62110" w:rsidRPr="00315F28" w14:paraId="5A26444D" w14:textId="77777777" w:rsidTr="00D91AB3">
        <w:tc>
          <w:tcPr>
            <w:tcW w:w="1418" w:type="dxa"/>
          </w:tcPr>
          <w:p w14:paraId="46ACC8E0" w14:textId="77777777" w:rsidR="00E62110" w:rsidRPr="00315F28" w:rsidRDefault="00E62110" w:rsidP="00D91AB3">
            <w:pPr>
              <w:rPr>
                <w:sz w:val="18"/>
                <w:szCs w:val="18"/>
              </w:rPr>
            </w:pPr>
            <w:r w:rsidRPr="00315F28">
              <w:rPr>
                <w:sz w:val="18"/>
                <w:szCs w:val="18"/>
              </w:rPr>
              <w:t>14:10 – 15:00</w:t>
            </w:r>
          </w:p>
        </w:tc>
        <w:tc>
          <w:tcPr>
            <w:tcW w:w="1985" w:type="dxa"/>
          </w:tcPr>
          <w:p w14:paraId="6DA3195B" w14:textId="77777777" w:rsidR="00E62110" w:rsidRPr="00315F28" w:rsidRDefault="00E62110" w:rsidP="00D91AB3">
            <w:pPr>
              <w:rPr>
                <w:sz w:val="18"/>
                <w:szCs w:val="18"/>
              </w:rPr>
            </w:pPr>
            <w:r w:rsidRPr="00977E80">
              <w:rPr>
                <w:color w:val="000000"/>
                <w:sz w:val="18"/>
                <w:szCs w:val="18"/>
              </w:rPr>
              <w:t>Pratik</w:t>
            </w:r>
          </w:p>
        </w:tc>
        <w:tc>
          <w:tcPr>
            <w:tcW w:w="4678" w:type="dxa"/>
          </w:tcPr>
          <w:p w14:paraId="2510AC0D" w14:textId="77777777" w:rsidR="00E62110" w:rsidRPr="00315F28" w:rsidRDefault="00E62110" w:rsidP="00D91AB3">
            <w:pPr>
              <w:rPr>
                <w:sz w:val="18"/>
                <w:szCs w:val="18"/>
              </w:rPr>
            </w:pPr>
            <w:r w:rsidRPr="00315F28">
              <w:rPr>
                <w:sz w:val="18"/>
                <w:szCs w:val="18"/>
              </w:rPr>
              <w:t>Pratik uygulama</w:t>
            </w:r>
          </w:p>
        </w:tc>
        <w:tc>
          <w:tcPr>
            <w:tcW w:w="2358" w:type="dxa"/>
          </w:tcPr>
          <w:p w14:paraId="0BA52918" w14:textId="77777777" w:rsidR="00E62110" w:rsidRPr="00315F28" w:rsidRDefault="00E62110" w:rsidP="00D91AB3">
            <w:pPr>
              <w:rPr>
                <w:sz w:val="18"/>
                <w:szCs w:val="18"/>
              </w:rPr>
            </w:pPr>
          </w:p>
        </w:tc>
      </w:tr>
      <w:tr w:rsidR="00E62110" w:rsidRPr="00315F28" w14:paraId="1EB0DD70" w14:textId="77777777" w:rsidTr="00D91AB3">
        <w:tc>
          <w:tcPr>
            <w:tcW w:w="1418" w:type="dxa"/>
          </w:tcPr>
          <w:p w14:paraId="09171BDD" w14:textId="77777777" w:rsidR="00E62110" w:rsidRPr="00315F28" w:rsidRDefault="00E62110" w:rsidP="00D91AB3">
            <w:pPr>
              <w:rPr>
                <w:sz w:val="18"/>
                <w:szCs w:val="18"/>
              </w:rPr>
            </w:pPr>
            <w:r w:rsidRPr="00315F28">
              <w:rPr>
                <w:sz w:val="18"/>
                <w:szCs w:val="18"/>
              </w:rPr>
              <w:t xml:space="preserve">15:10 – 16:00  </w:t>
            </w:r>
          </w:p>
        </w:tc>
        <w:tc>
          <w:tcPr>
            <w:tcW w:w="1985" w:type="dxa"/>
          </w:tcPr>
          <w:p w14:paraId="56949140" w14:textId="77777777" w:rsidR="00E62110" w:rsidRPr="00315F28" w:rsidRDefault="00E62110" w:rsidP="00D91AB3">
            <w:pPr>
              <w:rPr>
                <w:sz w:val="18"/>
                <w:szCs w:val="18"/>
              </w:rPr>
            </w:pPr>
            <w:r w:rsidRPr="00977E80">
              <w:rPr>
                <w:color w:val="000000"/>
                <w:sz w:val="18"/>
                <w:szCs w:val="18"/>
              </w:rPr>
              <w:t>Pratik</w:t>
            </w:r>
          </w:p>
        </w:tc>
        <w:tc>
          <w:tcPr>
            <w:tcW w:w="4678" w:type="dxa"/>
          </w:tcPr>
          <w:p w14:paraId="1C952549" w14:textId="77777777" w:rsidR="00E62110" w:rsidRPr="00315F28" w:rsidRDefault="00E62110" w:rsidP="00D91AB3">
            <w:pPr>
              <w:rPr>
                <w:sz w:val="18"/>
                <w:szCs w:val="18"/>
              </w:rPr>
            </w:pPr>
            <w:r w:rsidRPr="00315F28">
              <w:rPr>
                <w:sz w:val="18"/>
                <w:szCs w:val="18"/>
              </w:rPr>
              <w:t>Pratik uygulama</w:t>
            </w:r>
          </w:p>
        </w:tc>
        <w:tc>
          <w:tcPr>
            <w:tcW w:w="2358" w:type="dxa"/>
          </w:tcPr>
          <w:p w14:paraId="20C41D9D" w14:textId="77777777" w:rsidR="00E62110" w:rsidRPr="00315F28" w:rsidRDefault="00E62110" w:rsidP="00D91AB3">
            <w:pPr>
              <w:rPr>
                <w:sz w:val="18"/>
                <w:szCs w:val="18"/>
              </w:rPr>
            </w:pPr>
          </w:p>
        </w:tc>
      </w:tr>
      <w:tr w:rsidR="00E62110" w:rsidRPr="00315F28" w14:paraId="1A480F36" w14:textId="77777777" w:rsidTr="00D91AB3">
        <w:tc>
          <w:tcPr>
            <w:tcW w:w="1418" w:type="dxa"/>
          </w:tcPr>
          <w:p w14:paraId="022BDD85" w14:textId="77777777" w:rsidR="00E62110" w:rsidRPr="00315F28" w:rsidRDefault="00E62110" w:rsidP="00D91AB3">
            <w:pPr>
              <w:rPr>
                <w:sz w:val="18"/>
                <w:szCs w:val="18"/>
              </w:rPr>
            </w:pPr>
            <w:r w:rsidRPr="00315F28">
              <w:rPr>
                <w:sz w:val="18"/>
                <w:szCs w:val="18"/>
              </w:rPr>
              <w:t xml:space="preserve">16:10 – 17:00  </w:t>
            </w:r>
          </w:p>
        </w:tc>
        <w:tc>
          <w:tcPr>
            <w:tcW w:w="1985" w:type="dxa"/>
          </w:tcPr>
          <w:p w14:paraId="67DDE3E6" w14:textId="77777777" w:rsidR="00E62110" w:rsidRPr="00315F28" w:rsidRDefault="00E62110" w:rsidP="00D91AB3">
            <w:pPr>
              <w:rPr>
                <w:sz w:val="18"/>
                <w:szCs w:val="18"/>
              </w:rPr>
            </w:pPr>
            <w:r w:rsidRPr="00977E80">
              <w:rPr>
                <w:color w:val="000000"/>
                <w:sz w:val="18"/>
                <w:szCs w:val="18"/>
              </w:rPr>
              <w:t>Pratik</w:t>
            </w:r>
          </w:p>
        </w:tc>
        <w:tc>
          <w:tcPr>
            <w:tcW w:w="4678" w:type="dxa"/>
          </w:tcPr>
          <w:p w14:paraId="467CCB51" w14:textId="77777777" w:rsidR="00E62110" w:rsidRPr="00315F28" w:rsidRDefault="00E62110" w:rsidP="00D91AB3">
            <w:pPr>
              <w:rPr>
                <w:sz w:val="18"/>
                <w:szCs w:val="18"/>
              </w:rPr>
            </w:pPr>
            <w:r w:rsidRPr="00315F28">
              <w:rPr>
                <w:sz w:val="18"/>
                <w:szCs w:val="18"/>
              </w:rPr>
              <w:t>Pratik uygulama</w:t>
            </w:r>
          </w:p>
        </w:tc>
        <w:tc>
          <w:tcPr>
            <w:tcW w:w="2358" w:type="dxa"/>
          </w:tcPr>
          <w:p w14:paraId="3C90CE53" w14:textId="77777777" w:rsidR="00E62110" w:rsidRPr="00315F28" w:rsidRDefault="00E62110" w:rsidP="00D91AB3">
            <w:pPr>
              <w:rPr>
                <w:sz w:val="18"/>
                <w:szCs w:val="18"/>
              </w:rPr>
            </w:pPr>
          </w:p>
        </w:tc>
      </w:tr>
    </w:tbl>
    <w:p w14:paraId="597C41EA" w14:textId="77777777" w:rsidR="00E62110" w:rsidRPr="00315F28" w:rsidRDefault="00E62110" w:rsidP="00E62110">
      <w:pPr>
        <w:shd w:val="clear" w:color="auto" w:fill="FFFFFF"/>
        <w:rPr>
          <w:sz w:val="18"/>
          <w:szCs w:val="18"/>
        </w:rPr>
      </w:pPr>
    </w:p>
    <w:p w14:paraId="0EF989CC" w14:textId="29C1CA77" w:rsidR="00E62110" w:rsidRPr="00315F28" w:rsidRDefault="00765667" w:rsidP="00E62110">
      <w:pPr>
        <w:shd w:val="clear" w:color="auto" w:fill="FFFFFF"/>
        <w:rPr>
          <w:sz w:val="18"/>
          <w:szCs w:val="18"/>
        </w:rPr>
      </w:pPr>
      <w:r>
        <w:rPr>
          <w:sz w:val="18"/>
          <w:szCs w:val="18"/>
        </w:rPr>
        <w:t xml:space="preserve">25 NİSAN </w:t>
      </w:r>
      <w:r w:rsidR="00AB6457">
        <w:rPr>
          <w:sz w:val="18"/>
          <w:szCs w:val="18"/>
        </w:rPr>
        <w:t>2019 / 0</w:t>
      </w:r>
      <w:r w:rsidR="00840E18">
        <w:rPr>
          <w:sz w:val="18"/>
          <w:szCs w:val="18"/>
        </w:rPr>
        <w:t>9</w:t>
      </w:r>
      <w:r w:rsidR="00AB6457">
        <w:rPr>
          <w:sz w:val="18"/>
          <w:szCs w:val="18"/>
        </w:rPr>
        <w:t xml:space="preserve"> MAYIS </w:t>
      </w:r>
      <w:r w:rsidR="00421898">
        <w:rPr>
          <w:sz w:val="18"/>
          <w:szCs w:val="18"/>
        </w:rPr>
        <w:t xml:space="preserve">2019 </w:t>
      </w:r>
      <w:r w:rsidR="00E62110" w:rsidRPr="00315F28">
        <w:rPr>
          <w:sz w:val="18"/>
          <w:szCs w:val="18"/>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4302E077" w14:textId="77777777" w:rsidTr="00D91AB3">
        <w:tc>
          <w:tcPr>
            <w:tcW w:w="1418" w:type="dxa"/>
          </w:tcPr>
          <w:p w14:paraId="16281E25" w14:textId="77777777" w:rsidR="00E62110" w:rsidRPr="00315F28" w:rsidRDefault="00E62110" w:rsidP="00D91AB3">
            <w:pPr>
              <w:rPr>
                <w:sz w:val="18"/>
                <w:szCs w:val="18"/>
              </w:rPr>
            </w:pPr>
            <w:r w:rsidRPr="00315F28">
              <w:rPr>
                <w:sz w:val="18"/>
                <w:szCs w:val="18"/>
              </w:rPr>
              <w:t>08.00 - 08.50</w:t>
            </w:r>
          </w:p>
        </w:tc>
        <w:tc>
          <w:tcPr>
            <w:tcW w:w="1985" w:type="dxa"/>
          </w:tcPr>
          <w:p w14:paraId="1C192C6A" w14:textId="77777777" w:rsidR="00E62110" w:rsidRPr="00315F28" w:rsidRDefault="00E62110" w:rsidP="00D91AB3">
            <w:pPr>
              <w:rPr>
                <w:sz w:val="18"/>
                <w:szCs w:val="18"/>
              </w:rPr>
            </w:pPr>
            <w:r w:rsidRPr="00977E80">
              <w:rPr>
                <w:color w:val="000000"/>
                <w:sz w:val="18"/>
                <w:szCs w:val="18"/>
              </w:rPr>
              <w:t>Teorik</w:t>
            </w:r>
          </w:p>
        </w:tc>
        <w:tc>
          <w:tcPr>
            <w:tcW w:w="4678" w:type="dxa"/>
          </w:tcPr>
          <w:p w14:paraId="0CC9901D" w14:textId="77777777" w:rsidR="00E62110" w:rsidRPr="00977E80" w:rsidRDefault="00E62110" w:rsidP="00D91AB3">
            <w:pPr>
              <w:spacing w:before="60" w:after="60"/>
              <w:rPr>
                <w:color w:val="000000"/>
                <w:sz w:val="18"/>
                <w:szCs w:val="18"/>
              </w:rPr>
            </w:pPr>
            <w:r w:rsidRPr="00977E80">
              <w:rPr>
                <w:color w:val="000000"/>
                <w:sz w:val="18"/>
                <w:szCs w:val="18"/>
              </w:rPr>
              <w:t>Romatoid Artrit</w:t>
            </w:r>
          </w:p>
        </w:tc>
        <w:tc>
          <w:tcPr>
            <w:tcW w:w="2358" w:type="dxa"/>
          </w:tcPr>
          <w:p w14:paraId="2BAA6574" w14:textId="77777777" w:rsidR="00E62110" w:rsidRPr="00315F28" w:rsidRDefault="00E62110" w:rsidP="00D91AB3">
            <w:pPr>
              <w:rPr>
                <w:color w:val="FF0000"/>
                <w:sz w:val="18"/>
                <w:szCs w:val="18"/>
              </w:rPr>
            </w:pPr>
          </w:p>
        </w:tc>
      </w:tr>
      <w:tr w:rsidR="00E62110" w:rsidRPr="00315F28" w14:paraId="1FFE0801" w14:textId="77777777" w:rsidTr="00D91AB3">
        <w:tc>
          <w:tcPr>
            <w:tcW w:w="1418" w:type="dxa"/>
          </w:tcPr>
          <w:p w14:paraId="606A2074" w14:textId="77777777" w:rsidR="00E62110" w:rsidRPr="00315F28" w:rsidRDefault="00E62110" w:rsidP="00D91AB3">
            <w:pPr>
              <w:rPr>
                <w:sz w:val="18"/>
                <w:szCs w:val="18"/>
              </w:rPr>
            </w:pPr>
            <w:r w:rsidRPr="00315F28">
              <w:rPr>
                <w:sz w:val="18"/>
                <w:szCs w:val="18"/>
              </w:rPr>
              <w:t>09.00 - 09.50</w:t>
            </w:r>
          </w:p>
        </w:tc>
        <w:tc>
          <w:tcPr>
            <w:tcW w:w="1985" w:type="dxa"/>
          </w:tcPr>
          <w:p w14:paraId="626BD935" w14:textId="77777777" w:rsidR="00E62110" w:rsidRPr="00315F28" w:rsidRDefault="00E62110" w:rsidP="00D91AB3">
            <w:pPr>
              <w:rPr>
                <w:sz w:val="18"/>
                <w:szCs w:val="18"/>
              </w:rPr>
            </w:pPr>
            <w:r w:rsidRPr="00977E80">
              <w:rPr>
                <w:color w:val="000000"/>
                <w:sz w:val="18"/>
                <w:szCs w:val="18"/>
              </w:rPr>
              <w:t>Teorik</w:t>
            </w:r>
          </w:p>
        </w:tc>
        <w:tc>
          <w:tcPr>
            <w:tcW w:w="4678" w:type="dxa"/>
          </w:tcPr>
          <w:p w14:paraId="5E78A2A4" w14:textId="77777777" w:rsidR="00E62110" w:rsidRPr="00977E80" w:rsidRDefault="00E62110" w:rsidP="00D91AB3">
            <w:pPr>
              <w:spacing w:before="60" w:after="60"/>
              <w:rPr>
                <w:color w:val="000000"/>
                <w:sz w:val="18"/>
                <w:szCs w:val="18"/>
              </w:rPr>
            </w:pPr>
            <w:r w:rsidRPr="00977E80">
              <w:rPr>
                <w:color w:val="000000"/>
                <w:sz w:val="18"/>
                <w:szCs w:val="18"/>
              </w:rPr>
              <w:t>Romatoid Artrit</w:t>
            </w:r>
          </w:p>
        </w:tc>
        <w:tc>
          <w:tcPr>
            <w:tcW w:w="2358" w:type="dxa"/>
          </w:tcPr>
          <w:p w14:paraId="550445FE" w14:textId="77777777" w:rsidR="00E62110" w:rsidRPr="00315F28" w:rsidRDefault="00E62110" w:rsidP="00D91AB3">
            <w:pPr>
              <w:rPr>
                <w:sz w:val="18"/>
                <w:szCs w:val="18"/>
              </w:rPr>
            </w:pPr>
          </w:p>
        </w:tc>
      </w:tr>
      <w:tr w:rsidR="00E62110" w:rsidRPr="00315F28" w14:paraId="1D9AF899" w14:textId="77777777" w:rsidTr="00D91AB3">
        <w:tc>
          <w:tcPr>
            <w:tcW w:w="1418" w:type="dxa"/>
            <w:tcBorders>
              <w:bottom w:val="single" w:sz="8" w:space="0" w:color="auto"/>
            </w:tcBorders>
          </w:tcPr>
          <w:p w14:paraId="6F85C2F6" w14:textId="77777777" w:rsidR="00E62110" w:rsidRPr="00315F28" w:rsidRDefault="00E62110" w:rsidP="00D91AB3">
            <w:pPr>
              <w:rPr>
                <w:sz w:val="18"/>
                <w:szCs w:val="18"/>
              </w:rPr>
            </w:pPr>
            <w:r w:rsidRPr="00315F28">
              <w:rPr>
                <w:sz w:val="18"/>
                <w:szCs w:val="18"/>
              </w:rPr>
              <w:t>10.00 - 10.50</w:t>
            </w:r>
          </w:p>
        </w:tc>
        <w:tc>
          <w:tcPr>
            <w:tcW w:w="1985" w:type="dxa"/>
            <w:tcBorders>
              <w:bottom w:val="single" w:sz="8" w:space="0" w:color="auto"/>
            </w:tcBorders>
          </w:tcPr>
          <w:p w14:paraId="799544D6" w14:textId="77777777" w:rsidR="00E62110" w:rsidRPr="00315F28" w:rsidRDefault="00E62110" w:rsidP="00D91AB3">
            <w:pPr>
              <w:rPr>
                <w:sz w:val="18"/>
                <w:szCs w:val="18"/>
              </w:rPr>
            </w:pPr>
            <w:r w:rsidRPr="00977E80">
              <w:rPr>
                <w:color w:val="000000"/>
                <w:sz w:val="18"/>
                <w:szCs w:val="18"/>
              </w:rPr>
              <w:t>Teorik</w:t>
            </w:r>
          </w:p>
        </w:tc>
        <w:tc>
          <w:tcPr>
            <w:tcW w:w="4678" w:type="dxa"/>
            <w:tcBorders>
              <w:bottom w:val="single" w:sz="8" w:space="0" w:color="auto"/>
            </w:tcBorders>
          </w:tcPr>
          <w:p w14:paraId="6E7EAE1D" w14:textId="77777777" w:rsidR="00E62110" w:rsidRPr="00977E80" w:rsidRDefault="00E62110" w:rsidP="00D91AB3">
            <w:pPr>
              <w:spacing w:before="60" w:after="60"/>
              <w:rPr>
                <w:color w:val="000000"/>
                <w:sz w:val="18"/>
                <w:szCs w:val="18"/>
              </w:rPr>
            </w:pPr>
            <w:r w:rsidRPr="00977E80">
              <w:rPr>
                <w:color w:val="000000"/>
                <w:sz w:val="18"/>
                <w:szCs w:val="18"/>
              </w:rPr>
              <w:t>Boyun Ağrıları</w:t>
            </w:r>
          </w:p>
        </w:tc>
        <w:tc>
          <w:tcPr>
            <w:tcW w:w="2358" w:type="dxa"/>
            <w:tcBorders>
              <w:bottom w:val="single" w:sz="8" w:space="0" w:color="auto"/>
            </w:tcBorders>
          </w:tcPr>
          <w:p w14:paraId="0CEA8FCA" w14:textId="77777777" w:rsidR="00E62110" w:rsidRPr="00315F28" w:rsidRDefault="00E62110" w:rsidP="00D91AB3">
            <w:pPr>
              <w:rPr>
                <w:color w:val="FF0000"/>
                <w:sz w:val="18"/>
                <w:szCs w:val="18"/>
              </w:rPr>
            </w:pPr>
          </w:p>
        </w:tc>
      </w:tr>
      <w:tr w:rsidR="00E62110" w:rsidRPr="00315F28" w14:paraId="4A740D83" w14:textId="77777777" w:rsidTr="00D91AB3">
        <w:trPr>
          <w:trHeight w:val="247"/>
        </w:trPr>
        <w:tc>
          <w:tcPr>
            <w:tcW w:w="1418" w:type="dxa"/>
            <w:tcBorders>
              <w:bottom w:val="single" w:sz="8" w:space="0" w:color="auto"/>
            </w:tcBorders>
          </w:tcPr>
          <w:p w14:paraId="5D3FD29B" w14:textId="77777777" w:rsidR="00E62110" w:rsidRPr="00315F28" w:rsidRDefault="00E62110" w:rsidP="00D91AB3">
            <w:pPr>
              <w:rPr>
                <w:sz w:val="18"/>
                <w:szCs w:val="18"/>
              </w:rPr>
            </w:pPr>
            <w:r w:rsidRPr="00315F28">
              <w:rPr>
                <w:sz w:val="18"/>
                <w:szCs w:val="18"/>
              </w:rPr>
              <w:t>11.00 - 11.50</w:t>
            </w:r>
          </w:p>
        </w:tc>
        <w:tc>
          <w:tcPr>
            <w:tcW w:w="1985" w:type="dxa"/>
            <w:tcBorders>
              <w:bottom w:val="single" w:sz="8" w:space="0" w:color="auto"/>
            </w:tcBorders>
          </w:tcPr>
          <w:p w14:paraId="747F7A05" w14:textId="77777777" w:rsidR="00E62110" w:rsidRPr="00315F28" w:rsidRDefault="00E62110" w:rsidP="00D91AB3">
            <w:pPr>
              <w:rPr>
                <w:sz w:val="18"/>
                <w:szCs w:val="18"/>
              </w:rPr>
            </w:pPr>
            <w:r w:rsidRPr="00977E80">
              <w:rPr>
                <w:color w:val="000000"/>
                <w:sz w:val="18"/>
                <w:szCs w:val="18"/>
              </w:rPr>
              <w:t>Teorik</w:t>
            </w:r>
          </w:p>
        </w:tc>
        <w:tc>
          <w:tcPr>
            <w:tcW w:w="4678" w:type="dxa"/>
            <w:tcBorders>
              <w:bottom w:val="single" w:sz="8" w:space="0" w:color="auto"/>
            </w:tcBorders>
          </w:tcPr>
          <w:p w14:paraId="5978F95E" w14:textId="77777777" w:rsidR="00E62110" w:rsidRPr="00977E80" w:rsidRDefault="00E62110" w:rsidP="00D91AB3">
            <w:pPr>
              <w:spacing w:before="60" w:after="60"/>
              <w:rPr>
                <w:color w:val="000000"/>
                <w:sz w:val="18"/>
                <w:szCs w:val="18"/>
              </w:rPr>
            </w:pPr>
            <w:r w:rsidRPr="00977E80">
              <w:rPr>
                <w:color w:val="000000"/>
                <w:sz w:val="18"/>
                <w:szCs w:val="18"/>
              </w:rPr>
              <w:t>Boyun Ağrıları</w:t>
            </w:r>
          </w:p>
        </w:tc>
        <w:tc>
          <w:tcPr>
            <w:tcW w:w="2358" w:type="dxa"/>
            <w:tcBorders>
              <w:bottom w:val="single" w:sz="8" w:space="0" w:color="auto"/>
            </w:tcBorders>
          </w:tcPr>
          <w:p w14:paraId="11036631" w14:textId="77777777" w:rsidR="00E62110" w:rsidRPr="00315F28" w:rsidRDefault="00E62110" w:rsidP="00D91AB3">
            <w:pPr>
              <w:rPr>
                <w:color w:val="FF0000"/>
                <w:sz w:val="18"/>
                <w:szCs w:val="18"/>
              </w:rPr>
            </w:pPr>
          </w:p>
        </w:tc>
      </w:tr>
      <w:tr w:rsidR="00E62110" w:rsidRPr="00315F28" w14:paraId="5BF2776C" w14:textId="77777777" w:rsidTr="00D91AB3">
        <w:tc>
          <w:tcPr>
            <w:tcW w:w="1418" w:type="dxa"/>
            <w:shd w:val="clear" w:color="auto" w:fill="333399"/>
          </w:tcPr>
          <w:p w14:paraId="61373EC4" w14:textId="77777777" w:rsidR="00E62110" w:rsidRPr="00315F28" w:rsidRDefault="00E62110" w:rsidP="00D91AB3">
            <w:pPr>
              <w:rPr>
                <w:sz w:val="18"/>
                <w:szCs w:val="18"/>
              </w:rPr>
            </w:pPr>
          </w:p>
        </w:tc>
        <w:tc>
          <w:tcPr>
            <w:tcW w:w="1985" w:type="dxa"/>
            <w:shd w:val="clear" w:color="auto" w:fill="333399"/>
          </w:tcPr>
          <w:p w14:paraId="1F6FDFCA" w14:textId="77777777" w:rsidR="00E62110" w:rsidRPr="00315F28" w:rsidRDefault="00E62110" w:rsidP="00D91AB3">
            <w:pPr>
              <w:rPr>
                <w:sz w:val="18"/>
                <w:szCs w:val="18"/>
              </w:rPr>
            </w:pPr>
          </w:p>
        </w:tc>
        <w:tc>
          <w:tcPr>
            <w:tcW w:w="4678" w:type="dxa"/>
            <w:shd w:val="clear" w:color="auto" w:fill="auto"/>
          </w:tcPr>
          <w:p w14:paraId="21E90228" w14:textId="77777777" w:rsidR="00E62110" w:rsidRPr="00315F28" w:rsidRDefault="00E62110" w:rsidP="00D91AB3">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03046DBC" w14:textId="77777777" w:rsidR="00E62110" w:rsidRPr="00315F28" w:rsidRDefault="00E62110" w:rsidP="00D91AB3">
            <w:pPr>
              <w:rPr>
                <w:sz w:val="18"/>
                <w:szCs w:val="18"/>
              </w:rPr>
            </w:pPr>
          </w:p>
        </w:tc>
      </w:tr>
      <w:tr w:rsidR="005B408F" w:rsidRPr="00315F28" w14:paraId="23FB7A07" w14:textId="77777777" w:rsidTr="00D91AB3">
        <w:tc>
          <w:tcPr>
            <w:tcW w:w="1418" w:type="dxa"/>
          </w:tcPr>
          <w:p w14:paraId="7FDC57EE" w14:textId="77777777" w:rsidR="005B408F" w:rsidRPr="00315F28" w:rsidRDefault="005B408F" w:rsidP="00D91AB3">
            <w:pPr>
              <w:rPr>
                <w:sz w:val="18"/>
                <w:szCs w:val="18"/>
              </w:rPr>
            </w:pPr>
            <w:r w:rsidRPr="00315F28">
              <w:rPr>
                <w:sz w:val="18"/>
                <w:szCs w:val="18"/>
              </w:rPr>
              <w:t>13:10 – 14:00</w:t>
            </w:r>
          </w:p>
        </w:tc>
        <w:tc>
          <w:tcPr>
            <w:tcW w:w="1985" w:type="dxa"/>
            <w:vAlign w:val="center"/>
          </w:tcPr>
          <w:p w14:paraId="4326334E" w14:textId="77777777" w:rsidR="005B408F" w:rsidRPr="00977E80" w:rsidRDefault="005B408F" w:rsidP="00D91AB3">
            <w:pPr>
              <w:rPr>
                <w:color w:val="000000"/>
                <w:sz w:val="18"/>
                <w:szCs w:val="18"/>
              </w:rPr>
            </w:pPr>
            <w:r w:rsidRPr="00977E80">
              <w:rPr>
                <w:color w:val="000000"/>
                <w:sz w:val="18"/>
                <w:szCs w:val="18"/>
              </w:rPr>
              <w:t>Pratik</w:t>
            </w:r>
          </w:p>
        </w:tc>
        <w:tc>
          <w:tcPr>
            <w:tcW w:w="4678" w:type="dxa"/>
          </w:tcPr>
          <w:p w14:paraId="2B8B1C44" w14:textId="77777777" w:rsidR="005B408F" w:rsidRPr="00315F28" w:rsidRDefault="005B408F" w:rsidP="00D91AB3">
            <w:pPr>
              <w:rPr>
                <w:sz w:val="18"/>
                <w:szCs w:val="18"/>
              </w:rPr>
            </w:pPr>
            <w:r w:rsidRPr="00D93D8B">
              <w:rPr>
                <w:sz w:val="18"/>
                <w:szCs w:val="18"/>
              </w:rPr>
              <w:t>Pratik uygulama</w:t>
            </w:r>
          </w:p>
        </w:tc>
        <w:tc>
          <w:tcPr>
            <w:tcW w:w="2358" w:type="dxa"/>
          </w:tcPr>
          <w:p w14:paraId="12C829E2" w14:textId="77777777" w:rsidR="005B408F" w:rsidRPr="00315F28" w:rsidRDefault="005B408F" w:rsidP="00D91AB3">
            <w:pPr>
              <w:rPr>
                <w:sz w:val="18"/>
                <w:szCs w:val="18"/>
              </w:rPr>
            </w:pPr>
          </w:p>
        </w:tc>
      </w:tr>
      <w:tr w:rsidR="005B408F" w:rsidRPr="00315F28" w14:paraId="08ED3DEF" w14:textId="77777777" w:rsidTr="00D91AB3">
        <w:tc>
          <w:tcPr>
            <w:tcW w:w="1418" w:type="dxa"/>
          </w:tcPr>
          <w:p w14:paraId="0185177E" w14:textId="77777777" w:rsidR="005B408F" w:rsidRPr="00315F28" w:rsidRDefault="005B408F" w:rsidP="00D91AB3">
            <w:pPr>
              <w:rPr>
                <w:sz w:val="18"/>
                <w:szCs w:val="18"/>
              </w:rPr>
            </w:pPr>
            <w:r w:rsidRPr="00315F28">
              <w:rPr>
                <w:sz w:val="18"/>
                <w:szCs w:val="18"/>
              </w:rPr>
              <w:t>14:10 – 15:00</w:t>
            </w:r>
          </w:p>
        </w:tc>
        <w:tc>
          <w:tcPr>
            <w:tcW w:w="1985" w:type="dxa"/>
          </w:tcPr>
          <w:p w14:paraId="69E2F20C" w14:textId="77777777" w:rsidR="005B408F" w:rsidRPr="00315F28" w:rsidRDefault="005B408F" w:rsidP="00D91AB3">
            <w:pPr>
              <w:rPr>
                <w:sz w:val="18"/>
                <w:szCs w:val="18"/>
              </w:rPr>
            </w:pPr>
            <w:r w:rsidRPr="00977E80">
              <w:rPr>
                <w:color w:val="000000"/>
                <w:sz w:val="18"/>
                <w:szCs w:val="18"/>
              </w:rPr>
              <w:t>Pratik</w:t>
            </w:r>
          </w:p>
        </w:tc>
        <w:tc>
          <w:tcPr>
            <w:tcW w:w="4678" w:type="dxa"/>
          </w:tcPr>
          <w:p w14:paraId="426C95D2" w14:textId="77777777" w:rsidR="005B408F" w:rsidRPr="00315F28" w:rsidRDefault="005B408F" w:rsidP="00D91AB3">
            <w:pPr>
              <w:rPr>
                <w:sz w:val="18"/>
                <w:szCs w:val="18"/>
              </w:rPr>
            </w:pPr>
            <w:r w:rsidRPr="00D93D8B">
              <w:rPr>
                <w:sz w:val="18"/>
                <w:szCs w:val="18"/>
              </w:rPr>
              <w:t>Pratik uygulama</w:t>
            </w:r>
          </w:p>
        </w:tc>
        <w:tc>
          <w:tcPr>
            <w:tcW w:w="2358" w:type="dxa"/>
          </w:tcPr>
          <w:p w14:paraId="5ABC67F6" w14:textId="77777777" w:rsidR="005B408F" w:rsidRPr="00315F28" w:rsidRDefault="005B408F" w:rsidP="00D91AB3">
            <w:pPr>
              <w:rPr>
                <w:sz w:val="18"/>
                <w:szCs w:val="18"/>
              </w:rPr>
            </w:pPr>
          </w:p>
        </w:tc>
      </w:tr>
      <w:tr w:rsidR="005B408F" w:rsidRPr="00315F28" w14:paraId="1ED63F75" w14:textId="77777777" w:rsidTr="00D91AB3">
        <w:trPr>
          <w:trHeight w:val="303"/>
        </w:trPr>
        <w:tc>
          <w:tcPr>
            <w:tcW w:w="1418" w:type="dxa"/>
          </w:tcPr>
          <w:p w14:paraId="106DAD14" w14:textId="77777777" w:rsidR="005B408F" w:rsidRPr="00315F28" w:rsidRDefault="005B408F" w:rsidP="00D91AB3">
            <w:pPr>
              <w:rPr>
                <w:sz w:val="18"/>
                <w:szCs w:val="18"/>
              </w:rPr>
            </w:pPr>
            <w:r w:rsidRPr="00315F28">
              <w:rPr>
                <w:sz w:val="18"/>
                <w:szCs w:val="18"/>
              </w:rPr>
              <w:t xml:space="preserve">15:10 – 16:00  </w:t>
            </w:r>
          </w:p>
        </w:tc>
        <w:tc>
          <w:tcPr>
            <w:tcW w:w="1985" w:type="dxa"/>
          </w:tcPr>
          <w:p w14:paraId="5A959508" w14:textId="77777777" w:rsidR="005B408F" w:rsidRPr="00315F28" w:rsidRDefault="005B408F" w:rsidP="00D91AB3">
            <w:pPr>
              <w:rPr>
                <w:sz w:val="18"/>
                <w:szCs w:val="18"/>
              </w:rPr>
            </w:pPr>
            <w:r w:rsidRPr="00977E80">
              <w:rPr>
                <w:color w:val="000000"/>
                <w:sz w:val="18"/>
                <w:szCs w:val="18"/>
              </w:rPr>
              <w:t>Pratik</w:t>
            </w:r>
          </w:p>
        </w:tc>
        <w:tc>
          <w:tcPr>
            <w:tcW w:w="4678" w:type="dxa"/>
          </w:tcPr>
          <w:p w14:paraId="378339A9" w14:textId="77777777" w:rsidR="005B408F" w:rsidRPr="00315F28" w:rsidRDefault="005B408F" w:rsidP="00D91AB3">
            <w:pPr>
              <w:rPr>
                <w:sz w:val="18"/>
                <w:szCs w:val="18"/>
              </w:rPr>
            </w:pPr>
            <w:r w:rsidRPr="00D93D8B">
              <w:rPr>
                <w:sz w:val="18"/>
                <w:szCs w:val="18"/>
              </w:rPr>
              <w:t>Pratik uygulama</w:t>
            </w:r>
          </w:p>
        </w:tc>
        <w:tc>
          <w:tcPr>
            <w:tcW w:w="2358" w:type="dxa"/>
          </w:tcPr>
          <w:p w14:paraId="4047D57F" w14:textId="77777777" w:rsidR="005B408F" w:rsidRPr="00315F28" w:rsidRDefault="005B408F" w:rsidP="00D91AB3">
            <w:pPr>
              <w:rPr>
                <w:sz w:val="18"/>
                <w:szCs w:val="18"/>
              </w:rPr>
            </w:pPr>
          </w:p>
        </w:tc>
      </w:tr>
      <w:tr w:rsidR="005B408F" w:rsidRPr="00315F28" w14:paraId="780D45D8" w14:textId="77777777" w:rsidTr="00D91AB3">
        <w:tc>
          <w:tcPr>
            <w:tcW w:w="1418" w:type="dxa"/>
          </w:tcPr>
          <w:p w14:paraId="1C4D2893" w14:textId="77777777" w:rsidR="005B408F" w:rsidRPr="00315F28" w:rsidRDefault="005B408F" w:rsidP="00D91AB3">
            <w:pPr>
              <w:rPr>
                <w:sz w:val="18"/>
                <w:szCs w:val="18"/>
              </w:rPr>
            </w:pPr>
            <w:r w:rsidRPr="00315F28">
              <w:rPr>
                <w:sz w:val="18"/>
                <w:szCs w:val="18"/>
              </w:rPr>
              <w:t xml:space="preserve">16:10 – 17:00  </w:t>
            </w:r>
          </w:p>
        </w:tc>
        <w:tc>
          <w:tcPr>
            <w:tcW w:w="1985" w:type="dxa"/>
          </w:tcPr>
          <w:p w14:paraId="571A444D" w14:textId="77777777" w:rsidR="005B408F" w:rsidRPr="00315F28" w:rsidRDefault="005B408F" w:rsidP="00D91AB3">
            <w:pPr>
              <w:rPr>
                <w:sz w:val="18"/>
                <w:szCs w:val="18"/>
              </w:rPr>
            </w:pPr>
            <w:r w:rsidRPr="00977E80">
              <w:rPr>
                <w:color w:val="000000"/>
                <w:sz w:val="18"/>
                <w:szCs w:val="18"/>
              </w:rPr>
              <w:t>Pratik</w:t>
            </w:r>
          </w:p>
        </w:tc>
        <w:tc>
          <w:tcPr>
            <w:tcW w:w="4678" w:type="dxa"/>
          </w:tcPr>
          <w:p w14:paraId="25BB20F4" w14:textId="77777777" w:rsidR="005B408F" w:rsidRPr="00315F28" w:rsidRDefault="005B408F" w:rsidP="00D91AB3">
            <w:pPr>
              <w:rPr>
                <w:sz w:val="18"/>
                <w:szCs w:val="18"/>
              </w:rPr>
            </w:pPr>
            <w:r w:rsidRPr="00D93D8B">
              <w:rPr>
                <w:sz w:val="18"/>
                <w:szCs w:val="18"/>
              </w:rPr>
              <w:t>Pratik uygulama</w:t>
            </w:r>
          </w:p>
        </w:tc>
        <w:tc>
          <w:tcPr>
            <w:tcW w:w="2358" w:type="dxa"/>
          </w:tcPr>
          <w:p w14:paraId="16EC0876" w14:textId="77777777" w:rsidR="005B408F" w:rsidRPr="00315F28" w:rsidRDefault="005B408F" w:rsidP="00D91AB3">
            <w:pPr>
              <w:rPr>
                <w:sz w:val="18"/>
                <w:szCs w:val="18"/>
              </w:rPr>
            </w:pPr>
          </w:p>
        </w:tc>
      </w:tr>
    </w:tbl>
    <w:p w14:paraId="303D6B67" w14:textId="77777777" w:rsidR="00E62110" w:rsidRPr="00315F28" w:rsidRDefault="00E62110" w:rsidP="00E62110">
      <w:pPr>
        <w:shd w:val="clear" w:color="auto" w:fill="FFFFFF"/>
        <w:rPr>
          <w:sz w:val="18"/>
          <w:szCs w:val="18"/>
        </w:rPr>
      </w:pPr>
    </w:p>
    <w:p w14:paraId="3F4E12AE" w14:textId="5C950EA2" w:rsidR="00E62110" w:rsidRPr="00315F28" w:rsidRDefault="00AB6457" w:rsidP="00E62110">
      <w:pPr>
        <w:shd w:val="clear" w:color="auto" w:fill="FFFFFF"/>
        <w:rPr>
          <w:sz w:val="18"/>
          <w:szCs w:val="18"/>
        </w:rPr>
      </w:pPr>
      <w:r>
        <w:rPr>
          <w:sz w:val="18"/>
          <w:szCs w:val="18"/>
        </w:rPr>
        <w:t>26</w:t>
      </w:r>
      <w:r w:rsidR="00765667">
        <w:rPr>
          <w:sz w:val="18"/>
          <w:szCs w:val="18"/>
        </w:rPr>
        <w:t xml:space="preserve"> NİSAN</w:t>
      </w:r>
      <w:r>
        <w:rPr>
          <w:sz w:val="18"/>
          <w:szCs w:val="18"/>
        </w:rPr>
        <w:t xml:space="preserve"> 2019 / </w:t>
      </w:r>
      <w:r w:rsidR="00840E18">
        <w:rPr>
          <w:sz w:val="18"/>
          <w:szCs w:val="18"/>
        </w:rPr>
        <w:t>10</w:t>
      </w:r>
      <w:r>
        <w:rPr>
          <w:sz w:val="18"/>
          <w:szCs w:val="18"/>
        </w:rPr>
        <w:t xml:space="preserve"> MAYIS </w:t>
      </w:r>
      <w:r w:rsidR="00421898">
        <w:rPr>
          <w:sz w:val="18"/>
          <w:szCs w:val="18"/>
        </w:rPr>
        <w:t xml:space="preserve">2019 </w:t>
      </w:r>
      <w:r w:rsidR="00E62110" w:rsidRPr="00315F28">
        <w:rPr>
          <w:sz w:val="18"/>
          <w:szCs w:val="18"/>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0A18840F" w14:textId="77777777" w:rsidTr="00D91AB3">
        <w:tc>
          <w:tcPr>
            <w:tcW w:w="1418" w:type="dxa"/>
          </w:tcPr>
          <w:p w14:paraId="312F62E5" w14:textId="77777777" w:rsidR="00E62110" w:rsidRPr="00315F28" w:rsidRDefault="00E62110" w:rsidP="00D91AB3">
            <w:pPr>
              <w:rPr>
                <w:sz w:val="18"/>
                <w:szCs w:val="18"/>
              </w:rPr>
            </w:pPr>
            <w:r w:rsidRPr="00315F28">
              <w:rPr>
                <w:sz w:val="18"/>
                <w:szCs w:val="18"/>
              </w:rPr>
              <w:t>08.00 - 08.50</w:t>
            </w:r>
          </w:p>
        </w:tc>
        <w:tc>
          <w:tcPr>
            <w:tcW w:w="1985" w:type="dxa"/>
          </w:tcPr>
          <w:p w14:paraId="01F1C230" w14:textId="77777777" w:rsidR="00E62110" w:rsidRPr="00315F28" w:rsidRDefault="00E62110" w:rsidP="00D91AB3">
            <w:pPr>
              <w:rPr>
                <w:sz w:val="18"/>
                <w:szCs w:val="18"/>
              </w:rPr>
            </w:pPr>
            <w:r w:rsidRPr="00977E80">
              <w:rPr>
                <w:color w:val="000000"/>
                <w:sz w:val="18"/>
                <w:szCs w:val="18"/>
              </w:rPr>
              <w:t>Teorik</w:t>
            </w:r>
          </w:p>
        </w:tc>
        <w:tc>
          <w:tcPr>
            <w:tcW w:w="4678" w:type="dxa"/>
          </w:tcPr>
          <w:p w14:paraId="32B35A7E" w14:textId="77777777" w:rsidR="00E62110" w:rsidRPr="00977E80" w:rsidRDefault="00E62110" w:rsidP="00D91AB3">
            <w:pPr>
              <w:spacing w:before="60" w:after="60"/>
              <w:rPr>
                <w:color w:val="000000"/>
                <w:sz w:val="18"/>
                <w:szCs w:val="18"/>
              </w:rPr>
            </w:pPr>
            <w:r w:rsidRPr="00977E80">
              <w:rPr>
                <w:color w:val="000000"/>
                <w:sz w:val="18"/>
                <w:szCs w:val="18"/>
              </w:rPr>
              <w:t>Ankilozan Spondilit</w:t>
            </w:r>
          </w:p>
        </w:tc>
        <w:tc>
          <w:tcPr>
            <w:tcW w:w="2358" w:type="dxa"/>
          </w:tcPr>
          <w:p w14:paraId="25A37050" w14:textId="77777777" w:rsidR="00E62110" w:rsidRPr="00315F28" w:rsidRDefault="00E62110" w:rsidP="00D91AB3">
            <w:pPr>
              <w:rPr>
                <w:sz w:val="18"/>
                <w:szCs w:val="18"/>
              </w:rPr>
            </w:pPr>
          </w:p>
        </w:tc>
      </w:tr>
      <w:tr w:rsidR="00E62110" w:rsidRPr="00315F28" w14:paraId="51F68E6A" w14:textId="77777777" w:rsidTr="00D91AB3">
        <w:tc>
          <w:tcPr>
            <w:tcW w:w="1418" w:type="dxa"/>
          </w:tcPr>
          <w:p w14:paraId="698EE281" w14:textId="77777777" w:rsidR="00E62110" w:rsidRPr="00315F28" w:rsidRDefault="00E62110" w:rsidP="00D91AB3">
            <w:pPr>
              <w:rPr>
                <w:sz w:val="18"/>
                <w:szCs w:val="18"/>
              </w:rPr>
            </w:pPr>
            <w:r w:rsidRPr="00315F28">
              <w:rPr>
                <w:sz w:val="18"/>
                <w:szCs w:val="18"/>
              </w:rPr>
              <w:t>09.00 - 09.50</w:t>
            </w:r>
          </w:p>
        </w:tc>
        <w:tc>
          <w:tcPr>
            <w:tcW w:w="1985" w:type="dxa"/>
          </w:tcPr>
          <w:p w14:paraId="29944B67" w14:textId="77777777" w:rsidR="00E62110" w:rsidRPr="00315F28" w:rsidRDefault="00E62110" w:rsidP="00D91AB3">
            <w:pPr>
              <w:rPr>
                <w:sz w:val="18"/>
                <w:szCs w:val="18"/>
              </w:rPr>
            </w:pPr>
            <w:r w:rsidRPr="00977E80">
              <w:rPr>
                <w:color w:val="000000"/>
                <w:sz w:val="18"/>
                <w:szCs w:val="18"/>
              </w:rPr>
              <w:t>Teorik</w:t>
            </w:r>
          </w:p>
        </w:tc>
        <w:tc>
          <w:tcPr>
            <w:tcW w:w="4678" w:type="dxa"/>
          </w:tcPr>
          <w:p w14:paraId="391D6E68" w14:textId="77777777" w:rsidR="00E62110" w:rsidRPr="00977E80" w:rsidRDefault="00E62110" w:rsidP="00D91AB3">
            <w:pPr>
              <w:spacing w:before="60" w:after="60"/>
              <w:rPr>
                <w:color w:val="000000"/>
                <w:sz w:val="18"/>
                <w:szCs w:val="18"/>
              </w:rPr>
            </w:pPr>
            <w:r w:rsidRPr="00977E80">
              <w:rPr>
                <w:color w:val="000000"/>
                <w:sz w:val="18"/>
                <w:szCs w:val="18"/>
              </w:rPr>
              <w:t>Ankilozan Spondilit</w:t>
            </w:r>
          </w:p>
        </w:tc>
        <w:tc>
          <w:tcPr>
            <w:tcW w:w="2358" w:type="dxa"/>
          </w:tcPr>
          <w:p w14:paraId="39216A44" w14:textId="77777777" w:rsidR="00E62110" w:rsidRPr="00315F28" w:rsidRDefault="00E62110" w:rsidP="00D91AB3">
            <w:pPr>
              <w:rPr>
                <w:sz w:val="18"/>
                <w:szCs w:val="18"/>
              </w:rPr>
            </w:pPr>
          </w:p>
        </w:tc>
      </w:tr>
      <w:tr w:rsidR="00E62110" w:rsidRPr="00315F28" w14:paraId="0DD58222" w14:textId="77777777" w:rsidTr="00D91AB3">
        <w:tc>
          <w:tcPr>
            <w:tcW w:w="1418" w:type="dxa"/>
            <w:tcBorders>
              <w:bottom w:val="single" w:sz="8" w:space="0" w:color="auto"/>
            </w:tcBorders>
          </w:tcPr>
          <w:p w14:paraId="7AC25EEE" w14:textId="77777777" w:rsidR="00E62110" w:rsidRPr="00315F28" w:rsidRDefault="00E62110" w:rsidP="00D91AB3">
            <w:pPr>
              <w:rPr>
                <w:sz w:val="18"/>
                <w:szCs w:val="18"/>
              </w:rPr>
            </w:pPr>
            <w:r w:rsidRPr="00315F28">
              <w:rPr>
                <w:sz w:val="18"/>
                <w:szCs w:val="18"/>
              </w:rPr>
              <w:t>10.00 - 10.50</w:t>
            </w:r>
          </w:p>
        </w:tc>
        <w:tc>
          <w:tcPr>
            <w:tcW w:w="1985" w:type="dxa"/>
          </w:tcPr>
          <w:p w14:paraId="0DC0DC48" w14:textId="77777777" w:rsidR="00E62110" w:rsidRPr="00315F28" w:rsidRDefault="00E62110" w:rsidP="00D91AB3">
            <w:pPr>
              <w:rPr>
                <w:sz w:val="18"/>
                <w:szCs w:val="18"/>
              </w:rPr>
            </w:pPr>
            <w:r w:rsidRPr="00977E80">
              <w:rPr>
                <w:color w:val="000000"/>
                <w:sz w:val="18"/>
                <w:szCs w:val="18"/>
              </w:rPr>
              <w:t>Teorik</w:t>
            </w:r>
          </w:p>
        </w:tc>
        <w:tc>
          <w:tcPr>
            <w:tcW w:w="4678" w:type="dxa"/>
          </w:tcPr>
          <w:p w14:paraId="3ACF6789" w14:textId="77777777" w:rsidR="00E62110" w:rsidRPr="00977E80" w:rsidRDefault="00E62110" w:rsidP="00D91AB3">
            <w:pPr>
              <w:rPr>
                <w:color w:val="000000"/>
                <w:sz w:val="18"/>
                <w:szCs w:val="18"/>
              </w:rPr>
            </w:pPr>
            <w:r w:rsidRPr="00977E80">
              <w:rPr>
                <w:color w:val="000000"/>
                <w:sz w:val="18"/>
                <w:szCs w:val="18"/>
              </w:rPr>
              <w:t>Osteoartrit</w:t>
            </w:r>
          </w:p>
        </w:tc>
        <w:tc>
          <w:tcPr>
            <w:tcW w:w="2358" w:type="dxa"/>
          </w:tcPr>
          <w:p w14:paraId="41C3C125" w14:textId="77777777" w:rsidR="00E62110" w:rsidRPr="00315F28" w:rsidRDefault="00E62110" w:rsidP="00D91AB3">
            <w:pPr>
              <w:rPr>
                <w:sz w:val="18"/>
                <w:szCs w:val="18"/>
              </w:rPr>
            </w:pPr>
          </w:p>
        </w:tc>
      </w:tr>
      <w:tr w:rsidR="00E62110" w:rsidRPr="00315F28" w14:paraId="3BD5EBD9" w14:textId="77777777" w:rsidTr="00D91AB3">
        <w:tc>
          <w:tcPr>
            <w:tcW w:w="1418" w:type="dxa"/>
            <w:tcBorders>
              <w:bottom w:val="single" w:sz="8" w:space="0" w:color="auto"/>
            </w:tcBorders>
          </w:tcPr>
          <w:p w14:paraId="52EE1616" w14:textId="77777777" w:rsidR="00E62110" w:rsidRPr="00315F28" w:rsidRDefault="00E62110" w:rsidP="00D91AB3">
            <w:pPr>
              <w:rPr>
                <w:sz w:val="18"/>
                <w:szCs w:val="18"/>
              </w:rPr>
            </w:pPr>
            <w:r w:rsidRPr="00315F28">
              <w:rPr>
                <w:sz w:val="18"/>
                <w:szCs w:val="18"/>
              </w:rPr>
              <w:t>11.00 - 11.50</w:t>
            </w:r>
          </w:p>
        </w:tc>
        <w:tc>
          <w:tcPr>
            <w:tcW w:w="1985" w:type="dxa"/>
          </w:tcPr>
          <w:p w14:paraId="12D22BA0" w14:textId="77777777" w:rsidR="00E62110" w:rsidRPr="00315F28" w:rsidRDefault="00E62110" w:rsidP="00D91AB3">
            <w:pPr>
              <w:rPr>
                <w:sz w:val="18"/>
                <w:szCs w:val="18"/>
              </w:rPr>
            </w:pPr>
            <w:r w:rsidRPr="00977E80">
              <w:rPr>
                <w:color w:val="000000"/>
                <w:sz w:val="18"/>
                <w:szCs w:val="18"/>
              </w:rPr>
              <w:t>Teorik</w:t>
            </w:r>
          </w:p>
        </w:tc>
        <w:tc>
          <w:tcPr>
            <w:tcW w:w="4678" w:type="dxa"/>
          </w:tcPr>
          <w:p w14:paraId="23E0669A" w14:textId="77777777" w:rsidR="00E62110" w:rsidRPr="00977E80" w:rsidRDefault="00E62110" w:rsidP="00D91AB3">
            <w:pPr>
              <w:rPr>
                <w:color w:val="000000"/>
                <w:sz w:val="18"/>
                <w:szCs w:val="18"/>
              </w:rPr>
            </w:pPr>
            <w:r w:rsidRPr="00977E80">
              <w:rPr>
                <w:color w:val="000000"/>
                <w:sz w:val="18"/>
                <w:szCs w:val="18"/>
              </w:rPr>
              <w:t>Osteoartrit</w:t>
            </w:r>
          </w:p>
        </w:tc>
        <w:tc>
          <w:tcPr>
            <w:tcW w:w="2358" w:type="dxa"/>
          </w:tcPr>
          <w:p w14:paraId="72CCF4BD" w14:textId="77777777" w:rsidR="00E62110" w:rsidRPr="00315F28" w:rsidRDefault="00E62110" w:rsidP="00D91AB3">
            <w:pPr>
              <w:rPr>
                <w:sz w:val="18"/>
                <w:szCs w:val="18"/>
              </w:rPr>
            </w:pPr>
          </w:p>
        </w:tc>
      </w:tr>
      <w:tr w:rsidR="00E62110" w:rsidRPr="00315F28" w14:paraId="383C403A" w14:textId="77777777" w:rsidTr="00D91AB3">
        <w:tc>
          <w:tcPr>
            <w:tcW w:w="1418" w:type="dxa"/>
            <w:shd w:val="clear" w:color="auto" w:fill="333399"/>
          </w:tcPr>
          <w:p w14:paraId="18C5C0F8" w14:textId="77777777" w:rsidR="00E62110" w:rsidRPr="00315F28" w:rsidRDefault="00E62110" w:rsidP="00D91AB3">
            <w:pPr>
              <w:rPr>
                <w:sz w:val="18"/>
                <w:szCs w:val="18"/>
              </w:rPr>
            </w:pPr>
          </w:p>
        </w:tc>
        <w:tc>
          <w:tcPr>
            <w:tcW w:w="1985" w:type="dxa"/>
            <w:shd w:val="clear" w:color="auto" w:fill="333399"/>
          </w:tcPr>
          <w:p w14:paraId="7588BB77" w14:textId="77777777" w:rsidR="00E62110" w:rsidRPr="00315F28" w:rsidRDefault="00E62110" w:rsidP="00D91AB3">
            <w:pPr>
              <w:rPr>
                <w:sz w:val="18"/>
                <w:szCs w:val="18"/>
              </w:rPr>
            </w:pPr>
          </w:p>
        </w:tc>
        <w:tc>
          <w:tcPr>
            <w:tcW w:w="4678" w:type="dxa"/>
            <w:shd w:val="clear" w:color="auto" w:fill="auto"/>
          </w:tcPr>
          <w:p w14:paraId="198CA81D" w14:textId="77777777" w:rsidR="00E62110" w:rsidRPr="00315F28" w:rsidRDefault="00E62110" w:rsidP="00D91AB3">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441A18F5" w14:textId="77777777" w:rsidR="00E62110" w:rsidRPr="00315F28" w:rsidRDefault="00E62110" w:rsidP="00D91AB3">
            <w:pPr>
              <w:rPr>
                <w:sz w:val="18"/>
                <w:szCs w:val="18"/>
              </w:rPr>
            </w:pPr>
          </w:p>
        </w:tc>
      </w:tr>
      <w:tr w:rsidR="00E62110" w:rsidRPr="00315F28" w14:paraId="6416CA83" w14:textId="77777777" w:rsidTr="00D91AB3">
        <w:tc>
          <w:tcPr>
            <w:tcW w:w="1418" w:type="dxa"/>
          </w:tcPr>
          <w:p w14:paraId="7A78C703" w14:textId="77777777" w:rsidR="00E62110" w:rsidRPr="00315F28" w:rsidRDefault="00E62110" w:rsidP="00D91AB3">
            <w:pPr>
              <w:rPr>
                <w:sz w:val="18"/>
                <w:szCs w:val="18"/>
              </w:rPr>
            </w:pPr>
            <w:r w:rsidRPr="00315F28">
              <w:rPr>
                <w:sz w:val="18"/>
                <w:szCs w:val="18"/>
              </w:rPr>
              <w:t>13:10 – 14:00</w:t>
            </w:r>
          </w:p>
        </w:tc>
        <w:tc>
          <w:tcPr>
            <w:tcW w:w="1985" w:type="dxa"/>
            <w:vAlign w:val="center"/>
          </w:tcPr>
          <w:p w14:paraId="0677A50C" w14:textId="77777777" w:rsidR="00E62110" w:rsidRPr="00977E80" w:rsidRDefault="00E62110" w:rsidP="00D91AB3">
            <w:pPr>
              <w:rPr>
                <w:color w:val="000000"/>
                <w:sz w:val="18"/>
                <w:szCs w:val="18"/>
              </w:rPr>
            </w:pPr>
            <w:r w:rsidRPr="00977E80">
              <w:rPr>
                <w:color w:val="000000"/>
                <w:sz w:val="18"/>
                <w:szCs w:val="18"/>
              </w:rPr>
              <w:t>Pratik</w:t>
            </w:r>
          </w:p>
        </w:tc>
        <w:tc>
          <w:tcPr>
            <w:tcW w:w="4678" w:type="dxa"/>
          </w:tcPr>
          <w:p w14:paraId="370360A7" w14:textId="77777777" w:rsidR="00E62110" w:rsidRPr="00315F28" w:rsidRDefault="00E62110" w:rsidP="00D91AB3">
            <w:pPr>
              <w:rPr>
                <w:sz w:val="18"/>
                <w:szCs w:val="18"/>
              </w:rPr>
            </w:pPr>
            <w:r w:rsidRPr="00315F28">
              <w:rPr>
                <w:sz w:val="18"/>
                <w:szCs w:val="18"/>
              </w:rPr>
              <w:t>Pratik uygulama</w:t>
            </w:r>
          </w:p>
        </w:tc>
        <w:tc>
          <w:tcPr>
            <w:tcW w:w="2358" w:type="dxa"/>
            <w:vAlign w:val="center"/>
          </w:tcPr>
          <w:p w14:paraId="179FAF5A" w14:textId="77777777" w:rsidR="00E62110" w:rsidRPr="00315F28" w:rsidRDefault="00E62110" w:rsidP="00D91AB3">
            <w:pPr>
              <w:rPr>
                <w:color w:val="FF0000"/>
                <w:sz w:val="18"/>
                <w:szCs w:val="18"/>
              </w:rPr>
            </w:pPr>
          </w:p>
        </w:tc>
      </w:tr>
      <w:tr w:rsidR="00E62110" w:rsidRPr="00315F28" w14:paraId="48D09192" w14:textId="77777777" w:rsidTr="00D91AB3">
        <w:tc>
          <w:tcPr>
            <w:tcW w:w="1418" w:type="dxa"/>
          </w:tcPr>
          <w:p w14:paraId="5963F3FB" w14:textId="77777777" w:rsidR="00E62110" w:rsidRPr="00315F28" w:rsidRDefault="00E62110" w:rsidP="00D91AB3">
            <w:pPr>
              <w:rPr>
                <w:sz w:val="18"/>
                <w:szCs w:val="18"/>
              </w:rPr>
            </w:pPr>
            <w:r w:rsidRPr="00315F28">
              <w:rPr>
                <w:sz w:val="18"/>
                <w:szCs w:val="18"/>
              </w:rPr>
              <w:t>14:10 – 15:00</w:t>
            </w:r>
          </w:p>
        </w:tc>
        <w:tc>
          <w:tcPr>
            <w:tcW w:w="1985" w:type="dxa"/>
          </w:tcPr>
          <w:p w14:paraId="6A93CFB4" w14:textId="77777777" w:rsidR="00E62110" w:rsidRPr="00315F28" w:rsidRDefault="00E62110" w:rsidP="00D91AB3">
            <w:pPr>
              <w:rPr>
                <w:sz w:val="18"/>
                <w:szCs w:val="18"/>
              </w:rPr>
            </w:pPr>
            <w:r w:rsidRPr="00977E80">
              <w:rPr>
                <w:color w:val="000000"/>
                <w:sz w:val="18"/>
                <w:szCs w:val="18"/>
              </w:rPr>
              <w:t>Pratik</w:t>
            </w:r>
          </w:p>
        </w:tc>
        <w:tc>
          <w:tcPr>
            <w:tcW w:w="4678" w:type="dxa"/>
          </w:tcPr>
          <w:p w14:paraId="43941F55" w14:textId="77777777" w:rsidR="00E62110" w:rsidRPr="00315F28" w:rsidRDefault="00E62110" w:rsidP="00D91AB3">
            <w:pPr>
              <w:rPr>
                <w:sz w:val="18"/>
                <w:szCs w:val="18"/>
              </w:rPr>
            </w:pPr>
            <w:r w:rsidRPr="00315F28">
              <w:rPr>
                <w:sz w:val="18"/>
                <w:szCs w:val="18"/>
              </w:rPr>
              <w:t>Pratik uygulama</w:t>
            </w:r>
          </w:p>
        </w:tc>
        <w:tc>
          <w:tcPr>
            <w:tcW w:w="2358" w:type="dxa"/>
          </w:tcPr>
          <w:p w14:paraId="2482CBC9" w14:textId="77777777" w:rsidR="00E62110" w:rsidRPr="00315F28" w:rsidRDefault="00E62110" w:rsidP="00D91AB3">
            <w:pPr>
              <w:rPr>
                <w:color w:val="FF0000"/>
                <w:sz w:val="18"/>
                <w:szCs w:val="18"/>
              </w:rPr>
            </w:pPr>
          </w:p>
        </w:tc>
      </w:tr>
      <w:tr w:rsidR="00E62110" w:rsidRPr="00315F28" w14:paraId="5D070E5B" w14:textId="77777777" w:rsidTr="00D91AB3">
        <w:tc>
          <w:tcPr>
            <w:tcW w:w="1418" w:type="dxa"/>
          </w:tcPr>
          <w:p w14:paraId="046D66AF" w14:textId="77777777" w:rsidR="00E62110" w:rsidRPr="00315F28" w:rsidRDefault="00E62110" w:rsidP="00D91AB3">
            <w:pPr>
              <w:rPr>
                <w:sz w:val="18"/>
                <w:szCs w:val="18"/>
              </w:rPr>
            </w:pPr>
            <w:r w:rsidRPr="00315F28">
              <w:rPr>
                <w:sz w:val="18"/>
                <w:szCs w:val="18"/>
              </w:rPr>
              <w:t xml:space="preserve">15:10 – 16:00  </w:t>
            </w:r>
          </w:p>
        </w:tc>
        <w:tc>
          <w:tcPr>
            <w:tcW w:w="1985" w:type="dxa"/>
          </w:tcPr>
          <w:p w14:paraId="7408F67A" w14:textId="77777777" w:rsidR="00E62110" w:rsidRPr="00315F28" w:rsidRDefault="00E62110" w:rsidP="00D91AB3">
            <w:pPr>
              <w:rPr>
                <w:sz w:val="18"/>
                <w:szCs w:val="18"/>
              </w:rPr>
            </w:pPr>
            <w:r w:rsidRPr="00977E80">
              <w:rPr>
                <w:color w:val="000000"/>
                <w:sz w:val="18"/>
                <w:szCs w:val="18"/>
              </w:rPr>
              <w:t>Pratik</w:t>
            </w:r>
          </w:p>
        </w:tc>
        <w:tc>
          <w:tcPr>
            <w:tcW w:w="4678" w:type="dxa"/>
          </w:tcPr>
          <w:p w14:paraId="16E49B49" w14:textId="77777777" w:rsidR="00E62110" w:rsidRPr="00315F28" w:rsidRDefault="00E62110" w:rsidP="00D91AB3">
            <w:pPr>
              <w:rPr>
                <w:sz w:val="18"/>
                <w:szCs w:val="18"/>
              </w:rPr>
            </w:pPr>
            <w:r w:rsidRPr="00315F28">
              <w:rPr>
                <w:sz w:val="18"/>
                <w:szCs w:val="18"/>
              </w:rPr>
              <w:t>Pratik uygulama</w:t>
            </w:r>
          </w:p>
        </w:tc>
        <w:tc>
          <w:tcPr>
            <w:tcW w:w="2358" w:type="dxa"/>
            <w:vAlign w:val="center"/>
          </w:tcPr>
          <w:p w14:paraId="5B2607D3" w14:textId="77777777" w:rsidR="00E62110" w:rsidRPr="00315F28" w:rsidRDefault="00E62110" w:rsidP="00D91AB3">
            <w:pPr>
              <w:rPr>
                <w:color w:val="FF0000"/>
                <w:sz w:val="18"/>
                <w:szCs w:val="18"/>
              </w:rPr>
            </w:pPr>
          </w:p>
        </w:tc>
      </w:tr>
      <w:tr w:rsidR="00E62110" w:rsidRPr="00315F28" w14:paraId="5F8771DE" w14:textId="77777777" w:rsidTr="00D91AB3">
        <w:trPr>
          <w:trHeight w:val="89"/>
        </w:trPr>
        <w:tc>
          <w:tcPr>
            <w:tcW w:w="1418" w:type="dxa"/>
          </w:tcPr>
          <w:p w14:paraId="72BE97B1" w14:textId="77777777" w:rsidR="00E62110" w:rsidRPr="00315F28" w:rsidRDefault="00E62110" w:rsidP="00D91AB3">
            <w:pPr>
              <w:rPr>
                <w:sz w:val="18"/>
                <w:szCs w:val="18"/>
              </w:rPr>
            </w:pPr>
            <w:r w:rsidRPr="00315F28">
              <w:rPr>
                <w:sz w:val="18"/>
                <w:szCs w:val="18"/>
              </w:rPr>
              <w:t xml:space="preserve">16:10 – 17:00  </w:t>
            </w:r>
          </w:p>
        </w:tc>
        <w:tc>
          <w:tcPr>
            <w:tcW w:w="1985" w:type="dxa"/>
          </w:tcPr>
          <w:p w14:paraId="14CE4AF4" w14:textId="77777777" w:rsidR="00E62110" w:rsidRPr="00315F28" w:rsidRDefault="00E62110" w:rsidP="00D91AB3">
            <w:pPr>
              <w:rPr>
                <w:sz w:val="18"/>
                <w:szCs w:val="18"/>
              </w:rPr>
            </w:pPr>
            <w:r w:rsidRPr="00977E80">
              <w:rPr>
                <w:color w:val="000000"/>
                <w:sz w:val="18"/>
                <w:szCs w:val="18"/>
              </w:rPr>
              <w:t>Pratik</w:t>
            </w:r>
          </w:p>
        </w:tc>
        <w:tc>
          <w:tcPr>
            <w:tcW w:w="4678" w:type="dxa"/>
          </w:tcPr>
          <w:p w14:paraId="491E2A9D" w14:textId="77777777" w:rsidR="00E62110" w:rsidRPr="00315F28" w:rsidRDefault="00E62110" w:rsidP="00D91AB3">
            <w:pPr>
              <w:rPr>
                <w:sz w:val="18"/>
                <w:szCs w:val="18"/>
              </w:rPr>
            </w:pPr>
            <w:r w:rsidRPr="00315F28">
              <w:rPr>
                <w:sz w:val="18"/>
                <w:szCs w:val="18"/>
              </w:rPr>
              <w:t>Pratik uygulama</w:t>
            </w:r>
          </w:p>
        </w:tc>
        <w:tc>
          <w:tcPr>
            <w:tcW w:w="2358" w:type="dxa"/>
          </w:tcPr>
          <w:p w14:paraId="255596D0" w14:textId="77777777" w:rsidR="00E62110" w:rsidRPr="00315F28" w:rsidRDefault="00E62110" w:rsidP="00D91AB3">
            <w:pPr>
              <w:rPr>
                <w:color w:val="FF0000"/>
                <w:sz w:val="18"/>
                <w:szCs w:val="18"/>
              </w:rPr>
            </w:pPr>
          </w:p>
        </w:tc>
      </w:tr>
    </w:tbl>
    <w:p w14:paraId="6A28365A" w14:textId="77777777" w:rsidR="00E62110" w:rsidRPr="00315F28" w:rsidRDefault="00E62110" w:rsidP="00E62110">
      <w:pPr>
        <w:shd w:val="clear" w:color="auto" w:fill="FFFFFF"/>
        <w:jc w:val="center"/>
        <w:rPr>
          <w:b/>
          <w:sz w:val="18"/>
          <w:szCs w:val="18"/>
        </w:rPr>
      </w:pPr>
    </w:p>
    <w:p w14:paraId="23B9F955" w14:textId="77777777" w:rsidR="00E62110" w:rsidRPr="00315F28" w:rsidRDefault="00E62110" w:rsidP="00E62110">
      <w:pPr>
        <w:shd w:val="clear" w:color="auto" w:fill="FFFFFF"/>
        <w:jc w:val="center"/>
        <w:rPr>
          <w:b/>
          <w:sz w:val="18"/>
          <w:szCs w:val="18"/>
        </w:rPr>
      </w:pPr>
    </w:p>
    <w:p w14:paraId="309EF52A" w14:textId="77777777" w:rsidR="00E62110" w:rsidRPr="00315F28" w:rsidRDefault="00E62110" w:rsidP="00E62110">
      <w:pPr>
        <w:shd w:val="clear" w:color="auto" w:fill="FFFFFF"/>
        <w:jc w:val="center"/>
        <w:rPr>
          <w:b/>
          <w:sz w:val="18"/>
          <w:szCs w:val="18"/>
        </w:rPr>
      </w:pPr>
    </w:p>
    <w:p w14:paraId="5D302A71" w14:textId="77777777" w:rsidR="00E62110" w:rsidRPr="00315F28" w:rsidRDefault="00E62110" w:rsidP="00E62110">
      <w:pPr>
        <w:shd w:val="clear" w:color="auto" w:fill="FFFFFF"/>
        <w:jc w:val="center"/>
        <w:rPr>
          <w:b/>
          <w:sz w:val="18"/>
          <w:szCs w:val="18"/>
        </w:rPr>
      </w:pPr>
    </w:p>
    <w:p w14:paraId="1BD91741" w14:textId="77777777" w:rsidR="00E62110" w:rsidRPr="00315F28" w:rsidRDefault="00E62110" w:rsidP="00E62110">
      <w:pPr>
        <w:shd w:val="clear" w:color="auto" w:fill="FFFFFF"/>
        <w:jc w:val="center"/>
        <w:rPr>
          <w:b/>
          <w:sz w:val="18"/>
          <w:szCs w:val="18"/>
        </w:rPr>
      </w:pPr>
    </w:p>
    <w:p w14:paraId="725DE929" w14:textId="77777777" w:rsidR="00E62110" w:rsidRPr="00315F28" w:rsidRDefault="00E62110" w:rsidP="00E62110">
      <w:pPr>
        <w:shd w:val="clear" w:color="auto" w:fill="FFFFFF"/>
        <w:rPr>
          <w:sz w:val="18"/>
          <w:szCs w:val="18"/>
          <w:highlight w:val="yellow"/>
        </w:rPr>
      </w:pPr>
    </w:p>
    <w:p w14:paraId="17C6ADDA" w14:textId="2D5626C5" w:rsidR="00E62110" w:rsidRPr="00315F28" w:rsidRDefault="00AB6457" w:rsidP="00E62110">
      <w:pPr>
        <w:shd w:val="clear" w:color="auto" w:fill="FFFFFF"/>
        <w:rPr>
          <w:b/>
          <w:sz w:val="18"/>
          <w:szCs w:val="18"/>
        </w:rPr>
      </w:pPr>
      <w:r>
        <w:rPr>
          <w:sz w:val="18"/>
          <w:szCs w:val="18"/>
        </w:rPr>
        <w:t xml:space="preserve">29 </w:t>
      </w:r>
      <w:proofErr w:type="gramStart"/>
      <w:r>
        <w:rPr>
          <w:sz w:val="18"/>
          <w:szCs w:val="18"/>
        </w:rPr>
        <w:t>NİSAN  2019</w:t>
      </w:r>
      <w:proofErr w:type="gramEnd"/>
      <w:r>
        <w:rPr>
          <w:sz w:val="18"/>
          <w:szCs w:val="18"/>
        </w:rPr>
        <w:t xml:space="preserve"> / </w:t>
      </w:r>
      <w:r w:rsidR="00840E18">
        <w:rPr>
          <w:sz w:val="18"/>
          <w:szCs w:val="18"/>
        </w:rPr>
        <w:t>13</w:t>
      </w:r>
      <w:r>
        <w:rPr>
          <w:sz w:val="18"/>
          <w:szCs w:val="18"/>
        </w:rPr>
        <w:t xml:space="preserve"> MAYIS </w:t>
      </w:r>
      <w:r w:rsidR="00422037">
        <w:rPr>
          <w:sz w:val="18"/>
          <w:szCs w:val="18"/>
        </w:rPr>
        <w:t>2019</w:t>
      </w:r>
      <w:r w:rsidR="00E62110" w:rsidRPr="00315F28">
        <w:rPr>
          <w:sz w:val="18"/>
          <w:szCs w:val="18"/>
        </w:rPr>
        <w:t xml:space="preserve"> PAZARTESİ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63FB9" w:rsidRPr="00315F28" w14:paraId="0176912A" w14:textId="77777777" w:rsidTr="00D91AB3">
        <w:trPr>
          <w:trHeight w:val="248"/>
        </w:trPr>
        <w:tc>
          <w:tcPr>
            <w:tcW w:w="1418" w:type="dxa"/>
          </w:tcPr>
          <w:p w14:paraId="3C0843A9" w14:textId="77777777" w:rsidR="00763FB9" w:rsidRPr="00315F28" w:rsidRDefault="00763FB9" w:rsidP="00D91AB3">
            <w:pPr>
              <w:rPr>
                <w:sz w:val="18"/>
                <w:szCs w:val="18"/>
              </w:rPr>
            </w:pPr>
            <w:r w:rsidRPr="00315F28">
              <w:rPr>
                <w:sz w:val="18"/>
                <w:szCs w:val="18"/>
              </w:rPr>
              <w:t>08.00 - 08.50</w:t>
            </w:r>
          </w:p>
        </w:tc>
        <w:tc>
          <w:tcPr>
            <w:tcW w:w="1985" w:type="dxa"/>
            <w:tcBorders>
              <w:bottom w:val="single" w:sz="8" w:space="0" w:color="auto"/>
            </w:tcBorders>
            <w:vAlign w:val="center"/>
          </w:tcPr>
          <w:p w14:paraId="24187E77" w14:textId="77777777" w:rsidR="00763FB9" w:rsidRPr="00977E80" w:rsidRDefault="00763FB9" w:rsidP="00D91AB3">
            <w:pPr>
              <w:rPr>
                <w:color w:val="000000"/>
                <w:sz w:val="18"/>
                <w:szCs w:val="18"/>
              </w:rPr>
            </w:pPr>
            <w:r w:rsidRPr="00977E80">
              <w:rPr>
                <w:color w:val="000000"/>
                <w:sz w:val="18"/>
                <w:szCs w:val="18"/>
              </w:rPr>
              <w:t>Pratik</w:t>
            </w:r>
          </w:p>
        </w:tc>
        <w:tc>
          <w:tcPr>
            <w:tcW w:w="4678" w:type="dxa"/>
          </w:tcPr>
          <w:p w14:paraId="5AB86D6D" w14:textId="77777777" w:rsidR="00763FB9" w:rsidRPr="00977E80" w:rsidRDefault="00763FB9" w:rsidP="00D91AB3">
            <w:pPr>
              <w:rPr>
                <w:color w:val="000000"/>
                <w:sz w:val="18"/>
                <w:szCs w:val="18"/>
              </w:rPr>
            </w:pPr>
            <w:r w:rsidRPr="00315F28">
              <w:rPr>
                <w:sz w:val="18"/>
                <w:szCs w:val="18"/>
              </w:rPr>
              <w:t>Pratik uygulama</w:t>
            </w:r>
          </w:p>
        </w:tc>
        <w:tc>
          <w:tcPr>
            <w:tcW w:w="2358" w:type="dxa"/>
            <w:tcBorders>
              <w:bottom w:val="single" w:sz="8" w:space="0" w:color="auto"/>
            </w:tcBorders>
          </w:tcPr>
          <w:p w14:paraId="704AD266" w14:textId="77777777" w:rsidR="00763FB9" w:rsidRPr="00315F28" w:rsidRDefault="00763FB9" w:rsidP="00D91AB3">
            <w:pPr>
              <w:rPr>
                <w:sz w:val="18"/>
                <w:szCs w:val="18"/>
              </w:rPr>
            </w:pPr>
          </w:p>
        </w:tc>
      </w:tr>
      <w:tr w:rsidR="00763FB9" w:rsidRPr="00315F28" w14:paraId="28A9905E" w14:textId="77777777" w:rsidTr="00D91AB3">
        <w:tc>
          <w:tcPr>
            <w:tcW w:w="1418" w:type="dxa"/>
          </w:tcPr>
          <w:p w14:paraId="3CABA058" w14:textId="77777777" w:rsidR="00763FB9" w:rsidRPr="00315F28" w:rsidRDefault="00763FB9" w:rsidP="00D91AB3">
            <w:pPr>
              <w:rPr>
                <w:sz w:val="18"/>
                <w:szCs w:val="18"/>
              </w:rPr>
            </w:pPr>
            <w:r w:rsidRPr="00315F28">
              <w:rPr>
                <w:sz w:val="18"/>
                <w:szCs w:val="18"/>
              </w:rPr>
              <w:t>09.00 - 09.50</w:t>
            </w:r>
          </w:p>
        </w:tc>
        <w:tc>
          <w:tcPr>
            <w:tcW w:w="1985" w:type="dxa"/>
            <w:tcBorders>
              <w:bottom w:val="single" w:sz="8" w:space="0" w:color="auto"/>
            </w:tcBorders>
          </w:tcPr>
          <w:p w14:paraId="1F3330A1" w14:textId="77777777" w:rsidR="00763FB9" w:rsidRPr="00315F28" w:rsidRDefault="00763FB9" w:rsidP="00D91AB3">
            <w:pPr>
              <w:rPr>
                <w:sz w:val="18"/>
                <w:szCs w:val="18"/>
              </w:rPr>
            </w:pPr>
            <w:r w:rsidRPr="00977E80">
              <w:rPr>
                <w:color w:val="000000"/>
                <w:sz w:val="18"/>
                <w:szCs w:val="18"/>
              </w:rPr>
              <w:t>Pratik</w:t>
            </w:r>
          </w:p>
        </w:tc>
        <w:tc>
          <w:tcPr>
            <w:tcW w:w="4678" w:type="dxa"/>
          </w:tcPr>
          <w:p w14:paraId="09DD5B92" w14:textId="77777777" w:rsidR="00763FB9" w:rsidRPr="00315F28" w:rsidRDefault="00763FB9" w:rsidP="00D91AB3">
            <w:pPr>
              <w:rPr>
                <w:sz w:val="18"/>
                <w:szCs w:val="18"/>
              </w:rPr>
            </w:pPr>
            <w:r w:rsidRPr="00315F28">
              <w:rPr>
                <w:sz w:val="18"/>
                <w:szCs w:val="18"/>
              </w:rPr>
              <w:t>Pratik uygulama</w:t>
            </w:r>
          </w:p>
        </w:tc>
        <w:tc>
          <w:tcPr>
            <w:tcW w:w="2358" w:type="dxa"/>
          </w:tcPr>
          <w:p w14:paraId="0C0EA3AB" w14:textId="77777777" w:rsidR="00763FB9" w:rsidRPr="00315F28" w:rsidRDefault="00763FB9" w:rsidP="00D91AB3">
            <w:pPr>
              <w:rPr>
                <w:sz w:val="18"/>
                <w:szCs w:val="18"/>
              </w:rPr>
            </w:pPr>
          </w:p>
        </w:tc>
      </w:tr>
      <w:tr w:rsidR="00763FB9" w:rsidRPr="00315F28" w14:paraId="57DCA064" w14:textId="77777777" w:rsidTr="00D91AB3">
        <w:tc>
          <w:tcPr>
            <w:tcW w:w="1418" w:type="dxa"/>
            <w:tcBorders>
              <w:bottom w:val="single" w:sz="8" w:space="0" w:color="auto"/>
            </w:tcBorders>
          </w:tcPr>
          <w:p w14:paraId="0C14374D" w14:textId="77777777" w:rsidR="00763FB9" w:rsidRPr="00315F28" w:rsidRDefault="00763FB9" w:rsidP="00D91AB3">
            <w:pPr>
              <w:rPr>
                <w:sz w:val="18"/>
                <w:szCs w:val="18"/>
              </w:rPr>
            </w:pPr>
            <w:r w:rsidRPr="00315F28">
              <w:rPr>
                <w:sz w:val="18"/>
                <w:szCs w:val="18"/>
              </w:rPr>
              <w:t>10.00 - 10.50</w:t>
            </w:r>
          </w:p>
        </w:tc>
        <w:tc>
          <w:tcPr>
            <w:tcW w:w="1985" w:type="dxa"/>
            <w:tcBorders>
              <w:bottom w:val="single" w:sz="8" w:space="0" w:color="auto"/>
            </w:tcBorders>
          </w:tcPr>
          <w:p w14:paraId="7E9A2D95" w14:textId="77777777" w:rsidR="00763FB9" w:rsidRPr="00315F28" w:rsidRDefault="00763FB9" w:rsidP="00D91AB3">
            <w:pPr>
              <w:rPr>
                <w:sz w:val="18"/>
                <w:szCs w:val="18"/>
              </w:rPr>
            </w:pPr>
            <w:r w:rsidRPr="00977E80">
              <w:rPr>
                <w:color w:val="000000"/>
                <w:sz w:val="18"/>
                <w:szCs w:val="18"/>
              </w:rPr>
              <w:t>Pratik</w:t>
            </w:r>
          </w:p>
        </w:tc>
        <w:tc>
          <w:tcPr>
            <w:tcW w:w="4678" w:type="dxa"/>
          </w:tcPr>
          <w:p w14:paraId="7BD39833" w14:textId="77777777" w:rsidR="00763FB9" w:rsidRPr="00315F28" w:rsidRDefault="00763FB9" w:rsidP="00D91AB3">
            <w:pPr>
              <w:rPr>
                <w:sz w:val="18"/>
                <w:szCs w:val="18"/>
              </w:rPr>
            </w:pPr>
            <w:r w:rsidRPr="00315F28">
              <w:rPr>
                <w:sz w:val="18"/>
                <w:szCs w:val="18"/>
              </w:rPr>
              <w:t>Pratik uygulama</w:t>
            </w:r>
          </w:p>
        </w:tc>
        <w:tc>
          <w:tcPr>
            <w:tcW w:w="2358" w:type="dxa"/>
          </w:tcPr>
          <w:p w14:paraId="7F82CC18" w14:textId="77777777" w:rsidR="00763FB9" w:rsidRPr="00315F28" w:rsidRDefault="00763FB9" w:rsidP="00D91AB3">
            <w:pPr>
              <w:rPr>
                <w:sz w:val="18"/>
                <w:szCs w:val="18"/>
              </w:rPr>
            </w:pPr>
          </w:p>
        </w:tc>
      </w:tr>
      <w:tr w:rsidR="00763FB9" w:rsidRPr="00315F28" w14:paraId="3721FE7E" w14:textId="77777777" w:rsidTr="00D91AB3">
        <w:tc>
          <w:tcPr>
            <w:tcW w:w="1418" w:type="dxa"/>
            <w:tcBorders>
              <w:bottom w:val="single" w:sz="8" w:space="0" w:color="auto"/>
            </w:tcBorders>
          </w:tcPr>
          <w:p w14:paraId="4601F6EB" w14:textId="77777777" w:rsidR="00763FB9" w:rsidRPr="00315F28" w:rsidRDefault="00763FB9" w:rsidP="00D91AB3">
            <w:pPr>
              <w:rPr>
                <w:sz w:val="18"/>
                <w:szCs w:val="18"/>
              </w:rPr>
            </w:pPr>
            <w:r w:rsidRPr="00315F28">
              <w:rPr>
                <w:sz w:val="18"/>
                <w:szCs w:val="18"/>
              </w:rPr>
              <w:t>11.00 - 11.50</w:t>
            </w:r>
          </w:p>
        </w:tc>
        <w:tc>
          <w:tcPr>
            <w:tcW w:w="1985" w:type="dxa"/>
            <w:tcBorders>
              <w:bottom w:val="single" w:sz="8" w:space="0" w:color="auto"/>
            </w:tcBorders>
          </w:tcPr>
          <w:p w14:paraId="546A6000" w14:textId="77777777" w:rsidR="00763FB9" w:rsidRPr="00315F28" w:rsidRDefault="00763FB9" w:rsidP="00D91AB3">
            <w:pPr>
              <w:rPr>
                <w:sz w:val="18"/>
                <w:szCs w:val="18"/>
              </w:rPr>
            </w:pPr>
            <w:r w:rsidRPr="00977E80">
              <w:rPr>
                <w:color w:val="000000"/>
                <w:sz w:val="18"/>
                <w:szCs w:val="18"/>
              </w:rPr>
              <w:t>Pratik</w:t>
            </w:r>
          </w:p>
        </w:tc>
        <w:tc>
          <w:tcPr>
            <w:tcW w:w="4678" w:type="dxa"/>
          </w:tcPr>
          <w:p w14:paraId="0FF1B68C" w14:textId="77777777" w:rsidR="00763FB9" w:rsidRPr="00315F28" w:rsidRDefault="00763FB9" w:rsidP="00D91AB3">
            <w:pPr>
              <w:rPr>
                <w:sz w:val="18"/>
                <w:szCs w:val="18"/>
              </w:rPr>
            </w:pPr>
            <w:r w:rsidRPr="00315F28">
              <w:rPr>
                <w:sz w:val="18"/>
                <w:szCs w:val="18"/>
              </w:rPr>
              <w:t>Pratik uygulama</w:t>
            </w:r>
          </w:p>
        </w:tc>
        <w:tc>
          <w:tcPr>
            <w:tcW w:w="2358" w:type="dxa"/>
          </w:tcPr>
          <w:p w14:paraId="46F4C478" w14:textId="77777777" w:rsidR="00763FB9" w:rsidRPr="00315F28" w:rsidRDefault="00763FB9" w:rsidP="00D91AB3">
            <w:pPr>
              <w:rPr>
                <w:sz w:val="18"/>
                <w:szCs w:val="18"/>
              </w:rPr>
            </w:pPr>
          </w:p>
        </w:tc>
      </w:tr>
      <w:tr w:rsidR="00763FB9" w:rsidRPr="00315F28" w14:paraId="34EC0C6D" w14:textId="77777777" w:rsidTr="00D91AB3">
        <w:tc>
          <w:tcPr>
            <w:tcW w:w="1418" w:type="dxa"/>
            <w:shd w:val="clear" w:color="auto" w:fill="333399"/>
          </w:tcPr>
          <w:p w14:paraId="2E2D0BE1" w14:textId="77777777" w:rsidR="00763FB9" w:rsidRPr="00315F28" w:rsidRDefault="00763FB9" w:rsidP="00D91AB3">
            <w:pPr>
              <w:rPr>
                <w:sz w:val="18"/>
                <w:szCs w:val="18"/>
              </w:rPr>
            </w:pPr>
          </w:p>
        </w:tc>
        <w:tc>
          <w:tcPr>
            <w:tcW w:w="1985" w:type="dxa"/>
            <w:shd w:val="clear" w:color="auto" w:fill="333399"/>
          </w:tcPr>
          <w:p w14:paraId="112D83FE" w14:textId="77777777" w:rsidR="00763FB9" w:rsidRPr="00315F28" w:rsidRDefault="00763FB9" w:rsidP="00D91AB3">
            <w:pPr>
              <w:rPr>
                <w:sz w:val="18"/>
                <w:szCs w:val="18"/>
              </w:rPr>
            </w:pPr>
          </w:p>
        </w:tc>
        <w:tc>
          <w:tcPr>
            <w:tcW w:w="4678" w:type="dxa"/>
          </w:tcPr>
          <w:p w14:paraId="1A2D652B" w14:textId="77777777" w:rsidR="00763FB9" w:rsidRPr="00315F28" w:rsidRDefault="00763FB9" w:rsidP="00D91AB3">
            <w:pPr>
              <w:rPr>
                <w:sz w:val="18"/>
                <w:szCs w:val="18"/>
              </w:rPr>
            </w:pPr>
          </w:p>
        </w:tc>
        <w:tc>
          <w:tcPr>
            <w:tcW w:w="2358" w:type="dxa"/>
            <w:shd w:val="clear" w:color="auto" w:fill="333399"/>
          </w:tcPr>
          <w:p w14:paraId="5A8ED772" w14:textId="77777777" w:rsidR="00763FB9" w:rsidRPr="00315F28" w:rsidRDefault="00763FB9" w:rsidP="00D91AB3">
            <w:pPr>
              <w:rPr>
                <w:sz w:val="18"/>
                <w:szCs w:val="18"/>
              </w:rPr>
            </w:pPr>
          </w:p>
        </w:tc>
      </w:tr>
      <w:tr w:rsidR="00763FB9" w:rsidRPr="00315F28" w14:paraId="602CC377" w14:textId="77777777" w:rsidTr="00D91AB3">
        <w:trPr>
          <w:trHeight w:val="248"/>
        </w:trPr>
        <w:tc>
          <w:tcPr>
            <w:tcW w:w="1418" w:type="dxa"/>
          </w:tcPr>
          <w:p w14:paraId="5EA58D88" w14:textId="77777777" w:rsidR="00763FB9" w:rsidRPr="00315F28" w:rsidRDefault="00763FB9" w:rsidP="00D91AB3">
            <w:pPr>
              <w:rPr>
                <w:sz w:val="18"/>
                <w:szCs w:val="18"/>
              </w:rPr>
            </w:pPr>
            <w:r w:rsidRPr="00315F28">
              <w:rPr>
                <w:sz w:val="18"/>
                <w:szCs w:val="18"/>
              </w:rPr>
              <w:t>13:10 – 14:00</w:t>
            </w:r>
          </w:p>
        </w:tc>
        <w:tc>
          <w:tcPr>
            <w:tcW w:w="1985" w:type="dxa"/>
            <w:vAlign w:val="center"/>
          </w:tcPr>
          <w:p w14:paraId="103395BE" w14:textId="77777777" w:rsidR="00763FB9" w:rsidRPr="00977E80" w:rsidRDefault="00763FB9" w:rsidP="00D91AB3">
            <w:pPr>
              <w:rPr>
                <w:color w:val="000000"/>
                <w:sz w:val="18"/>
                <w:szCs w:val="18"/>
              </w:rPr>
            </w:pPr>
            <w:r w:rsidRPr="00977E80">
              <w:rPr>
                <w:color w:val="000000"/>
                <w:sz w:val="18"/>
                <w:szCs w:val="18"/>
              </w:rPr>
              <w:t>Pratik</w:t>
            </w:r>
          </w:p>
        </w:tc>
        <w:tc>
          <w:tcPr>
            <w:tcW w:w="4678" w:type="dxa"/>
          </w:tcPr>
          <w:p w14:paraId="26044CC0" w14:textId="77777777" w:rsidR="00763FB9" w:rsidRPr="00977E80" w:rsidRDefault="00763FB9" w:rsidP="00D91AB3">
            <w:pPr>
              <w:rPr>
                <w:color w:val="000000"/>
                <w:sz w:val="18"/>
                <w:szCs w:val="18"/>
              </w:rPr>
            </w:pPr>
            <w:r w:rsidRPr="00315F28">
              <w:rPr>
                <w:sz w:val="18"/>
                <w:szCs w:val="18"/>
              </w:rPr>
              <w:t>Pratik uygulama</w:t>
            </w:r>
          </w:p>
        </w:tc>
        <w:tc>
          <w:tcPr>
            <w:tcW w:w="2358" w:type="dxa"/>
          </w:tcPr>
          <w:p w14:paraId="0E013A78" w14:textId="77777777" w:rsidR="00763FB9" w:rsidRPr="00315F28" w:rsidRDefault="00763FB9" w:rsidP="00D91AB3">
            <w:pPr>
              <w:rPr>
                <w:sz w:val="18"/>
                <w:szCs w:val="18"/>
              </w:rPr>
            </w:pPr>
          </w:p>
        </w:tc>
      </w:tr>
      <w:tr w:rsidR="00763FB9" w:rsidRPr="00315F28" w14:paraId="1D9847AD" w14:textId="77777777" w:rsidTr="00D91AB3">
        <w:tc>
          <w:tcPr>
            <w:tcW w:w="1418" w:type="dxa"/>
          </w:tcPr>
          <w:p w14:paraId="30539D13" w14:textId="77777777" w:rsidR="00763FB9" w:rsidRPr="00315F28" w:rsidRDefault="00763FB9" w:rsidP="00D91AB3">
            <w:pPr>
              <w:rPr>
                <w:sz w:val="18"/>
                <w:szCs w:val="18"/>
              </w:rPr>
            </w:pPr>
            <w:r w:rsidRPr="00315F28">
              <w:rPr>
                <w:sz w:val="18"/>
                <w:szCs w:val="18"/>
              </w:rPr>
              <w:t>14:10 – 15:00</w:t>
            </w:r>
          </w:p>
        </w:tc>
        <w:tc>
          <w:tcPr>
            <w:tcW w:w="1985" w:type="dxa"/>
          </w:tcPr>
          <w:p w14:paraId="12BDAA83" w14:textId="77777777" w:rsidR="00763FB9" w:rsidRPr="00315F28" w:rsidRDefault="00763FB9" w:rsidP="00D91AB3">
            <w:pPr>
              <w:rPr>
                <w:sz w:val="18"/>
                <w:szCs w:val="18"/>
              </w:rPr>
            </w:pPr>
            <w:r w:rsidRPr="00977E80">
              <w:rPr>
                <w:color w:val="000000"/>
                <w:sz w:val="18"/>
                <w:szCs w:val="18"/>
              </w:rPr>
              <w:t>Pratik</w:t>
            </w:r>
          </w:p>
        </w:tc>
        <w:tc>
          <w:tcPr>
            <w:tcW w:w="4678" w:type="dxa"/>
          </w:tcPr>
          <w:p w14:paraId="11431772" w14:textId="77777777" w:rsidR="00763FB9" w:rsidRPr="00315F28" w:rsidRDefault="00763FB9" w:rsidP="00D91AB3">
            <w:pPr>
              <w:rPr>
                <w:sz w:val="18"/>
                <w:szCs w:val="18"/>
              </w:rPr>
            </w:pPr>
            <w:r w:rsidRPr="00315F28">
              <w:rPr>
                <w:sz w:val="18"/>
                <w:szCs w:val="18"/>
              </w:rPr>
              <w:t>Pratik uygulama</w:t>
            </w:r>
          </w:p>
        </w:tc>
        <w:tc>
          <w:tcPr>
            <w:tcW w:w="2358" w:type="dxa"/>
          </w:tcPr>
          <w:p w14:paraId="55E71833" w14:textId="77777777" w:rsidR="00763FB9" w:rsidRPr="00315F28" w:rsidRDefault="00763FB9" w:rsidP="00D91AB3">
            <w:pPr>
              <w:rPr>
                <w:sz w:val="18"/>
                <w:szCs w:val="18"/>
              </w:rPr>
            </w:pPr>
          </w:p>
        </w:tc>
      </w:tr>
      <w:tr w:rsidR="00763FB9" w:rsidRPr="00315F28" w14:paraId="315DB16B" w14:textId="77777777" w:rsidTr="00763FB9">
        <w:trPr>
          <w:trHeight w:val="233"/>
        </w:trPr>
        <w:tc>
          <w:tcPr>
            <w:tcW w:w="1418" w:type="dxa"/>
          </w:tcPr>
          <w:p w14:paraId="760287F1" w14:textId="77777777" w:rsidR="00763FB9" w:rsidRPr="00315F28" w:rsidRDefault="00763FB9" w:rsidP="00D91AB3">
            <w:pPr>
              <w:rPr>
                <w:sz w:val="18"/>
                <w:szCs w:val="18"/>
              </w:rPr>
            </w:pPr>
            <w:r w:rsidRPr="00315F28">
              <w:rPr>
                <w:sz w:val="18"/>
                <w:szCs w:val="18"/>
              </w:rPr>
              <w:t xml:space="preserve">15:10 – 16:00  </w:t>
            </w:r>
          </w:p>
        </w:tc>
        <w:tc>
          <w:tcPr>
            <w:tcW w:w="1985" w:type="dxa"/>
          </w:tcPr>
          <w:p w14:paraId="5A262F6C" w14:textId="77777777" w:rsidR="00763FB9" w:rsidRPr="00315F28" w:rsidRDefault="00763FB9" w:rsidP="00D91AB3">
            <w:pPr>
              <w:rPr>
                <w:sz w:val="18"/>
                <w:szCs w:val="18"/>
              </w:rPr>
            </w:pPr>
            <w:r w:rsidRPr="00977E80">
              <w:rPr>
                <w:color w:val="000000"/>
                <w:sz w:val="18"/>
                <w:szCs w:val="18"/>
              </w:rPr>
              <w:t>Pratik</w:t>
            </w:r>
          </w:p>
        </w:tc>
        <w:tc>
          <w:tcPr>
            <w:tcW w:w="4678" w:type="dxa"/>
          </w:tcPr>
          <w:p w14:paraId="05F61A47" w14:textId="77777777" w:rsidR="00763FB9" w:rsidRPr="00315F28" w:rsidRDefault="00763FB9" w:rsidP="00D91AB3">
            <w:pPr>
              <w:rPr>
                <w:sz w:val="18"/>
                <w:szCs w:val="18"/>
              </w:rPr>
            </w:pPr>
            <w:r w:rsidRPr="00315F28">
              <w:rPr>
                <w:sz w:val="18"/>
                <w:szCs w:val="18"/>
              </w:rPr>
              <w:t>Pratik uygulama</w:t>
            </w:r>
          </w:p>
        </w:tc>
        <w:tc>
          <w:tcPr>
            <w:tcW w:w="2358" w:type="dxa"/>
          </w:tcPr>
          <w:p w14:paraId="4D5AD9AD" w14:textId="77777777" w:rsidR="00763FB9" w:rsidRPr="00315F28" w:rsidRDefault="00763FB9" w:rsidP="00D91AB3">
            <w:pPr>
              <w:rPr>
                <w:sz w:val="18"/>
                <w:szCs w:val="18"/>
              </w:rPr>
            </w:pPr>
          </w:p>
        </w:tc>
      </w:tr>
      <w:tr w:rsidR="00763FB9" w:rsidRPr="00315F28" w14:paraId="43188BB3" w14:textId="77777777" w:rsidTr="00D91AB3">
        <w:tc>
          <w:tcPr>
            <w:tcW w:w="1418" w:type="dxa"/>
          </w:tcPr>
          <w:p w14:paraId="726C1B1A" w14:textId="77777777" w:rsidR="00763FB9" w:rsidRPr="00315F28" w:rsidRDefault="00763FB9" w:rsidP="00D91AB3">
            <w:pPr>
              <w:rPr>
                <w:sz w:val="18"/>
                <w:szCs w:val="18"/>
              </w:rPr>
            </w:pPr>
            <w:r w:rsidRPr="00315F28">
              <w:rPr>
                <w:sz w:val="18"/>
                <w:szCs w:val="18"/>
              </w:rPr>
              <w:t xml:space="preserve">16:10 – 17:00  </w:t>
            </w:r>
          </w:p>
        </w:tc>
        <w:tc>
          <w:tcPr>
            <w:tcW w:w="1985" w:type="dxa"/>
          </w:tcPr>
          <w:p w14:paraId="3858AE5B" w14:textId="77777777" w:rsidR="00763FB9" w:rsidRPr="00315F28" w:rsidRDefault="00763FB9" w:rsidP="00D91AB3">
            <w:pPr>
              <w:rPr>
                <w:sz w:val="18"/>
                <w:szCs w:val="18"/>
              </w:rPr>
            </w:pPr>
            <w:r w:rsidRPr="00977E80">
              <w:rPr>
                <w:color w:val="000000"/>
                <w:sz w:val="18"/>
                <w:szCs w:val="18"/>
              </w:rPr>
              <w:t>Pratik</w:t>
            </w:r>
          </w:p>
        </w:tc>
        <w:tc>
          <w:tcPr>
            <w:tcW w:w="4678" w:type="dxa"/>
          </w:tcPr>
          <w:p w14:paraId="3D25A0EA" w14:textId="77777777" w:rsidR="00763FB9" w:rsidRPr="00315F28" w:rsidRDefault="00763FB9" w:rsidP="00D91AB3">
            <w:pPr>
              <w:rPr>
                <w:sz w:val="18"/>
                <w:szCs w:val="18"/>
              </w:rPr>
            </w:pPr>
            <w:r w:rsidRPr="00315F28">
              <w:rPr>
                <w:sz w:val="18"/>
                <w:szCs w:val="18"/>
              </w:rPr>
              <w:t>Pratik uygulama</w:t>
            </w:r>
          </w:p>
        </w:tc>
        <w:tc>
          <w:tcPr>
            <w:tcW w:w="2358" w:type="dxa"/>
          </w:tcPr>
          <w:p w14:paraId="679B1243" w14:textId="77777777" w:rsidR="00763FB9" w:rsidRPr="00315F28" w:rsidRDefault="00763FB9" w:rsidP="00D91AB3">
            <w:pPr>
              <w:rPr>
                <w:sz w:val="18"/>
                <w:szCs w:val="18"/>
              </w:rPr>
            </w:pPr>
          </w:p>
        </w:tc>
      </w:tr>
    </w:tbl>
    <w:p w14:paraId="1FB4396E" w14:textId="77777777" w:rsidR="00E62110" w:rsidRPr="00315F28" w:rsidRDefault="00E62110" w:rsidP="00E62110">
      <w:pPr>
        <w:shd w:val="clear" w:color="auto" w:fill="FFFFFF"/>
        <w:rPr>
          <w:sz w:val="18"/>
          <w:szCs w:val="18"/>
        </w:rPr>
      </w:pPr>
    </w:p>
    <w:p w14:paraId="600BFDE9" w14:textId="69AE57F7" w:rsidR="00E62110" w:rsidRPr="00315F28" w:rsidRDefault="00AB6457" w:rsidP="00E62110">
      <w:pPr>
        <w:shd w:val="clear" w:color="auto" w:fill="FFFFFF"/>
        <w:rPr>
          <w:sz w:val="18"/>
          <w:szCs w:val="18"/>
        </w:rPr>
      </w:pPr>
      <w:r>
        <w:rPr>
          <w:sz w:val="18"/>
          <w:szCs w:val="18"/>
        </w:rPr>
        <w:t xml:space="preserve">30 </w:t>
      </w:r>
      <w:proofErr w:type="gramStart"/>
      <w:r>
        <w:rPr>
          <w:sz w:val="18"/>
          <w:szCs w:val="18"/>
        </w:rPr>
        <w:t>NİSAN  2019</w:t>
      </w:r>
      <w:proofErr w:type="gramEnd"/>
      <w:r>
        <w:rPr>
          <w:sz w:val="18"/>
          <w:szCs w:val="18"/>
        </w:rPr>
        <w:t xml:space="preserve"> / </w:t>
      </w:r>
      <w:r w:rsidR="00840E18">
        <w:rPr>
          <w:sz w:val="18"/>
          <w:szCs w:val="18"/>
        </w:rPr>
        <w:t>14</w:t>
      </w:r>
      <w:r>
        <w:rPr>
          <w:sz w:val="18"/>
          <w:szCs w:val="18"/>
        </w:rPr>
        <w:t xml:space="preserve"> MAYIS </w:t>
      </w:r>
      <w:r w:rsidR="00763FB9">
        <w:rPr>
          <w:sz w:val="18"/>
          <w:szCs w:val="18"/>
        </w:rPr>
        <w:t>2019</w:t>
      </w:r>
      <w:r w:rsidR="00763FB9" w:rsidRPr="00315F28">
        <w:rPr>
          <w:sz w:val="18"/>
          <w:szCs w:val="18"/>
        </w:rPr>
        <w:t xml:space="preserve"> </w:t>
      </w:r>
      <w:r w:rsidR="00E62110" w:rsidRPr="00315F28">
        <w:rPr>
          <w:sz w:val="18"/>
          <w:szCs w:val="18"/>
        </w:rPr>
        <w:t xml:space="preserve">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60118CE1" w14:textId="77777777" w:rsidTr="00D91AB3">
        <w:tc>
          <w:tcPr>
            <w:tcW w:w="1418" w:type="dxa"/>
          </w:tcPr>
          <w:p w14:paraId="4718C263" w14:textId="77777777" w:rsidR="00E62110" w:rsidRPr="00315F28" w:rsidRDefault="00E62110" w:rsidP="00D91AB3">
            <w:pPr>
              <w:rPr>
                <w:sz w:val="18"/>
                <w:szCs w:val="18"/>
              </w:rPr>
            </w:pPr>
            <w:r w:rsidRPr="00315F28">
              <w:rPr>
                <w:sz w:val="18"/>
                <w:szCs w:val="18"/>
              </w:rPr>
              <w:t>08.00 - 08.50</w:t>
            </w:r>
          </w:p>
        </w:tc>
        <w:tc>
          <w:tcPr>
            <w:tcW w:w="1985" w:type="dxa"/>
          </w:tcPr>
          <w:p w14:paraId="1BE63BA4" w14:textId="77777777" w:rsidR="00E62110" w:rsidRPr="00315F28" w:rsidRDefault="00E62110" w:rsidP="00D91AB3">
            <w:pPr>
              <w:rPr>
                <w:sz w:val="18"/>
                <w:szCs w:val="18"/>
              </w:rPr>
            </w:pPr>
            <w:r w:rsidRPr="00315F28">
              <w:rPr>
                <w:sz w:val="18"/>
                <w:szCs w:val="18"/>
              </w:rPr>
              <w:t>Teorik</w:t>
            </w:r>
          </w:p>
        </w:tc>
        <w:tc>
          <w:tcPr>
            <w:tcW w:w="4678" w:type="dxa"/>
          </w:tcPr>
          <w:p w14:paraId="6A8AB6BA" w14:textId="77777777" w:rsidR="00E62110" w:rsidRPr="00977E80" w:rsidRDefault="00E62110" w:rsidP="00D91AB3">
            <w:pPr>
              <w:spacing w:before="60" w:after="60"/>
              <w:rPr>
                <w:color w:val="000000"/>
                <w:sz w:val="18"/>
                <w:szCs w:val="18"/>
              </w:rPr>
            </w:pPr>
            <w:r w:rsidRPr="00977E80">
              <w:rPr>
                <w:color w:val="000000"/>
                <w:sz w:val="18"/>
                <w:szCs w:val="18"/>
              </w:rPr>
              <w:t>Üst Ekstremite Ağrılarına Yaklaşım</w:t>
            </w:r>
          </w:p>
        </w:tc>
        <w:tc>
          <w:tcPr>
            <w:tcW w:w="2358" w:type="dxa"/>
          </w:tcPr>
          <w:p w14:paraId="6690E798" w14:textId="77777777" w:rsidR="00E62110" w:rsidRPr="00315F28" w:rsidRDefault="00E62110" w:rsidP="00D91AB3">
            <w:pPr>
              <w:rPr>
                <w:sz w:val="18"/>
                <w:szCs w:val="18"/>
              </w:rPr>
            </w:pPr>
          </w:p>
        </w:tc>
      </w:tr>
      <w:tr w:rsidR="00E62110" w:rsidRPr="00315F28" w14:paraId="4E0C82DD" w14:textId="77777777" w:rsidTr="00D91AB3">
        <w:tc>
          <w:tcPr>
            <w:tcW w:w="1418" w:type="dxa"/>
          </w:tcPr>
          <w:p w14:paraId="1C568BB3" w14:textId="77777777" w:rsidR="00E62110" w:rsidRPr="00315F28" w:rsidRDefault="00E62110" w:rsidP="00D91AB3">
            <w:pPr>
              <w:rPr>
                <w:sz w:val="18"/>
                <w:szCs w:val="18"/>
              </w:rPr>
            </w:pPr>
            <w:r w:rsidRPr="00315F28">
              <w:rPr>
                <w:sz w:val="18"/>
                <w:szCs w:val="18"/>
              </w:rPr>
              <w:t>09.00 - 09.50</w:t>
            </w:r>
          </w:p>
        </w:tc>
        <w:tc>
          <w:tcPr>
            <w:tcW w:w="1985" w:type="dxa"/>
          </w:tcPr>
          <w:p w14:paraId="3F3A2473" w14:textId="77777777" w:rsidR="00E62110" w:rsidRPr="00315F28" w:rsidRDefault="00E62110" w:rsidP="00D91AB3">
            <w:pPr>
              <w:rPr>
                <w:sz w:val="18"/>
                <w:szCs w:val="18"/>
              </w:rPr>
            </w:pPr>
            <w:r w:rsidRPr="00315F28">
              <w:rPr>
                <w:sz w:val="18"/>
                <w:szCs w:val="18"/>
              </w:rPr>
              <w:t>Teorik</w:t>
            </w:r>
          </w:p>
        </w:tc>
        <w:tc>
          <w:tcPr>
            <w:tcW w:w="4678" w:type="dxa"/>
          </w:tcPr>
          <w:p w14:paraId="34952220" w14:textId="77777777" w:rsidR="00E62110" w:rsidRPr="00977E80" w:rsidRDefault="00E62110" w:rsidP="00D91AB3">
            <w:pPr>
              <w:spacing w:before="60" w:after="60"/>
              <w:rPr>
                <w:color w:val="000000"/>
                <w:sz w:val="18"/>
                <w:szCs w:val="18"/>
              </w:rPr>
            </w:pPr>
            <w:r w:rsidRPr="00977E80">
              <w:rPr>
                <w:color w:val="000000"/>
                <w:sz w:val="18"/>
                <w:szCs w:val="18"/>
              </w:rPr>
              <w:t>Üst Ekstremite Ağrılarına Yaklaşım</w:t>
            </w:r>
          </w:p>
        </w:tc>
        <w:tc>
          <w:tcPr>
            <w:tcW w:w="2358" w:type="dxa"/>
          </w:tcPr>
          <w:p w14:paraId="584AF100" w14:textId="77777777" w:rsidR="00E62110" w:rsidRPr="00315F28" w:rsidRDefault="00E62110" w:rsidP="00D91AB3">
            <w:pPr>
              <w:rPr>
                <w:sz w:val="18"/>
                <w:szCs w:val="18"/>
              </w:rPr>
            </w:pPr>
          </w:p>
        </w:tc>
      </w:tr>
      <w:tr w:rsidR="00E62110" w:rsidRPr="00315F28" w14:paraId="7CE4CD0E" w14:textId="77777777" w:rsidTr="00D91AB3">
        <w:tc>
          <w:tcPr>
            <w:tcW w:w="1418" w:type="dxa"/>
            <w:tcBorders>
              <w:bottom w:val="single" w:sz="8" w:space="0" w:color="auto"/>
            </w:tcBorders>
          </w:tcPr>
          <w:p w14:paraId="51052769" w14:textId="77777777" w:rsidR="00E62110" w:rsidRPr="00315F28" w:rsidRDefault="00E62110" w:rsidP="00D91AB3">
            <w:pPr>
              <w:rPr>
                <w:sz w:val="18"/>
                <w:szCs w:val="18"/>
              </w:rPr>
            </w:pPr>
            <w:r w:rsidRPr="00315F28">
              <w:rPr>
                <w:sz w:val="18"/>
                <w:szCs w:val="18"/>
              </w:rPr>
              <w:t>10.00 - 10.50</w:t>
            </w:r>
          </w:p>
        </w:tc>
        <w:tc>
          <w:tcPr>
            <w:tcW w:w="1985" w:type="dxa"/>
            <w:tcBorders>
              <w:bottom w:val="single" w:sz="8" w:space="0" w:color="auto"/>
            </w:tcBorders>
          </w:tcPr>
          <w:p w14:paraId="4DC5B9CA" w14:textId="77777777" w:rsidR="00E62110" w:rsidRPr="00315F28" w:rsidRDefault="00E62110" w:rsidP="00D91AB3">
            <w:pPr>
              <w:rPr>
                <w:sz w:val="18"/>
                <w:szCs w:val="18"/>
              </w:rPr>
            </w:pPr>
            <w:r w:rsidRPr="00315F28">
              <w:rPr>
                <w:sz w:val="18"/>
                <w:szCs w:val="18"/>
              </w:rPr>
              <w:t>Teorik</w:t>
            </w:r>
          </w:p>
        </w:tc>
        <w:tc>
          <w:tcPr>
            <w:tcW w:w="4678" w:type="dxa"/>
            <w:tcBorders>
              <w:bottom w:val="single" w:sz="8" w:space="0" w:color="auto"/>
            </w:tcBorders>
          </w:tcPr>
          <w:p w14:paraId="357561A3" w14:textId="77777777" w:rsidR="00E62110" w:rsidRPr="00977E80" w:rsidRDefault="00E62110" w:rsidP="00D91AB3">
            <w:pPr>
              <w:rPr>
                <w:color w:val="000000"/>
                <w:sz w:val="18"/>
                <w:szCs w:val="18"/>
              </w:rPr>
            </w:pPr>
            <w:r w:rsidRPr="00977E80">
              <w:rPr>
                <w:color w:val="000000"/>
                <w:sz w:val="18"/>
                <w:szCs w:val="18"/>
              </w:rPr>
              <w:t>Osteoporoz ve Metabolik Kemik Hastalıkları</w:t>
            </w:r>
          </w:p>
        </w:tc>
        <w:tc>
          <w:tcPr>
            <w:tcW w:w="2358" w:type="dxa"/>
            <w:tcBorders>
              <w:bottom w:val="single" w:sz="8" w:space="0" w:color="auto"/>
            </w:tcBorders>
          </w:tcPr>
          <w:p w14:paraId="732F693A" w14:textId="77777777" w:rsidR="00E62110" w:rsidRPr="00315F28" w:rsidRDefault="00E62110" w:rsidP="00D91AB3">
            <w:pPr>
              <w:rPr>
                <w:color w:val="FF0000"/>
                <w:sz w:val="18"/>
                <w:szCs w:val="18"/>
              </w:rPr>
            </w:pPr>
          </w:p>
        </w:tc>
      </w:tr>
      <w:tr w:rsidR="00E62110" w:rsidRPr="00315F28" w14:paraId="1C96506A" w14:textId="77777777" w:rsidTr="00D91AB3">
        <w:tc>
          <w:tcPr>
            <w:tcW w:w="1418" w:type="dxa"/>
            <w:tcBorders>
              <w:bottom w:val="single" w:sz="8" w:space="0" w:color="auto"/>
            </w:tcBorders>
          </w:tcPr>
          <w:p w14:paraId="709B7D02" w14:textId="77777777" w:rsidR="00E62110" w:rsidRPr="00315F28" w:rsidRDefault="00E62110" w:rsidP="00D91AB3">
            <w:pPr>
              <w:rPr>
                <w:sz w:val="18"/>
                <w:szCs w:val="18"/>
              </w:rPr>
            </w:pPr>
            <w:r w:rsidRPr="00315F28">
              <w:rPr>
                <w:sz w:val="18"/>
                <w:szCs w:val="18"/>
              </w:rPr>
              <w:t>11.00 - 11.50</w:t>
            </w:r>
          </w:p>
        </w:tc>
        <w:tc>
          <w:tcPr>
            <w:tcW w:w="1985" w:type="dxa"/>
            <w:tcBorders>
              <w:bottom w:val="single" w:sz="8" w:space="0" w:color="auto"/>
            </w:tcBorders>
          </w:tcPr>
          <w:p w14:paraId="1817975C" w14:textId="77777777" w:rsidR="00E62110" w:rsidRPr="00315F28" w:rsidRDefault="00E62110" w:rsidP="00D91AB3">
            <w:pPr>
              <w:rPr>
                <w:sz w:val="18"/>
                <w:szCs w:val="18"/>
              </w:rPr>
            </w:pPr>
            <w:r w:rsidRPr="00315F28">
              <w:rPr>
                <w:sz w:val="18"/>
                <w:szCs w:val="18"/>
              </w:rPr>
              <w:t>Teorik</w:t>
            </w:r>
          </w:p>
        </w:tc>
        <w:tc>
          <w:tcPr>
            <w:tcW w:w="4678" w:type="dxa"/>
            <w:tcBorders>
              <w:bottom w:val="single" w:sz="8" w:space="0" w:color="auto"/>
            </w:tcBorders>
          </w:tcPr>
          <w:p w14:paraId="5C1671F9" w14:textId="77777777" w:rsidR="00E62110" w:rsidRPr="00977E80" w:rsidRDefault="00E62110" w:rsidP="00D91AB3">
            <w:pPr>
              <w:rPr>
                <w:color w:val="000000"/>
                <w:sz w:val="18"/>
                <w:szCs w:val="18"/>
              </w:rPr>
            </w:pPr>
            <w:r w:rsidRPr="00977E80">
              <w:rPr>
                <w:color w:val="000000"/>
                <w:sz w:val="18"/>
                <w:szCs w:val="18"/>
              </w:rPr>
              <w:t>Osteoporoz ve Metabolik Kemik Hastalıkları</w:t>
            </w:r>
          </w:p>
        </w:tc>
        <w:tc>
          <w:tcPr>
            <w:tcW w:w="2358" w:type="dxa"/>
            <w:tcBorders>
              <w:bottom w:val="single" w:sz="8" w:space="0" w:color="auto"/>
            </w:tcBorders>
          </w:tcPr>
          <w:p w14:paraId="641F3738" w14:textId="77777777" w:rsidR="00E62110" w:rsidRPr="00315F28" w:rsidRDefault="00E62110" w:rsidP="00D91AB3">
            <w:pPr>
              <w:rPr>
                <w:color w:val="FF0000"/>
                <w:sz w:val="18"/>
                <w:szCs w:val="18"/>
              </w:rPr>
            </w:pPr>
          </w:p>
        </w:tc>
      </w:tr>
      <w:tr w:rsidR="00E62110" w:rsidRPr="00315F28" w14:paraId="1F346E84" w14:textId="77777777" w:rsidTr="00D91AB3">
        <w:tc>
          <w:tcPr>
            <w:tcW w:w="1418" w:type="dxa"/>
            <w:shd w:val="clear" w:color="auto" w:fill="333399"/>
          </w:tcPr>
          <w:p w14:paraId="4D97A9A8" w14:textId="77777777" w:rsidR="00E62110" w:rsidRPr="00315F28" w:rsidRDefault="00E62110" w:rsidP="00D91AB3">
            <w:pPr>
              <w:rPr>
                <w:sz w:val="18"/>
                <w:szCs w:val="18"/>
                <w:highlight w:val="lightGray"/>
              </w:rPr>
            </w:pPr>
          </w:p>
        </w:tc>
        <w:tc>
          <w:tcPr>
            <w:tcW w:w="1985" w:type="dxa"/>
            <w:shd w:val="clear" w:color="auto" w:fill="333399"/>
          </w:tcPr>
          <w:p w14:paraId="4E545FE2" w14:textId="77777777" w:rsidR="00E62110" w:rsidRPr="00315F28" w:rsidRDefault="00E62110" w:rsidP="00D91AB3">
            <w:pPr>
              <w:rPr>
                <w:sz w:val="18"/>
                <w:szCs w:val="18"/>
                <w:highlight w:val="lightGray"/>
              </w:rPr>
            </w:pPr>
          </w:p>
        </w:tc>
        <w:tc>
          <w:tcPr>
            <w:tcW w:w="4678" w:type="dxa"/>
            <w:shd w:val="clear" w:color="auto" w:fill="auto"/>
          </w:tcPr>
          <w:p w14:paraId="15EF3061" w14:textId="77777777" w:rsidR="00E62110" w:rsidRPr="00315F28" w:rsidRDefault="00E62110" w:rsidP="00D91AB3">
            <w:pPr>
              <w:jc w:val="center"/>
              <w:rPr>
                <w:sz w:val="18"/>
                <w:szCs w:val="18"/>
                <w:highlight w:val="lightGray"/>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141FB376" w14:textId="77777777" w:rsidR="00E62110" w:rsidRPr="00315F28" w:rsidRDefault="00E62110" w:rsidP="00D91AB3">
            <w:pPr>
              <w:rPr>
                <w:sz w:val="18"/>
                <w:szCs w:val="18"/>
                <w:highlight w:val="lightGray"/>
              </w:rPr>
            </w:pPr>
          </w:p>
        </w:tc>
      </w:tr>
      <w:tr w:rsidR="00E62110" w:rsidRPr="00315F28" w14:paraId="339E2405" w14:textId="77777777" w:rsidTr="00D91AB3">
        <w:tc>
          <w:tcPr>
            <w:tcW w:w="1418" w:type="dxa"/>
          </w:tcPr>
          <w:p w14:paraId="39807DB8" w14:textId="77777777" w:rsidR="00E62110" w:rsidRPr="00315F28" w:rsidRDefault="00E62110" w:rsidP="00D91AB3">
            <w:pPr>
              <w:rPr>
                <w:sz w:val="18"/>
                <w:szCs w:val="18"/>
              </w:rPr>
            </w:pPr>
            <w:r w:rsidRPr="00315F28">
              <w:rPr>
                <w:sz w:val="18"/>
                <w:szCs w:val="18"/>
              </w:rPr>
              <w:t>13:10 – 14:00</w:t>
            </w:r>
          </w:p>
        </w:tc>
        <w:tc>
          <w:tcPr>
            <w:tcW w:w="1985" w:type="dxa"/>
            <w:vAlign w:val="center"/>
          </w:tcPr>
          <w:p w14:paraId="1163C56D" w14:textId="77777777" w:rsidR="00E62110" w:rsidRPr="00977E80" w:rsidRDefault="00E62110" w:rsidP="00D91AB3">
            <w:pPr>
              <w:rPr>
                <w:color w:val="000000"/>
                <w:sz w:val="18"/>
                <w:szCs w:val="18"/>
              </w:rPr>
            </w:pPr>
            <w:r w:rsidRPr="00977E80">
              <w:rPr>
                <w:color w:val="000000"/>
                <w:sz w:val="18"/>
                <w:szCs w:val="18"/>
              </w:rPr>
              <w:t>Pratik</w:t>
            </w:r>
          </w:p>
        </w:tc>
        <w:tc>
          <w:tcPr>
            <w:tcW w:w="4678" w:type="dxa"/>
          </w:tcPr>
          <w:p w14:paraId="3B99A84F" w14:textId="77777777" w:rsidR="00E62110" w:rsidRPr="00315F28" w:rsidRDefault="00E62110" w:rsidP="00D91AB3">
            <w:pPr>
              <w:rPr>
                <w:sz w:val="18"/>
                <w:szCs w:val="18"/>
              </w:rPr>
            </w:pPr>
            <w:r w:rsidRPr="00315F28">
              <w:rPr>
                <w:sz w:val="18"/>
                <w:szCs w:val="18"/>
              </w:rPr>
              <w:t>Pratik uygulama</w:t>
            </w:r>
          </w:p>
        </w:tc>
        <w:tc>
          <w:tcPr>
            <w:tcW w:w="2358" w:type="dxa"/>
          </w:tcPr>
          <w:p w14:paraId="10DAC401" w14:textId="77777777" w:rsidR="00E62110" w:rsidRPr="00315F28" w:rsidRDefault="00E62110" w:rsidP="00D91AB3">
            <w:pPr>
              <w:rPr>
                <w:sz w:val="18"/>
                <w:szCs w:val="18"/>
              </w:rPr>
            </w:pPr>
          </w:p>
        </w:tc>
      </w:tr>
      <w:tr w:rsidR="00E62110" w:rsidRPr="00315F28" w14:paraId="6E38055A" w14:textId="77777777" w:rsidTr="00D91AB3">
        <w:tc>
          <w:tcPr>
            <w:tcW w:w="1418" w:type="dxa"/>
          </w:tcPr>
          <w:p w14:paraId="54D89C7F" w14:textId="77777777" w:rsidR="00E62110" w:rsidRPr="00315F28" w:rsidRDefault="00E62110" w:rsidP="00D91AB3">
            <w:pPr>
              <w:rPr>
                <w:sz w:val="18"/>
                <w:szCs w:val="18"/>
              </w:rPr>
            </w:pPr>
            <w:r w:rsidRPr="00315F28">
              <w:rPr>
                <w:sz w:val="18"/>
                <w:szCs w:val="18"/>
              </w:rPr>
              <w:t>14:10 – 15:00</w:t>
            </w:r>
          </w:p>
        </w:tc>
        <w:tc>
          <w:tcPr>
            <w:tcW w:w="1985" w:type="dxa"/>
          </w:tcPr>
          <w:p w14:paraId="14F89552" w14:textId="77777777" w:rsidR="00E62110" w:rsidRPr="00315F28" w:rsidRDefault="00E62110" w:rsidP="00D91AB3">
            <w:pPr>
              <w:rPr>
                <w:sz w:val="18"/>
                <w:szCs w:val="18"/>
              </w:rPr>
            </w:pPr>
            <w:r w:rsidRPr="00977E80">
              <w:rPr>
                <w:color w:val="000000"/>
                <w:sz w:val="18"/>
                <w:szCs w:val="18"/>
              </w:rPr>
              <w:t>Pratik</w:t>
            </w:r>
          </w:p>
        </w:tc>
        <w:tc>
          <w:tcPr>
            <w:tcW w:w="4678" w:type="dxa"/>
          </w:tcPr>
          <w:p w14:paraId="1F8534D2" w14:textId="77777777" w:rsidR="00E62110" w:rsidRPr="00315F28" w:rsidRDefault="00E62110" w:rsidP="00D91AB3">
            <w:pPr>
              <w:rPr>
                <w:sz w:val="18"/>
                <w:szCs w:val="18"/>
              </w:rPr>
            </w:pPr>
            <w:r w:rsidRPr="00315F28">
              <w:rPr>
                <w:sz w:val="18"/>
                <w:szCs w:val="18"/>
              </w:rPr>
              <w:t>Pratik uygulama</w:t>
            </w:r>
          </w:p>
        </w:tc>
        <w:tc>
          <w:tcPr>
            <w:tcW w:w="2358" w:type="dxa"/>
          </w:tcPr>
          <w:p w14:paraId="54482172" w14:textId="77777777" w:rsidR="00E62110" w:rsidRPr="00315F28" w:rsidRDefault="00E62110" w:rsidP="00D91AB3">
            <w:pPr>
              <w:rPr>
                <w:sz w:val="18"/>
                <w:szCs w:val="18"/>
              </w:rPr>
            </w:pPr>
          </w:p>
        </w:tc>
      </w:tr>
      <w:tr w:rsidR="00E62110" w:rsidRPr="00315F28" w14:paraId="3D33BC65" w14:textId="77777777" w:rsidTr="00D91AB3">
        <w:tc>
          <w:tcPr>
            <w:tcW w:w="1418" w:type="dxa"/>
          </w:tcPr>
          <w:p w14:paraId="76323FF5" w14:textId="77777777" w:rsidR="00E62110" w:rsidRPr="00315F28" w:rsidRDefault="00E62110" w:rsidP="00D91AB3">
            <w:pPr>
              <w:rPr>
                <w:sz w:val="18"/>
                <w:szCs w:val="18"/>
              </w:rPr>
            </w:pPr>
            <w:r w:rsidRPr="00315F28">
              <w:rPr>
                <w:sz w:val="18"/>
                <w:szCs w:val="18"/>
              </w:rPr>
              <w:t xml:space="preserve">15:10 – 16:00  </w:t>
            </w:r>
          </w:p>
        </w:tc>
        <w:tc>
          <w:tcPr>
            <w:tcW w:w="1985" w:type="dxa"/>
          </w:tcPr>
          <w:p w14:paraId="00CC9A5C" w14:textId="77777777" w:rsidR="00E62110" w:rsidRPr="00315F28" w:rsidRDefault="00E62110" w:rsidP="00D91AB3">
            <w:pPr>
              <w:rPr>
                <w:sz w:val="18"/>
                <w:szCs w:val="18"/>
              </w:rPr>
            </w:pPr>
            <w:r w:rsidRPr="00977E80">
              <w:rPr>
                <w:color w:val="000000"/>
                <w:sz w:val="18"/>
                <w:szCs w:val="18"/>
              </w:rPr>
              <w:t>Pratik</w:t>
            </w:r>
          </w:p>
        </w:tc>
        <w:tc>
          <w:tcPr>
            <w:tcW w:w="4678" w:type="dxa"/>
          </w:tcPr>
          <w:p w14:paraId="444A74BE" w14:textId="77777777" w:rsidR="00E62110" w:rsidRPr="00315F28" w:rsidRDefault="00E62110" w:rsidP="00D91AB3">
            <w:pPr>
              <w:rPr>
                <w:sz w:val="18"/>
                <w:szCs w:val="18"/>
              </w:rPr>
            </w:pPr>
            <w:r w:rsidRPr="00315F28">
              <w:rPr>
                <w:sz w:val="18"/>
                <w:szCs w:val="18"/>
              </w:rPr>
              <w:t>Pratik uygulama</w:t>
            </w:r>
          </w:p>
        </w:tc>
        <w:tc>
          <w:tcPr>
            <w:tcW w:w="2358" w:type="dxa"/>
          </w:tcPr>
          <w:p w14:paraId="776D7523" w14:textId="77777777" w:rsidR="00E62110" w:rsidRPr="00315F28" w:rsidRDefault="00E62110" w:rsidP="00D91AB3">
            <w:pPr>
              <w:rPr>
                <w:sz w:val="18"/>
                <w:szCs w:val="18"/>
              </w:rPr>
            </w:pPr>
          </w:p>
        </w:tc>
      </w:tr>
      <w:tr w:rsidR="00E62110" w:rsidRPr="00315F28" w14:paraId="5928ECF6" w14:textId="77777777" w:rsidTr="00D91AB3">
        <w:tc>
          <w:tcPr>
            <w:tcW w:w="1418" w:type="dxa"/>
          </w:tcPr>
          <w:p w14:paraId="04CF5220" w14:textId="77777777" w:rsidR="00E62110" w:rsidRPr="00315F28" w:rsidRDefault="00E62110" w:rsidP="00D91AB3">
            <w:pPr>
              <w:rPr>
                <w:sz w:val="18"/>
                <w:szCs w:val="18"/>
              </w:rPr>
            </w:pPr>
            <w:r w:rsidRPr="00315F28">
              <w:rPr>
                <w:sz w:val="18"/>
                <w:szCs w:val="18"/>
              </w:rPr>
              <w:t xml:space="preserve">16:10 – 17:00  </w:t>
            </w:r>
          </w:p>
        </w:tc>
        <w:tc>
          <w:tcPr>
            <w:tcW w:w="1985" w:type="dxa"/>
          </w:tcPr>
          <w:p w14:paraId="208E4A87" w14:textId="77777777" w:rsidR="00E62110" w:rsidRPr="00315F28" w:rsidRDefault="00E62110" w:rsidP="00D91AB3">
            <w:pPr>
              <w:rPr>
                <w:sz w:val="18"/>
                <w:szCs w:val="18"/>
              </w:rPr>
            </w:pPr>
            <w:r w:rsidRPr="00977E80">
              <w:rPr>
                <w:color w:val="000000"/>
                <w:sz w:val="18"/>
                <w:szCs w:val="18"/>
              </w:rPr>
              <w:t>Pratik</w:t>
            </w:r>
          </w:p>
        </w:tc>
        <w:tc>
          <w:tcPr>
            <w:tcW w:w="4678" w:type="dxa"/>
          </w:tcPr>
          <w:p w14:paraId="0DCDD9AA" w14:textId="77777777" w:rsidR="00E62110" w:rsidRPr="00315F28" w:rsidRDefault="00E62110" w:rsidP="00D91AB3">
            <w:pPr>
              <w:rPr>
                <w:sz w:val="18"/>
                <w:szCs w:val="18"/>
              </w:rPr>
            </w:pPr>
            <w:r w:rsidRPr="00315F28">
              <w:rPr>
                <w:sz w:val="18"/>
                <w:szCs w:val="18"/>
              </w:rPr>
              <w:t>Pratik uygulama</w:t>
            </w:r>
          </w:p>
        </w:tc>
        <w:tc>
          <w:tcPr>
            <w:tcW w:w="2358" w:type="dxa"/>
          </w:tcPr>
          <w:p w14:paraId="2D240036" w14:textId="77777777" w:rsidR="00E62110" w:rsidRPr="00315F28" w:rsidRDefault="00E62110" w:rsidP="00D91AB3">
            <w:pPr>
              <w:rPr>
                <w:sz w:val="18"/>
                <w:szCs w:val="18"/>
              </w:rPr>
            </w:pPr>
          </w:p>
        </w:tc>
      </w:tr>
    </w:tbl>
    <w:p w14:paraId="12176EF0" w14:textId="77777777" w:rsidR="00E62110" w:rsidRPr="00315F28" w:rsidRDefault="00E62110" w:rsidP="00E62110">
      <w:pPr>
        <w:shd w:val="clear" w:color="auto" w:fill="FFFFFF"/>
        <w:rPr>
          <w:sz w:val="18"/>
          <w:szCs w:val="18"/>
        </w:rPr>
      </w:pPr>
    </w:p>
    <w:p w14:paraId="2807B14D" w14:textId="41C98471" w:rsidR="00E62110" w:rsidRPr="00445DC9" w:rsidRDefault="00AB6457" w:rsidP="00E62110">
      <w:pPr>
        <w:shd w:val="clear" w:color="auto" w:fill="FFFFFF"/>
        <w:rPr>
          <w:b/>
          <w:color w:val="FF0000"/>
          <w:sz w:val="18"/>
          <w:szCs w:val="18"/>
        </w:rPr>
      </w:pPr>
      <w:r w:rsidRPr="00445DC9">
        <w:rPr>
          <w:color w:val="FF0000"/>
          <w:sz w:val="18"/>
          <w:szCs w:val="18"/>
        </w:rPr>
        <w:t xml:space="preserve">01 </w:t>
      </w:r>
      <w:proofErr w:type="gramStart"/>
      <w:r w:rsidRPr="00445DC9">
        <w:rPr>
          <w:color w:val="FF0000"/>
          <w:sz w:val="18"/>
          <w:szCs w:val="18"/>
        </w:rPr>
        <w:t>MAYIS  2019</w:t>
      </w:r>
      <w:proofErr w:type="gramEnd"/>
      <w:r w:rsidRPr="00445DC9">
        <w:rPr>
          <w:color w:val="FF0000"/>
          <w:sz w:val="18"/>
          <w:szCs w:val="18"/>
        </w:rPr>
        <w:t xml:space="preserve"> / </w:t>
      </w:r>
      <w:r w:rsidR="00840E18" w:rsidRPr="00445DC9">
        <w:rPr>
          <w:color w:val="FF0000"/>
          <w:sz w:val="18"/>
          <w:szCs w:val="18"/>
        </w:rPr>
        <w:t>15</w:t>
      </w:r>
      <w:r w:rsidRPr="00445DC9">
        <w:rPr>
          <w:color w:val="FF0000"/>
          <w:sz w:val="18"/>
          <w:szCs w:val="18"/>
        </w:rPr>
        <w:t xml:space="preserve"> MAYIS </w:t>
      </w:r>
      <w:r w:rsidR="00763FB9" w:rsidRPr="00445DC9">
        <w:rPr>
          <w:color w:val="FF0000"/>
          <w:sz w:val="18"/>
          <w:szCs w:val="18"/>
        </w:rPr>
        <w:t xml:space="preserve">2019 </w:t>
      </w:r>
      <w:r w:rsidR="00E62110" w:rsidRPr="00445DC9">
        <w:rPr>
          <w:color w:val="FF0000"/>
          <w:sz w:val="18"/>
          <w:szCs w:val="18"/>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445DC9" w14:paraId="2CA28F9E" w14:textId="77777777" w:rsidTr="00D91AB3">
        <w:tc>
          <w:tcPr>
            <w:tcW w:w="1418" w:type="dxa"/>
          </w:tcPr>
          <w:p w14:paraId="4A298EB8" w14:textId="77777777" w:rsidR="00E62110" w:rsidRPr="00234FD3" w:rsidRDefault="00E62110" w:rsidP="00D91AB3">
            <w:pPr>
              <w:rPr>
                <w:sz w:val="18"/>
                <w:szCs w:val="18"/>
              </w:rPr>
            </w:pPr>
            <w:r w:rsidRPr="00234FD3">
              <w:rPr>
                <w:sz w:val="18"/>
                <w:szCs w:val="18"/>
              </w:rPr>
              <w:t>08.00 - 08.50</w:t>
            </w:r>
          </w:p>
        </w:tc>
        <w:tc>
          <w:tcPr>
            <w:tcW w:w="1985" w:type="dxa"/>
          </w:tcPr>
          <w:p w14:paraId="37550814" w14:textId="77777777" w:rsidR="00E62110" w:rsidRPr="00234FD3" w:rsidRDefault="00E62110" w:rsidP="00D91AB3">
            <w:pPr>
              <w:rPr>
                <w:sz w:val="18"/>
                <w:szCs w:val="18"/>
              </w:rPr>
            </w:pPr>
            <w:r w:rsidRPr="00234FD3">
              <w:rPr>
                <w:sz w:val="18"/>
                <w:szCs w:val="18"/>
              </w:rPr>
              <w:t>Teorik</w:t>
            </w:r>
          </w:p>
        </w:tc>
        <w:tc>
          <w:tcPr>
            <w:tcW w:w="4678" w:type="dxa"/>
          </w:tcPr>
          <w:p w14:paraId="5423BBEF" w14:textId="77777777" w:rsidR="00E62110" w:rsidRPr="00234FD3" w:rsidRDefault="00E62110" w:rsidP="00D91AB3">
            <w:pPr>
              <w:spacing w:before="60" w:after="60"/>
              <w:rPr>
                <w:sz w:val="18"/>
                <w:szCs w:val="18"/>
              </w:rPr>
            </w:pPr>
            <w:r w:rsidRPr="00234FD3">
              <w:rPr>
                <w:sz w:val="18"/>
                <w:szCs w:val="18"/>
              </w:rPr>
              <w:t>Alt Ekstremite Ağrılarına Yaklaşım</w:t>
            </w:r>
          </w:p>
        </w:tc>
        <w:tc>
          <w:tcPr>
            <w:tcW w:w="2358" w:type="dxa"/>
          </w:tcPr>
          <w:p w14:paraId="79EDA367" w14:textId="77777777" w:rsidR="00E62110" w:rsidRPr="00445DC9" w:rsidRDefault="00E62110" w:rsidP="00D91AB3">
            <w:pPr>
              <w:rPr>
                <w:color w:val="FF0000"/>
                <w:sz w:val="18"/>
                <w:szCs w:val="18"/>
              </w:rPr>
            </w:pPr>
          </w:p>
        </w:tc>
      </w:tr>
      <w:tr w:rsidR="00E62110" w:rsidRPr="00445DC9" w14:paraId="4B4991B5" w14:textId="77777777" w:rsidTr="00D91AB3">
        <w:tc>
          <w:tcPr>
            <w:tcW w:w="1418" w:type="dxa"/>
          </w:tcPr>
          <w:p w14:paraId="736C7B22" w14:textId="77777777" w:rsidR="00E62110" w:rsidRPr="00234FD3" w:rsidRDefault="00E62110" w:rsidP="00D91AB3">
            <w:pPr>
              <w:rPr>
                <w:sz w:val="18"/>
                <w:szCs w:val="18"/>
              </w:rPr>
            </w:pPr>
            <w:r w:rsidRPr="00234FD3">
              <w:rPr>
                <w:sz w:val="18"/>
                <w:szCs w:val="18"/>
              </w:rPr>
              <w:t>09.00 - 09.50</w:t>
            </w:r>
          </w:p>
        </w:tc>
        <w:tc>
          <w:tcPr>
            <w:tcW w:w="1985" w:type="dxa"/>
            <w:tcBorders>
              <w:bottom w:val="single" w:sz="8" w:space="0" w:color="auto"/>
            </w:tcBorders>
          </w:tcPr>
          <w:p w14:paraId="23BCC648" w14:textId="77777777" w:rsidR="00E62110" w:rsidRPr="00234FD3" w:rsidRDefault="00E62110" w:rsidP="00D91AB3">
            <w:pPr>
              <w:rPr>
                <w:sz w:val="18"/>
                <w:szCs w:val="18"/>
              </w:rPr>
            </w:pPr>
            <w:r w:rsidRPr="00234FD3">
              <w:rPr>
                <w:sz w:val="18"/>
                <w:szCs w:val="18"/>
              </w:rPr>
              <w:t>Teorik</w:t>
            </w:r>
          </w:p>
        </w:tc>
        <w:tc>
          <w:tcPr>
            <w:tcW w:w="4678" w:type="dxa"/>
            <w:tcBorders>
              <w:bottom w:val="single" w:sz="8" w:space="0" w:color="auto"/>
            </w:tcBorders>
          </w:tcPr>
          <w:p w14:paraId="1C0F869C" w14:textId="77777777" w:rsidR="00E62110" w:rsidRPr="00234FD3" w:rsidRDefault="00E62110" w:rsidP="00D91AB3">
            <w:pPr>
              <w:spacing w:before="60" w:after="60"/>
              <w:rPr>
                <w:sz w:val="18"/>
                <w:szCs w:val="18"/>
              </w:rPr>
            </w:pPr>
            <w:r w:rsidRPr="00234FD3">
              <w:rPr>
                <w:sz w:val="18"/>
                <w:szCs w:val="18"/>
              </w:rPr>
              <w:t>Alt Ekstremite Ağrılarına Yaklaşım</w:t>
            </w:r>
          </w:p>
        </w:tc>
        <w:tc>
          <w:tcPr>
            <w:tcW w:w="2358" w:type="dxa"/>
            <w:tcBorders>
              <w:bottom w:val="single" w:sz="8" w:space="0" w:color="auto"/>
            </w:tcBorders>
          </w:tcPr>
          <w:p w14:paraId="1AABC8F8" w14:textId="77777777" w:rsidR="00E62110" w:rsidRPr="00445DC9" w:rsidRDefault="00E62110" w:rsidP="00D91AB3">
            <w:pPr>
              <w:rPr>
                <w:color w:val="FF0000"/>
                <w:sz w:val="18"/>
                <w:szCs w:val="18"/>
              </w:rPr>
            </w:pPr>
          </w:p>
        </w:tc>
      </w:tr>
      <w:tr w:rsidR="00E62110" w:rsidRPr="00445DC9" w14:paraId="3A762C03" w14:textId="77777777" w:rsidTr="00D91AB3">
        <w:tc>
          <w:tcPr>
            <w:tcW w:w="1418" w:type="dxa"/>
            <w:tcBorders>
              <w:bottom w:val="single" w:sz="8" w:space="0" w:color="auto"/>
            </w:tcBorders>
          </w:tcPr>
          <w:p w14:paraId="6067AEC2" w14:textId="77777777" w:rsidR="00E62110" w:rsidRPr="00234FD3" w:rsidRDefault="00E62110" w:rsidP="00D91AB3">
            <w:pPr>
              <w:rPr>
                <w:sz w:val="18"/>
                <w:szCs w:val="18"/>
              </w:rPr>
            </w:pPr>
            <w:r w:rsidRPr="00234FD3">
              <w:rPr>
                <w:sz w:val="18"/>
                <w:szCs w:val="18"/>
              </w:rPr>
              <w:t>10.00 - 10.50</w:t>
            </w:r>
          </w:p>
        </w:tc>
        <w:tc>
          <w:tcPr>
            <w:tcW w:w="1985" w:type="dxa"/>
          </w:tcPr>
          <w:p w14:paraId="04A838CC" w14:textId="77777777" w:rsidR="00E62110" w:rsidRPr="00234FD3" w:rsidRDefault="00E62110" w:rsidP="00D91AB3">
            <w:pPr>
              <w:rPr>
                <w:sz w:val="18"/>
                <w:szCs w:val="18"/>
              </w:rPr>
            </w:pPr>
            <w:r w:rsidRPr="00234FD3">
              <w:rPr>
                <w:sz w:val="18"/>
                <w:szCs w:val="18"/>
              </w:rPr>
              <w:t>Teorik</w:t>
            </w:r>
          </w:p>
        </w:tc>
        <w:tc>
          <w:tcPr>
            <w:tcW w:w="4678" w:type="dxa"/>
          </w:tcPr>
          <w:p w14:paraId="4497A84D" w14:textId="306F0872" w:rsidR="00E62110" w:rsidRPr="00234FD3" w:rsidRDefault="00E62110" w:rsidP="00D91AB3">
            <w:pPr>
              <w:rPr>
                <w:sz w:val="18"/>
                <w:szCs w:val="18"/>
              </w:rPr>
            </w:pPr>
            <w:r w:rsidRPr="00234FD3">
              <w:rPr>
                <w:sz w:val="18"/>
                <w:szCs w:val="18"/>
              </w:rPr>
              <w:t>Yumuşak Doku Romatizmaları</w:t>
            </w:r>
            <w:r w:rsidR="00234FD3">
              <w:rPr>
                <w:sz w:val="18"/>
                <w:szCs w:val="18"/>
              </w:rPr>
              <w:t xml:space="preserve">             </w:t>
            </w:r>
            <w:r w:rsidR="00234FD3">
              <w:rPr>
                <w:color w:val="FF0000"/>
                <w:sz w:val="18"/>
                <w:szCs w:val="18"/>
              </w:rPr>
              <w:t>RESMİ TATİL</w:t>
            </w:r>
          </w:p>
        </w:tc>
        <w:tc>
          <w:tcPr>
            <w:tcW w:w="2358" w:type="dxa"/>
          </w:tcPr>
          <w:p w14:paraId="092062AD" w14:textId="77777777" w:rsidR="00E62110" w:rsidRPr="00445DC9" w:rsidRDefault="00E62110" w:rsidP="00D91AB3">
            <w:pPr>
              <w:rPr>
                <w:color w:val="FF0000"/>
                <w:sz w:val="18"/>
                <w:szCs w:val="18"/>
              </w:rPr>
            </w:pPr>
          </w:p>
        </w:tc>
      </w:tr>
      <w:tr w:rsidR="00E62110" w:rsidRPr="00445DC9" w14:paraId="02C2FCB8" w14:textId="77777777" w:rsidTr="00D91AB3">
        <w:tc>
          <w:tcPr>
            <w:tcW w:w="1418" w:type="dxa"/>
            <w:tcBorders>
              <w:bottom w:val="single" w:sz="8" w:space="0" w:color="auto"/>
            </w:tcBorders>
          </w:tcPr>
          <w:p w14:paraId="62834C86" w14:textId="77777777" w:rsidR="00E62110" w:rsidRPr="00234FD3" w:rsidRDefault="00E62110" w:rsidP="00D91AB3">
            <w:pPr>
              <w:rPr>
                <w:sz w:val="18"/>
                <w:szCs w:val="18"/>
              </w:rPr>
            </w:pPr>
            <w:r w:rsidRPr="00234FD3">
              <w:rPr>
                <w:sz w:val="18"/>
                <w:szCs w:val="18"/>
              </w:rPr>
              <w:t>11.00 - 11.50</w:t>
            </w:r>
          </w:p>
        </w:tc>
        <w:tc>
          <w:tcPr>
            <w:tcW w:w="1985" w:type="dxa"/>
          </w:tcPr>
          <w:p w14:paraId="621B9DEC" w14:textId="77777777" w:rsidR="00E62110" w:rsidRPr="00234FD3" w:rsidRDefault="00E62110" w:rsidP="00D91AB3">
            <w:pPr>
              <w:rPr>
                <w:sz w:val="18"/>
                <w:szCs w:val="18"/>
              </w:rPr>
            </w:pPr>
            <w:r w:rsidRPr="00234FD3">
              <w:rPr>
                <w:sz w:val="18"/>
                <w:szCs w:val="18"/>
              </w:rPr>
              <w:t>Teorik</w:t>
            </w:r>
          </w:p>
        </w:tc>
        <w:tc>
          <w:tcPr>
            <w:tcW w:w="4678" w:type="dxa"/>
          </w:tcPr>
          <w:p w14:paraId="5886607E" w14:textId="77777777" w:rsidR="00E62110" w:rsidRPr="00234FD3" w:rsidRDefault="00E62110" w:rsidP="00D91AB3">
            <w:pPr>
              <w:rPr>
                <w:sz w:val="18"/>
                <w:szCs w:val="18"/>
              </w:rPr>
            </w:pPr>
            <w:r w:rsidRPr="00234FD3">
              <w:rPr>
                <w:sz w:val="18"/>
                <w:szCs w:val="18"/>
              </w:rPr>
              <w:t>Yumuşak Doku Romatizmaları</w:t>
            </w:r>
          </w:p>
        </w:tc>
        <w:tc>
          <w:tcPr>
            <w:tcW w:w="2358" w:type="dxa"/>
          </w:tcPr>
          <w:p w14:paraId="3630A1FB" w14:textId="77777777" w:rsidR="00E62110" w:rsidRPr="00445DC9" w:rsidRDefault="00E62110" w:rsidP="00D91AB3">
            <w:pPr>
              <w:rPr>
                <w:color w:val="FF0000"/>
                <w:sz w:val="18"/>
                <w:szCs w:val="18"/>
              </w:rPr>
            </w:pPr>
          </w:p>
        </w:tc>
      </w:tr>
      <w:tr w:rsidR="00E62110" w:rsidRPr="00445DC9" w14:paraId="05E79425" w14:textId="77777777" w:rsidTr="00D91AB3">
        <w:tc>
          <w:tcPr>
            <w:tcW w:w="1418" w:type="dxa"/>
            <w:shd w:val="clear" w:color="auto" w:fill="333399"/>
          </w:tcPr>
          <w:p w14:paraId="0D65CCDA" w14:textId="77777777" w:rsidR="00E62110" w:rsidRPr="00234FD3" w:rsidRDefault="00E62110" w:rsidP="00D91AB3">
            <w:pPr>
              <w:rPr>
                <w:sz w:val="18"/>
                <w:szCs w:val="18"/>
              </w:rPr>
            </w:pPr>
          </w:p>
        </w:tc>
        <w:tc>
          <w:tcPr>
            <w:tcW w:w="1985" w:type="dxa"/>
            <w:shd w:val="clear" w:color="auto" w:fill="333399"/>
          </w:tcPr>
          <w:p w14:paraId="15708EE8" w14:textId="77777777" w:rsidR="00E62110" w:rsidRPr="00234FD3" w:rsidRDefault="00E62110" w:rsidP="00D91AB3">
            <w:pPr>
              <w:rPr>
                <w:sz w:val="18"/>
                <w:szCs w:val="18"/>
              </w:rPr>
            </w:pPr>
          </w:p>
        </w:tc>
        <w:tc>
          <w:tcPr>
            <w:tcW w:w="4678" w:type="dxa"/>
            <w:shd w:val="clear" w:color="auto" w:fill="auto"/>
          </w:tcPr>
          <w:p w14:paraId="1A271E3E" w14:textId="77777777" w:rsidR="00E62110" w:rsidRPr="00234FD3" w:rsidRDefault="00E62110" w:rsidP="00D91AB3">
            <w:pPr>
              <w:jc w:val="center"/>
              <w:rPr>
                <w:sz w:val="18"/>
                <w:szCs w:val="18"/>
              </w:rPr>
            </w:pPr>
            <w:r w:rsidRPr="00234FD3">
              <w:rPr>
                <w:sz w:val="18"/>
                <w:szCs w:val="18"/>
              </w:rPr>
              <w:t xml:space="preserve">Ö Ğ L </w:t>
            </w:r>
            <w:proofErr w:type="gramStart"/>
            <w:r w:rsidRPr="00234FD3">
              <w:rPr>
                <w:sz w:val="18"/>
                <w:szCs w:val="18"/>
              </w:rPr>
              <w:t>E     A</w:t>
            </w:r>
            <w:proofErr w:type="gramEnd"/>
            <w:r w:rsidRPr="00234FD3">
              <w:rPr>
                <w:sz w:val="18"/>
                <w:szCs w:val="18"/>
              </w:rPr>
              <w:t xml:space="preserve"> R A S I</w:t>
            </w:r>
          </w:p>
        </w:tc>
        <w:tc>
          <w:tcPr>
            <w:tcW w:w="2358" w:type="dxa"/>
            <w:shd w:val="clear" w:color="auto" w:fill="333399"/>
          </w:tcPr>
          <w:p w14:paraId="69C000B2" w14:textId="77777777" w:rsidR="00E62110" w:rsidRPr="00445DC9" w:rsidRDefault="00E62110" w:rsidP="00D91AB3">
            <w:pPr>
              <w:rPr>
                <w:color w:val="FF0000"/>
                <w:sz w:val="18"/>
                <w:szCs w:val="18"/>
              </w:rPr>
            </w:pPr>
          </w:p>
        </w:tc>
      </w:tr>
      <w:tr w:rsidR="00E62110" w:rsidRPr="00445DC9" w14:paraId="00DBC768" w14:textId="77777777" w:rsidTr="00D91AB3">
        <w:tc>
          <w:tcPr>
            <w:tcW w:w="1418" w:type="dxa"/>
          </w:tcPr>
          <w:p w14:paraId="202AFD00" w14:textId="77777777" w:rsidR="00E62110" w:rsidRPr="00234FD3" w:rsidRDefault="00E62110" w:rsidP="00D91AB3">
            <w:pPr>
              <w:rPr>
                <w:sz w:val="18"/>
                <w:szCs w:val="18"/>
              </w:rPr>
            </w:pPr>
            <w:r w:rsidRPr="00234FD3">
              <w:rPr>
                <w:sz w:val="18"/>
                <w:szCs w:val="18"/>
              </w:rPr>
              <w:t>13:10 – 14:00</w:t>
            </w:r>
          </w:p>
        </w:tc>
        <w:tc>
          <w:tcPr>
            <w:tcW w:w="1985" w:type="dxa"/>
            <w:vAlign w:val="center"/>
          </w:tcPr>
          <w:p w14:paraId="2C38AD43" w14:textId="77777777" w:rsidR="00E62110" w:rsidRPr="00234FD3" w:rsidRDefault="00E62110" w:rsidP="00D91AB3">
            <w:pPr>
              <w:rPr>
                <w:sz w:val="18"/>
                <w:szCs w:val="18"/>
              </w:rPr>
            </w:pPr>
            <w:r w:rsidRPr="00234FD3">
              <w:rPr>
                <w:sz w:val="18"/>
                <w:szCs w:val="18"/>
              </w:rPr>
              <w:t>Pratik</w:t>
            </w:r>
          </w:p>
        </w:tc>
        <w:tc>
          <w:tcPr>
            <w:tcW w:w="4678" w:type="dxa"/>
          </w:tcPr>
          <w:p w14:paraId="155BA907" w14:textId="77777777" w:rsidR="00E62110" w:rsidRPr="00234FD3" w:rsidRDefault="00E62110" w:rsidP="00D91AB3">
            <w:pPr>
              <w:rPr>
                <w:sz w:val="18"/>
                <w:szCs w:val="18"/>
              </w:rPr>
            </w:pPr>
            <w:r w:rsidRPr="00234FD3">
              <w:rPr>
                <w:sz w:val="18"/>
                <w:szCs w:val="18"/>
              </w:rPr>
              <w:t>Pratik uygulama</w:t>
            </w:r>
          </w:p>
        </w:tc>
        <w:tc>
          <w:tcPr>
            <w:tcW w:w="2358" w:type="dxa"/>
          </w:tcPr>
          <w:p w14:paraId="7870222B" w14:textId="77777777" w:rsidR="00E62110" w:rsidRPr="00445DC9" w:rsidRDefault="00E62110" w:rsidP="00D91AB3">
            <w:pPr>
              <w:rPr>
                <w:color w:val="FF0000"/>
                <w:sz w:val="18"/>
                <w:szCs w:val="18"/>
              </w:rPr>
            </w:pPr>
          </w:p>
        </w:tc>
      </w:tr>
      <w:tr w:rsidR="00E62110" w:rsidRPr="00445DC9" w14:paraId="1E97AE15" w14:textId="77777777" w:rsidTr="00D91AB3">
        <w:tc>
          <w:tcPr>
            <w:tcW w:w="1418" w:type="dxa"/>
          </w:tcPr>
          <w:p w14:paraId="0A7D96F5" w14:textId="77777777" w:rsidR="00E62110" w:rsidRPr="00234FD3" w:rsidRDefault="00E62110" w:rsidP="00D91AB3">
            <w:pPr>
              <w:rPr>
                <w:sz w:val="18"/>
                <w:szCs w:val="18"/>
              </w:rPr>
            </w:pPr>
            <w:r w:rsidRPr="00234FD3">
              <w:rPr>
                <w:sz w:val="18"/>
                <w:szCs w:val="18"/>
              </w:rPr>
              <w:t>14:10 – 15:00</w:t>
            </w:r>
          </w:p>
        </w:tc>
        <w:tc>
          <w:tcPr>
            <w:tcW w:w="1985" w:type="dxa"/>
          </w:tcPr>
          <w:p w14:paraId="0F14F4FF" w14:textId="77777777" w:rsidR="00E62110" w:rsidRPr="00234FD3" w:rsidRDefault="00E62110" w:rsidP="00D91AB3">
            <w:pPr>
              <w:rPr>
                <w:sz w:val="18"/>
                <w:szCs w:val="18"/>
              </w:rPr>
            </w:pPr>
            <w:r w:rsidRPr="00234FD3">
              <w:rPr>
                <w:sz w:val="18"/>
                <w:szCs w:val="18"/>
              </w:rPr>
              <w:t>Pratik</w:t>
            </w:r>
          </w:p>
        </w:tc>
        <w:tc>
          <w:tcPr>
            <w:tcW w:w="4678" w:type="dxa"/>
          </w:tcPr>
          <w:p w14:paraId="32079E43" w14:textId="77777777" w:rsidR="00E62110" w:rsidRPr="00234FD3" w:rsidRDefault="00E62110" w:rsidP="00D91AB3">
            <w:pPr>
              <w:rPr>
                <w:sz w:val="18"/>
                <w:szCs w:val="18"/>
              </w:rPr>
            </w:pPr>
            <w:r w:rsidRPr="00234FD3">
              <w:rPr>
                <w:sz w:val="18"/>
                <w:szCs w:val="18"/>
              </w:rPr>
              <w:t>Pratik uygulama</w:t>
            </w:r>
          </w:p>
        </w:tc>
        <w:tc>
          <w:tcPr>
            <w:tcW w:w="2358" w:type="dxa"/>
          </w:tcPr>
          <w:p w14:paraId="694F3456" w14:textId="77777777" w:rsidR="00E62110" w:rsidRPr="00445DC9" w:rsidRDefault="00E62110" w:rsidP="00D91AB3">
            <w:pPr>
              <w:rPr>
                <w:color w:val="FF0000"/>
                <w:sz w:val="18"/>
                <w:szCs w:val="18"/>
              </w:rPr>
            </w:pPr>
          </w:p>
        </w:tc>
      </w:tr>
      <w:tr w:rsidR="00E62110" w:rsidRPr="00445DC9" w14:paraId="6FEC4565" w14:textId="77777777" w:rsidTr="00D91AB3">
        <w:tc>
          <w:tcPr>
            <w:tcW w:w="1418" w:type="dxa"/>
          </w:tcPr>
          <w:p w14:paraId="3BFE2DE7" w14:textId="77777777" w:rsidR="00E62110" w:rsidRPr="00234FD3" w:rsidRDefault="00E62110" w:rsidP="00D91AB3">
            <w:pPr>
              <w:rPr>
                <w:sz w:val="18"/>
                <w:szCs w:val="18"/>
              </w:rPr>
            </w:pPr>
            <w:r w:rsidRPr="00234FD3">
              <w:rPr>
                <w:sz w:val="18"/>
                <w:szCs w:val="18"/>
              </w:rPr>
              <w:t xml:space="preserve">15:10 – 16:00  </w:t>
            </w:r>
          </w:p>
        </w:tc>
        <w:tc>
          <w:tcPr>
            <w:tcW w:w="1985" w:type="dxa"/>
          </w:tcPr>
          <w:p w14:paraId="2133BB54" w14:textId="77777777" w:rsidR="00E62110" w:rsidRPr="00234FD3" w:rsidRDefault="00E62110" w:rsidP="00D91AB3">
            <w:pPr>
              <w:rPr>
                <w:sz w:val="18"/>
                <w:szCs w:val="18"/>
              </w:rPr>
            </w:pPr>
            <w:r w:rsidRPr="00234FD3">
              <w:rPr>
                <w:sz w:val="18"/>
                <w:szCs w:val="18"/>
              </w:rPr>
              <w:t>Pratik</w:t>
            </w:r>
          </w:p>
        </w:tc>
        <w:tc>
          <w:tcPr>
            <w:tcW w:w="4678" w:type="dxa"/>
          </w:tcPr>
          <w:p w14:paraId="58A65922" w14:textId="039D9A2E" w:rsidR="00E62110" w:rsidRPr="00234FD3" w:rsidRDefault="00E62110" w:rsidP="00D91AB3">
            <w:pPr>
              <w:rPr>
                <w:sz w:val="18"/>
                <w:szCs w:val="18"/>
              </w:rPr>
            </w:pPr>
            <w:r w:rsidRPr="00234FD3">
              <w:rPr>
                <w:sz w:val="18"/>
                <w:szCs w:val="18"/>
              </w:rPr>
              <w:t>Pratik uygulama</w:t>
            </w:r>
            <w:r w:rsidR="00234FD3">
              <w:rPr>
                <w:sz w:val="18"/>
                <w:szCs w:val="18"/>
              </w:rPr>
              <w:t xml:space="preserve">                                      </w:t>
            </w:r>
            <w:r w:rsidR="00234FD3">
              <w:rPr>
                <w:color w:val="FF0000"/>
                <w:sz w:val="18"/>
                <w:szCs w:val="18"/>
              </w:rPr>
              <w:t>RESMİ TATİL</w:t>
            </w:r>
          </w:p>
        </w:tc>
        <w:tc>
          <w:tcPr>
            <w:tcW w:w="2358" w:type="dxa"/>
          </w:tcPr>
          <w:p w14:paraId="00B66278" w14:textId="77777777" w:rsidR="00E62110" w:rsidRPr="00445DC9" w:rsidRDefault="00E62110" w:rsidP="00D91AB3">
            <w:pPr>
              <w:rPr>
                <w:color w:val="FF0000"/>
                <w:sz w:val="18"/>
                <w:szCs w:val="18"/>
              </w:rPr>
            </w:pPr>
          </w:p>
        </w:tc>
      </w:tr>
      <w:tr w:rsidR="00E62110" w:rsidRPr="00445DC9" w14:paraId="60A8536C" w14:textId="77777777" w:rsidTr="00D91AB3">
        <w:tc>
          <w:tcPr>
            <w:tcW w:w="1418" w:type="dxa"/>
          </w:tcPr>
          <w:p w14:paraId="562F2F8C" w14:textId="77777777" w:rsidR="00E62110" w:rsidRPr="00234FD3" w:rsidRDefault="00E62110" w:rsidP="00D91AB3">
            <w:pPr>
              <w:rPr>
                <w:sz w:val="18"/>
                <w:szCs w:val="18"/>
              </w:rPr>
            </w:pPr>
            <w:r w:rsidRPr="00234FD3">
              <w:rPr>
                <w:sz w:val="18"/>
                <w:szCs w:val="18"/>
              </w:rPr>
              <w:t xml:space="preserve">16:10 – 17:00  </w:t>
            </w:r>
          </w:p>
        </w:tc>
        <w:tc>
          <w:tcPr>
            <w:tcW w:w="1985" w:type="dxa"/>
          </w:tcPr>
          <w:p w14:paraId="6B3FFCFA" w14:textId="77777777" w:rsidR="00E62110" w:rsidRPr="00234FD3" w:rsidRDefault="00E62110" w:rsidP="00D91AB3">
            <w:pPr>
              <w:rPr>
                <w:sz w:val="18"/>
                <w:szCs w:val="18"/>
              </w:rPr>
            </w:pPr>
            <w:r w:rsidRPr="00234FD3">
              <w:rPr>
                <w:sz w:val="18"/>
                <w:szCs w:val="18"/>
              </w:rPr>
              <w:t>Pratik</w:t>
            </w:r>
          </w:p>
        </w:tc>
        <w:tc>
          <w:tcPr>
            <w:tcW w:w="4678" w:type="dxa"/>
          </w:tcPr>
          <w:p w14:paraId="10D8EAF9" w14:textId="77777777" w:rsidR="00E62110" w:rsidRPr="00234FD3" w:rsidRDefault="00E62110" w:rsidP="00D91AB3">
            <w:pPr>
              <w:rPr>
                <w:sz w:val="18"/>
                <w:szCs w:val="18"/>
              </w:rPr>
            </w:pPr>
            <w:r w:rsidRPr="00234FD3">
              <w:rPr>
                <w:sz w:val="18"/>
                <w:szCs w:val="18"/>
              </w:rPr>
              <w:t>Pratik uygulama</w:t>
            </w:r>
          </w:p>
        </w:tc>
        <w:tc>
          <w:tcPr>
            <w:tcW w:w="2358" w:type="dxa"/>
          </w:tcPr>
          <w:p w14:paraId="6CBB1883" w14:textId="77777777" w:rsidR="00E62110" w:rsidRPr="00445DC9" w:rsidRDefault="00E62110" w:rsidP="00D91AB3">
            <w:pPr>
              <w:rPr>
                <w:color w:val="FF0000"/>
                <w:sz w:val="18"/>
                <w:szCs w:val="18"/>
              </w:rPr>
            </w:pPr>
          </w:p>
        </w:tc>
      </w:tr>
    </w:tbl>
    <w:p w14:paraId="34953D90" w14:textId="77777777" w:rsidR="00E62110" w:rsidRPr="00315F28" w:rsidRDefault="00E62110" w:rsidP="00E62110">
      <w:pPr>
        <w:shd w:val="clear" w:color="auto" w:fill="FFFFFF"/>
        <w:rPr>
          <w:sz w:val="18"/>
          <w:szCs w:val="18"/>
        </w:rPr>
      </w:pPr>
    </w:p>
    <w:p w14:paraId="5C67834B" w14:textId="200700F2" w:rsidR="00E62110" w:rsidRPr="00315F28" w:rsidRDefault="00AB6457" w:rsidP="00E62110">
      <w:pPr>
        <w:shd w:val="clear" w:color="auto" w:fill="FFFFFF"/>
        <w:rPr>
          <w:sz w:val="18"/>
          <w:szCs w:val="18"/>
        </w:rPr>
      </w:pPr>
      <w:r>
        <w:rPr>
          <w:sz w:val="18"/>
          <w:szCs w:val="18"/>
        </w:rPr>
        <w:t xml:space="preserve">02 </w:t>
      </w:r>
      <w:proofErr w:type="gramStart"/>
      <w:r>
        <w:rPr>
          <w:sz w:val="18"/>
          <w:szCs w:val="18"/>
        </w:rPr>
        <w:t>MAYIS  2019</w:t>
      </w:r>
      <w:proofErr w:type="gramEnd"/>
      <w:r>
        <w:rPr>
          <w:sz w:val="18"/>
          <w:szCs w:val="18"/>
        </w:rPr>
        <w:t xml:space="preserve"> / </w:t>
      </w:r>
      <w:r w:rsidR="00840E18">
        <w:rPr>
          <w:sz w:val="18"/>
          <w:szCs w:val="18"/>
        </w:rPr>
        <w:t>16</w:t>
      </w:r>
      <w:r>
        <w:rPr>
          <w:sz w:val="18"/>
          <w:szCs w:val="18"/>
        </w:rPr>
        <w:t xml:space="preserve"> MAYIS </w:t>
      </w:r>
      <w:r w:rsidR="00763FB9">
        <w:rPr>
          <w:sz w:val="18"/>
          <w:szCs w:val="18"/>
        </w:rPr>
        <w:t>2019</w:t>
      </w:r>
      <w:r w:rsidR="00763FB9" w:rsidRPr="00315F28">
        <w:rPr>
          <w:sz w:val="18"/>
          <w:szCs w:val="18"/>
        </w:rPr>
        <w:t xml:space="preserve"> </w:t>
      </w:r>
      <w:r w:rsidR="00E62110" w:rsidRPr="00315F28">
        <w:rPr>
          <w:sz w:val="18"/>
          <w:szCs w:val="18"/>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2DEA45E8" w14:textId="77777777" w:rsidTr="00D91AB3">
        <w:tc>
          <w:tcPr>
            <w:tcW w:w="1418" w:type="dxa"/>
          </w:tcPr>
          <w:p w14:paraId="0A24C71D" w14:textId="77777777" w:rsidR="00E62110" w:rsidRPr="00315F28" w:rsidRDefault="00E62110" w:rsidP="00D91AB3">
            <w:pPr>
              <w:rPr>
                <w:sz w:val="18"/>
                <w:szCs w:val="18"/>
              </w:rPr>
            </w:pPr>
            <w:r w:rsidRPr="00315F28">
              <w:rPr>
                <w:sz w:val="18"/>
                <w:szCs w:val="18"/>
              </w:rPr>
              <w:t>08.00 - 08.50</w:t>
            </w:r>
          </w:p>
        </w:tc>
        <w:tc>
          <w:tcPr>
            <w:tcW w:w="1985" w:type="dxa"/>
            <w:tcBorders>
              <w:bottom w:val="single" w:sz="8" w:space="0" w:color="auto"/>
            </w:tcBorders>
          </w:tcPr>
          <w:p w14:paraId="3FF76878" w14:textId="77777777" w:rsidR="00E62110" w:rsidRPr="00315F28" w:rsidRDefault="00E62110" w:rsidP="00D91AB3">
            <w:pPr>
              <w:rPr>
                <w:sz w:val="18"/>
                <w:szCs w:val="18"/>
              </w:rPr>
            </w:pPr>
            <w:r w:rsidRPr="00315F28">
              <w:rPr>
                <w:sz w:val="18"/>
                <w:szCs w:val="18"/>
              </w:rPr>
              <w:t>Teorik</w:t>
            </w:r>
          </w:p>
        </w:tc>
        <w:tc>
          <w:tcPr>
            <w:tcW w:w="4678" w:type="dxa"/>
            <w:tcBorders>
              <w:bottom w:val="single" w:sz="8" w:space="0" w:color="auto"/>
            </w:tcBorders>
          </w:tcPr>
          <w:p w14:paraId="116FA1A2" w14:textId="77777777" w:rsidR="00E62110" w:rsidRPr="00977E80" w:rsidRDefault="00E62110" w:rsidP="00D91AB3">
            <w:pPr>
              <w:spacing w:before="60" w:after="60"/>
              <w:rPr>
                <w:color w:val="000000"/>
                <w:sz w:val="18"/>
                <w:szCs w:val="18"/>
              </w:rPr>
            </w:pPr>
            <w:r w:rsidRPr="00977E80">
              <w:rPr>
                <w:color w:val="000000"/>
                <w:sz w:val="18"/>
                <w:szCs w:val="18"/>
              </w:rPr>
              <w:t>Kristal Artropatiler</w:t>
            </w:r>
          </w:p>
        </w:tc>
        <w:tc>
          <w:tcPr>
            <w:tcW w:w="2358" w:type="dxa"/>
            <w:tcBorders>
              <w:bottom w:val="single" w:sz="8" w:space="0" w:color="auto"/>
            </w:tcBorders>
          </w:tcPr>
          <w:p w14:paraId="029875C2" w14:textId="77777777" w:rsidR="00E62110" w:rsidRPr="00315F28" w:rsidRDefault="00E62110" w:rsidP="00D91AB3">
            <w:pPr>
              <w:rPr>
                <w:sz w:val="18"/>
                <w:szCs w:val="18"/>
              </w:rPr>
            </w:pPr>
          </w:p>
        </w:tc>
      </w:tr>
      <w:tr w:rsidR="00E62110" w:rsidRPr="00315F28" w14:paraId="181F5A75" w14:textId="77777777" w:rsidTr="00D91AB3">
        <w:trPr>
          <w:trHeight w:val="221"/>
        </w:trPr>
        <w:tc>
          <w:tcPr>
            <w:tcW w:w="1418" w:type="dxa"/>
          </w:tcPr>
          <w:p w14:paraId="0F889221" w14:textId="77777777" w:rsidR="00E62110" w:rsidRPr="00315F28" w:rsidRDefault="00E62110" w:rsidP="00D91AB3">
            <w:pPr>
              <w:rPr>
                <w:sz w:val="18"/>
                <w:szCs w:val="18"/>
              </w:rPr>
            </w:pPr>
            <w:r w:rsidRPr="00315F28">
              <w:rPr>
                <w:sz w:val="18"/>
                <w:szCs w:val="18"/>
              </w:rPr>
              <w:t>09.00 - 09.50</w:t>
            </w:r>
          </w:p>
        </w:tc>
        <w:tc>
          <w:tcPr>
            <w:tcW w:w="1985" w:type="dxa"/>
            <w:tcBorders>
              <w:bottom w:val="single" w:sz="8" w:space="0" w:color="auto"/>
            </w:tcBorders>
          </w:tcPr>
          <w:p w14:paraId="055AB2FD" w14:textId="77777777" w:rsidR="00E62110" w:rsidRPr="00315F28" w:rsidRDefault="00E62110" w:rsidP="00D91AB3">
            <w:pPr>
              <w:rPr>
                <w:sz w:val="18"/>
                <w:szCs w:val="18"/>
              </w:rPr>
            </w:pPr>
            <w:r w:rsidRPr="00315F28">
              <w:rPr>
                <w:sz w:val="18"/>
                <w:szCs w:val="18"/>
              </w:rPr>
              <w:t>Teorik</w:t>
            </w:r>
          </w:p>
        </w:tc>
        <w:tc>
          <w:tcPr>
            <w:tcW w:w="4678" w:type="dxa"/>
            <w:tcBorders>
              <w:bottom w:val="single" w:sz="8" w:space="0" w:color="auto"/>
            </w:tcBorders>
          </w:tcPr>
          <w:p w14:paraId="039153D4" w14:textId="77777777" w:rsidR="00E62110" w:rsidRPr="00977E80" w:rsidRDefault="00E62110" w:rsidP="00D91AB3">
            <w:pPr>
              <w:spacing w:before="60" w:after="60"/>
              <w:rPr>
                <w:color w:val="000000"/>
                <w:sz w:val="18"/>
                <w:szCs w:val="18"/>
              </w:rPr>
            </w:pPr>
            <w:r w:rsidRPr="00977E80">
              <w:rPr>
                <w:color w:val="000000"/>
                <w:sz w:val="18"/>
                <w:szCs w:val="18"/>
              </w:rPr>
              <w:t>Seyrek Görülen Romatizmal bulguları olan Hastalıklar</w:t>
            </w:r>
          </w:p>
        </w:tc>
        <w:tc>
          <w:tcPr>
            <w:tcW w:w="2358" w:type="dxa"/>
            <w:tcBorders>
              <w:bottom w:val="single" w:sz="8" w:space="0" w:color="auto"/>
            </w:tcBorders>
            <w:vAlign w:val="center"/>
          </w:tcPr>
          <w:p w14:paraId="79499D2A" w14:textId="77777777" w:rsidR="00E62110" w:rsidRPr="00315F28" w:rsidRDefault="00E62110" w:rsidP="00D91AB3">
            <w:pPr>
              <w:rPr>
                <w:color w:val="FF0000"/>
                <w:sz w:val="18"/>
                <w:szCs w:val="18"/>
              </w:rPr>
            </w:pPr>
          </w:p>
        </w:tc>
      </w:tr>
      <w:tr w:rsidR="00E62110" w:rsidRPr="00315F28" w14:paraId="392D8E22" w14:textId="77777777" w:rsidTr="00D91AB3">
        <w:tc>
          <w:tcPr>
            <w:tcW w:w="1418" w:type="dxa"/>
            <w:tcBorders>
              <w:bottom w:val="single" w:sz="8" w:space="0" w:color="auto"/>
            </w:tcBorders>
          </w:tcPr>
          <w:p w14:paraId="05DDFA46" w14:textId="77777777" w:rsidR="00E62110" w:rsidRPr="00315F28" w:rsidRDefault="00E62110" w:rsidP="00D91AB3">
            <w:pPr>
              <w:rPr>
                <w:sz w:val="18"/>
                <w:szCs w:val="18"/>
              </w:rPr>
            </w:pPr>
            <w:r w:rsidRPr="00315F28">
              <w:rPr>
                <w:sz w:val="18"/>
                <w:szCs w:val="18"/>
              </w:rPr>
              <w:t>10.00 - 10.50</w:t>
            </w:r>
          </w:p>
        </w:tc>
        <w:tc>
          <w:tcPr>
            <w:tcW w:w="1985" w:type="dxa"/>
          </w:tcPr>
          <w:p w14:paraId="2FD6F2A6" w14:textId="77777777" w:rsidR="00E62110" w:rsidRPr="00315F28" w:rsidRDefault="00E62110" w:rsidP="00D91AB3">
            <w:pPr>
              <w:rPr>
                <w:sz w:val="18"/>
                <w:szCs w:val="18"/>
              </w:rPr>
            </w:pPr>
            <w:r w:rsidRPr="00315F28">
              <w:rPr>
                <w:sz w:val="18"/>
                <w:szCs w:val="18"/>
              </w:rPr>
              <w:t>Teorik</w:t>
            </w:r>
          </w:p>
        </w:tc>
        <w:tc>
          <w:tcPr>
            <w:tcW w:w="4678" w:type="dxa"/>
          </w:tcPr>
          <w:p w14:paraId="64278C04" w14:textId="77777777" w:rsidR="00E62110" w:rsidRPr="00977E80" w:rsidRDefault="00E62110" w:rsidP="00D91AB3">
            <w:pPr>
              <w:rPr>
                <w:color w:val="000000"/>
                <w:sz w:val="18"/>
                <w:szCs w:val="18"/>
              </w:rPr>
            </w:pPr>
            <w:r w:rsidRPr="00977E80">
              <w:rPr>
                <w:color w:val="000000"/>
                <w:sz w:val="18"/>
                <w:szCs w:val="18"/>
              </w:rPr>
              <w:t>Seyrek Görülen Romatizmal bulguları olan Hastalıklar</w:t>
            </w:r>
          </w:p>
        </w:tc>
        <w:tc>
          <w:tcPr>
            <w:tcW w:w="2358" w:type="dxa"/>
            <w:vAlign w:val="center"/>
          </w:tcPr>
          <w:p w14:paraId="5C335AC1" w14:textId="77777777" w:rsidR="00E62110" w:rsidRPr="00315F28" w:rsidRDefault="00E62110" w:rsidP="00D91AB3">
            <w:pPr>
              <w:rPr>
                <w:color w:val="FF0000"/>
                <w:sz w:val="18"/>
                <w:szCs w:val="18"/>
              </w:rPr>
            </w:pPr>
          </w:p>
        </w:tc>
      </w:tr>
      <w:tr w:rsidR="00E62110" w:rsidRPr="00315F28" w14:paraId="62A08E33" w14:textId="77777777" w:rsidTr="00D91AB3">
        <w:tc>
          <w:tcPr>
            <w:tcW w:w="1418" w:type="dxa"/>
            <w:tcBorders>
              <w:bottom w:val="single" w:sz="8" w:space="0" w:color="auto"/>
            </w:tcBorders>
          </w:tcPr>
          <w:p w14:paraId="23B27709" w14:textId="77777777" w:rsidR="00E62110" w:rsidRPr="00315F28" w:rsidRDefault="00E62110" w:rsidP="00D91AB3">
            <w:pPr>
              <w:rPr>
                <w:sz w:val="18"/>
                <w:szCs w:val="18"/>
              </w:rPr>
            </w:pPr>
            <w:r w:rsidRPr="00315F28">
              <w:rPr>
                <w:sz w:val="18"/>
                <w:szCs w:val="18"/>
              </w:rPr>
              <w:t>11.00 - 11.50</w:t>
            </w:r>
          </w:p>
        </w:tc>
        <w:tc>
          <w:tcPr>
            <w:tcW w:w="1985" w:type="dxa"/>
            <w:tcBorders>
              <w:bottom w:val="single" w:sz="8" w:space="0" w:color="auto"/>
            </w:tcBorders>
          </w:tcPr>
          <w:p w14:paraId="108D4F17" w14:textId="77777777" w:rsidR="00E62110" w:rsidRPr="00315F28" w:rsidRDefault="00E62110" w:rsidP="00D91AB3">
            <w:pPr>
              <w:rPr>
                <w:sz w:val="18"/>
                <w:szCs w:val="18"/>
              </w:rPr>
            </w:pPr>
            <w:r w:rsidRPr="00977E80">
              <w:rPr>
                <w:color w:val="000000"/>
                <w:sz w:val="18"/>
                <w:szCs w:val="18"/>
              </w:rPr>
              <w:t>Pratik</w:t>
            </w:r>
          </w:p>
        </w:tc>
        <w:tc>
          <w:tcPr>
            <w:tcW w:w="4678" w:type="dxa"/>
            <w:tcBorders>
              <w:bottom w:val="single" w:sz="8" w:space="0" w:color="auto"/>
            </w:tcBorders>
          </w:tcPr>
          <w:p w14:paraId="181FEF63" w14:textId="77777777" w:rsidR="00E62110" w:rsidRPr="00315F28" w:rsidRDefault="00E62110" w:rsidP="00D91AB3">
            <w:pPr>
              <w:rPr>
                <w:sz w:val="18"/>
                <w:szCs w:val="18"/>
              </w:rPr>
            </w:pPr>
            <w:r w:rsidRPr="00315F28">
              <w:rPr>
                <w:sz w:val="18"/>
                <w:szCs w:val="18"/>
              </w:rPr>
              <w:t>Pratik uygulama</w:t>
            </w:r>
          </w:p>
        </w:tc>
        <w:tc>
          <w:tcPr>
            <w:tcW w:w="2358" w:type="dxa"/>
            <w:tcBorders>
              <w:bottom w:val="single" w:sz="8" w:space="0" w:color="auto"/>
            </w:tcBorders>
            <w:vAlign w:val="center"/>
          </w:tcPr>
          <w:p w14:paraId="1C2F6E20" w14:textId="77777777" w:rsidR="00E62110" w:rsidRPr="00315F28" w:rsidRDefault="00E62110" w:rsidP="00D91AB3">
            <w:pPr>
              <w:rPr>
                <w:color w:val="FF0000"/>
                <w:sz w:val="18"/>
                <w:szCs w:val="18"/>
              </w:rPr>
            </w:pPr>
          </w:p>
        </w:tc>
      </w:tr>
      <w:tr w:rsidR="00E62110" w:rsidRPr="00315F28" w14:paraId="7167E39A" w14:textId="77777777" w:rsidTr="00D91AB3">
        <w:tc>
          <w:tcPr>
            <w:tcW w:w="1418" w:type="dxa"/>
            <w:shd w:val="clear" w:color="auto" w:fill="333399"/>
            <w:vAlign w:val="center"/>
          </w:tcPr>
          <w:p w14:paraId="447C2CCB" w14:textId="77777777" w:rsidR="00E62110" w:rsidRPr="00315F28" w:rsidRDefault="00E62110" w:rsidP="00D91AB3">
            <w:pPr>
              <w:rPr>
                <w:sz w:val="18"/>
                <w:szCs w:val="18"/>
              </w:rPr>
            </w:pPr>
          </w:p>
        </w:tc>
        <w:tc>
          <w:tcPr>
            <w:tcW w:w="1985" w:type="dxa"/>
            <w:shd w:val="clear" w:color="auto" w:fill="333399"/>
          </w:tcPr>
          <w:p w14:paraId="6ACF41A8" w14:textId="77777777" w:rsidR="00E62110" w:rsidRPr="00315F28" w:rsidRDefault="00E62110" w:rsidP="00D91AB3">
            <w:pPr>
              <w:rPr>
                <w:sz w:val="18"/>
                <w:szCs w:val="18"/>
              </w:rPr>
            </w:pPr>
          </w:p>
        </w:tc>
        <w:tc>
          <w:tcPr>
            <w:tcW w:w="4678" w:type="dxa"/>
            <w:shd w:val="clear" w:color="auto" w:fill="auto"/>
          </w:tcPr>
          <w:p w14:paraId="2C16C909" w14:textId="77777777" w:rsidR="00E62110" w:rsidRPr="00315F28" w:rsidRDefault="00E62110" w:rsidP="00D91AB3">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012B339E" w14:textId="77777777" w:rsidR="00E62110" w:rsidRPr="00315F28" w:rsidRDefault="00E62110" w:rsidP="00D91AB3">
            <w:pPr>
              <w:rPr>
                <w:sz w:val="18"/>
                <w:szCs w:val="18"/>
              </w:rPr>
            </w:pPr>
          </w:p>
        </w:tc>
      </w:tr>
      <w:tr w:rsidR="00E62110" w:rsidRPr="00315F28" w14:paraId="0385C925" w14:textId="77777777" w:rsidTr="00D91AB3">
        <w:tc>
          <w:tcPr>
            <w:tcW w:w="1418" w:type="dxa"/>
          </w:tcPr>
          <w:p w14:paraId="3993756C" w14:textId="77777777" w:rsidR="00E62110" w:rsidRPr="00315F28" w:rsidRDefault="00E62110" w:rsidP="00D91AB3">
            <w:pPr>
              <w:rPr>
                <w:sz w:val="18"/>
                <w:szCs w:val="18"/>
              </w:rPr>
            </w:pPr>
            <w:r w:rsidRPr="00315F28">
              <w:rPr>
                <w:sz w:val="18"/>
                <w:szCs w:val="18"/>
              </w:rPr>
              <w:t>13:10 – 14:00</w:t>
            </w:r>
          </w:p>
        </w:tc>
        <w:tc>
          <w:tcPr>
            <w:tcW w:w="1985" w:type="dxa"/>
            <w:tcBorders>
              <w:bottom w:val="single" w:sz="8" w:space="0" w:color="auto"/>
            </w:tcBorders>
          </w:tcPr>
          <w:p w14:paraId="690C7398" w14:textId="77777777" w:rsidR="00E62110" w:rsidRPr="00315F28" w:rsidRDefault="00E62110" w:rsidP="00D91AB3">
            <w:pPr>
              <w:rPr>
                <w:sz w:val="18"/>
                <w:szCs w:val="18"/>
              </w:rPr>
            </w:pPr>
            <w:r w:rsidRPr="00315F28">
              <w:rPr>
                <w:sz w:val="18"/>
                <w:szCs w:val="18"/>
              </w:rPr>
              <w:t>Teorik</w:t>
            </w:r>
          </w:p>
        </w:tc>
        <w:tc>
          <w:tcPr>
            <w:tcW w:w="4678" w:type="dxa"/>
            <w:tcBorders>
              <w:bottom w:val="single" w:sz="8" w:space="0" w:color="auto"/>
            </w:tcBorders>
          </w:tcPr>
          <w:p w14:paraId="1DBB7360" w14:textId="77777777" w:rsidR="00E62110" w:rsidRPr="00977E80" w:rsidRDefault="00E62110" w:rsidP="00D91AB3">
            <w:pPr>
              <w:spacing w:before="60" w:after="60"/>
              <w:rPr>
                <w:color w:val="000000"/>
                <w:sz w:val="18"/>
                <w:szCs w:val="18"/>
              </w:rPr>
            </w:pPr>
            <w:r w:rsidRPr="00977E80">
              <w:rPr>
                <w:color w:val="000000"/>
                <w:sz w:val="18"/>
                <w:szCs w:val="18"/>
              </w:rPr>
              <w:t>Nörolojik Rehabilitasyon</w:t>
            </w:r>
          </w:p>
        </w:tc>
        <w:tc>
          <w:tcPr>
            <w:tcW w:w="2358" w:type="dxa"/>
            <w:tcBorders>
              <w:bottom w:val="single" w:sz="8" w:space="0" w:color="auto"/>
            </w:tcBorders>
          </w:tcPr>
          <w:p w14:paraId="3B45E598" w14:textId="77777777" w:rsidR="00E62110" w:rsidRPr="00315F28" w:rsidRDefault="00E62110" w:rsidP="00D91AB3">
            <w:pPr>
              <w:rPr>
                <w:sz w:val="18"/>
                <w:szCs w:val="18"/>
              </w:rPr>
            </w:pPr>
          </w:p>
        </w:tc>
      </w:tr>
      <w:tr w:rsidR="00E62110" w:rsidRPr="00315F28" w14:paraId="542B5706" w14:textId="77777777" w:rsidTr="00D91AB3">
        <w:tc>
          <w:tcPr>
            <w:tcW w:w="1418" w:type="dxa"/>
          </w:tcPr>
          <w:p w14:paraId="3E824A83" w14:textId="77777777" w:rsidR="00E62110" w:rsidRPr="00315F28" w:rsidRDefault="00E62110" w:rsidP="00D91AB3">
            <w:pPr>
              <w:rPr>
                <w:sz w:val="18"/>
                <w:szCs w:val="18"/>
              </w:rPr>
            </w:pPr>
            <w:r w:rsidRPr="00315F28">
              <w:rPr>
                <w:sz w:val="18"/>
                <w:szCs w:val="18"/>
              </w:rPr>
              <w:t>14:10 – 15:00</w:t>
            </w:r>
          </w:p>
        </w:tc>
        <w:tc>
          <w:tcPr>
            <w:tcW w:w="1985" w:type="dxa"/>
            <w:tcBorders>
              <w:bottom w:val="single" w:sz="8" w:space="0" w:color="auto"/>
            </w:tcBorders>
          </w:tcPr>
          <w:p w14:paraId="277154AA" w14:textId="77777777" w:rsidR="00E62110" w:rsidRPr="00315F28" w:rsidRDefault="00E62110" w:rsidP="00D91AB3">
            <w:pPr>
              <w:rPr>
                <w:sz w:val="18"/>
                <w:szCs w:val="18"/>
              </w:rPr>
            </w:pPr>
            <w:r w:rsidRPr="00315F28">
              <w:rPr>
                <w:sz w:val="18"/>
                <w:szCs w:val="18"/>
              </w:rPr>
              <w:t>Teorik</w:t>
            </w:r>
          </w:p>
        </w:tc>
        <w:tc>
          <w:tcPr>
            <w:tcW w:w="4678" w:type="dxa"/>
            <w:tcBorders>
              <w:bottom w:val="single" w:sz="8" w:space="0" w:color="auto"/>
            </w:tcBorders>
          </w:tcPr>
          <w:p w14:paraId="41C9C5C4" w14:textId="77777777" w:rsidR="00E62110" w:rsidRPr="00977E80" w:rsidRDefault="00E62110" w:rsidP="00D91AB3">
            <w:pPr>
              <w:rPr>
                <w:color w:val="000000"/>
                <w:sz w:val="18"/>
                <w:szCs w:val="18"/>
              </w:rPr>
            </w:pPr>
            <w:r w:rsidRPr="00977E80">
              <w:rPr>
                <w:color w:val="000000"/>
                <w:sz w:val="18"/>
                <w:szCs w:val="18"/>
              </w:rPr>
              <w:t>Nörolojik Rehabilitasyon</w:t>
            </w:r>
          </w:p>
        </w:tc>
        <w:tc>
          <w:tcPr>
            <w:tcW w:w="2358" w:type="dxa"/>
            <w:tcBorders>
              <w:bottom w:val="single" w:sz="8" w:space="0" w:color="auto"/>
            </w:tcBorders>
          </w:tcPr>
          <w:p w14:paraId="74B4B908" w14:textId="77777777" w:rsidR="00E62110" w:rsidRPr="00315F28" w:rsidRDefault="00E62110" w:rsidP="00D91AB3">
            <w:pPr>
              <w:rPr>
                <w:sz w:val="18"/>
                <w:szCs w:val="18"/>
              </w:rPr>
            </w:pPr>
          </w:p>
        </w:tc>
      </w:tr>
      <w:tr w:rsidR="00E62110" w:rsidRPr="00315F28" w14:paraId="14980781" w14:textId="77777777" w:rsidTr="00D91AB3">
        <w:tc>
          <w:tcPr>
            <w:tcW w:w="1418" w:type="dxa"/>
          </w:tcPr>
          <w:p w14:paraId="1DB66968" w14:textId="77777777" w:rsidR="00E62110" w:rsidRPr="00315F28" w:rsidRDefault="00E62110" w:rsidP="00D91AB3">
            <w:pPr>
              <w:rPr>
                <w:sz w:val="18"/>
                <w:szCs w:val="18"/>
              </w:rPr>
            </w:pPr>
            <w:r w:rsidRPr="00315F28">
              <w:rPr>
                <w:sz w:val="18"/>
                <w:szCs w:val="18"/>
              </w:rPr>
              <w:t xml:space="preserve">15:10 – 16:00  </w:t>
            </w:r>
          </w:p>
        </w:tc>
        <w:tc>
          <w:tcPr>
            <w:tcW w:w="1985" w:type="dxa"/>
            <w:tcBorders>
              <w:bottom w:val="single" w:sz="8" w:space="0" w:color="auto"/>
            </w:tcBorders>
          </w:tcPr>
          <w:p w14:paraId="79F687A8" w14:textId="77777777" w:rsidR="00E62110" w:rsidRPr="00315F28" w:rsidRDefault="00E62110" w:rsidP="00D91AB3">
            <w:pPr>
              <w:rPr>
                <w:sz w:val="18"/>
                <w:szCs w:val="18"/>
              </w:rPr>
            </w:pPr>
            <w:r w:rsidRPr="00977E80">
              <w:rPr>
                <w:color w:val="000000"/>
                <w:sz w:val="18"/>
                <w:szCs w:val="18"/>
              </w:rPr>
              <w:t>Pratik</w:t>
            </w:r>
          </w:p>
        </w:tc>
        <w:tc>
          <w:tcPr>
            <w:tcW w:w="4678" w:type="dxa"/>
            <w:tcBorders>
              <w:bottom w:val="single" w:sz="8" w:space="0" w:color="auto"/>
            </w:tcBorders>
          </w:tcPr>
          <w:p w14:paraId="01BF1FD0" w14:textId="77777777" w:rsidR="00E62110" w:rsidRPr="00315F28" w:rsidRDefault="00E62110" w:rsidP="00D91AB3">
            <w:pPr>
              <w:rPr>
                <w:sz w:val="18"/>
                <w:szCs w:val="18"/>
              </w:rPr>
            </w:pPr>
            <w:r w:rsidRPr="00315F28">
              <w:rPr>
                <w:sz w:val="18"/>
                <w:szCs w:val="18"/>
              </w:rPr>
              <w:t>Pratik uygulama</w:t>
            </w:r>
          </w:p>
        </w:tc>
        <w:tc>
          <w:tcPr>
            <w:tcW w:w="2358" w:type="dxa"/>
            <w:tcBorders>
              <w:bottom w:val="single" w:sz="8" w:space="0" w:color="auto"/>
            </w:tcBorders>
          </w:tcPr>
          <w:p w14:paraId="1C3411B5" w14:textId="77777777" w:rsidR="00E62110" w:rsidRPr="00315F28" w:rsidRDefault="00E62110" w:rsidP="00D91AB3">
            <w:pPr>
              <w:rPr>
                <w:sz w:val="18"/>
                <w:szCs w:val="18"/>
              </w:rPr>
            </w:pPr>
          </w:p>
        </w:tc>
      </w:tr>
      <w:tr w:rsidR="00E62110" w:rsidRPr="00315F28" w14:paraId="12FB1FE9" w14:textId="77777777" w:rsidTr="00D91AB3">
        <w:trPr>
          <w:trHeight w:val="184"/>
        </w:trPr>
        <w:tc>
          <w:tcPr>
            <w:tcW w:w="1418" w:type="dxa"/>
          </w:tcPr>
          <w:p w14:paraId="27649391" w14:textId="77777777" w:rsidR="00E62110" w:rsidRPr="00315F28" w:rsidRDefault="00E62110" w:rsidP="00D91AB3">
            <w:pPr>
              <w:rPr>
                <w:sz w:val="18"/>
                <w:szCs w:val="18"/>
              </w:rPr>
            </w:pPr>
            <w:r w:rsidRPr="00315F28">
              <w:rPr>
                <w:sz w:val="18"/>
                <w:szCs w:val="18"/>
              </w:rPr>
              <w:t xml:space="preserve">16:10 – 17:00  </w:t>
            </w:r>
          </w:p>
        </w:tc>
        <w:tc>
          <w:tcPr>
            <w:tcW w:w="1985" w:type="dxa"/>
            <w:tcBorders>
              <w:bottom w:val="single" w:sz="8" w:space="0" w:color="auto"/>
            </w:tcBorders>
          </w:tcPr>
          <w:p w14:paraId="587DE1E3" w14:textId="77777777" w:rsidR="00E62110" w:rsidRPr="00315F28" w:rsidRDefault="00E62110" w:rsidP="00D91AB3">
            <w:pPr>
              <w:rPr>
                <w:sz w:val="18"/>
                <w:szCs w:val="18"/>
              </w:rPr>
            </w:pPr>
            <w:r w:rsidRPr="00977E80">
              <w:rPr>
                <w:color w:val="000000"/>
                <w:sz w:val="18"/>
                <w:szCs w:val="18"/>
              </w:rPr>
              <w:t>Pratik</w:t>
            </w:r>
          </w:p>
        </w:tc>
        <w:tc>
          <w:tcPr>
            <w:tcW w:w="4678" w:type="dxa"/>
            <w:tcBorders>
              <w:bottom w:val="single" w:sz="8" w:space="0" w:color="auto"/>
            </w:tcBorders>
          </w:tcPr>
          <w:p w14:paraId="704FB4DA" w14:textId="77777777" w:rsidR="00E62110" w:rsidRPr="00315F28" w:rsidRDefault="00E62110" w:rsidP="00D91AB3">
            <w:pPr>
              <w:rPr>
                <w:sz w:val="18"/>
                <w:szCs w:val="18"/>
              </w:rPr>
            </w:pPr>
            <w:r w:rsidRPr="00315F28">
              <w:rPr>
                <w:sz w:val="18"/>
                <w:szCs w:val="18"/>
              </w:rPr>
              <w:t>Pratik uygulama</w:t>
            </w:r>
          </w:p>
        </w:tc>
        <w:tc>
          <w:tcPr>
            <w:tcW w:w="2358" w:type="dxa"/>
            <w:tcBorders>
              <w:bottom w:val="single" w:sz="8" w:space="0" w:color="auto"/>
            </w:tcBorders>
          </w:tcPr>
          <w:p w14:paraId="3CDA04E8" w14:textId="77777777" w:rsidR="00E62110" w:rsidRPr="00315F28" w:rsidRDefault="00E62110" w:rsidP="00D91AB3">
            <w:pPr>
              <w:rPr>
                <w:sz w:val="18"/>
                <w:szCs w:val="18"/>
              </w:rPr>
            </w:pPr>
          </w:p>
        </w:tc>
      </w:tr>
    </w:tbl>
    <w:p w14:paraId="4703E923" w14:textId="77777777" w:rsidR="00E62110" w:rsidRPr="00315F28" w:rsidRDefault="00E62110" w:rsidP="00E62110">
      <w:pPr>
        <w:shd w:val="clear" w:color="auto" w:fill="FFFFFF"/>
        <w:rPr>
          <w:sz w:val="18"/>
          <w:szCs w:val="18"/>
        </w:rPr>
      </w:pPr>
    </w:p>
    <w:p w14:paraId="7C13C618" w14:textId="0F4EE923" w:rsidR="00E62110" w:rsidRPr="00315F28" w:rsidRDefault="00AB6457" w:rsidP="00E62110">
      <w:pPr>
        <w:shd w:val="clear" w:color="auto" w:fill="FFFFFF"/>
        <w:rPr>
          <w:sz w:val="18"/>
          <w:szCs w:val="18"/>
        </w:rPr>
      </w:pPr>
      <w:r>
        <w:rPr>
          <w:sz w:val="18"/>
          <w:szCs w:val="18"/>
        </w:rPr>
        <w:t xml:space="preserve">03 </w:t>
      </w:r>
      <w:proofErr w:type="gramStart"/>
      <w:r>
        <w:rPr>
          <w:sz w:val="18"/>
          <w:szCs w:val="18"/>
        </w:rPr>
        <w:t>MAYIS  2019</w:t>
      </w:r>
      <w:proofErr w:type="gramEnd"/>
      <w:r>
        <w:rPr>
          <w:sz w:val="18"/>
          <w:szCs w:val="18"/>
        </w:rPr>
        <w:t xml:space="preserve"> / </w:t>
      </w:r>
      <w:r w:rsidR="00840E18">
        <w:rPr>
          <w:sz w:val="18"/>
          <w:szCs w:val="18"/>
        </w:rPr>
        <w:t>17</w:t>
      </w:r>
      <w:r>
        <w:rPr>
          <w:sz w:val="18"/>
          <w:szCs w:val="18"/>
        </w:rPr>
        <w:t xml:space="preserve"> MAYIS </w:t>
      </w:r>
      <w:r w:rsidR="00763FB9">
        <w:rPr>
          <w:sz w:val="18"/>
          <w:szCs w:val="18"/>
        </w:rPr>
        <w:t>2019</w:t>
      </w:r>
      <w:r w:rsidR="00763FB9" w:rsidRPr="00315F28">
        <w:rPr>
          <w:sz w:val="18"/>
          <w:szCs w:val="18"/>
        </w:rPr>
        <w:t xml:space="preserve"> </w:t>
      </w:r>
      <w:r w:rsidR="00E62110" w:rsidRPr="00315F28">
        <w:rPr>
          <w:sz w:val="18"/>
          <w:szCs w:val="18"/>
        </w:rPr>
        <w:t xml:space="preserve">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62110" w:rsidRPr="00315F28" w14:paraId="5CE484CC" w14:textId="77777777" w:rsidTr="00D91AB3">
        <w:tc>
          <w:tcPr>
            <w:tcW w:w="1418" w:type="dxa"/>
          </w:tcPr>
          <w:p w14:paraId="1DA37384" w14:textId="77777777" w:rsidR="00E62110" w:rsidRPr="00315F28" w:rsidRDefault="00E62110" w:rsidP="00D91AB3">
            <w:pPr>
              <w:rPr>
                <w:sz w:val="18"/>
                <w:szCs w:val="18"/>
              </w:rPr>
            </w:pPr>
            <w:r w:rsidRPr="00315F28">
              <w:rPr>
                <w:sz w:val="18"/>
                <w:szCs w:val="18"/>
              </w:rPr>
              <w:t>08.00 - 08.50</w:t>
            </w:r>
          </w:p>
        </w:tc>
        <w:tc>
          <w:tcPr>
            <w:tcW w:w="1985" w:type="dxa"/>
            <w:vAlign w:val="center"/>
          </w:tcPr>
          <w:p w14:paraId="22935EE7" w14:textId="77777777" w:rsidR="00E62110" w:rsidRPr="00315F28" w:rsidRDefault="00E62110" w:rsidP="00D91AB3">
            <w:pPr>
              <w:rPr>
                <w:sz w:val="18"/>
                <w:szCs w:val="18"/>
              </w:rPr>
            </w:pPr>
          </w:p>
        </w:tc>
        <w:tc>
          <w:tcPr>
            <w:tcW w:w="4678" w:type="dxa"/>
          </w:tcPr>
          <w:p w14:paraId="0AAC967E" w14:textId="77777777" w:rsidR="00E62110" w:rsidRPr="00BF3BD6" w:rsidRDefault="00E62110" w:rsidP="00BF3BD6">
            <w:pPr>
              <w:rPr>
                <w:sz w:val="18"/>
                <w:szCs w:val="18"/>
              </w:rPr>
            </w:pPr>
            <w:r w:rsidRPr="00BF3BD6">
              <w:rPr>
                <w:sz w:val="18"/>
                <w:szCs w:val="18"/>
              </w:rPr>
              <w:t>SINAV</w:t>
            </w:r>
          </w:p>
        </w:tc>
        <w:tc>
          <w:tcPr>
            <w:tcW w:w="2358" w:type="dxa"/>
          </w:tcPr>
          <w:p w14:paraId="1A1619B2" w14:textId="77777777" w:rsidR="00E62110" w:rsidRPr="00315F28" w:rsidRDefault="00BF3BD6" w:rsidP="00D91AB3">
            <w:pPr>
              <w:rPr>
                <w:sz w:val="18"/>
                <w:szCs w:val="18"/>
              </w:rPr>
            </w:pPr>
            <w:r>
              <w:rPr>
                <w:sz w:val="18"/>
                <w:szCs w:val="18"/>
              </w:rPr>
              <w:t>Tüm Öğretim Üyeleri</w:t>
            </w:r>
          </w:p>
        </w:tc>
      </w:tr>
      <w:tr w:rsidR="00BF3BD6" w:rsidRPr="00315F28" w14:paraId="00D776C8" w14:textId="77777777" w:rsidTr="00D91AB3">
        <w:tc>
          <w:tcPr>
            <w:tcW w:w="1418" w:type="dxa"/>
          </w:tcPr>
          <w:p w14:paraId="45C77CB9" w14:textId="77777777" w:rsidR="00BF3BD6" w:rsidRPr="00315F28" w:rsidRDefault="00BF3BD6" w:rsidP="00D91AB3">
            <w:pPr>
              <w:rPr>
                <w:sz w:val="18"/>
                <w:szCs w:val="18"/>
              </w:rPr>
            </w:pPr>
            <w:r w:rsidRPr="00315F28">
              <w:rPr>
                <w:sz w:val="18"/>
                <w:szCs w:val="18"/>
              </w:rPr>
              <w:t>09.00 - 09.50</w:t>
            </w:r>
          </w:p>
        </w:tc>
        <w:tc>
          <w:tcPr>
            <w:tcW w:w="1985" w:type="dxa"/>
            <w:vAlign w:val="center"/>
          </w:tcPr>
          <w:p w14:paraId="11088D4B" w14:textId="77777777" w:rsidR="00BF3BD6" w:rsidRPr="00315F28" w:rsidRDefault="00BF3BD6" w:rsidP="00D91AB3">
            <w:pPr>
              <w:rPr>
                <w:sz w:val="18"/>
                <w:szCs w:val="18"/>
              </w:rPr>
            </w:pPr>
          </w:p>
        </w:tc>
        <w:tc>
          <w:tcPr>
            <w:tcW w:w="4678" w:type="dxa"/>
          </w:tcPr>
          <w:p w14:paraId="10211FAF" w14:textId="77777777" w:rsidR="00BF3BD6" w:rsidRPr="00BF3BD6" w:rsidRDefault="00BF3BD6" w:rsidP="00D91AB3">
            <w:pPr>
              <w:rPr>
                <w:sz w:val="18"/>
                <w:szCs w:val="18"/>
              </w:rPr>
            </w:pPr>
            <w:r w:rsidRPr="00BF3BD6">
              <w:rPr>
                <w:sz w:val="18"/>
                <w:szCs w:val="18"/>
              </w:rPr>
              <w:t>SINAV</w:t>
            </w:r>
          </w:p>
        </w:tc>
        <w:tc>
          <w:tcPr>
            <w:tcW w:w="2358" w:type="dxa"/>
          </w:tcPr>
          <w:p w14:paraId="61C94135" w14:textId="77777777" w:rsidR="00BF3BD6" w:rsidRPr="00315F28" w:rsidRDefault="00BF3BD6" w:rsidP="00D91AB3">
            <w:pPr>
              <w:rPr>
                <w:sz w:val="18"/>
                <w:szCs w:val="18"/>
              </w:rPr>
            </w:pPr>
            <w:r w:rsidRPr="005563F0">
              <w:rPr>
                <w:sz w:val="18"/>
                <w:szCs w:val="18"/>
              </w:rPr>
              <w:t>Tüm Öğretim Üyeleri</w:t>
            </w:r>
          </w:p>
        </w:tc>
      </w:tr>
      <w:tr w:rsidR="00BF3BD6" w:rsidRPr="00315F28" w14:paraId="03E97629" w14:textId="77777777" w:rsidTr="00D91AB3">
        <w:tc>
          <w:tcPr>
            <w:tcW w:w="1418" w:type="dxa"/>
            <w:tcBorders>
              <w:bottom w:val="single" w:sz="8" w:space="0" w:color="auto"/>
            </w:tcBorders>
          </w:tcPr>
          <w:p w14:paraId="64F4990A" w14:textId="77777777" w:rsidR="00BF3BD6" w:rsidRPr="00315F28" w:rsidRDefault="00BF3BD6" w:rsidP="00D91AB3">
            <w:pPr>
              <w:rPr>
                <w:sz w:val="18"/>
                <w:szCs w:val="18"/>
              </w:rPr>
            </w:pPr>
            <w:r w:rsidRPr="00315F28">
              <w:rPr>
                <w:sz w:val="18"/>
                <w:szCs w:val="18"/>
              </w:rPr>
              <w:t>10.00 - 10.50</w:t>
            </w:r>
          </w:p>
        </w:tc>
        <w:tc>
          <w:tcPr>
            <w:tcW w:w="1985" w:type="dxa"/>
          </w:tcPr>
          <w:p w14:paraId="16A0124B" w14:textId="77777777" w:rsidR="00BF3BD6" w:rsidRPr="00315F28" w:rsidRDefault="00BF3BD6" w:rsidP="00D91AB3">
            <w:pPr>
              <w:rPr>
                <w:sz w:val="18"/>
                <w:szCs w:val="18"/>
              </w:rPr>
            </w:pPr>
          </w:p>
        </w:tc>
        <w:tc>
          <w:tcPr>
            <w:tcW w:w="4678" w:type="dxa"/>
          </w:tcPr>
          <w:p w14:paraId="15EA7747" w14:textId="77777777" w:rsidR="00BF3BD6" w:rsidRPr="00BF3BD6" w:rsidRDefault="00BF3BD6" w:rsidP="00D91AB3">
            <w:pPr>
              <w:pStyle w:val="stbilgi"/>
              <w:widowControl w:val="0"/>
              <w:shd w:val="clear" w:color="auto" w:fill="FFFFFF"/>
              <w:autoSpaceDE w:val="0"/>
              <w:autoSpaceDN w:val="0"/>
              <w:adjustRightInd w:val="0"/>
              <w:rPr>
                <w:rFonts w:ascii="Times New Roman" w:hAnsi="Times New Roman"/>
                <w:sz w:val="18"/>
                <w:szCs w:val="18"/>
              </w:rPr>
            </w:pPr>
            <w:r w:rsidRPr="00BF3BD6">
              <w:rPr>
                <w:sz w:val="18"/>
                <w:szCs w:val="18"/>
              </w:rPr>
              <w:t>SINAV</w:t>
            </w:r>
          </w:p>
        </w:tc>
        <w:tc>
          <w:tcPr>
            <w:tcW w:w="2358" w:type="dxa"/>
          </w:tcPr>
          <w:p w14:paraId="5EEEA2D4" w14:textId="77777777" w:rsidR="00BF3BD6" w:rsidRPr="00315F28" w:rsidRDefault="00BF3BD6" w:rsidP="00D91AB3">
            <w:pPr>
              <w:rPr>
                <w:sz w:val="18"/>
                <w:szCs w:val="18"/>
              </w:rPr>
            </w:pPr>
            <w:r w:rsidRPr="005563F0">
              <w:rPr>
                <w:sz w:val="18"/>
                <w:szCs w:val="18"/>
              </w:rPr>
              <w:t>Tüm Öğretim Üyeleri</w:t>
            </w:r>
          </w:p>
        </w:tc>
      </w:tr>
      <w:tr w:rsidR="00BF3BD6" w:rsidRPr="00315F28" w14:paraId="02BA431F" w14:textId="77777777" w:rsidTr="00D91AB3">
        <w:trPr>
          <w:trHeight w:val="128"/>
        </w:trPr>
        <w:tc>
          <w:tcPr>
            <w:tcW w:w="1418" w:type="dxa"/>
            <w:tcBorders>
              <w:bottom w:val="single" w:sz="8" w:space="0" w:color="auto"/>
            </w:tcBorders>
          </w:tcPr>
          <w:p w14:paraId="2E66BFE3" w14:textId="77777777" w:rsidR="00BF3BD6" w:rsidRPr="00315F28" w:rsidRDefault="00BF3BD6" w:rsidP="00D91AB3">
            <w:pPr>
              <w:rPr>
                <w:sz w:val="18"/>
                <w:szCs w:val="18"/>
              </w:rPr>
            </w:pPr>
            <w:r w:rsidRPr="00315F28">
              <w:rPr>
                <w:sz w:val="18"/>
                <w:szCs w:val="18"/>
              </w:rPr>
              <w:t>11.00 - 11.50</w:t>
            </w:r>
          </w:p>
        </w:tc>
        <w:tc>
          <w:tcPr>
            <w:tcW w:w="1985" w:type="dxa"/>
          </w:tcPr>
          <w:p w14:paraId="36DC3BC3" w14:textId="77777777" w:rsidR="00BF3BD6" w:rsidRPr="00315F28" w:rsidRDefault="00BF3BD6" w:rsidP="00D91AB3">
            <w:pPr>
              <w:rPr>
                <w:sz w:val="18"/>
                <w:szCs w:val="18"/>
              </w:rPr>
            </w:pPr>
          </w:p>
        </w:tc>
        <w:tc>
          <w:tcPr>
            <w:tcW w:w="4678" w:type="dxa"/>
          </w:tcPr>
          <w:p w14:paraId="39ED6894" w14:textId="77777777" w:rsidR="00BF3BD6" w:rsidRPr="00BF3BD6" w:rsidRDefault="00BF3BD6" w:rsidP="00D91AB3">
            <w:pPr>
              <w:rPr>
                <w:color w:val="FF0000"/>
                <w:sz w:val="18"/>
                <w:szCs w:val="18"/>
              </w:rPr>
            </w:pPr>
            <w:r w:rsidRPr="00BF3BD6">
              <w:rPr>
                <w:sz w:val="18"/>
                <w:szCs w:val="18"/>
              </w:rPr>
              <w:t>SINAV</w:t>
            </w:r>
          </w:p>
        </w:tc>
        <w:tc>
          <w:tcPr>
            <w:tcW w:w="2358" w:type="dxa"/>
          </w:tcPr>
          <w:p w14:paraId="63D1CD35" w14:textId="77777777" w:rsidR="00BF3BD6" w:rsidRPr="00315F28" w:rsidRDefault="00BF3BD6" w:rsidP="00D91AB3">
            <w:pPr>
              <w:rPr>
                <w:sz w:val="18"/>
                <w:szCs w:val="18"/>
              </w:rPr>
            </w:pPr>
            <w:r w:rsidRPr="005563F0">
              <w:rPr>
                <w:sz w:val="18"/>
                <w:szCs w:val="18"/>
              </w:rPr>
              <w:t>Tüm Öğretim Üyeleri</w:t>
            </w:r>
          </w:p>
        </w:tc>
      </w:tr>
      <w:tr w:rsidR="00E62110" w:rsidRPr="00315F28" w14:paraId="1F5E35F3" w14:textId="77777777" w:rsidTr="00BF3BD6">
        <w:tc>
          <w:tcPr>
            <w:tcW w:w="1418" w:type="dxa"/>
            <w:shd w:val="clear" w:color="auto" w:fill="333399"/>
          </w:tcPr>
          <w:p w14:paraId="3EADC012" w14:textId="77777777" w:rsidR="00E62110" w:rsidRPr="00315F28" w:rsidRDefault="00E62110" w:rsidP="00D91AB3">
            <w:pPr>
              <w:rPr>
                <w:sz w:val="18"/>
                <w:szCs w:val="18"/>
              </w:rPr>
            </w:pPr>
          </w:p>
        </w:tc>
        <w:tc>
          <w:tcPr>
            <w:tcW w:w="1985" w:type="dxa"/>
            <w:shd w:val="clear" w:color="auto" w:fill="333399"/>
          </w:tcPr>
          <w:p w14:paraId="2AAE5B25" w14:textId="77777777" w:rsidR="00E62110" w:rsidRPr="00315F28" w:rsidRDefault="00E62110" w:rsidP="00D91AB3">
            <w:pPr>
              <w:rPr>
                <w:sz w:val="18"/>
                <w:szCs w:val="18"/>
              </w:rPr>
            </w:pPr>
          </w:p>
        </w:tc>
        <w:tc>
          <w:tcPr>
            <w:tcW w:w="4678" w:type="dxa"/>
          </w:tcPr>
          <w:p w14:paraId="7DEB546F" w14:textId="77777777" w:rsidR="00E62110" w:rsidRPr="00BF3BD6" w:rsidRDefault="00E62110" w:rsidP="00D91AB3">
            <w:pPr>
              <w:jc w:val="center"/>
              <w:rPr>
                <w:sz w:val="18"/>
                <w:szCs w:val="18"/>
              </w:rPr>
            </w:pPr>
          </w:p>
        </w:tc>
        <w:tc>
          <w:tcPr>
            <w:tcW w:w="2358" w:type="dxa"/>
            <w:shd w:val="clear" w:color="auto" w:fill="333399"/>
          </w:tcPr>
          <w:p w14:paraId="481316CB" w14:textId="77777777" w:rsidR="00E62110" w:rsidRPr="00315F28" w:rsidRDefault="00E62110" w:rsidP="00D91AB3">
            <w:pPr>
              <w:rPr>
                <w:sz w:val="18"/>
                <w:szCs w:val="18"/>
              </w:rPr>
            </w:pPr>
          </w:p>
        </w:tc>
      </w:tr>
      <w:tr w:rsidR="00BF3BD6" w:rsidRPr="00315F28" w14:paraId="1CC987F1" w14:textId="77777777" w:rsidTr="00D91AB3">
        <w:tc>
          <w:tcPr>
            <w:tcW w:w="1418" w:type="dxa"/>
          </w:tcPr>
          <w:p w14:paraId="7C487AB3" w14:textId="77777777" w:rsidR="00BF3BD6" w:rsidRPr="00315F28" w:rsidRDefault="00BF3BD6" w:rsidP="00D91AB3">
            <w:pPr>
              <w:rPr>
                <w:sz w:val="18"/>
                <w:szCs w:val="18"/>
              </w:rPr>
            </w:pPr>
            <w:r w:rsidRPr="00315F28">
              <w:rPr>
                <w:sz w:val="18"/>
                <w:szCs w:val="18"/>
              </w:rPr>
              <w:t>13:10 – 14:00</w:t>
            </w:r>
          </w:p>
        </w:tc>
        <w:tc>
          <w:tcPr>
            <w:tcW w:w="1985" w:type="dxa"/>
            <w:vAlign w:val="center"/>
          </w:tcPr>
          <w:p w14:paraId="0398138D" w14:textId="77777777" w:rsidR="00BF3BD6" w:rsidRPr="00315F28" w:rsidRDefault="00BF3BD6" w:rsidP="00D91AB3">
            <w:pPr>
              <w:rPr>
                <w:color w:val="FF0000"/>
                <w:sz w:val="18"/>
                <w:szCs w:val="18"/>
              </w:rPr>
            </w:pPr>
          </w:p>
        </w:tc>
        <w:tc>
          <w:tcPr>
            <w:tcW w:w="4678" w:type="dxa"/>
          </w:tcPr>
          <w:p w14:paraId="7C32B8B3" w14:textId="77777777" w:rsidR="00BF3BD6" w:rsidRPr="00BF3BD6" w:rsidRDefault="00BF3BD6" w:rsidP="00D91AB3">
            <w:pPr>
              <w:rPr>
                <w:sz w:val="18"/>
                <w:szCs w:val="18"/>
              </w:rPr>
            </w:pPr>
            <w:r w:rsidRPr="00BF3BD6">
              <w:rPr>
                <w:sz w:val="18"/>
                <w:szCs w:val="18"/>
              </w:rPr>
              <w:t>SINAV</w:t>
            </w:r>
          </w:p>
        </w:tc>
        <w:tc>
          <w:tcPr>
            <w:tcW w:w="2358" w:type="dxa"/>
          </w:tcPr>
          <w:p w14:paraId="40E498DF" w14:textId="77777777" w:rsidR="00BF3BD6" w:rsidRPr="00315F28" w:rsidRDefault="00BF3BD6" w:rsidP="00D91AB3">
            <w:pPr>
              <w:rPr>
                <w:sz w:val="18"/>
                <w:szCs w:val="18"/>
              </w:rPr>
            </w:pPr>
            <w:r w:rsidRPr="002813B0">
              <w:rPr>
                <w:sz w:val="18"/>
                <w:szCs w:val="18"/>
              </w:rPr>
              <w:t>Tüm Öğretim Üyeleri</w:t>
            </w:r>
          </w:p>
        </w:tc>
      </w:tr>
      <w:tr w:rsidR="00BF3BD6" w:rsidRPr="00315F28" w14:paraId="7B25BADE" w14:textId="77777777" w:rsidTr="007C62ED">
        <w:tc>
          <w:tcPr>
            <w:tcW w:w="1418" w:type="dxa"/>
          </w:tcPr>
          <w:p w14:paraId="7A70F5B9" w14:textId="77777777" w:rsidR="00BF3BD6" w:rsidRPr="00315F28" w:rsidRDefault="00BF3BD6" w:rsidP="00D91AB3">
            <w:pPr>
              <w:rPr>
                <w:sz w:val="18"/>
                <w:szCs w:val="18"/>
              </w:rPr>
            </w:pPr>
            <w:r w:rsidRPr="00315F28">
              <w:rPr>
                <w:sz w:val="18"/>
                <w:szCs w:val="18"/>
              </w:rPr>
              <w:t>14:10 – 15:00</w:t>
            </w:r>
          </w:p>
        </w:tc>
        <w:tc>
          <w:tcPr>
            <w:tcW w:w="1985" w:type="dxa"/>
          </w:tcPr>
          <w:p w14:paraId="5A8FBDDB" w14:textId="77777777" w:rsidR="00BF3BD6" w:rsidRPr="00315F28" w:rsidRDefault="00BF3BD6" w:rsidP="00D91AB3">
            <w:pPr>
              <w:rPr>
                <w:color w:val="FF0000"/>
                <w:sz w:val="18"/>
                <w:szCs w:val="18"/>
              </w:rPr>
            </w:pPr>
          </w:p>
        </w:tc>
        <w:tc>
          <w:tcPr>
            <w:tcW w:w="4678" w:type="dxa"/>
          </w:tcPr>
          <w:p w14:paraId="577359F1" w14:textId="77777777" w:rsidR="00BF3BD6" w:rsidRPr="00BF3BD6" w:rsidRDefault="00BF3BD6" w:rsidP="00D91AB3">
            <w:pPr>
              <w:rPr>
                <w:sz w:val="18"/>
                <w:szCs w:val="18"/>
              </w:rPr>
            </w:pPr>
            <w:r w:rsidRPr="00BF3BD6">
              <w:rPr>
                <w:sz w:val="18"/>
                <w:szCs w:val="18"/>
              </w:rPr>
              <w:t>SINAV</w:t>
            </w:r>
          </w:p>
        </w:tc>
        <w:tc>
          <w:tcPr>
            <w:tcW w:w="2358" w:type="dxa"/>
          </w:tcPr>
          <w:p w14:paraId="7F4E5527" w14:textId="77777777" w:rsidR="00BF3BD6" w:rsidRPr="00315F28" w:rsidRDefault="00BF3BD6" w:rsidP="00D91AB3">
            <w:pPr>
              <w:rPr>
                <w:sz w:val="18"/>
                <w:szCs w:val="18"/>
              </w:rPr>
            </w:pPr>
            <w:r w:rsidRPr="002813B0">
              <w:rPr>
                <w:sz w:val="18"/>
                <w:szCs w:val="18"/>
              </w:rPr>
              <w:t>Tüm Öğretim Üyeleri</w:t>
            </w:r>
          </w:p>
        </w:tc>
      </w:tr>
      <w:tr w:rsidR="00BF3BD6" w:rsidRPr="00315F28" w14:paraId="512D218B" w14:textId="77777777" w:rsidTr="007C62ED">
        <w:tc>
          <w:tcPr>
            <w:tcW w:w="1418" w:type="dxa"/>
          </w:tcPr>
          <w:p w14:paraId="717EC0AB" w14:textId="77777777" w:rsidR="00BF3BD6" w:rsidRPr="00315F28" w:rsidRDefault="00BF3BD6" w:rsidP="00D91AB3">
            <w:pPr>
              <w:rPr>
                <w:sz w:val="18"/>
                <w:szCs w:val="18"/>
              </w:rPr>
            </w:pPr>
            <w:r w:rsidRPr="00315F28">
              <w:rPr>
                <w:sz w:val="18"/>
                <w:szCs w:val="18"/>
              </w:rPr>
              <w:t xml:space="preserve">15:10 – 16:00  </w:t>
            </w:r>
          </w:p>
        </w:tc>
        <w:tc>
          <w:tcPr>
            <w:tcW w:w="1985" w:type="dxa"/>
            <w:vAlign w:val="center"/>
          </w:tcPr>
          <w:p w14:paraId="26B26139" w14:textId="77777777" w:rsidR="00BF3BD6" w:rsidRPr="00315F28" w:rsidRDefault="00BF3BD6" w:rsidP="00D91AB3">
            <w:pPr>
              <w:rPr>
                <w:sz w:val="18"/>
                <w:szCs w:val="18"/>
              </w:rPr>
            </w:pPr>
          </w:p>
        </w:tc>
        <w:tc>
          <w:tcPr>
            <w:tcW w:w="4678" w:type="dxa"/>
          </w:tcPr>
          <w:p w14:paraId="2448A059" w14:textId="77777777" w:rsidR="00BF3BD6" w:rsidRPr="00BF3BD6" w:rsidRDefault="00BF3BD6" w:rsidP="00D91AB3">
            <w:pPr>
              <w:rPr>
                <w:sz w:val="18"/>
                <w:szCs w:val="18"/>
              </w:rPr>
            </w:pPr>
            <w:r w:rsidRPr="00BF3BD6">
              <w:rPr>
                <w:sz w:val="18"/>
                <w:szCs w:val="18"/>
              </w:rPr>
              <w:t>SINAV</w:t>
            </w:r>
          </w:p>
        </w:tc>
        <w:tc>
          <w:tcPr>
            <w:tcW w:w="2358" w:type="dxa"/>
          </w:tcPr>
          <w:p w14:paraId="113C4B9B" w14:textId="77777777" w:rsidR="00BF3BD6" w:rsidRPr="00315F28" w:rsidRDefault="00BF3BD6" w:rsidP="00D91AB3">
            <w:pPr>
              <w:rPr>
                <w:sz w:val="18"/>
                <w:szCs w:val="18"/>
              </w:rPr>
            </w:pPr>
            <w:r w:rsidRPr="002813B0">
              <w:rPr>
                <w:sz w:val="18"/>
                <w:szCs w:val="18"/>
              </w:rPr>
              <w:t>Tüm Öğretim Üyeleri</w:t>
            </w:r>
          </w:p>
        </w:tc>
      </w:tr>
      <w:tr w:rsidR="00BF3BD6" w:rsidRPr="00315F28" w14:paraId="3EC4D31F" w14:textId="77777777" w:rsidTr="007C62ED">
        <w:trPr>
          <w:trHeight w:val="71"/>
        </w:trPr>
        <w:tc>
          <w:tcPr>
            <w:tcW w:w="1418" w:type="dxa"/>
          </w:tcPr>
          <w:p w14:paraId="4B6CC017" w14:textId="77777777" w:rsidR="00BF3BD6" w:rsidRPr="00315F28" w:rsidRDefault="00BF3BD6" w:rsidP="00D91AB3">
            <w:pPr>
              <w:rPr>
                <w:sz w:val="18"/>
                <w:szCs w:val="18"/>
              </w:rPr>
            </w:pPr>
            <w:r w:rsidRPr="00315F28">
              <w:rPr>
                <w:sz w:val="18"/>
                <w:szCs w:val="18"/>
              </w:rPr>
              <w:t xml:space="preserve">16:10 – 17:00  </w:t>
            </w:r>
          </w:p>
        </w:tc>
        <w:tc>
          <w:tcPr>
            <w:tcW w:w="1985" w:type="dxa"/>
            <w:vAlign w:val="center"/>
          </w:tcPr>
          <w:p w14:paraId="26121018" w14:textId="77777777" w:rsidR="00BF3BD6" w:rsidRPr="00315F28" w:rsidRDefault="00BF3BD6" w:rsidP="00D91AB3">
            <w:pPr>
              <w:rPr>
                <w:sz w:val="18"/>
                <w:szCs w:val="18"/>
              </w:rPr>
            </w:pPr>
          </w:p>
        </w:tc>
        <w:tc>
          <w:tcPr>
            <w:tcW w:w="4678" w:type="dxa"/>
          </w:tcPr>
          <w:p w14:paraId="1E00251D" w14:textId="77777777" w:rsidR="00BF3BD6" w:rsidRPr="00BF3BD6" w:rsidRDefault="00BF3BD6" w:rsidP="00D91AB3">
            <w:pPr>
              <w:rPr>
                <w:sz w:val="18"/>
                <w:szCs w:val="18"/>
              </w:rPr>
            </w:pPr>
            <w:r w:rsidRPr="00BF3BD6">
              <w:rPr>
                <w:sz w:val="18"/>
                <w:szCs w:val="18"/>
              </w:rPr>
              <w:t>SINAV</w:t>
            </w:r>
          </w:p>
        </w:tc>
        <w:tc>
          <w:tcPr>
            <w:tcW w:w="2358" w:type="dxa"/>
          </w:tcPr>
          <w:p w14:paraId="069C8C73" w14:textId="77777777" w:rsidR="00BF3BD6" w:rsidRPr="00315F28" w:rsidRDefault="00BF3BD6" w:rsidP="00D91AB3">
            <w:pPr>
              <w:rPr>
                <w:sz w:val="18"/>
                <w:szCs w:val="18"/>
              </w:rPr>
            </w:pPr>
            <w:r w:rsidRPr="002813B0">
              <w:rPr>
                <w:sz w:val="18"/>
                <w:szCs w:val="18"/>
              </w:rPr>
              <w:t>Tüm Öğretim Üyeleri</w:t>
            </w:r>
          </w:p>
        </w:tc>
      </w:tr>
    </w:tbl>
    <w:p w14:paraId="1FE420B5" w14:textId="77777777" w:rsidR="00E62110" w:rsidRDefault="00E62110" w:rsidP="00E62110"/>
    <w:p w14:paraId="0DC78E6F" w14:textId="77777777" w:rsidR="00E62110" w:rsidRDefault="00E62110">
      <w:pPr>
        <w:rPr>
          <w:rFonts w:ascii="Times New Roman" w:hAnsi="Times New Roman" w:cs="Times New Roman"/>
        </w:rPr>
      </w:pPr>
    </w:p>
    <w:p w14:paraId="3BAFE129" w14:textId="77777777" w:rsidR="00D91AB3" w:rsidRDefault="00D91AB3">
      <w:pPr>
        <w:rPr>
          <w:rFonts w:ascii="Times New Roman" w:hAnsi="Times New Roman" w:cs="Times New Roman"/>
        </w:rPr>
      </w:pPr>
    </w:p>
    <w:p w14:paraId="655DBB82" w14:textId="77777777" w:rsidR="00D91AB3" w:rsidRDefault="00D91AB3">
      <w:pPr>
        <w:rPr>
          <w:rFonts w:ascii="Times New Roman" w:hAnsi="Times New Roman" w:cs="Times New Roman"/>
        </w:rPr>
      </w:pPr>
    </w:p>
    <w:p w14:paraId="57EF4D5B" w14:textId="77777777" w:rsidR="00D91AB3" w:rsidRDefault="00D91AB3">
      <w:pPr>
        <w:rPr>
          <w:rFonts w:ascii="Times New Roman" w:hAnsi="Times New Roman" w:cs="Times New Roman"/>
        </w:rPr>
      </w:pPr>
    </w:p>
    <w:p w14:paraId="127781D0" w14:textId="77777777" w:rsidR="00D91AB3" w:rsidRDefault="00D91AB3">
      <w:pPr>
        <w:rPr>
          <w:rFonts w:ascii="Times New Roman" w:hAnsi="Times New Roman" w:cs="Times New Roman"/>
        </w:rPr>
      </w:pPr>
    </w:p>
    <w:p w14:paraId="0DBBD5AB" w14:textId="77777777" w:rsidR="00D91AB3" w:rsidRDefault="00D91AB3">
      <w:pPr>
        <w:rPr>
          <w:rFonts w:ascii="Times New Roman" w:hAnsi="Times New Roman" w:cs="Times New Roman"/>
        </w:rPr>
      </w:pPr>
    </w:p>
    <w:p w14:paraId="7A00B112" w14:textId="77777777" w:rsidR="00D91AB3" w:rsidRDefault="00D91AB3">
      <w:pPr>
        <w:rPr>
          <w:rFonts w:ascii="Times New Roman" w:hAnsi="Times New Roman" w:cs="Times New Roman"/>
        </w:rPr>
      </w:pPr>
    </w:p>
    <w:p w14:paraId="07960956" w14:textId="77777777" w:rsidR="00030B9D" w:rsidRDefault="00030B9D" w:rsidP="00030B9D">
      <w:pPr>
        <w:shd w:val="clear" w:color="auto" w:fill="FFFFFF"/>
        <w:tabs>
          <w:tab w:val="left" w:pos="2805"/>
        </w:tabs>
        <w:spacing w:line="480" w:lineRule="auto"/>
        <w:jc w:val="center"/>
        <w:rPr>
          <w:b/>
        </w:rPr>
      </w:pPr>
    </w:p>
    <w:p w14:paraId="21F0DD38" w14:textId="77777777" w:rsidR="001E31A4" w:rsidRDefault="001E31A4" w:rsidP="00030B9D">
      <w:pPr>
        <w:shd w:val="clear" w:color="auto" w:fill="FFFFFF"/>
        <w:tabs>
          <w:tab w:val="left" w:pos="2805"/>
        </w:tabs>
        <w:spacing w:line="480" w:lineRule="auto"/>
        <w:jc w:val="center"/>
        <w:rPr>
          <w:b/>
        </w:rPr>
      </w:pPr>
    </w:p>
    <w:p w14:paraId="306370EE" w14:textId="77777777" w:rsidR="005744B4" w:rsidRDefault="005744B4" w:rsidP="00030B9D">
      <w:pPr>
        <w:shd w:val="clear" w:color="auto" w:fill="FFFFFF"/>
        <w:tabs>
          <w:tab w:val="left" w:pos="2805"/>
        </w:tabs>
        <w:spacing w:line="480" w:lineRule="auto"/>
        <w:jc w:val="center"/>
        <w:rPr>
          <w:b/>
        </w:rPr>
      </w:pPr>
    </w:p>
    <w:p w14:paraId="71F02E27" w14:textId="77777777" w:rsidR="00030B9D" w:rsidRDefault="00030B9D" w:rsidP="00030B9D">
      <w:pPr>
        <w:shd w:val="clear" w:color="auto" w:fill="FFFFFF"/>
        <w:tabs>
          <w:tab w:val="left" w:pos="2805"/>
        </w:tabs>
        <w:spacing w:line="480" w:lineRule="auto"/>
        <w:jc w:val="center"/>
        <w:rPr>
          <w:b/>
        </w:rPr>
      </w:pPr>
      <w:r w:rsidRPr="00495F37">
        <w:rPr>
          <w:b/>
        </w:rPr>
        <w:t xml:space="preserve">ORDU ÜNİVERSİTESİ </w:t>
      </w:r>
    </w:p>
    <w:p w14:paraId="26278A40" w14:textId="77777777" w:rsidR="00030B9D" w:rsidRDefault="00030B9D" w:rsidP="00030B9D">
      <w:pPr>
        <w:shd w:val="clear" w:color="auto" w:fill="FFFFFF"/>
        <w:tabs>
          <w:tab w:val="left" w:pos="2805"/>
        </w:tabs>
        <w:spacing w:line="480" w:lineRule="auto"/>
        <w:jc w:val="center"/>
        <w:rPr>
          <w:b/>
        </w:rPr>
      </w:pPr>
      <w:r w:rsidRPr="00495F37">
        <w:rPr>
          <w:b/>
        </w:rPr>
        <w:t>TIP FAKÜLTESİ</w:t>
      </w:r>
    </w:p>
    <w:p w14:paraId="55EF8B4C" w14:textId="77777777" w:rsidR="00030B9D" w:rsidRPr="00495F37" w:rsidRDefault="00030B9D" w:rsidP="00030B9D">
      <w:pPr>
        <w:shd w:val="clear" w:color="auto" w:fill="FFFFFF"/>
        <w:tabs>
          <w:tab w:val="left" w:pos="2805"/>
        </w:tabs>
        <w:spacing w:line="480" w:lineRule="auto"/>
        <w:jc w:val="center"/>
        <w:rPr>
          <w:b/>
        </w:rPr>
      </w:pPr>
    </w:p>
    <w:p w14:paraId="61BFB87A" w14:textId="15F2BB98" w:rsidR="00030B9D" w:rsidRPr="00495F37" w:rsidRDefault="005C7D86" w:rsidP="00030B9D">
      <w:pPr>
        <w:shd w:val="clear" w:color="auto" w:fill="FFFFFF"/>
        <w:tabs>
          <w:tab w:val="left" w:pos="2805"/>
        </w:tabs>
        <w:spacing w:line="480" w:lineRule="auto"/>
        <w:jc w:val="center"/>
        <w:rPr>
          <w:b/>
        </w:rPr>
      </w:pPr>
      <w:r>
        <w:rPr>
          <w:b/>
        </w:rPr>
        <w:t>2018-</w:t>
      </w:r>
      <w:r w:rsidR="00030B9D">
        <w:rPr>
          <w:b/>
        </w:rPr>
        <w:t>2019</w:t>
      </w:r>
      <w:r w:rsidR="00030B9D" w:rsidRPr="00495F37">
        <w:rPr>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030B9D" w:rsidRPr="00495F37">
        <w:rPr>
          <w:b/>
        </w:rPr>
        <w:t>ÖĞRETİM YILI</w:t>
      </w:r>
    </w:p>
    <w:p w14:paraId="1315004E" w14:textId="77777777" w:rsidR="00030B9D" w:rsidRPr="00495F37" w:rsidRDefault="00030B9D" w:rsidP="00030B9D">
      <w:pPr>
        <w:shd w:val="clear" w:color="auto" w:fill="FFFFFF"/>
        <w:tabs>
          <w:tab w:val="left" w:pos="2805"/>
        </w:tabs>
        <w:spacing w:line="480" w:lineRule="auto"/>
        <w:jc w:val="center"/>
        <w:rPr>
          <w:b/>
        </w:rPr>
      </w:pPr>
      <w:r w:rsidRPr="00495F37">
        <w:rPr>
          <w:b/>
        </w:rPr>
        <w:t>DÖNEM V</w:t>
      </w:r>
    </w:p>
    <w:p w14:paraId="27B97DF7" w14:textId="77777777" w:rsidR="00030B9D" w:rsidRDefault="00030B9D" w:rsidP="00030B9D">
      <w:pPr>
        <w:shd w:val="clear" w:color="auto" w:fill="FFFFFF"/>
        <w:tabs>
          <w:tab w:val="left" w:pos="2805"/>
        </w:tabs>
        <w:spacing w:line="480" w:lineRule="auto"/>
        <w:rPr>
          <w:b/>
        </w:rPr>
      </w:pPr>
    </w:p>
    <w:p w14:paraId="1C136101" w14:textId="77777777" w:rsidR="005C7D86" w:rsidRPr="009458C8" w:rsidRDefault="00030B9D" w:rsidP="00030B9D">
      <w:pPr>
        <w:keepNext/>
        <w:tabs>
          <w:tab w:val="left" w:pos="567"/>
          <w:tab w:val="left" w:pos="4820"/>
        </w:tabs>
        <w:spacing w:before="240" w:after="240"/>
        <w:jc w:val="center"/>
        <w:rPr>
          <w:rFonts w:eastAsia="Calibri" w:cs="Calibri"/>
          <w:b/>
          <w:color w:val="FF0000"/>
          <w:sz w:val="24"/>
          <w:szCs w:val="24"/>
        </w:rPr>
      </w:pPr>
      <w:r w:rsidRPr="009458C8">
        <w:rPr>
          <w:rFonts w:eastAsia="Calibri" w:cs="Calibri"/>
          <w:b/>
          <w:color w:val="FF0000"/>
          <w:sz w:val="24"/>
          <w:szCs w:val="24"/>
        </w:rPr>
        <w:t xml:space="preserve">KALP VE DAMAR CERRAHİSİ ANABİLİM DALI </w:t>
      </w:r>
    </w:p>
    <w:p w14:paraId="1222271A" w14:textId="2E7D3257" w:rsidR="00030B9D" w:rsidRPr="009458C8" w:rsidRDefault="00030B9D" w:rsidP="00030B9D">
      <w:pPr>
        <w:keepNext/>
        <w:tabs>
          <w:tab w:val="left" w:pos="567"/>
          <w:tab w:val="left" w:pos="4820"/>
        </w:tabs>
        <w:spacing w:before="240" w:after="240"/>
        <w:jc w:val="center"/>
        <w:rPr>
          <w:rFonts w:eastAsia="Calibri" w:cs="Calibri"/>
          <w:b/>
          <w:color w:val="FF0000"/>
          <w:sz w:val="24"/>
          <w:szCs w:val="24"/>
        </w:rPr>
      </w:pPr>
      <w:r w:rsidRPr="009458C8">
        <w:rPr>
          <w:rFonts w:eastAsia="Calibri" w:cs="Calibri"/>
          <w:b/>
          <w:color w:val="FF0000"/>
          <w:sz w:val="24"/>
          <w:szCs w:val="24"/>
        </w:rPr>
        <w:t>STAJ PROGRAMI</w:t>
      </w:r>
    </w:p>
    <w:p w14:paraId="4342D707" w14:textId="77777777" w:rsidR="00030B9D" w:rsidRDefault="00030B9D" w:rsidP="00030B9D">
      <w:pPr>
        <w:shd w:val="clear" w:color="auto" w:fill="FFFFFF"/>
        <w:tabs>
          <w:tab w:val="left" w:pos="2805"/>
        </w:tabs>
        <w:spacing w:line="480" w:lineRule="auto"/>
        <w:rPr>
          <w:b/>
        </w:rPr>
      </w:pPr>
    </w:p>
    <w:p w14:paraId="7640056D" w14:textId="4AA75BE6" w:rsidR="00030B9D" w:rsidRPr="009458C8" w:rsidRDefault="00030B9D" w:rsidP="00BD6384">
      <w:pPr>
        <w:shd w:val="clear" w:color="auto" w:fill="FFFFFF"/>
        <w:tabs>
          <w:tab w:val="left" w:pos="1740"/>
        </w:tabs>
        <w:rPr>
          <w:b/>
          <w:color w:val="FF0000"/>
          <w:sz w:val="28"/>
          <w:szCs w:val="28"/>
        </w:rPr>
      </w:pPr>
      <w:r w:rsidRPr="009458C8">
        <w:rPr>
          <w:b/>
          <w:color w:val="FF0000"/>
        </w:rPr>
        <w:t>GRUP 1:</w:t>
      </w:r>
      <w:r w:rsidRPr="009458C8">
        <w:rPr>
          <w:color w:val="FF0000"/>
        </w:rPr>
        <w:t xml:space="preserve"> </w:t>
      </w:r>
      <w:r w:rsidR="00BD6384" w:rsidRPr="009458C8">
        <w:rPr>
          <w:b/>
          <w:color w:val="FF0000"/>
        </w:rPr>
        <w:t xml:space="preserve">14/01/2019 </w:t>
      </w:r>
      <w:r w:rsidR="00BD6384" w:rsidRPr="009458C8">
        <w:rPr>
          <w:rFonts w:ascii="Times New Roman" w:hAnsi="Times New Roman" w:cs="Times New Roman"/>
          <w:b/>
          <w:color w:val="FF0000"/>
          <w:sz w:val="24"/>
          <w:szCs w:val="24"/>
        </w:rPr>
        <w:t>–</w:t>
      </w:r>
      <w:r w:rsidR="00BD6384" w:rsidRPr="009458C8">
        <w:rPr>
          <w:b/>
          <w:color w:val="FF0000"/>
        </w:rPr>
        <w:t xml:space="preserve"> 18/01/2019</w:t>
      </w:r>
    </w:p>
    <w:p w14:paraId="111D174B" w14:textId="77777777" w:rsidR="00030B9D" w:rsidRPr="009458C8" w:rsidRDefault="00030B9D" w:rsidP="00030B9D">
      <w:pPr>
        <w:shd w:val="clear" w:color="auto" w:fill="FFFFFF"/>
        <w:spacing w:line="480" w:lineRule="auto"/>
        <w:rPr>
          <w:b/>
          <w:color w:val="FF0000"/>
        </w:rPr>
      </w:pPr>
    </w:p>
    <w:p w14:paraId="241352EB" w14:textId="579935A5" w:rsidR="00030B9D" w:rsidRPr="009458C8" w:rsidRDefault="00030B9D" w:rsidP="00030B9D">
      <w:pPr>
        <w:tabs>
          <w:tab w:val="left" w:pos="1740"/>
        </w:tabs>
        <w:rPr>
          <w:b/>
          <w:color w:val="FF0000"/>
        </w:rPr>
      </w:pPr>
      <w:r w:rsidRPr="009458C8">
        <w:rPr>
          <w:b/>
          <w:color w:val="FF0000"/>
        </w:rPr>
        <w:t xml:space="preserve">GRUP 2: </w:t>
      </w:r>
      <w:r w:rsidR="00D22388" w:rsidRPr="009458C8">
        <w:rPr>
          <w:b/>
          <w:color w:val="FF0000"/>
        </w:rPr>
        <w:t xml:space="preserve">14/01/2019 </w:t>
      </w:r>
      <w:r w:rsidR="005C7D86" w:rsidRPr="009458C8">
        <w:rPr>
          <w:rFonts w:ascii="Times New Roman" w:hAnsi="Times New Roman" w:cs="Times New Roman"/>
          <w:b/>
          <w:color w:val="FF0000"/>
          <w:sz w:val="24"/>
          <w:szCs w:val="24"/>
        </w:rPr>
        <w:t>–</w:t>
      </w:r>
      <w:r w:rsidR="00D22388" w:rsidRPr="009458C8">
        <w:rPr>
          <w:b/>
          <w:color w:val="FF0000"/>
        </w:rPr>
        <w:t xml:space="preserve"> 18/01/2019 </w:t>
      </w:r>
    </w:p>
    <w:p w14:paraId="1460BD77" w14:textId="77777777" w:rsidR="00030B9D" w:rsidRPr="001131F5" w:rsidRDefault="00030B9D" w:rsidP="00030B9D">
      <w:pPr>
        <w:shd w:val="clear" w:color="auto" w:fill="FFFFFF"/>
        <w:tabs>
          <w:tab w:val="left" w:pos="1740"/>
        </w:tabs>
        <w:rPr>
          <w:b/>
          <w:sz w:val="28"/>
          <w:szCs w:val="28"/>
        </w:rPr>
      </w:pPr>
    </w:p>
    <w:p w14:paraId="5E514BA1" w14:textId="77777777" w:rsidR="00030B9D" w:rsidRPr="003B34B2" w:rsidRDefault="00030B9D" w:rsidP="00030B9D">
      <w:pPr>
        <w:tabs>
          <w:tab w:val="left" w:pos="1740"/>
        </w:tabs>
      </w:pPr>
    </w:p>
    <w:p w14:paraId="6FCF51AD" w14:textId="77777777" w:rsidR="00030B9D" w:rsidRDefault="00030B9D" w:rsidP="00030B9D">
      <w:pPr>
        <w:shd w:val="clear" w:color="auto" w:fill="FFFFFF"/>
        <w:tabs>
          <w:tab w:val="left" w:pos="2805"/>
        </w:tabs>
        <w:spacing w:line="480" w:lineRule="auto"/>
        <w:rPr>
          <w:b/>
        </w:rPr>
      </w:pPr>
    </w:p>
    <w:p w14:paraId="7F7D5327" w14:textId="77777777" w:rsidR="00030B9D" w:rsidRDefault="00030B9D" w:rsidP="00030B9D">
      <w:pPr>
        <w:shd w:val="clear" w:color="auto" w:fill="FFFFFF"/>
        <w:tabs>
          <w:tab w:val="left" w:pos="2805"/>
        </w:tabs>
        <w:spacing w:line="480" w:lineRule="auto"/>
        <w:rPr>
          <w:b/>
        </w:rPr>
      </w:pPr>
    </w:p>
    <w:p w14:paraId="05EC025F" w14:textId="77777777" w:rsidR="00030B9D" w:rsidRDefault="00030B9D" w:rsidP="00030B9D">
      <w:pPr>
        <w:shd w:val="clear" w:color="auto" w:fill="FFFFFF"/>
        <w:tabs>
          <w:tab w:val="left" w:pos="2805"/>
        </w:tabs>
        <w:spacing w:line="480" w:lineRule="auto"/>
        <w:rPr>
          <w:b/>
        </w:rPr>
      </w:pPr>
    </w:p>
    <w:p w14:paraId="4A23AC16" w14:textId="77777777" w:rsidR="00030B9D" w:rsidRPr="00A649B2" w:rsidRDefault="00030B9D" w:rsidP="00030B9D">
      <w:pPr>
        <w:shd w:val="clear" w:color="auto" w:fill="FFFFFF"/>
        <w:tabs>
          <w:tab w:val="left" w:pos="2805"/>
        </w:tabs>
        <w:spacing w:line="480" w:lineRule="auto"/>
        <w:jc w:val="center"/>
        <w:rPr>
          <w:b/>
          <w:u w:val="single"/>
        </w:rPr>
      </w:pPr>
      <w:r w:rsidRPr="00A649B2">
        <w:rPr>
          <w:b/>
          <w:u w:val="single"/>
        </w:rPr>
        <w:t>ÖĞRETİM ÜYELERİ</w:t>
      </w:r>
    </w:p>
    <w:p w14:paraId="558D9CF6" w14:textId="77777777" w:rsidR="00030B9D" w:rsidRDefault="00030B9D" w:rsidP="00030B9D">
      <w:pPr>
        <w:rPr>
          <w:b/>
        </w:rPr>
      </w:pPr>
    </w:p>
    <w:p w14:paraId="34CB6275" w14:textId="77777777" w:rsidR="00030B9D" w:rsidRDefault="00030B9D" w:rsidP="00030B9D">
      <w:pPr>
        <w:rPr>
          <w:b/>
        </w:rPr>
      </w:pPr>
    </w:p>
    <w:p w14:paraId="798CFB37" w14:textId="77777777" w:rsidR="00030B9D" w:rsidRDefault="00030B9D" w:rsidP="00030B9D">
      <w:pPr>
        <w:rPr>
          <w:b/>
        </w:rPr>
      </w:pPr>
    </w:p>
    <w:p w14:paraId="308E6F95" w14:textId="77777777" w:rsidR="00030B9D" w:rsidRPr="009E13BD" w:rsidRDefault="00030B9D" w:rsidP="00030B9D">
      <w:pPr>
        <w:keepNext/>
        <w:tabs>
          <w:tab w:val="left" w:pos="567"/>
          <w:tab w:val="left" w:pos="4820"/>
        </w:tabs>
        <w:spacing w:before="240" w:after="240"/>
        <w:jc w:val="center"/>
        <w:rPr>
          <w:rFonts w:eastAsia="Calibri" w:cs="Calibri"/>
          <w:b/>
          <w:color w:val="000000" w:themeColor="text1"/>
          <w:sz w:val="28"/>
        </w:rPr>
      </w:pPr>
    </w:p>
    <w:p w14:paraId="635B71AE" w14:textId="77777777" w:rsidR="00030B9D" w:rsidRDefault="00030B9D" w:rsidP="00030B9D">
      <w:pPr>
        <w:spacing w:after="240"/>
        <w:rPr>
          <w:rFonts w:eastAsia="Calibri" w:cs="Calibri"/>
          <w:b/>
          <w:color w:val="000000" w:themeColor="text1"/>
          <w:sz w:val="28"/>
        </w:rPr>
      </w:pPr>
    </w:p>
    <w:p w14:paraId="46251626" w14:textId="77777777" w:rsidR="00030B9D" w:rsidRPr="009E13BD" w:rsidRDefault="00030B9D" w:rsidP="00030B9D">
      <w:pPr>
        <w:spacing w:after="240"/>
        <w:rPr>
          <w:rFonts w:eastAsia="Calibri" w:cs="Calibri"/>
          <w:b/>
          <w:color w:val="000000" w:themeColor="text1"/>
          <w:sz w:val="32"/>
          <w:shd w:val="clear" w:color="auto" w:fill="FFFFFF"/>
        </w:rPr>
      </w:pPr>
    </w:p>
    <w:p w14:paraId="17CF85E6" w14:textId="5ECF9D40" w:rsidR="00030B9D" w:rsidRDefault="00030B9D" w:rsidP="00030B9D">
      <w:pPr>
        <w:jc w:val="center"/>
        <w:rPr>
          <w:rFonts w:eastAsia="Calibri" w:cs="Calibri"/>
          <w:b/>
          <w:color w:val="000000" w:themeColor="text1"/>
          <w:sz w:val="28"/>
          <w:shd w:val="clear" w:color="auto" w:fill="D9D9D9"/>
        </w:rPr>
      </w:pPr>
    </w:p>
    <w:p w14:paraId="5DD08A32" w14:textId="4AF06D9F" w:rsidR="004B2384" w:rsidRDefault="004B2384" w:rsidP="00030B9D">
      <w:pPr>
        <w:jc w:val="center"/>
        <w:rPr>
          <w:rFonts w:eastAsia="Calibri" w:cs="Calibri"/>
          <w:b/>
          <w:color w:val="000000" w:themeColor="text1"/>
          <w:sz w:val="28"/>
          <w:shd w:val="clear" w:color="auto" w:fill="D9D9D9"/>
        </w:rPr>
      </w:pPr>
    </w:p>
    <w:p w14:paraId="70B869D7" w14:textId="3D814786" w:rsidR="00030B9D" w:rsidRPr="009E13BD" w:rsidRDefault="00030B9D" w:rsidP="00030B9D">
      <w:pPr>
        <w:tabs>
          <w:tab w:val="left" w:pos="2805"/>
        </w:tabs>
        <w:rPr>
          <w:rFonts w:eastAsia="Calibri" w:cs="Calibri"/>
          <w:b/>
          <w:color w:val="000000" w:themeColor="text1"/>
          <w:sz w:val="18"/>
          <w:shd w:val="clear" w:color="auto" w:fill="FFFFFF"/>
        </w:rPr>
      </w:pPr>
    </w:p>
    <w:p w14:paraId="6DC13F1C" w14:textId="77777777" w:rsidR="00030B9D" w:rsidRPr="009E13BD" w:rsidRDefault="00030B9D" w:rsidP="00030B9D">
      <w:pPr>
        <w:tabs>
          <w:tab w:val="left" w:pos="2805"/>
        </w:tabs>
        <w:rPr>
          <w:rFonts w:eastAsia="Calibri" w:cs="Calibri"/>
          <w:b/>
          <w:color w:val="000000" w:themeColor="text1"/>
          <w:sz w:val="18"/>
          <w:shd w:val="clear" w:color="auto" w:fill="FFFFFF"/>
        </w:rPr>
      </w:pPr>
    </w:p>
    <w:p w14:paraId="299F057E" w14:textId="6E424BFD" w:rsidR="00030B9D" w:rsidRDefault="00030B9D" w:rsidP="00030B9D">
      <w:pPr>
        <w:tabs>
          <w:tab w:val="left" w:pos="2805"/>
        </w:tabs>
        <w:rPr>
          <w:rFonts w:eastAsia="Calibri" w:cs="Calibri"/>
          <w:b/>
          <w:color w:val="000000" w:themeColor="text1"/>
          <w:sz w:val="18"/>
          <w:shd w:val="clear" w:color="auto" w:fill="FFFFFF"/>
        </w:rPr>
      </w:pPr>
    </w:p>
    <w:p w14:paraId="006A2140" w14:textId="5AE8A609" w:rsidR="00BD6384" w:rsidRDefault="00BD6384" w:rsidP="00030B9D">
      <w:pPr>
        <w:tabs>
          <w:tab w:val="left" w:pos="2805"/>
        </w:tabs>
        <w:rPr>
          <w:rFonts w:eastAsia="Calibri" w:cs="Calibri"/>
          <w:b/>
          <w:color w:val="000000" w:themeColor="text1"/>
          <w:sz w:val="18"/>
          <w:shd w:val="clear" w:color="auto" w:fill="FFFFFF"/>
        </w:rPr>
      </w:pPr>
    </w:p>
    <w:p w14:paraId="2A368B3A" w14:textId="77777777" w:rsidR="00BD6384" w:rsidRPr="009E13BD" w:rsidRDefault="00BD6384" w:rsidP="00030B9D">
      <w:pPr>
        <w:tabs>
          <w:tab w:val="left" w:pos="2805"/>
        </w:tabs>
        <w:rPr>
          <w:rFonts w:eastAsia="Calibri" w:cs="Calibri"/>
          <w:b/>
          <w:color w:val="000000" w:themeColor="text1"/>
          <w:sz w:val="18"/>
          <w:shd w:val="clear" w:color="auto" w:fill="FFFFFF"/>
        </w:rPr>
      </w:pPr>
    </w:p>
    <w:p w14:paraId="54A2710A" w14:textId="77777777" w:rsidR="00030B9D" w:rsidRPr="009E13BD" w:rsidRDefault="00030B9D" w:rsidP="00030B9D">
      <w:pPr>
        <w:tabs>
          <w:tab w:val="left" w:pos="2805"/>
        </w:tabs>
        <w:rPr>
          <w:rFonts w:eastAsia="Calibri" w:cs="Calibri"/>
          <w:b/>
          <w:color w:val="000000" w:themeColor="text1"/>
          <w:sz w:val="18"/>
          <w:shd w:val="clear" w:color="auto" w:fill="FFFFFF"/>
        </w:rPr>
      </w:pPr>
    </w:p>
    <w:p w14:paraId="76D7644C" w14:textId="77777777" w:rsidR="00030B9D" w:rsidRPr="009E13BD" w:rsidRDefault="00030B9D" w:rsidP="00030B9D">
      <w:pPr>
        <w:tabs>
          <w:tab w:val="left" w:pos="2805"/>
        </w:tabs>
        <w:rPr>
          <w:rFonts w:eastAsia="Calibri" w:cs="Calibri"/>
          <w:b/>
          <w:color w:val="000000" w:themeColor="text1"/>
          <w:sz w:val="18"/>
          <w:shd w:val="clear" w:color="auto" w:fill="FFFFFF"/>
        </w:rPr>
      </w:pPr>
    </w:p>
    <w:p w14:paraId="402FA561" w14:textId="77777777" w:rsidR="00030B9D" w:rsidRPr="009E13BD" w:rsidRDefault="00030B9D" w:rsidP="00030B9D">
      <w:pPr>
        <w:tabs>
          <w:tab w:val="left" w:pos="2805"/>
        </w:tabs>
        <w:rPr>
          <w:rFonts w:eastAsia="Calibri" w:cs="Calibri"/>
          <w:b/>
          <w:color w:val="000000" w:themeColor="text1"/>
          <w:sz w:val="18"/>
          <w:shd w:val="clear" w:color="auto" w:fill="FFFFFF"/>
        </w:rPr>
      </w:pPr>
    </w:p>
    <w:p w14:paraId="7EE8581F" w14:textId="56839E5F" w:rsidR="00E72EC7" w:rsidRPr="00315F28" w:rsidRDefault="00E72EC7" w:rsidP="00E72EC7">
      <w:pPr>
        <w:shd w:val="clear" w:color="auto" w:fill="FFFFFF"/>
        <w:rPr>
          <w:b/>
          <w:sz w:val="18"/>
          <w:szCs w:val="18"/>
        </w:rPr>
      </w:pPr>
      <w:r w:rsidRPr="00763FB9">
        <w:rPr>
          <w:sz w:val="18"/>
          <w:szCs w:val="18"/>
        </w:rPr>
        <w:t xml:space="preserve"> </w:t>
      </w:r>
      <w:r w:rsidR="00D22388">
        <w:rPr>
          <w:sz w:val="18"/>
          <w:szCs w:val="18"/>
        </w:rPr>
        <w:t>14 OCAK</w:t>
      </w:r>
      <w:r>
        <w:rPr>
          <w:sz w:val="18"/>
          <w:szCs w:val="18"/>
        </w:rPr>
        <w:t xml:space="preserve"> 2019</w:t>
      </w:r>
      <w:r w:rsidRPr="00315F28">
        <w:rPr>
          <w:sz w:val="18"/>
          <w:szCs w:val="18"/>
        </w:rPr>
        <w:t xml:space="preserve"> PAZARTESİ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72EC7" w:rsidRPr="00315F28" w14:paraId="775A9877" w14:textId="77777777" w:rsidTr="006E04EC">
        <w:trPr>
          <w:trHeight w:val="248"/>
        </w:trPr>
        <w:tc>
          <w:tcPr>
            <w:tcW w:w="1418" w:type="dxa"/>
          </w:tcPr>
          <w:p w14:paraId="32898DF4" w14:textId="77777777" w:rsidR="00E72EC7" w:rsidRPr="00315F28" w:rsidRDefault="00E72EC7" w:rsidP="006E04EC">
            <w:pPr>
              <w:rPr>
                <w:sz w:val="18"/>
                <w:szCs w:val="18"/>
              </w:rPr>
            </w:pPr>
            <w:r w:rsidRPr="00315F28">
              <w:rPr>
                <w:sz w:val="18"/>
                <w:szCs w:val="18"/>
              </w:rPr>
              <w:t>08.00 - 08.50</w:t>
            </w:r>
          </w:p>
        </w:tc>
        <w:tc>
          <w:tcPr>
            <w:tcW w:w="1985" w:type="dxa"/>
            <w:tcBorders>
              <w:bottom w:val="single" w:sz="8" w:space="0" w:color="auto"/>
            </w:tcBorders>
          </w:tcPr>
          <w:p w14:paraId="6217AAAC" w14:textId="77777777" w:rsidR="00E72EC7" w:rsidRPr="00977E80" w:rsidRDefault="00E72EC7" w:rsidP="006E04EC">
            <w:pPr>
              <w:rPr>
                <w:color w:val="000000"/>
                <w:sz w:val="18"/>
                <w:szCs w:val="18"/>
              </w:rPr>
            </w:pPr>
            <w:r w:rsidRPr="00315F28">
              <w:rPr>
                <w:sz w:val="18"/>
                <w:szCs w:val="18"/>
              </w:rPr>
              <w:t>Teorik</w:t>
            </w:r>
          </w:p>
        </w:tc>
        <w:tc>
          <w:tcPr>
            <w:tcW w:w="4678" w:type="dxa"/>
          </w:tcPr>
          <w:p w14:paraId="40FB6AF1" w14:textId="77777777" w:rsidR="00E72EC7" w:rsidRPr="00977E80" w:rsidRDefault="00E72EC7" w:rsidP="006E04EC">
            <w:pPr>
              <w:rPr>
                <w:color w:val="000000"/>
                <w:sz w:val="18"/>
                <w:szCs w:val="18"/>
              </w:rPr>
            </w:pPr>
            <w:r w:rsidRPr="009E13BD">
              <w:rPr>
                <w:rFonts w:ascii="Times New Roman" w:eastAsia="Calibri" w:hAnsi="Times New Roman" w:cs="Times New Roman"/>
                <w:color w:val="000000" w:themeColor="text1"/>
                <w:sz w:val="18"/>
                <w:szCs w:val="18"/>
              </w:rPr>
              <w:t>Venöz Yetmezlik</w:t>
            </w:r>
          </w:p>
        </w:tc>
        <w:tc>
          <w:tcPr>
            <w:tcW w:w="2358" w:type="dxa"/>
            <w:tcBorders>
              <w:bottom w:val="single" w:sz="8" w:space="0" w:color="auto"/>
            </w:tcBorders>
          </w:tcPr>
          <w:p w14:paraId="08426CF5" w14:textId="77777777" w:rsidR="00E72EC7" w:rsidRPr="00315F28" w:rsidRDefault="00E72EC7" w:rsidP="006E04EC">
            <w:pPr>
              <w:rPr>
                <w:sz w:val="18"/>
                <w:szCs w:val="18"/>
              </w:rPr>
            </w:pPr>
          </w:p>
        </w:tc>
      </w:tr>
      <w:tr w:rsidR="00E72EC7" w:rsidRPr="00315F28" w14:paraId="71BDD992" w14:textId="77777777" w:rsidTr="006E04EC">
        <w:tc>
          <w:tcPr>
            <w:tcW w:w="1418" w:type="dxa"/>
          </w:tcPr>
          <w:p w14:paraId="6998068A" w14:textId="77777777" w:rsidR="00E72EC7" w:rsidRPr="00315F28" w:rsidRDefault="00E72EC7" w:rsidP="006E04EC">
            <w:pPr>
              <w:rPr>
                <w:sz w:val="18"/>
                <w:szCs w:val="18"/>
              </w:rPr>
            </w:pPr>
            <w:r w:rsidRPr="00315F28">
              <w:rPr>
                <w:sz w:val="18"/>
                <w:szCs w:val="18"/>
              </w:rPr>
              <w:t>09.00 - 09.50</w:t>
            </w:r>
          </w:p>
        </w:tc>
        <w:tc>
          <w:tcPr>
            <w:tcW w:w="1985" w:type="dxa"/>
            <w:tcBorders>
              <w:bottom w:val="single" w:sz="8" w:space="0" w:color="auto"/>
            </w:tcBorders>
          </w:tcPr>
          <w:p w14:paraId="083FB8F9" w14:textId="77777777" w:rsidR="00E72EC7" w:rsidRPr="00315F28" w:rsidRDefault="00E72EC7" w:rsidP="006E04EC">
            <w:pPr>
              <w:rPr>
                <w:sz w:val="18"/>
                <w:szCs w:val="18"/>
              </w:rPr>
            </w:pPr>
            <w:r w:rsidRPr="00315F28">
              <w:rPr>
                <w:sz w:val="18"/>
                <w:szCs w:val="18"/>
              </w:rPr>
              <w:t>Teorik</w:t>
            </w:r>
          </w:p>
        </w:tc>
        <w:tc>
          <w:tcPr>
            <w:tcW w:w="4678" w:type="dxa"/>
          </w:tcPr>
          <w:p w14:paraId="0FA7DDF6" w14:textId="77777777" w:rsidR="00E72EC7" w:rsidRPr="00315F28" w:rsidRDefault="00E72EC7" w:rsidP="006E04EC">
            <w:pPr>
              <w:rPr>
                <w:sz w:val="18"/>
                <w:szCs w:val="18"/>
              </w:rPr>
            </w:pPr>
            <w:r w:rsidRPr="009E13BD">
              <w:rPr>
                <w:rFonts w:ascii="Times New Roman" w:eastAsia="Calibri" w:hAnsi="Times New Roman" w:cs="Times New Roman"/>
                <w:color w:val="000000" w:themeColor="text1"/>
                <w:sz w:val="18"/>
                <w:szCs w:val="18"/>
              </w:rPr>
              <w:t>Derin Ven Trombozu Tedavisi</w:t>
            </w:r>
          </w:p>
        </w:tc>
        <w:tc>
          <w:tcPr>
            <w:tcW w:w="2358" w:type="dxa"/>
          </w:tcPr>
          <w:p w14:paraId="35FACE01" w14:textId="77777777" w:rsidR="00E72EC7" w:rsidRPr="00315F28" w:rsidRDefault="00E72EC7" w:rsidP="006E04EC">
            <w:pPr>
              <w:rPr>
                <w:sz w:val="18"/>
                <w:szCs w:val="18"/>
              </w:rPr>
            </w:pPr>
          </w:p>
        </w:tc>
      </w:tr>
      <w:tr w:rsidR="00E72EC7" w:rsidRPr="00315F28" w14:paraId="1C079D25" w14:textId="77777777" w:rsidTr="006E04EC">
        <w:tc>
          <w:tcPr>
            <w:tcW w:w="1418" w:type="dxa"/>
            <w:tcBorders>
              <w:bottom w:val="single" w:sz="8" w:space="0" w:color="auto"/>
            </w:tcBorders>
          </w:tcPr>
          <w:p w14:paraId="1B50B4BF" w14:textId="77777777" w:rsidR="00E72EC7" w:rsidRPr="00315F28" w:rsidRDefault="00E72EC7" w:rsidP="006E04EC">
            <w:pPr>
              <w:rPr>
                <w:sz w:val="18"/>
                <w:szCs w:val="18"/>
              </w:rPr>
            </w:pPr>
            <w:r w:rsidRPr="00315F28">
              <w:rPr>
                <w:sz w:val="18"/>
                <w:szCs w:val="18"/>
              </w:rPr>
              <w:t>10.00 - 10.50</w:t>
            </w:r>
          </w:p>
        </w:tc>
        <w:tc>
          <w:tcPr>
            <w:tcW w:w="1985" w:type="dxa"/>
            <w:tcBorders>
              <w:bottom w:val="single" w:sz="8" w:space="0" w:color="auto"/>
            </w:tcBorders>
          </w:tcPr>
          <w:p w14:paraId="0232BCDC" w14:textId="77777777" w:rsidR="00E72EC7" w:rsidRPr="00315F28" w:rsidRDefault="00E72EC7" w:rsidP="006E04EC">
            <w:pPr>
              <w:rPr>
                <w:sz w:val="18"/>
                <w:szCs w:val="18"/>
              </w:rPr>
            </w:pPr>
            <w:r w:rsidRPr="00315F28">
              <w:rPr>
                <w:sz w:val="18"/>
                <w:szCs w:val="18"/>
              </w:rPr>
              <w:t>Teorik</w:t>
            </w:r>
          </w:p>
        </w:tc>
        <w:tc>
          <w:tcPr>
            <w:tcW w:w="4678" w:type="dxa"/>
          </w:tcPr>
          <w:p w14:paraId="6F84039C" w14:textId="77777777" w:rsidR="00E72EC7" w:rsidRPr="00315F28" w:rsidRDefault="00E72EC7" w:rsidP="006E04EC">
            <w:pPr>
              <w:rPr>
                <w:sz w:val="18"/>
                <w:szCs w:val="18"/>
              </w:rPr>
            </w:pPr>
            <w:r>
              <w:rPr>
                <w:rFonts w:ascii="Times New Roman" w:eastAsia="Calibri" w:hAnsi="Times New Roman" w:cs="Times New Roman"/>
                <w:color w:val="000000" w:themeColor="text1"/>
                <w:sz w:val="18"/>
                <w:szCs w:val="18"/>
              </w:rPr>
              <w:t>Büyük arter hastalıkları ve C</w:t>
            </w:r>
            <w:r w:rsidRPr="009E13BD">
              <w:rPr>
                <w:rFonts w:ascii="Times New Roman" w:eastAsia="Calibri" w:hAnsi="Times New Roman" w:cs="Times New Roman"/>
                <w:color w:val="000000" w:themeColor="text1"/>
                <w:sz w:val="18"/>
                <w:szCs w:val="18"/>
              </w:rPr>
              <w:t>errahisi</w:t>
            </w:r>
          </w:p>
        </w:tc>
        <w:tc>
          <w:tcPr>
            <w:tcW w:w="2358" w:type="dxa"/>
          </w:tcPr>
          <w:p w14:paraId="368B60A6" w14:textId="77777777" w:rsidR="00E72EC7" w:rsidRPr="00315F28" w:rsidRDefault="00E72EC7" w:rsidP="006E04EC">
            <w:pPr>
              <w:rPr>
                <w:sz w:val="18"/>
                <w:szCs w:val="18"/>
              </w:rPr>
            </w:pPr>
          </w:p>
        </w:tc>
      </w:tr>
      <w:tr w:rsidR="00E72EC7" w:rsidRPr="00315F28" w14:paraId="4DFFB368" w14:textId="77777777" w:rsidTr="006E04EC">
        <w:tc>
          <w:tcPr>
            <w:tcW w:w="1418" w:type="dxa"/>
            <w:tcBorders>
              <w:bottom w:val="single" w:sz="8" w:space="0" w:color="auto"/>
            </w:tcBorders>
          </w:tcPr>
          <w:p w14:paraId="6B2449F0" w14:textId="77777777" w:rsidR="00E72EC7" w:rsidRPr="00315F28" w:rsidRDefault="00E72EC7" w:rsidP="006E04EC">
            <w:pPr>
              <w:rPr>
                <w:sz w:val="18"/>
                <w:szCs w:val="18"/>
              </w:rPr>
            </w:pPr>
            <w:r w:rsidRPr="00315F28">
              <w:rPr>
                <w:sz w:val="18"/>
                <w:szCs w:val="18"/>
              </w:rPr>
              <w:t>11.00 - 11.50</w:t>
            </w:r>
          </w:p>
        </w:tc>
        <w:tc>
          <w:tcPr>
            <w:tcW w:w="1985" w:type="dxa"/>
            <w:tcBorders>
              <w:bottom w:val="single" w:sz="8" w:space="0" w:color="auto"/>
            </w:tcBorders>
          </w:tcPr>
          <w:p w14:paraId="6A35708D" w14:textId="77777777" w:rsidR="00E72EC7" w:rsidRPr="00315F28" w:rsidRDefault="00E72EC7" w:rsidP="006E04EC">
            <w:pPr>
              <w:rPr>
                <w:sz w:val="18"/>
                <w:szCs w:val="18"/>
              </w:rPr>
            </w:pPr>
            <w:r w:rsidRPr="00315F28">
              <w:rPr>
                <w:sz w:val="18"/>
                <w:szCs w:val="18"/>
              </w:rPr>
              <w:t>Teorik</w:t>
            </w:r>
          </w:p>
        </w:tc>
        <w:tc>
          <w:tcPr>
            <w:tcW w:w="4678" w:type="dxa"/>
          </w:tcPr>
          <w:p w14:paraId="1F2BAE83" w14:textId="77777777" w:rsidR="00E72EC7" w:rsidRPr="00315F28" w:rsidRDefault="00E72EC7" w:rsidP="006E04EC">
            <w:pPr>
              <w:rPr>
                <w:sz w:val="18"/>
                <w:szCs w:val="18"/>
              </w:rPr>
            </w:pPr>
            <w:r w:rsidRPr="009E13BD">
              <w:rPr>
                <w:rFonts w:ascii="Times New Roman" w:eastAsia="Calibri" w:hAnsi="Times New Roman" w:cs="Times New Roman"/>
                <w:color w:val="000000" w:themeColor="text1"/>
                <w:sz w:val="18"/>
                <w:szCs w:val="18"/>
              </w:rPr>
              <w:t>Periferik Arter Hastalıkları ve Cerrahisi</w:t>
            </w:r>
          </w:p>
        </w:tc>
        <w:tc>
          <w:tcPr>
            <w:tcW w:w="2358" w:type="dxa"/>
          </w:tcPr>
          <w:p w14:paraId="69D29088" w14:textId="77777777" w:rsidR="00E72EC7" w:rsidRPr="00315F28" w:rsidRDefault="00E72EC7" w:rsidP="006E04EC">
            <w:pPr>
              <w:rPr>
                <w:sz w:val="18"/>
                <w:szCs w:val="18"/>
              </w:rPr>
            </w:pPr>
          </w:p>
        </w:tc>
      </w:tr>
      <w:tr w:rsidR="00E72EC7" w:rsidRPr="00315F28" w14:paraId="7720382E" w14:textId="77777777" w:rsidTr="006E04EC">
        <w:tc>
          <w:tcPr>
            <w:tcW w:w="1418" w:type="dxa"/>
            <w:shd w:val="clear" w:color="auto" w:fill="333399"/>
          </w:tcPr>
          <w:p w14:paraId="65927C3D" w14:textId="77777777" w:rsidR="00E72EC7" w:rsidRPr="00315F28" w:rsidRDefault="00E72EC7" w:rsidP="006E04EC">
            <w:pPr>
              <w:rPr>
                <w:sz w:val="18"/>
                <w:szCs w:val="18"/>
              </w:rPr>
            </w:pPr>
          </w:p>
        </w:tc>
        <w:tc>
          <w:tcPr>
            <w:tcW w:w="1985" w:type="dxa"/>
            <w:shd w:val="clear" w:color="auto" w:fill="333399"/>
          </w:tcPr>
          <w:p w14:paraId="3FB519BC" w14:textId="77777777" w:rsidR="00E72EC7" w:rsidRPr="00315F28" w:rsidRDefault="00E72EC7" w:rsidP="006E04EC">
            <w:pPr>
              <w:rPr>
                <w:sz w:val="18"/>
                <w:szCs w:val="18"/>
              </w:rPr>
            </w:pPr>
          </w:p>
        </w:tc>
        <w:tc>
          <w:tcPr>
            <w:tcW w:w="4678" w:type="dxa"/>
          </w:tcPr>
          <w:p w14:paraId="21A91884" w14:textId="77777777" w:rsidR="00E72EC7" w:rsidRPr="00315F28" w:rsidRDefault="00E72EC7" w:rsidP="006E04EC">
            <w:pPr>
              <w:rPr>
                <w:sz w:val="18"/>
                <w:szCs w:val="18"/>
              </w:rPr>
            </w:pPr>
          </w:p>
        </w:tc>
        <w:tc>
          <w:tcPr>
            <w:tcW w:w="2358" w:type="dxa"/>
            <w:shd w:val="clear" w:color="auto" w:fill="333399"/>
          </w:tcPr>
          <w:p w14:paraId="6F1E43E9" w14:textId="77777777" w:rsidR="00E72EC7" w:rsidRPr="00315F28" w:rsidRDefault="00E72EC7" w:rsidP="006E04EC">
            <w:pPr>
              <w:rPr>
                <w:sz w:val="18"/>
                <w:szCs w:val="18"/>
              </w:rPr>
            </w:pPr>
          </w:p>
        </w:tc>
      </w:tr>
      <w:tr w:rsidR="00E72EC7" w:rsidRPr="00315F28" w14:paraId="461E4EA7" w14:textId="77777777" w:rsidTr="006E04EC">
        <w:trPr>
          <w:trHeight w:val="248"/>
        </w:trPr>
        <w:tc>
          <w:tcPr>
            <w:tcW w:w="1418" w:type="dxa"/>
          </w:tcPr>
          <w:p w14:paraId="2A182457" w14:textId="77777777" w:rsidR="00E72EC7" w:rsidRPr="00315F28" w:rsidRDefault="00E72EC7" w:rsidP="006E04EC">
            <w:pPr>
              <w:rPr>
                <w:sz w:val="18"/>
                <w:szCs w:val="18"/>
              </w:rPr>
            </w:pPr>
            <w:r w:rsidRPr="00315F28">
              <w:rPr>
                <w:sz w:val="18"/>
                <w:szCs w:val="18"/>
              </w:rPr>
              <w:t>13:10 – 14:00</w:t>
            </w:r>
          </w:p>
        </w:tc>
        <w:tc>
          <w:tcPr>
            <w:tcW w:w="1985" w:type="dxa"/>
            <w:vAlign w:val="center"/>
          </w:tcPr>
          <w:p w14:paraId="7B36D92C" w14:textId="77777777" w:rsidR="00E72EC7" w:rsidRPr="00977E80" w:rsidRDefault="00E72EC7" w:rsidP="006E04EC">
            <w:pPr>
              <w:rPr>
                <w:color w:val="000000"/>
                <w:sz w:val="18"/>
                <w:szCs w:val="18"/>
              </w:rPr>
            </w:pPr>
            <w:r w:rsidRPr="00977E80">
              <w:rPr>
                <w:color w:val="000000"/>
                <w:sz w:val="18"/>
                <w:szCs w:val="18"/>
              </w:rPr>
              <w:t>Pratik</w:t>
            </w:r>
          </w:p>
        </w:tc>
        <w:tc>
          <w:tcPr>
            <w:tcW w:w="4678" w:type="dxa"/>
          </w:tcPr>
          <w:p w14:paraId="02365656" w14:textId="77777777" w:rsidR="00E72EC7" w:rsidRPr="00977E80" w:rsidRDefault="00E72EC7" w:rsidP="006E04EC">
            <w:pPr>
              <w:rPr>
                <w:color w:val="000000"/>
                <w:sz w:val="18"/>
                <w:szCs w:val="18"/>
              </w:rPr>
            </w:pPr>
            <w:r w:rsidRPr="00315F28">
              <w:rPr>
                <w:sz w:val="18"/>
                <w:szCs w:val="18"/>
              </w:rPr>
              <w:t>Pratik uygulama</w:t>
            </w:r>
          </w:p>
        </w:tc>
        <w:tc>
          <w:tcPr>
            <w:tcW w:w="2358" w:type="dxa"/>
          </w:tcPr>
          <w:p w14:paraId="799AE3B3" w14:textId="77777777" w:rsidR="00E72EC7" w:rsidRPr="00315F28" w:rsidRDefault="00E72EC7" w:rsidP="006E04EC">
            <w:pPr>
              <w:rPr>
                <w:sz w:val="18"/>
                <w:szCs w:val="18"/>
              </w:rPr>
            </w:pPr>
          </w:p>
        </w:tc>
      </w:tr>
      <w:tr w:rsidR="00E72EC7" w:rsidRPr="00315F28" w14:paraId="1E188AC2" w14:textId="77777777" w:rsidTr="006E04EC">
        <w:tc>
          <w:tcPr>
            <w:tcW w:w="1418" w:type="dxa"/>
          </w:tcPr>
          <w:p w14:paraId="13BC3A8E" w14:textId="77777777" w:rsidR="00E72EC7" w:rsidRPr="00315F28" w:rsidRDefault="00E72EC7" w:rsidP="006E04EC">
            <w:pPr>
              <w:rPr>
                <w:sz w:val="18"/>
                <w:szCs w:val="18"/>
              </w:rPr>
            </w:pPr>
            <w:r w:rsidRPr="00315F28">
              <w:rPr>
                <w:sz w:val="18"/>
                <w:szCs w:val="18"/>
              </w:rPr>
              <w:t>14:10 – 15:00</w:t>
            </w:r>
          </w:p>
        </w:tc>
        <w:tc>
          <w:tcPr>
            <w:tcW w:w="1985" w:type="dxa"/>
          </w:tcPr>
          <w:p w14:paraId="371F23EA" w14:textId="77777777" w:rsidR="00E72EC7" w:rsidRPr="00315F28" w:rsidRDefault="00E72EC7" w:rsidP="006E04EC">
            <w:pPr>
              <w:rPr>
                <w:sz w:val="18"/>
                <w:szCs w:val="18"/>
              </w:rPr>
            </w:pPr>
            <w:r w:rsidRPr="00977E80">
              <w:rPr>
                <w:color w:val="000000"/>
                <w:sz w:val="18"/>
                <w:szCs w:val="18"/>
              </w:rPr>
              <w:t>Pratik</w:t>
            </w:r>
          </w:p>
        </w:tc>
        <w:tc>
          <w:tcPr>
            <w:tcW w:w="4678" w:type="dxa"/>
          </w:tcPr>
          <w:p w14:paraId="40B1A90A" w14:textId="77777777" w:rsidR="00E72EC7" w:rsidRPr="00315F28" w:rsidRDefault="00E72EC7" w:rsidP="006E04EC">
            <w:pPr>
              <w:rPr>
                <w:sz w:val="18"/>
                <w:szCs w:val="18"/>
              </w:rPr>
            </w:pPr>
            <w:r w:rsidRPr="00315F28">
              <w:rPr>
                <w:sz w:val="18"/>
                <w:szCs w:val="18"/>
              </w:rPr>
              <w:t>Pratik uygulama</w:t>
            </w:r>
          </w:p>
        </w:tc>
        <w:tc>
          <w:tcPr>
            <w:tcW w:w="2358" w:type="dxa"/>
          </w:tcPr>
          <w:p w14:paraId="7AAEC716" w14:textId="77777777" w:rsidR="00E72EC7" w:rsidRPr="00315F28" w:rsidRDefault="00E72EC7" w:rsidP="006E04EC">
            <w:pPr>
              <w:rPr>
                <w:sz w:val="18"/>
                <w:szCs w:val="18"/>
              </w:rPr>
            </w:pPr>
          </w:p>
        </w:tc>
      </w:tr>
      <w:tr w:rsidR="00E72EC7" w:rsidRPr="00315F28" w14:paraId="53761B31" w14:textId="77777777" w:rsidTr="006E04EC">
        <w:trPr>
          <w:trHeight w:val="233"/>
        </w:trPr>
        <w:tc>
          <w:tcPr>
            <w:tcW w:w="1418" w:type="dxa"/>
          </w:tcPr>
          <w:p w14:paraId="2E900061" w14:textId="77777777" w:rsidR="00E72EC7" w:rsidRPr="00315F28" w:rsidRDefault="00E72EC7" w:rsidP="006E04EC">
            <w:pPr>
              <w:rPr>
                <w:sz w:val="18"/>
                <w:szCs w:val="18"/>
              </w:rPr>
            </w:pPr>
            <w:r w:rsidRPr="00315F28">
              <w:rPr>
                <w:sz w:val="18"/>
                <w:szCs w:val="18"/>
              </w:rPr>
              <w:t xml:space="preserve">15:10 – 16:00  </w:t>
            </w:r>
          </w:p>
        </w:tc>
        <w:tc>
          <w:tcPr>
            <w:tcW w:w="1985" w:type="dxa"/>
          </w:tcPr>
          <w:p w14:paraId="656B6326" w14:textId="77777777" w:rsidR="00E72EC7" w:rsidRPr="00315F28" w:rsidRDefault="00E72EC7" w:rsidP="006E04EC">
            <w:pPr>
              <w:rPr>
                <w:sz w:val="18"/>
                <w:szCs w:val="18"/>
              </w:rPr>
            </w:pPr>
            <w:r w:rsidRPr="00977E80">
              <w:rPr>
                <w:color w:val="000000"/>
                <w:sz w:val="18"/>
                <w:szCs w:val="18"/>
              </w:rPr>
              <w:t>Pratik</w:t>
            </w:r>
          </w:p>
        </w:tc>
        <w:tc>
          <w:tcPr>
            <w:tcW w:w="4678" w:type="dxa"/>
          </w:tcPr>
          <w:p w14:paraId="63C7A7CE" w14:textId="77777777" w:rsidR="00E72EC7" w:rsidRPr="00315F28" w:rsidRDefault="00E72EC7" w:rsidP="006E04EC">
            <w:pPr>
              <w:rPr>
                <w:sz w:val="18"/>
                <w:szCs w:val="18"/>
              </w:rPr>
            </w:pPr>
            <w:r w:rsidRPr="00315F28">
              <w:rPr>
                <w:sz w:val="18"/>
                <w:szCs w:val="18"/>
              </w:rPr>
              <w:t>Pratik uygulama</w:t>
            </w:r>
          </w:p>
        </w:tc>
        <w:tc>
          <w:tcPr>
            <w:tcW w:w="2358" w:type="dxa"/>
          </w:tcPr>
          <w:p w14:paraId="7D7D8577" w14:textId="77777777" w:rsidR="00E72EC7" w:rsidRPr="00315F28" w:rsidRDefault="00E72EC7" w:rsidP="006E04EC">
            <w:pPr>
              <w:rPr>
                <w:sz w:val="18"/>
                <w:szCs w:val="18"/>
              </w:rPr>
            </w:pPr>
          </w:p>
        </w:tc>
      </w:tr>
      <w:tr w:rsidR="00E72EC7" w:rsidRPr="00315F28" w14:paraId="4F1EB12B" w14:textId="77777777" w:rsidTr="006E04EC">
        <w:tc>
          <w:tcPr>
            <w:tcW w:w="1418" w:type="dxa"/>
          </w:tcPr>
          <w:p w14:paraId="74FE1578" w14:textId="77777777" w:rsidR="00E72EC7" w:rsidRPr="00315F28" w:rsidRDefault="00E72EC7" w:rsidP="006E04EC">
            <w:pPr>
              <w:rPr>
                <w:sz w:val="18"/>
                <w:szCs w:val="18"/>
              </w:rPr>
            </w:pPr>
            <w:r w:rsidRPr="00315F28">
              <w:rPr>
                <w:sz w:val="18"/>
                <w:szCs w:val="18"/>
              </w:rPr>
              <w:t xml:space="preserve">16:10 – 17:00  </w:t>
            </w:r>
          </w:p>
        </w:tc>
        <w:tc>
          <w:tcPr>
            <w:tcW w:w="1985" w:type="dxa"/>
          </w:tcPr>
          <w:p w14:paraId="528A814C" w14:textId="77777777" w:rsidR="00E72EC7" w:rsidRPr="00315F28" w:rsidRDefault="00E72EC7" w:rsidP="006E04EC">
            <w:pPr>
              <w:rPr>
                <w:sz w:val="18"/>
                <w:szCs w:val="18"/>
              </w:rPr>
            </w:pPr>
            <w:r w:rsidRPr="00977E80">
              <w:rPr>
                <w:color w:val="000000"/>
                <w:sz w:val="18"/>
                <w:szCs w:val="18"/>
              </w:rPr>
              <w:t>Pratik</w:t>
            </w:r>
          </w:p>
        </w:tc>
        <w:tc>
          <w:tcPr>
            <w:tcW w:w="4678" w:type="dxa"/>
          </w:tcPr>
          <w:p w14:paraId="268F1F3F" w14:textId="77777777" w:rsidR="00E72EC7" w:rsidRPr="00315F28" w:rsidRDefault="00E72EC7" w:rsidP="006E04EC">
            <w:pPr>
              <w:rPr>
                <w:sz w:val="18"/>
                <w:szCs w:val="18"/>
              </w:rPr>
            </w:pPr>
            <w:r w:rsidRPr="00315F28">
              <w:rPr>
                <w:sz w:val="18"/>
                <w:szCs w:val="18"/>
              </w:rPr>
              <w:t>Pratik uygulama</w:t>
            </w:r>
          </w:p>
        </w:tc>
        <w:tc>
          <w:tcPr>
            <w:tcW w:w="2358" w:type="dxa"/>
          </w:tcPr>
          <w:p w14:paraId="5BAE772C" w14:textId="77777777" w:rsidR="00E72EC7" w:rsidRPr="00315F28" w:rsidRDefault="00E72EC7" w:rsidP="006E04EC">
            <w:pPr>
              <w:rPr>
                <w:sz w:val="18"/>
                <w:szCs w:val="18"/>
              </w:rPr>
            </w:pPr>
          </w:p>
        </w:tc>
      </w:tr>
    </w:tbl>
    <w:p w14:paraId="677FA4D2" w14:textId="77777777" w:rsidR="00E72EC7" w:rsidRPr="00315F28" w:rsidRDefault="00E72EC7" w:rsidP="00E72EC7">
      <w:pPr>
        <w:shd w:val="clear" w:color="auto" w:fill="FFFFFF"/>
        <w:rPr>
          <w:sz w:val="18"/>
          <w:szCs w:val="18"/>
        </w:rPr>
      </w:pPr>
    </w:p>
    <w:p w14:paraId="26E30334" w14:textId="5C62A3F0" w:rsidR="00E72EC7" w:rsidRPr="00315F28" w:rsidRDefault="00D22388" w:rsidP="00E72EC7">
      <w:pPr>
        <w:shd w:val="clear" w:color="auto" w:fill="FFFFFF"/>
        <w:rPr>
          <w:sz w:val="18"/>
          <w:szCs w:val="18"/>
        </w:rPr>
      </w:pPr>
      <w:r>
        <w:rPr>
          <w:sz w:val="18"/>
          <w:szCs w:val="18"/>
        </w:rPr>
        <w:t>15 OCAK 2019</w:t>
      </w:r>
      <w:r w:rsidRPr="00315F28">
        <w:rPr>
          <w:sz w:val="18"/>
          <w:szCs w:val="18"/>
        </w:rPr>
        <w:t xml:space="preserve"> </w:t>
      </w:r>
      <w:r w:rsidR="00E72EC7" w:rsidRPr="00315F28">
        <w:rPr>
          <w:sz w:val="18"/>
          <w:szCs w:val="18"/>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814DD1" w:rsidRPr="00315F28" w14:paraId="731D0F24" w14:textId="77777777" w:rsidTr="006E04EC">
        <w:tc>
          <w:tcPr>
            <w:tcW w:w="1418" w:type="dxa"/>
          </w:tcPr>
          <w:p w14:paraId="6DFE9F7B" w14:textId="77777777" w:rsidR="00814DD1" w:rsidRPr="00315F28" w:rsidRDefault="00814DD1" w:rsidP="006E04EC">
            <w:pPr>
              <w:rPr>
                <w:sz w:val="18"/>
                <w:szCs w:val="18"/>
              </w:rPr>
            </w:pPr>
            <w:r w:rsidRPr="00315F28">
              <w:rPr>
                <w:sz w:val="18"/>
                <w:szCs w:val="18"/>
              </w:rPr>
              <w:t>08.00 - 08.50</w:t>
            </w:r>
          </w:p>
        </w:tc>
        <w:tc>
          <w:tcPr>
            <w:tcW w:w="1985" w:type="dxa"/>
          </w:tcPr>
          <w:p w14:paraId="5C39175C" w14:textId="77777777" w:rsidR="00814DD1" w:rsidRPr="00315F28" w:rsidRDefault="00814DD1" w:rsidP="006E04EC">
            <w:pPr>
              <w:rPr>
                <w:sz w:val="18"/>
                <w:szCs w:val="18"/>
              </w:rPr>
            </w:pPr>
            <w:r w:rsidRPr="00315F28">
              <w:rPr>
                <w:sz w:val="18"/>
                <w:szCs w:val="18"/>
              </w:rPr>
              <w:t>Teorik</w:t>
            </w:r>
          </w:p>
        </w:tc>
        <w:tc>
          <w:tcPr>
            <w:tcW w:w="4678" w:type="dxa"/>
          </w:tcPr>
          <w:p w14:paraId="154210FF" w14:textId="77777777" w:rsidR="00814DD1" w:rsidRPr="00977E80" w:rsidRDefault="00814DD1" w:rsidP="006E04EC">
            <w:pPr>
              <w:spacing w:before="60" w:after="60"/>
              <w:rPr>
                <w:color w:val="000000"/>
                <w:sz w:val="18"/>
                <w:szCs w:val="18"/>
              </w:rPr>
            </w:pPr>
            <w:r w:rsidRPr="009E13BD">
              <w:rPr>
                <w:rFonts w:ascii="Times New Roman" w:eastAsia="Calibri" w:hAnsi="Times New Roman" w:cs="Times New Roman"/>
                <w:color w:val="000000" w:themeColor="text1"/>
                <w:sz w:val="18"/>
                <w:szCs w:val="18"/>
              </w:rPr>
              <w:t>Kardiyak Cerrahiye Giriş</w:t>
            </w:r>
          </w:p>
        </w:tc>
        <w:tc>
          <w:tcPr>
            <w:tcW w:w="2358" w:type="dxa"/>
          </w:tcPr>
          <w:p w14:paraId="2292C1AF" w14:textId="77777777" w:rsidR="00814DD1" w:rsidRPr="00315F28" w:rsidRDefault="00814DD1" w:rsidP="006E04EC">
            <w:pPr>
              <w:rPr>
                <w:sz w:val="18"/>
                <w:szCs w:val="18"/>
              </w:rPr>
            </w:pPr>
          </w:p>
        </w:tc>
      </w:tr>
      <w:tr w:rsidR="00814DD1" w:rsidRPr="00315F28" w14:paraId="26383516" w14:textId="77777777" w:rsidTr="006E04EC">
        <w:tc>
          <w:tcPr>
            <w:tcW w:w="1418" w:type="dxa"/>
          </w:tcPr>
          <w:p w14:paraId="3CDADD9A" w14:textId="77777777" w:rsidR="00814DD1" w:rsidRPr="00315F28" w:rsidRDefault="00814DD1" w:rsidP="006E04EC">
            <w:pPr>
              <w:rPr>
                <w:sz w:val="18"/>
                <w:szCs w:val="18"/>
              </w:rPr>
            </w:pPr>
            <w:r w:rsidRPr="00315F28">
              <w:rPr>
                <w:sz w:val="18"/>
                <w:szCs w:val="18"/>
              </w:rPr>
              <w:t>09.00 - 09.50</w:t>
            </w:r>
          </w:p>
        </w:tc>
        <w:tc>
          <w:tcPr>
            <w:tcW w:w="1985" w:type="dxa"/>
          </w:tcPr>
          <w:p w14:paraId="33742ACC" w14:textId="77777777" w:rsidR="00814DD1" w:rsidRPr="00315F28" w:rsidRDefault="00814DD1" w:rsidP="006E04EC">
            <w:pPr>
              <w:rPr>
                <w:sz w:val="18"/>
                <w:szCs w:val="18"/>
              </w:rPr>
            </w:pPr>
            <w:r w:rsidRPr="00315F28">
              <w:rPr>
                <w:sz w:val="18"/>
                <w:szCs w:val="18"/>
              </w:rPr>
              <w:t>Teorik</w:t>
            </w:r>
          </w:p>
        </w:tc>
        <w:tc>
          <w:tcPr>
            <w:tcW w:w="4678" w:type="dxa"/>
          </w:tcPr>
          <w:p w14:paraId="0A9AA363" w14:textId="77777777" w:rsidR="00814DD1" w:rsidRPr="00977E80" w:rsidRDefault="00814DD1" w:rsidP="006E04EC">
            <w:pPr>
              <w:spacing w:before="60" w:after="60"/>
              <w:rPr>
                <w:color w:val="000000"/>
                <w:sz w:val="18"/>
                <w:szCs w:val="18"/>
              </w:rPr>
            </w:pPr>
            <w:r w:rsidRPr="009E13BD">
              <w:rPr>
                <w:rFonts w:ascii="Times New Roman" w:eastAsia="Calibri" w:hAnsi="Times New Roman" w:cs="Times New Roman"/>
                <w:color w:val="000000" w:themeColor="text1"/>
                <w:sz w:val="18"/>
                <w:szCs w:val="18"/>
              </w:rPr>
              <w:t>Kardiyak Anatomi</w:t>
            </w:r>
          </w:p>
        </w:tc>
        <w:tc>
          <w:tcPr>
            <w:tcW w:w="2358" w:type="dxa"/>
          </w:tcPr>
          <w:p w14:paraId="697AC72F" w14:textId="77777777" w:rsidR="00814DD1" w:rsidRPr="00315F28" w:rsidRDefault="00814DD1" w:rsidP="006E04EC">
            <w:pPr>
              <w:rPr>
                <w:sz w:val="18"/>
                <w:szCs w:val="18"/>
              </w:rPr>
            </w:pPr>
          </w:p>
        </w:tc>
      </w:tr>
      <w:tr w:rsidR="00814DD1" w:rsidRPr="00315F28" w14:paraId="012C3130" w14:textId="77777777" w:rsidTr="006E04EC">
        <w:tc>
          <w:tcPr>
            <w:tcW w:w="1418" w:type="dxa"/>
            <w:tcBorders>
              <w:bottom w:val="single" w:sz="8" w:space="0" w:color="auto"/>
            </w:tcBorders>
          </w:tcPr>
          <w:p w14:paraId="55594CC1" w14:textId="77777777" w:rsidR="00814DD1" w:rsidRPr="00315F28" w:rsidRDefault="00814DD1" w:rsidP="006E04EC">
            <w:pPr>
              <w:rPr>
                <w:sz w:val="18"/>
                <w:szCs w:val="18"/>
              </w:rPr>
            </w:pPr>
            <w:r w:rsidRPr="00315F28">
              <w:rPr>
                <w:sz w:val="18"/>
                <w:szCs w:val="18"/>
              </w:rPr>
              <w:t>10.00 - 10.50</w:t>
            </w:r>
          </w:p>
        </w:tc>
        <w:tc>
          <w:tcPr>
            <w:tcW w:w="1985" w:type="dxa"/>
            <w:tcBorders>
              <w:bottom w:val="single" w:sz="8" w:space="0" w:color="auto"/>
            </w:tcBorders>
          </w:tcPr>
          <w:p w14:paraId="5DE2780E" w14:textId="77777777" w:rsidR="00814DD1" w:rsidRPr="00315F28" w:rsidRDefault="00814DD1" w:rsidP="006E04EC">
            <w:pPr>
              <w:rPr>
                <w:sz w:val="18"/>
                <w:szCs w:val="18"/>
              </w:rPr>
            </w:pPr>
            <w:r w:rsidRPr="00315F28">
              <w:rPr>
                <w:sz w:val="18"/>
                <w:szCs w:val="18"/>
              </w:rPr>
              <w:t>Teorik</w:t>
            </w:r>
          </w:p>
        </w:tc>
        <w:tc>
          <w:tcPr>
            <w:tcW w:w="4678" w:type="dxa"/>
            <w:tcBorders>
              <w:bottom w:val="single" w:sz="8" w:space="0" w:color="auto"/>
            </w:tcBorders>
          </w:tcPr>
          <w:p w14:paraId="54249929" w14:textId="77777777" w:rsidR="00814DD1" w:rsidRPr="00977E80" w:rsidRDefault="00814DD1" w:rsidP="006E04EC">
            <w:pPr>
              <w:rPr>
                <w:color w:val="000000"/>
                <w:sz w:val="18"/>
                <w:szCs w:val="18"/>
              </w:rPr>
            </w:pPr>
            <w:r w:rsidRPr="009E13BD">
              <w:rPr>
                <w:rFonts w:ascii="Times New Roman" w:eastAsia="Calibri" w:hAnsi="Times New Roman" w:cs="Times New Roman"/>
                <w:color w:val="000000" w:themeColor="text1"/>
                <w:sz w:val="18"/>
                <w:szCs w:val="18"/>
              </w:rPr>
              <w:t>Koroner Arter Hastalığı ve Cerrahi Tedavisi</w:t>
            </w:r>
          </w:p>
        </w:tc>
        <w:tc>
          <w:tcPr>
            <w:tcW w:w="2358" w:type="dxa"/>
            <w:tcBorders>
              <w:bottom w:val="single" w:sz="8" w:space="0" w:color="auto"/>
            </w:tcBorders>
          </w:tcPr>
          <w:p w14:paraId="1B149F33" w14:textId="77777777" w:rsidR="00814DD1" w:rsidRPr="00315F28" w:rsidRDefault="00814DD1" w:rsidP="006E04EC">
            <w:pPr>
              <w:rPr>
                <w:color w:val="FF0000"/>
                <w:sz w:val="18"/>
                <w:szCs w:val="18"/>
              </w:rPr>
            </w:pPr>
          </w:p>
        </w:tc>
      </w:tr>
      <w:tr w:rsidR="00814DD1" w:rsidRPr="00315F28" w14:paraId="482AFB77" w14:textId="77777777" w:rsidTr="006E04EC">
        <w:tc>
          <w:tcPr>
            <w:tcW w:w="1418" w:type="dxa"/>
            <w:tcBorders>
              <w:bottom w:val="single" w:sz="8" w:space="0" w:color="auto"/>
            </w:tcBorders>
          </w:tcPr>
          <w:p w14:paraId="1767A0C2" w14:textId="77777777" w:rsidR="00814DD1" w:rsidRPr="00315F28" w:rsidRDefault="00814DD1" w:rsidP="006E04EC">
            <w:pPr>
              <w:rPr>
                <w:sz w:val="18"/>
                <w:szCs w:val="18"/>
              </w:rPr>
            </w:pPr>
            <w:r w:rsidRPr="00315F28">
              <w:rPr>
                <w:sz w:val="18"/>
                <w:szCs w:val="18"/>
              </w:rPr>
              <w:t>11.00 - 11.50</w:t>
            </w:r>
          </w:p>
        </w:tc>
        <w:tc>
          <w:tcPr>
            <w:tcW w:w="1985" w:type="dxa"/>
            <w:tcBorders>
              <w:bottom w:val="single" w:sz="8" w:space="0" w:color="auto"/>
            </w:tcBorders>
          </w:tcPr>
          <w:p w14:paraId="7D8EED4B" w14:textId="77777777" w:rsidR="00814DD1" w:rsidRPr="00315F28" w:rsidRDefault="00814DD1" w:rsidP="006E04EC">
            <w:pPr>
              <w:rPr>
                <w:sz w:val="18"/>
                <w:szCs w:val="18"/>
              </w:rPr>
            </w:pPr>
            <w:r w:rsidRPr="00315F28">
              <w:rPr>
                <w:sz w:val="18"/>
                <w:szCs w:val="18"/>
              </w:rPr>
              <w:t>Teorik</w:t>
            </w:r>
          </w:p>
        </w:tc>
        <w:tc>
          <w:tcPr>
            <w:tcW w:w="4678" w:type="dxa"/>
            <w:tcBorders>
              <w:bottom w:val="single" w:sz="8" w:space="0" w:color="auto"/>
            </w:tcBorders>
          </w:tcPr>
          <w:p w14:paraId="6F325223" w14:textId="77777777" w:rsidR="00814DD1" w:rsidRPr="00977E80" w:rsidRDefault="00814DD1" w:rsidP="006E04EC">
            <w:pPr>
              <w:rPr>
                <w:color w:val="000000"/>
                <w:sz w:val="18"/>
                <w:szCs w:val="18"/>
              </w:rPr>
            </w:pPr>
            <w:r w:rsidRPr="009E13BD">
              <w:rPr>
                <w:rFonts w:ascii="Times New Roman" w:eastAsia="Calibri" w:hAnsi="Times New Roman" w:cs="Times New Roman"/>
                <w:color w:val="000000" w:themeColor="text1"/>
                <w:sz w:val="18"/>
                <w:szCs w:val="18"/>
              </w:rPr>
              <w:t>Koroner Arter Hastalığı ve Cerrahi Tedavisi</w:t>
            </w:r>
          </w:p>
        </w:tc>
        <w:tc>
          <w:tcPr>
            <w:tcW w:w="2358" w:type="dxa"/>
            <w:tcBorders>
              <w:bottom w:val="single" w:sz="8" w:space="0" w:color="auto"/>
            </w:tcBorders>
          </w:tcPr>
          <w:p w14:paraId="788602EB" w14:textId="77777777" w:rsidR="00814DD1" w:rsidRPr="00315F28" w:rsidRDefault="00814DD1" w:rsidP="006E04EC">
            <w:pPr>
              <w:rPr>
                <w:color w:val="FF0000"/>
                <w:sz w:val="18"/>
                <w:szCs w:val="18"/>
              </w:rPr>
            </w:pPr>
          </w:p>
        </w:tc>
      </w:tr>
      <w:tr w:rsidR="00E72EC7" w:rsidRPr="00315F28" w14:paraId="16CAE51E" w14:textId="77777777" w:rsidTr="006E04EC">
        <w:tc>
          <w:tcPr>
            <w:tcW w:w="1418" w:type="dxa"/>
            <w:shd w:val="clear" w:color="auto" w:fill="333399"/>
          </w:tcPr>
          <w:p w14:paraId="33FDD514" w14:textId="77777777" w:rsidR="00E72EC7" w:rsidRPr="00315F28" w:rsidRDefault="00E72EC7" w:rsidP="006E04EC">
            <w:pPr>
              <w:rPr>
                <w:sz w:val="18"/>
                <w:szCs w:val="18"/>
                <w:highlight w:val="lightGray"/>
              </w:rPr>
            </w:pPr>
          </w:p>
        </w:tc>
        <w:tc>
          <w:tcPr>
            <w:tcW w:w="1985" w:type="dxa"/>
            <w:shd w:val="clear" w:color="auto" w:fill="333399"/>
          </w:tcPr>
          <w:p w14:paraId="2BE439BB" w14:textId="77777777" w:rsidR="00E72EC7" w:rsidRPr="00315F28" w:rsidRDefault="00E72EC7" w:rsidP="006E04EC">
            <w:pPr>
              <w:rPr>
                <w:sz w:val="18"/>
                <w:szCs w:val="18"/>
                <w:highlight w:val="lightGray"/>
              </w:rPr>
            </w:pPr>
          </w:p>
        </w:tc>
        <w:tc>
          <w:tcPr>
            <w:tcW w:w="4678" w:type="dxa"/>
            <w:shd w:val="clear" w:color="auto" w:fill="auto"/>
          </w:tcPr>
          <w:p w14:paraId="6D879020" w14:textId="77777777" w:rsidR="00E72EC7" w:rsidRPr="00315F28" w:rsidRDefault="00E72EC7" w:rsidP="006E04EC">
            <w:pPr>
              <w:jc w:val="center"/>
              <w:rPr>
                <w:sz w:val="18"/>
                <w:szCs w:val="18"/>
                <w:highlight w:val="lightGray"/>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04B109A0" w14:textId="77777777" w:rsidR="00E72EC7" w:rsidRPr="00315F28" w:rsidRDefault="00E72EC7" w:rsidP="006E04EC">
            <w:pPr>
              <w:rPr>
                <w:sz w:val="18"/>
                <w:szCs w:val="18"/>
                <w:highlight w:val="lightGray"/>
              </w:rPr>
            </w:pPr>
          </w:p>
        </w:tc>
      </w:tr>
      <w:tr w:rsidR="00E72EC7" w:rsidRPr="00315F28" w14:paraId="19E5D691" w14:textId="77777777" w:rsidTr="006E04EC">
        <w:tc>
          <w:tcPr>
            <w:tcW w:w="1418" w:type="dxa"/>
          </w:tcPr>
          <w:p w14:paraId="00C466E6" w14:textId="77777777" w:rsidR="00E72EC7" w:rsidRPr="00315F28" w:rsidRDefault="00E72EC7" w:rsidP="006E04EC">
            <w:pPr>
              <w:rPr>
                <w:sz w:val="18"/>
                <w:szCs w:val="18"/>
              </w:rPr>
            </w:pPr>
            <w:r w:rsidRPr="00315F28">
              <w:rPr>
                <w:sz w:val="18"/>
                <w:szCs w:val="18"/>
              </w:rPr>
              <w:t>13:10 – 14:00</w:t>
            </w:r>
          </w:p>
        </w:tc>
        <w:tc>
          <w:tcPr>
            <w:tcW w:w="1985" w:type="dxa"/>
            <w:vAlign w:val="center"/>
          </w:tcPr>
          <w:p w14:paraId="09AC4579" w14:textId="77777777" w:rsidR="00E72EC7" w:rsidRPr="00977E80" w:rsidRDefault="00E72EC7" w:rsidP="006E04EC">
            <w:pPr>
              <w:rPr>
                <w:color w:val="000000"/>
                <w:sz w:val="18"/>
                <w:szCs w:val="18"/>
              </w:rPr>
            </w:pPr>
            <w:r w:rsidRPr="00977E80">
              <w:rPr>
                <w:color w:val="000000"/>
                <w:sz w:val="18"/>
                <w:szCs w:val="18"/>
              </w:rPr>
              <w:t>Pratik</w:t>
            </w:r>
          </w:p>
        </w:tc>
        <w:tc>
          <w:tcPr>
            <w:tcW w:w="4678" w:type="dxa"/>
          </w:tcPr>
          <w:p w14:paraId="30F1E41D" w14:textId="77777777" w:rsidR="00E72EC7" w:rsidRPr="00315F28" w:rsidRDefault="00E72EC7" w:rsidP="006E04EC">
            <w:pPr>
              <w:rPr>
                <w:sz w:val="18"/>
                <w:szCs w:val="18"/>
              </w:rPr>
            </w:pPr>
            <w:r w:rsidRPr="00315F28">
              <w:rPr>
                <w:sz w:val="18"/>
                <w:szCs w:val="18"/>
              </w:rPr>
              <w:t>Pratik uygulama</w:t>
            </w:r>
          </w:p>
        </w:tc>
        <w:tc>
          <w:tcPr>
            <w:tcW w:w="2358" w:type="dxa"/>
          </w:tcPr>
          <w:p w14:paraId="4AC8F182" w14:textId="77777777" w:rsidR="00E72EC7" w:rsidRPr="00315F28" w:rsidRDefault="00E72EC7" w:rsidP="006E04EC">
            <w:pPr>
              <w:rPr>
                <w:sz w:val="18"/>
                <w:szCs w:val="18"/>
              </w:rPr>
            </w:pPr>
          </w:p>
        </w:tc>
      </w:tr>
      <w:tr w:rsidR="00E72EC7" w:rsidRPr="00315F28" w14:paraId="351F30EC" w14:textId="77777777" w:rsidTr="006E04EC">
        <w:tc>
          <w:tcPr>
            <w:tcW w:w="1418" w:type="dxa"/>
          </w:tcPr>
          <w:p w14:paraId="21653BAA" w14:textId="77777777" w:rsidR="00E72EC7" w:rsidRPr="00315F28" w:rsidRDefault="00E72EC7" w:rsidP="006E04EC">
            <w:pPr>
              <w:rPr>
                <w:sz w:val="18"/>
                <w:szCs w:val="18"/>
              </w:rPr>
            </w:pPr>
            <w:r w:rsidRPr="00315F28">
              <w:rPr>
                <w:sz w:val="18"/>
                <w:szCs w:val="18"/>
              </w:rPr>
              <w:t>14:10 – 15:00</w:t>
            </w:r>
          </w:p>
        </w:tc>
        <w:tc>
          <w:tcPr>
            <w:tcW w:w="1985" w:type="dxa"/>
          </w:tcPr>
          <w:p w14:paraId="43AEAB12" w14:textId="77777777" w:rsidR="00E72EC7" w:rsidRPr="00315F28" w:rsidRDefault="00E72EC7" w:rsidP="006E04EC">
            <w:pPr>
              <w:rPr>
                <w:sz w:val="18"/>
                <w:szCs w:val="18"/>
              </w:rPr>
            </w:pPr>
            <w:r w:rsidRPr="00977E80">
              <w:rPr>
                <w:color w:val="000000"/>
                <w:sz w:val="18"/>
                <w:szCs w:val="18"/>
              </w:rPr>
              <w:t>Pratik</w:t>
            </w:r>
          </w:p>
        </w:tc>
        <w:tc>
          <w:tcPr>
            <w:tcW w:w="4678" w:type="dxa"/>
          </w:tcPr>
          <w:p w14:paraId="1EE5A1DD" w14:textId="77777777" w:rsidR="00E72EC7" w:rsidRPr="00315F28" w:rsidRDefault="00E72EC7" w:rsidP="006E04EC">
            <w:pPr>
              <w:rPr>
                <w:sz w:val="18"/>
                <w:szCs w:val="18"/>
              </w:rPr>
            </w:pPr>
            <w:r w:rsidRPr="00315F28">
              <w:rPr>
                <w:sz w:val="18"/>
                <w:szCs w:val="18"/>
              </w:rPr>
              <w:t>Pratik uygulama</w:t>
            </w:r>
          </w:p>
        </w:tc>
        <w:tc>
          <w:tcPr>
            <w:tcW w:w="2358" w:type="dxa"/>
          </w:tcPr>
          <w:p w14:paraId="6A7F6A55" w14:textId="77777777" w:rsidR="00E72EC7" w:rsidRPr="00315F28" w:rsidRDefault="00E72EC7" w:rsidP="006E04EC">
            <w:pPr>
              <w:rPr>
                <w:sz w:val="18"/>
                <w:szCs w:val="18"/>
              </w:rPr>
            </w:pPr>
          </w:p>
        </w:tc>
      </w:tr>
      <w:tr w:rsidR="00E72EC7" w:rsidRPr="00315F28" w14:paraId="3F636221" w14:textId="77777777" w:rsidTr="006E04EC">
        <w:tc>
          <w:tcPr>
            <w:tcW w:w="1418" w:type="dxa"/>
          </w:tcPr>
          <w:p w14:paraId="08A492BF" w14:textId="77777777" w:rsidR="00E72EC7" w:rsidRPr="00315F28" w:rsidRDefault="00E72EC7" w:rsidP="006E04EC">
            <w:pPr>
              <w:rPr>
                <w:sz w:val="18"/>
                <w:szCs w:val="18"/>
              </w:rPr>
            </w:pPr>
            <w:r w:rsidRPr="00315F28">
              <w:rPr>
                <w:sz w:val="18"/>
                <w:szCs w:val="18"/>
              </w:rPr>
              <w:t xml:space="preserve">15:10 – 16:00  </w:t>
            </w:r>
          </w:p>
        </w:tc>
        <w:tc>
          <w:tcPr>
            <w:tcW w:w="1985" w:type="dxa"/>
          </w:tcPr>
          <w:p w14:paraId="2C9E6807" w14:textId="77777777" w:rsidR="00E72EC7" w:rsidRPr="00315F28" w:rsidRDefault="00E72EC7" w:rsidP="006E04EC">
            <w:pPr>
              <w:rPr>
                <w:sz w:val="18"/>
                <w:szCs w:val="18"/>
              </w:rPr>
            </w:pPr>
            <w:r w:rsidRPr="00977E80">
              <w:rPr>
                <w:color w:val="000000"/>
                <w:sz w:val="18"/>
                <w:szCs w:val="18"/>
              </w:rPr>
              <w:t>Pratik</w:t>
            </w:r>
          </w:p>
        </w:tc>
        <w:tc>
          <w:tcPr>
            <w:tcW w:w="4678" w:type="dxa"/>
          </w:tcPr>
          <w:p w14:paraId="5409A8B0" w14:textId="77777777" w:rsidR="00E72EC7" w:rsidRPr="00315F28" w:rsidRDefault="00E72EC7" w:rsidP="006E04EC">
            <w:pPr>
              <w:rPr>
                <w:sz w:val="18"/>
                <w:szCs w:val="18"/>
              </w:rPr>
            </w:pPr>
            <w:r w:rsidRPr="00315F28">
              <w:rPr>
                <w:sz w:val="18"/>
                <w:szCs w:val="18"/>
              </w:rPr>
              <w:t>Pratik uygulama</w:t>
            </w:r>
          </w:p>
        </w:tc>
        <w:tc>
          <w:tcPr>
            <w:tcW w:w="2358" w:type="dxa"/>
          </w:tcPr>
          <w:p w14:paraId="1199411B" w14:textId="77777777" w:rsidR="00E72EC7" w:rsidRPr="00315F28" w:rsidRDefault="00E72EC7" w:rsidP="006E04EC">
            <w:pPr>
              <w:rPr>
                <w:sz w:val="18"/>
                <w:szCs w:val="18"/>
              </w:rPr>
            </w:pPr>
          </w:p>
        </w:tc>
      </w:tr>
      <w:tr w:rsidR="00E72EC7" w:rsidRPr="00315F28" w14:paraId="55E4634A" w14:textId="77777777" w:rsidTr="006E04EC">
        <w:tc>
          <w:tcPr>
            <w:tcW w:w="1418" w:type="dxa"/>
          </w:tcPr>
          <w:p w14:paraId="62B8641A" w14:textId="77777777" w:rsidR="00E72EC7" w:rsidRPr="00315F28" w:rsidRDefault="00E72EC7" w:rsidP="006E04EC">
            <w:pPr>
              <w:rPr>
                <w:sz w:val="18"/>
                <w:szCs w:val="18"/>
              </w:rPr>
            </w:pPr>
            <w:r w:rsidRPr="00315F28">
              <w:rPr>
                <w:sz w:val="18"/>
                <w:szCs w:val="18"/>
              </w:rPr>
              <w:t xml:space="preserve">16:10 – 17:00  </w:t>
            </w:r>
          </w:p>
        </w:tc>
        <w:tc>
          <w:tcPr>
            <w:tcW w:w="1985" w:type="dxa"/>
          </w:tcPr>
          <w:p w14:paraId="56E52AA9" w14:textId="77777777" w:rsidR="00E72EC7" w:rsidRPr="00315F28" w:rsidRDefault="00E72EC7" w:rsidP="006E04EC">
            <w:pPr>
              <w:rPr>
                <w:sz w:val="18"/>
                <w:szCs w:val="18"/>
              </w:rPr>
            </w:pPr>
            <w:r w:rsidRPr="00977E80">
              <w:rPr>
                <w:color w:val="000000"/>
                <w:sz w:val="18"/>
                <w:szCs w:val="18"/>
              </w:rPr>
              <w:t>Pratik</w:t>
            </w:r>
          </w:p>
        </w:tc>
        <w:tc>
          <w:tcPr>
            <w:tcW w:w="4678" w:type="dxa"/>
          </w:tcPr>
          <w:p w14:paraId="30A280D8" w14:textId="77777777" w:rsidR="00E72EC7" w:rsidRPr="00315F28" w:rsidRDefault="00E72EC7" w:rsidP="006E04EC">
            <w:pPr>
              <w:rPr>
                <w:sz w:val="18"/>
                <w:szCs w:val="18"/>
              </w:rPr>
            </w:pPr>
            <w:r w:rsidRPr="00315F28">
              <w:rPr>
                <w:sz w:val="18"/>
                <w:szCs w:val="18"/>
              </w:rPr>
              <w:t>Pratik uygulama</w:t>
            </w:r>
          </w:p>
        </w:tc>
        <w:tc>
          <w:tcPr>
            <w:tcW w:w="2358" w:type="dxa"/>
          </w:tcPr>
          <w:p w14:paraId="6535A413" w14:textId="77777777" w:rsidR="00E72EC7" w:rsidRPr="00315F28" w:rsidRDefault="00E72EC7" w:rsidP="006E04EC">
            <w:pPr>
              <w:rPr>
                <w:sz w:val="18"/>
                <w:szCs w:val="18"/>
              </w:rPr>
            </w:pPr>
          </w:p>
        </w:tc>
      </w:tr>
    </w:tbl>
    <w:p w14:paraId="35C1E76C" w14:textId="77777777" w:rsidR="00E72EC7" w:rsidRPr="00315F28" w:rsidRDefault="00E72EC7" w:rsidP="00E72EC7">
      <w:pPr>
        <w:shd w:val="clear" w:color="auto" w:fill="FFFFFF"/>
        <w:rPr>
          <w:sz w:val="18"/>
          <w:szCs w:val="18"/>
        </w:rPr>
      </w:pPr>
    </w:p>
    <w:p w14:paraId="6AD7F665" w14:textId="727A36AC" w:rsidR="00E72EC7" w:rsidRPr="00315F28" w:rsidRDefault="00D22388" w:rsidP="00E72EC7">
      <w:pPr>
        <w:shd w:val="clear" w:color="auto" w:fill="FFFFFF"/>
        <w:rPr>
          <w:b/>
          <w:sz w:val="18"/>
          <w:szCs w:val="18"/>
        </w:rPr>
      </w:pPr>
      <w:r>
        <w:rPr>
          <w:sz w:val="18"/>
          <w:szCs w:val="18"/>
        </w:rPr>
        <w:t>16 OCAK 2019</w:t>
      </w:r>
      <w:r w:rsidRPr="00315F28">
        <w:rPr>
          <w:sz w:val="18"/>
          <w:szCs w:val="18"/>
        </w:rPr>
        <w:t xml:space="preserve"> </w:t>
      </w:r>
      <w:r w:rsidR="00E72EC7" w:rsidRPr="00315F28">
        <w:rPr>
          <w:sz w:val="18"/>
          <w:szCs w:val="18"/>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814DD1" w:rsidRPr="00315F28" w14:paraId="4C6892A8" w14:textId="77777777" w:rsidTr="006E04EC">
        <w:tc>
          <w:tcPr>
            <w:tcW w:w="1418" w:type="dxa"/>
          </w:tcPr>
          <w:p w14:paraId="7A146A90" w14:textId="77777777" w:rsidR="00814DD1" w:rsidRPr="00315F28" w:rsidRDefault="00814DD1" w:rsidP="006E04EC">
            <w:pPr>
              <w:rPr>
                <w:sz w:val="18"/>
                <w:szCs w:val="18"/>
              </w:rPr>
            </w:pPr>
            <w:r w:rsidRPr="00315F28">
              <w:rPr>
                <w:sz w:val="18"/>
                <w:szCs w:val="18"/>
              </w:rPr>
              <w:t>08.00 - 08.50</w:t>
            </w:r>
          </w:p>
        </w:tc>
        <w:tc>
          <w:tcPr>
            <w:tcW w:w="1985" w:type="dxa"/>
          </w:tcPr>
          <w:p w14:paraId="7C490979" w14:textId="77777777" w:rsidR="00814DD1" w:rsidRPr="00315F28" w:rsidRDefault="00814DD1" w:rsidP="006E04EC">
            <w:pPr>
              <w:rPr>
                <w:sz w:val="18"/>
                <w:szCs w:val="18"/>
              </w:rPr>
            </w:pPr>
            <w:r w:rsidRPr="00315F28">
              <w:rPr>
                <w:sz w:val="18"/>
                <w:szCs w:val="18"/>
              </w:rPr>
              <w:t>Teorik</w:t>
            </w:r>
          </w:p>
        </w:tc>
        <w:tc>
          <w:tcPr>
            <w:tcW w:w="4678" w:type="dxa"/>
          </w:tcPr>
          <w:p w14:paraId="18FD6E35" w14:textId="77777777" w:rsidR="00814DD1" w:rsidRPr="00977E80" w:rsidRDefault="00814DD1" w:rsidP="006E04EC">
            <w:pPr>
              <w:spacing w:before="60" w:after="60"/>
              <w:rPr>
                <w:color w:val="000000"/>
                <w:sz w:val="18"/>
                <w:szCs w:val="18"/>
              </w:rPr>
            </w:pPr>
            <w:r w:rsidRPr="009E13BD">
              <w:rPr>
                <w:rFonts w:ascii="Times New Roman" w:eastAsia="Calibri" w:hAnsi="Times New Roman" w:cs="Times New Roman"/>
                <w:color w:val="000000" w:themeColor="text1"/>
                <w:sz w:val="18"/>
                <w:szCs w:val="18"/>
              </w:rPr>
              <w:t>Aort Hastalıkları ve Cerrahi Tedavisi</w:t>
            </w:r>
          </w:p>
        </w:tc>
        <w:tc>
          <w:tcPr>
            <w:tcW w:w="2358" w:type="dxa"/>
          </w:tcPr>
          <w:p w14:paraId="4D79957C" w14:textId="77777777" w:rsidR="00814DD1" w:rsidRPr="00315F28" w:rsidRDefault="00814DD1" w:rsidP="006E04EC">
            <w:pPr>
              <w:rPr>
                <w:sz w:val="18"/>
                <w:szCs w:val="18"/>
              </w:rPr>
            </w:pPr>
          </w:p>
        </w:tc>
      </w:tr>
      <w:tr w:rsidR="00814DD1" w:rsidRPr="00315F28" w14:paraId="49E589B2" w14:textId="77777777" w:rsidTr="006E04EC">
        <w:tc>
          <w:tcPr>
            <w:tcW w:w="1418" w:type="dxa"/>
          </w:tcPr>
          <w:p w14:paraId="62CF245A" w14:textId="77777777" w:rsidR="00814DD1" w:rsidRPr="00315F28" w:rsidRDefault="00814DD1" w:rsidP="006E04EC">
            <w:pPr>
              <w:rPr>
                <w:sz w:val="18"/>
                <w:szCs w:val="18"/>
              </w:rPr>
            </w:pPr>
            <w:r w:rsidRPr="00315F28">
              <w:rPr>
                <w:sz w:val="18"/>
                <w:szCs w:val="18"/>
              </w:rPr>
              <w:t>09.00 - 09.50</w:t>
            </w:r>
          </w:p>
        </w:tc>
        <w:tc>
          <w:tcPr>
            <w:tcW w:w="1985" w:type="dxa"/>
            <w:tcBorders>
              <w:bottom w:val="single" w:sz="8" w:space="0" w:color="auto"/>
            </w:tcBorders>
          </w:tcPr>
          <w:p w14:paraId="3FB26B0F" w14:textId="77777777" w:rsidR="00814DD1" w:rsidRPr="00315F28" w:rsidRDefault="00814DD1" w:rsidP="006E04EC">
            <w:pPr>
              <w:rPr>
                <w:sz w:val="18"/>
                <w:szCs w:val="18"/>
              </w:rPr>
            </w:pPr>
            <w:r w:rsidRPr="00315F28">
              <w:rPr>
                <w:sz w:val="18"/>
                <w:szCs w:val="18"/>
              </w:rPr>
              <w:t>Teorik</w:t>
            </w:r>
          </w:p>
        </w:tc>
        <w:tc>
          <w:tcPr>
            <w:tcW w:w="4678" w:type="dxa"/>
            <w:tcBorders>
              <w:bottom w:val="single" w:sz="8" w:space="0" w:color="auto"/>
            </w:tcBorders>
          </w:tcPr>
          <w:p w14:paraId="3AC1FA89" w14:textId="77777777" w:rsidR="00814DD1" w:rsidRPr="00977E80" w:rsidRDefault="00814DD1" w:rsidP="006E04EC">
            <w:pPr>
              <w:spacing w:before="60" w:after="60"/>
              <w:rPr>
                <w:color w:val="000000"/>
                <w:sz w:val="18"/>
                <w:szCs w:val="18"/>
              </w:rPr>
            </w:pPr>
            <w:r w:rsidRPr="009E13BD">
              <w:rPr>
                <w:rFonts w:ascii="Times New Roman" w:eastAsia="Calibri" w:hAnsi="Times New Roman" w:cs="Times New Roman"/>
                <w:color w:val="000000" w:themeColor="text1"/>
                <w:sz w:val="18"/>
                <w:szCs w:val="18"/>
              </w:rPr>
              <w:t>Aort Hastalıkları ve Cerrahi Tedavisi</w:t>
            </w:r>
          </w:p>
        </w:tc>
        <w:tc>
          <w:tcPr>
            <w:tcW w:w="2358" w:type="dxa"/>
            <w:tcBorders>
              <w:bottom w:val="single" w:sz="8" w:space="0" w:color="auto"/>
            </w:tcBorders>
          </w:tcPr>
          <w:p w14:paraId="3EB53CAD" w14:textId="77777777" w:rsidR="00814DD1" w:rsidRPr="00315F28" w:rsidRDefault="00814DD1" w:rsidP="006E04EC">
            <w:pPr>
              <w:rPr>
                <w:sz w:val="18"/>
                <w:szCs w:val="18"/>
              </w:rPr>
            </w:pPr>
          </w:p>
        </w:tc>
      </w:tr>
      <w:tr w:rsidR="00814DD1" w:rsidRPr="00315F28" w14:paraId="524EA52B" w14:textId="77777777" w:rsidTr="006E04EC">
        <w:tc>
          <w:tcPr>
            <w:tcW w:w="1418" w:type="dxa"/>
            <w:tcBorders>
              <w:bottom w:val="single" w:sz="8" w:space="0" w:color="auto"/>
            </w:tcBorders>
          </w:tcPr>
          <w:p w14:paraId="05E04B22" w14:textId="77777777" w:rsidR="00814DD1" w:rsidRPr="00315F28" w:rsidRDefault="00814DD1" w:rsidP="006E04EC">
            <w:pPr>
              <w:rPr>
                <w:sz w:val="18"/>
                <w:szCs w:val="18"/>
              </w:rPr>
            </w:pPr>
            <w:r w:rsidRPr="00315F28">
              <w:rPr>
                <w:sz w:val="18"/>
                <w:szCs w:val="18"/>
              </w:rPr>
              <w:t>10.00 - 10.50</w:t>
            </w:r>
          </w:p>
        </w:tc>
        <w:tc>
          <w:tcPr>
            <w:tcW w:w="1985" w:type="dxa"/>
          </w:tcPr>
          <w:p w14:paraId="08AF062F" w14:textId="77777777" w:rsidR="00814DD1" w:rsidRPr="00315F28" w:rsidRDefault="00814DD1" w:rsidP="006E04EC">
            <w:pPr>
              <w:rPr>
                <w:sz w:val="18"/>
                <w:szCs w:val="18"/>
              </w:rPr>
            </w:pPr>
            <w:r w:rsidRPr="00315F28">
              <w:rPr>
                <w:sz w:val="18"/>
                <w:szCs w:val="18"/>
              </w:rPr>
              <w:t>Teorik</w:t>
            </w:r>
          </w:p>
        </w:tc>
        <w:tc>
          <w:tcPr>
            <w:tcW w:w="4678" w:type="dxa"/>
          </w:tcPr>
          <w:p w14:paraId="3D8D00B5" w14:textId="77777777" w:rsidR="00814DD1" w:rsidRPr="00977E80" w:rsidRDefault="00814DD1" w:rsidP="006E04EC">
            <w:pPr>
              <w:rPr>
                <w:color w:val="000000"/>
                <w:sz w:val="18"/>
                <w:szCs w:val="18"/>
              </w:rPr>
            </w:pPr>
            <w:r w:rsidRPr="009E13BD">
              <w:rPr>
                <w:rFonts w:ascii="Times New Roman" w:eastAsia="Calibri" w:hAnsi="Times New Roman" w:cs="Times New Roman"/>
                <w:color w:val="000000" w:themeColor="text1"/>
                <w:sz w:val="18"/>
                <w:szCs w:val="18"/>
              </w:rPr>
              <w:t>Mitral Kapak Hastalıkları ve Cerrahi Tedavisi</w:t>
            </w:r>
          </w:p>
        </w:tc>
        <w:tc>
          <w:tcPr>
            <w:tcW w:w="2358" w:type="dxa"/>
          </w:tcPr>
          <w:p w14:paraId="6560EC1B" w14:textId="77777777" w:rsidR="00814DD1" w:rsidRPr="00315F28" w:rsidRDefault="00814DD1" w:rsidP="006E04EC">
            <w:pPr>
              <w:rPr>
                <w:sz w:val="18"/>
                <w:szCs w:val="18"/>
              </w:rPr>
            </w:pPr>
          </w:p>
        </w:tc>
      </w:tr>
      <w:tr w:rsidR="00814DD1" w:rsidRPr="00315F28" w14:paraId="1E77CC70" w14:textId="77777777" w:rsidTr="006E04EC">
        <w:tc>
          <w:tcPr>
            <w:tcW w:w="1418" w:type="dxa"/>
            <w:tcBorders>
              <w:bottom w:val="single" w:sz="8" w:space="0" w:color="auto"/>
            </w:tcBorders>
          </w:tcPr>
          <w:p w14:paraId="2E2348E6" w14:textId="77777777" w:rsidR="00814DD1" w:rsidRPr="00315F28" w:rsidRDefault="00814DD1" w:rsidP="006E04EC">
            <w:pPr>
              <w:rPr>
                <w:sz w:val="18"/>
                <w:szCs w:val="18"/>
              </w:rPr>
            </w:pPr>
            <w:r w:rsidRPr="00315F28">
              <w:rPr>
                <w:sz w:val="18"/>
                <w:szCs w:val="18"/>
              </w:rPr>
              <w:t>11.00 - 11.50</w:t>
            </w:r>
          </w:p>
        </w:tc>
        <w:tc>
          <w:tcPr>
            <w:tcW w:w="1985" w:type="dxa"/>
          </w:tcPr>
          <w:p w14:paraId="1AB07713" w14:textId="77777777" w:rsidR="00814DD1" w:rsidRPr="00315F28" w:rsidRDefault="00814DD1" w:rsidP="006E04EC">
            <w:pPr>
              <w:rPr>
                <w:sz w:val="18"/>
                <w:szCs w:val="18"/>
              </w:rPr>
            </w:pPr>
            <w:r w:rsidRPr="00315F28">
              <w:rPr>
                <w:sz w:val="18"/>
                <w:szCs w:val="18"/>
              </w:rPr>
              <w:t>Teorik</w:t>
            </w:r>
          </w:p>
        </w:tc>
        <w:tc>
          <w:tcPr>
            <w:tcW w:w="4678" w:type="dxa"/>
          </w:tcPr>
          <w:p w14:paraId="7ED4CD5E" w14:textId="77777777" w:rsidR="00814DD1" w:rsidRPr="00977E80" w:rsidRDefault="00814DD1" w:rsidP="006E04EC">
            <w:pPr>
              <w:rPr>
                <w:color w:val="000000"/>
                <w:sz w:val="18"/>
                <w:szCs w:val="18"/>
              </w:rPr>
            </w:pPr>
            <w:r w:rsidRPr="009E13BD">
              <w:rPr>
                <w:rFonts w:ascii="Times New Roman" w:eastAsia="Calibri" w:hAnsi="Times New Roman" w:cs="Times New Roman"/>
                <w:color w:val="000000" w:themeColor="text1"/>
                <w:sz w:val="18"/>
                <w:szCs w:val="18"/>
              </w:rPr>
              <w:t>Mitral Kapak Hastalıkları ve Cerrahi Tedavisi</w:t>
            </w:r>
          </w:p>
        </w:tc>
        <w:tc>
          <w:tcPr>
            <w:tcW w:w="2358" w:type="dxa"/>
          </w:tcPr>
          <w:p w14:paraId="44D79B90" w14:textId="77777777" w:rsidR="00814DD1" w:rsidRPr="00315F28" w:rsidRDefault="00814DD1" w:rsidP="006E04EC">
            <w:pPr>
              <w:rPr>
                <w:sz w:val="18"/>
                <w:szCs w:val="18"/>
              </w:rPr>
            </w:pPr>
          </w:p>
        </w:tc>
      </w:tr>
      <w:tr w:rsidR="00E72EC7" w:rsidRPr="00315F28" w14:paraId="186750CA" w14:textId="77777777" w:rsidTr="006E04EC">
        <w:tc>
          <w:tcPr>
            <w:tcW w:w="1418" w:type="dxa"/>
            <w:shd w:val="clear" w:color="auto" w:fill="333399"/>
          </w:tcPr>
          <w:p w14:paraId="74EAB874" w14:textId="77777777" w:rsidR="00E72EC7" w:rsidRPr="00315F28" w:rsidRDefault="00E72EC7" w:rsidP="006E04EC">
            <w:pPr>
              <w:rPr>
                <w:sz w:val="18"/>
                <w:szCs w:val="18"/>
              </w:rPr>
            </w:pPr>
          </w:p>
        </w:tc>
        <w:tc>
          <w:tcPr>
            <w:tcW w:w="1985" w:type="dxa"/>
            <w:shd w:val="clear" w:color="auto" w:fill="333399"/>
          </w:tcPr>
          <w:p w14:paraId="6BB33D30" w14:textId="77777777" w:rsidR="00E72EC7" w:rsidRPr="00315F28" w:rsidRDefault="00E72EC7" w:rsidP="006E04EC">
            <w:pPr>
              <w:rPr>
                <w:sz w:val="18"/>
                <w:szCs w:val="18"/>
              </w:rPr>
            </w:pPr>
          </w:p>
        </w:tc>
        <w:tc>
          <w:tcPr>
            <w:tcW w:w="4678" w:type="dxa"/>
            <w:shd w:val="clear" w:color="auto" w:fill="auto"/>
          </w:tcPr>
          <w:p w14:paraId="563F4ECD" w14:textId="77777777" w:rsidR="00E72EC7" w:rsidRPr="00315F28" w:rsidRDefault="00E72EC7" w:rsidP="006E04EC">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55BEEBC2" w14:textId="77777777" w:rsidR="00E72EC7" w:rsidRPr="00315F28" w:rsidRDefault="00E72EC7" w:rsidP="006E04EC">
            <w:pPr>
              <w:rPr>
                <w:sz w:val="18"/>
                <w:szCs w:val="18"/>
              </w:rPr>
            </w:pPr>
          </w:p>
        </w:tc>
      </w:tr>
      <w:tr w:rsidR="00E72EC7" w:rsidRPr="00315F28" w14:paraId="37861F09" w14:textId="77777777" w:rsidTr="006E04EC">
        <w:tc>
          <w:tcPr>
            <w:tcW w:w="1418" w:type="dxa"/>
          </w:tcPr>
          <w:p w14:paraId="4E930AA8" w14:textId="77777777" w:rsidR="00E72EC7" w:rsidRPr="00315F28" w:rsidRDefault="00E72EC7" w:rsidP="006E04EC">
            <w:pPr>
              <w:rPr>
                <w:sz w:val="18"/>
                <w:szCs w:val="18"/>
              </w:rPr>
            </w:pPr>
            <w:r w:rsidRPr="00315F28">
              <w:rPr>
                <w:sz w:val="18"/>
                <w:szCs w:val="18"/>
              </w:rPr>
              <w:t>13:10 – 14:00</w:t>
            </w:r>
          </w:p>
        </w:tc>
        <w:tc>
          <w:tcPr>
            <w:tcW w:w="1985" w:type="dxa"/>
            <w:vAlign w:val="center"/>
          </w:tcPr>
          <w:p w14:paraId="7A0CAE7D" w14:textId="77777777" w:rsidR="00E72EC7" w:rsidRPr="00977E80" w:rsidRDefault="00E72EC7" w:rsidP="006E04EC">
            <w:pPr>
              <w:rPr>
                <w:color w:val="000000"/>
                <w:sz w:val="18"/>
                <w:szCs w:val="18"/>
              </w:rPr>
            </w:pPr>
            <w:r w:rsidRPr="00977E80">
              <w:rPr>
                <w:color w:val="000000"/>
                <w:sz w:val="18"/>
                <w:szCs w:val="18"/>
              </w:rPr>
              <w:t>Pratik</w:t>
            </w:r>
          </w:p>
        </w:tc>
        <w:tc>
          <w:tcPr>
            <w:tcW w:w="4678" w:type="dxa"/>
          </w:tcPr>
          <w:p w14:paraId="538EDAFC" w14:textId="77777777" w:rsidR="00E72EC7" w:rsidRPr="00315F28" w:rsidRDefault="00E72EC7" w:rsidP="006E04EC">
            <w:pPr>
              <w:rPr>
                <w:sz w:val="18"/>
                <w:szCs w:val="18"/>
              </w:rPr>
            </w:pPr>
            <w:r w:rsidRPr="00315F28">
              <w:rPr>
                <w:sz w:val="18"/>
                <w:szCs w:val="18"/>
              </w:rPr>
              <w:t>Pratik uygulama</w:t>
            </w:r>
          </w:p>
        </w:tc>
        <w:tc>
          <w:tcPr>
            <w:tcW w:w="2358" w:type="dxa"/>
          </w:tcPr>
          <w:p w14:paraId="2A73CCD7" w14:textId="77777777" w:rsidR="00E72EC7" w:rsidRPr="00315F28" w:rsidRDefault="00E72EC7" w:rsidP="006E04EC">
            <w:pPr>
              <w:rPr>
                <w:sz w:val="18"/>
                <w:szCs w:val="18"/>
              </w:rPr>
            </w:pPr>
          </w:p>
        </w:tc>
      </w:tr>
      <w:tr w:rsidR="00E72EC7" w:rsidRPr="00315F28" w14:paraId="335033AA" w14:textId="77777777" w:rsidTr="006E04EC">
        <w:tc>
          <w:tcPr>
            <w:tcW w:w="1418" w:type="dxa"/>
          </w:tcPr>
          <w:p w14:paraId="2F616853" w14:textId="77777777" w:rsidR="00E72EC7" w:rsidRPr="00315F28" w:rsidRDefault="00E72EC7" w:rsidP="006E04EC">
            <w:pPr>
              <w:rPr>
                <w:sz w:val="18"/>
                <w:szCs w:val="18"/>
              </w:rPr>
            </w:pPr>
            <w:r w:rsidRPr="00315F28">
              <w:rPr>
                <w:sz w:val="18"/>
                <w:szCs w:val="18"/>
              </w:rPr>
              <w:t>14:10 – 15:00</w:t>
            </w:r>
          </w:p>
        </w:tc>
        <w:tc>
          <w:tcPr>
            <w:tcW w:w="1985" w:type="dxa"/>
          </w:tcPr>
          <w:p w14:paraId="46EBF9A4" w14:textId="77777777" w:rsidR="00E72EC7" w:rsidRPr="00315F28" w:rsidRDefault="00E72EC7" w:rsidP="006E04EC">
            <w:pPr>
              <w:rPr>
                <w:sz w:val="18"/>
                <w:szCs w:val="18"/>
              </w:rPr>
            </w:pPr>
            <w:r w:rsidRPr="00977E80">
              <w:rPr>
                <w:color w:val="000000"/>
                <w:sz w:val="18"/>
                <w:szCs w:val="18"/>
              </w:rPr>
              <w:t>Pratik</w:t>
            </w:r>
          </w:p>
        </w:tc>
        <w:tc>
          <w:tcPr>
            <w:tcW w:w="4678" w:type="dxa"/>
          </w:tcPr>
          <w:p w14:paraId="65D4D8F9" w14:textId="77777777" w:rsidR="00E72EC7" w:rsidRPr="00315F28" w:rsidRDefault="00E72EC7" w:rsidP="006E04EC">
            <w:pPr>
              <w:rPr>
                <w:sz w:val="18"/>
                <w:szCs w:val="18"/>
              </w:rPr>
            </w:pPr>
            <w:r w:rsidRPr="00315F28">
              <w:rPr>
                <w:sz w:val="18"/>
                <w:szCs w:val="18"/>
              </w:rPr>
              <w:t>Pratik uygulama</w:t>
            </w:r>
          </w:p>
        </w:tc>
        <w:tc>
          <w:tcPr>
            <w:tcW w:w="2358" w:type="dxa"/>
          </w:tcPr>
          <w:p w14:paraId="3194C4D7" w14:textId="77777777" w:rsidR="00E72EC7" w:rsidRPr="00315F28" w:rsidRDefault="00E72EC7" w:rsidP="006E04EC">
            <w:pPr>
              <w:rPr>
                <w:sz w:val="18"/>
                <w:szCs w:val="18"/>
              </w:rPr>
            </w:pPr>
          </w:p>
        </w:tc>
      </w:tr>
      <w:tr w:rsidR="00E72EC7" w:rsidRPr="00315F28" w14:paraId="4D0EA8DF" w14:textId="77777777" w:rsidTr="006E04EC">
        <w:tc>
          <w:tcPr>
            <w:tcW w:w="1418" w:type="dxa"/>
          </w:tcPr>
          <w:p w14:paraId="26DAC625" w14:textId="77777777" w:rsidR="00E72EC7" w:rsidRPr="00315F28" w:rsidRDefault="00E72EC7" w:rsidP="006E04EC">
            <w:pPr>
              <w:rPr>
                <w:sz w:val="18"/>
                <w:szCs w:val="18"/>
              </w:rPr>
            </w:pPr>
            <w:r w:rsidRPr="00315F28">
              <w:rPr>
                <w:sz w:val="18"/>
                <w:szCs w:val="18"/>
              </w:rPr>
              <w:t xml:space="preserve">15:10 – 16:00  </w:t>
            </w:r>
          </w:p>
        </w:tc>
        <w:tc>
          <w:tcPr>
            <w:tcW w:w="1985" w:type="dxa"/>
          </w:tcPr>
          <w:p w14:paraId="31F03490" w14:textId="77777777" w:rsidR="00E72EC7" w:rsidRPr="00315F28" w:rsidRDefault="00E72EC7" w:rsidP="006E04EC">
            <w:pPr>
              <w:rPr>
                <w:sz w:val="18"/>
                <w:szCs w:val="18"/>
              </w:rPr>
            </w:pPr>
            <w:r w:rsidRPr="00977E80">
              <w:rPr>
                <w:color w:val="000000"/>
                <w:sz w:val="18"/>
                <w:szCs w:val="18"/>
              </w:rPr>
              <w:t>Pratik</w:t>
            </w:r>
          </w:p>
        </w:tc>
        <w:tc>
          <w:tcPr>
            <w:tcW w:w="4678" w:type="dxa"/>
          </w:tcPr>
          <w:p w14:paraId="671D37DA" w14:textId="77777777" w:rsidR="00E72EC7" w:rsidRPr="00315F28" w:rsidRDefault="00E72EC7" w:rsidP="006E04EC">
            <w:pPr>
              <w:rPr>
                <w:sz w:val="18"/>
                <w:szCs w:val="18"/>
              </w:rPr>
            </w:pPr>
            <w:r w:rsidRPr="00315F28">
              <w:rPr>
                <w:sz w:val="18"/>
                <w:szCs w:val="18"/>
              </w:rPr>
              <w:t>Pratik uygulama</w:t>
            </w:r>
          </w:p>
        </w:tc>
        <w:tc>
          <w:tcPr>
            <w:tcW w:w="2358" w:type="dxa"/>
          </w:tcPr>
          <w:p w14:paraId="66F4813B" w14:textId="77777777" w:rsidR="00E72EC7" w:rsidRPr="00315F28" w:rsidRDefault="00E72EC7" w:rsidP="006E04EC">
            <w:pPr>
              <w:rPr>
                <w:sz w:val="18"/>
                <w:szCs w:val="18"/>
              </w:rPr>
            </w:pPr>
          </w:p>
        </w:tc>
      </w:tr>
      <w:tr w:rsidR="00E72EC7" w:rsidRPr="00315F28" w14:paraId="43B3DB99" w14:textId="77777777" w:rsidTr="006E04EC">
        <w:tc>
          <w:tcPr>
            <w:tcW w:w="1418" w:type="dxa"/>
          </w:tcPr>
          <w:p w14:paraId="46715731" w14:textId="77777777" w:rsidR="00E72EC7" w:rsidRPr="00315F28" w:rsidRDefault="00E72EC7" w:rsidP="006E04EC">
            <w:pPr>
              <w:rPr>
                <w:sz w:val="18"/>
                <w:szCs w:val="18"/>
              </w:rPr>
            </w:pPr>
            <w:r w:rsidRPr="00315F28">
              <w:rPr>
                <w:sz w:val="18"/>
                <w:szCs w:val="18"/>
              </w:rPr>
              <w:t xml:space="preserve">16:10 – 17:00  </w:t>
            </w:r>
          </w:p>
        </w:tc>
        <w:tc>
          <w:tcPr>
            <w:tcW w:w="1985" w:type="dxa"/>
          </w:tcPr>
          <w:p w14:paraId="052AC706" w14:textId="77777777" w:rsidR="00E72EC7" w:rsidRPr="00315F28" w:rsidRDefault="00E72EC7" w:rsidP="006E04EC">
            <w:pPr>
              <w:rPr>
                <w:sz w:val="18"/>
                <w:szCs w:val="18"/>
              </w:rPr>
            </w:pPr>
            <w:r w:rsidRPr="00977E80">
              <w:rPr>
                <w:color w:val="000000"/>
                <w:sz w:val="18"/>
                <w:szCs w:val="18"/>
              </w:rPr>
              <w:t>Pratik</w:t>
            </w:r>
          </w:p>
        </w:tc>
        <w:tc>
          <w:tcPr>
            <w:tcW w:w="4678" w:type="dxa"/>
          </w:tcPr>
          <w:p w14:paraId="5521EAF3" w14:textId="77777777" w:rsidR="00E72EC7" w:rsidRPr="00315F28" w:rsidRDefault="00E72EC7" w:rsidP="006E04EC">
            <w:pPr>
              <w:rPr>
                <w:sz w:val="18"/>
                <w:szCs w:val="18"/>
              </w:rPr>
            </w:pPr>
            <w:r w:rsidRPr="00315F28">
              <w:rPr>
                <w:sz w:val="18"/>
                <w:szCs w:val="18"/>
              </w:rPr>
              <w:t>Pratik uygulama</w:t>
            </w:r>
          </w:p>
        </w:tc>
        <w:tc>
          <w:tcPr>
            <w:tcW w:w="2358" w:type="dxa"/>
          </w:tcPr>
          <w:p w14:paraId="113F47D8" w14:textId="77777777" w:rsidR="00E72EC7" w:rsidRPr="00315F28" w:rsidRDefault="00E72EC7" w:rsidP="006E04EC">
            <w:pPr>
              <w:rPr>
                <w:sz w:val="18"/>
                <w:szCs w:val="18"/>
              </w:rPr>
            </w:pPr>
          </w:p>
        </w:tc>
      </w:tr>
    </w:tbl>
    <w:p w14:paraId="65FC43E9" w14:textId="77777777" w:rsidR="00E72EC7" w:rsidRPr="00315F28" w:rsidRDefault="00E72EC7" w:rsidP="00E72EC7">
      <w:pPr>
        <w:shd w:val="clear" w:color="auto" w:fill="FFFFFF"/>
        <w:rPr>
          <w:sz w:val="18"/>
          <w:szCs w:val="18"/>
        </w:rPr>
      </w:pPr>
    </w:p>
    <w:p w14:paraId="19C63EDA" w14:textId="25FED20C" w:rsidR="00E72EC7" w:rsidRPr="00315F28" w:rsidRDefault="00D22388" w:rsidP="00E72EC7">
      <w:pPr>
        <w:shd w:val="clear" w:color="auto" w:fill="FFFFFF"/>
        <w:rPr>
          <w:sz w:val="18"/>
          <w:szCs w:val="18"/>
        </w:rPr>
      </w:pPr>
      <w:r>
        <w:rPr>
          <w:sz w:val="18"/>
          <w:szCs w:val="18"/>
        </w:rPr>
        <w:t>17 OCAK 2019</w:t>
      </w:r>
      <w:r w:rsidRPr="00315F28">
        <w:rPr>
          <w:sz w:val="18"/>
          <w:szCs w:val="18"/>
        </w:rPr>
        <w:t xml:space="preserve"> </w:t>
      </w:r>
      <w:r w:rsidR="00E72EC7" w:rsidRPr="00315F28">
        <w:rPr>
          <w:sz w:val="18"/>
          <w:szCs w:val="18"/>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75B71" w:rsidRPr="00315F28" w14:paraId="5CC5D2A4" w14:textId="77777777" w:rsidTr="006E04EC">
        <w:tc>
          <w:tcPr>
            <w:tcW w:w="1418" w:type="dxa"/>
          </w:tcPr>
          <w:p w14:paraId="6565F8AD" w14:textId="77777777" w:rsidR="00B75B71" w:rsidRPr="00315F28" w:rsidRDefault="00B75B71" w:rsidP="006E04EC">
            <w:pPr>
              <w:rPr>
                <w:sz w:val="18"/>
                <w:szCs w:val="18"/>
              </w:rPr>
            </w:pPr>
            <w:r w:rsidRPr="00315F28">
              <w:rPr>
                <w:sz w:val="18"/>
                <w:szCs w:val="18"/>
              </w:rPr>
              <w:t>08.00 - 08.50</w:t>
            </w:r>
          </w:p>
        </w:tc>
        <w:tc>
          <w:tcPr>
            <w:tcW w:w="1985" w:type="dxa"/>
            <w:tcBorders>
              <w:bottom w:val="single" w:sz="8" w:space="0" w:color="auto"/>
            </w:tcBorders>
          </w:tcPr>
          <w:p w14:paraId="1401E9A1" w14:textId="77777777" w:rsidR="00B75B71" w:rsidRPr="00315F28" w:rsidRDefault="00B75B71" w:rsidP="006E04EC">
            <w:pPr>
              <w:rPr>
                <w:sz w:val="18"/>
                <w:szCs w:val="18"/>
              </w:rPr>
            </w:pPr>
            <w:r w:rsidRPr="00315F28">
              <w:rPr>
                <w:sz w:val="18"/>
                <w:szCs w:val="18"/>
              </w:rPr>
              <w:t>Teorik</w:t>
            </w:r>
          </w:p>
        </w:tc>
        <w:tc>
          <w:tcPr>
            <w:tcW w:w="4678" w:type="dxa"/>
            <w:tcBorders>
              <w:bottom w:val="single" w:sz="8" w:space="0" w:color="auto"/>
            </w:tcBorders>
          </w:tcPr>
          <w:p w14:paraId="286C84BB" w14:textId="77777777" w:rsidR="00B75B71" w:rsidRPr="00977E80" w:rsidRDefault="00B75B71" w:rsidP="006E04EC">
            <w:pPr>
              <w:spacing w:before="60" w:after="60"/>
              <w:rPr>
                <w:color w:val="000000"/>
                <w:sz w:val="18"/>
                <w:szCs w:val="18"/>
              </w:rPr>
            </w:pPr>
            <w:r w:rsidRPr="009E13BD">
              <w:rPr>
                <w:rFonts w:ascii="Times New Roman" w:eastAsia="Calibri" w:hAnsi="Times New Roman" w:cs="Times New Roman"/>
                <w:color w:val="000000" w:themeColor="text1"/>
                <w:sz w:val="18"/>
                <w:szCs w:val="18"/>
              </w:rPr>
              <w:t>Asiyanotik Kalp Hastalıkları ve Cerrahisi</w:t>
            </w:r>
          </w:p>
        </w:tc>
        <w:tc>
          <w:tcPr>
            <w:tcW w:w="2358" w:type="dxa"/>
            <w:tcBorders>
              <w:bottom w:val="single" w:sz="8" w:space="0" w:color="auto"/>
            </w:tcBorders>
          </w:tcPr>
          <w:p w14:paraId="662CB919" w14:textId="77777777" w:rsidR="00B75B71" w:rsidRPr="00315F28" w:rsidRDefault="00B75B71" w:rsidP="006E04EC">
            <w:pPr>
              <w:rPr>
                <w:sz w:val="18"/>
                <w:szCs w:val="18"/>
              </w:rPr>
            </w:pPr>
          </w:p>
        </w:tc>
      </w:tr>
      <w:tr w:rsidR="00B75B71" w:rsidRPr="00315F28" w14:paraId="37475F98" w14:textId="77777777" w:rsidTr="006E04EC">
        <w:trPr>
          <w:trHeight w:val="221"/>
        </w:trPr>
        <w:tc>
          <w:tcPr>
            <w:tcW w:w="1418" w:type="dxa"/>
          </w:tcPr>
          <w:p w14:paraId="2C2EC043" w14:textId="77777777" w:rsidR="00B75B71" w:rsidRPr="00315F28" w:rsidRDefault="00B75B71" w:rsidP="006E04EC">
            <w:pPr>
              <w:rPr>
                <w:sz w:val="18"/>
                <w:szCs w:val="18"/>
              </w:rPr>
            </w:pPr>
            <w:r w:rsidRPr="00315F28">
              <w:rPr>
                <w:sz w:val="18"/>
                <w:szCs w:val="18"/>
              </w:rPr>
              <w:t>09.00 - 09.50</w:t>
            </w:r>
          </w:p>
        </w:tc>
        <w:tc>
          <w:tcPr>
            <w:tcW w:w="1985" w:type="dxa"/>
            <w:tcBorders>
              <w:bottom w:val="single" w:sz="8" w:space="0" w:color="auto"/>
            </w:tcBorders>
          </w:tcPr>
          <w:p w14:paraId="18928649" w14:textId="77777777" w:rsidR="00B75B71" w:rsidRPr="00315F28" w:rsidRDefault="00B75B71" w:rsidP="006E04EC">
            <w:pPr>
              <w:rPr>
                <w:sz w:val="18"/>
                <w:szCs w:val="18"/>
              </w:rPr>
            </w:pPr>
            <w:r w:rsidRPr="00315F28">
              <w:rPr>
                <w:sz w:val="18"/>
                <w:szCs w:val="18"/>
              </w:rPr>
              <w:t>Teorik</w:t>
            </w:r>
          </w:p>
        </w:tc>
        <w:tc>
          <w:tcPr>
            <w:tcW w:w="4678" w:type="dxa"/>
            <w:tcBorders>
              <w:bottom w:val="single" w:sz="8" w:space="0" w:color="auto"/>
            </w:tcBorders>
          </w:tcPr>
          <w:p w14:paraId="48365DFC" w14:textId="77777777" w:rsidR="00B75B71" w:rsidRPr="00977E80" w:rsidRDefault="00B75B71" w:rsidP="006E04EC">
            <w:pPr>
              <w:spacing w:before="60" w:after="60"/>
              <w:rPr>
                <w:color w:val="000000"/>
                <w:sz w:val="18"/>
                <w:szCs w:val="18"/>
              </w:rPr>
            </w:pPr>
            <w:r w:rsidRPr="009E13BD">
              <w:rPr>
                <w:rFonts w:ascii="Times New Roman" w:eastAsia="Calibri" w:hAnsi="Times New Roman" w:cs="Times New Roman"/>
                <w:color w:val="000000" w:themeColor="text1"/>
                <w:sz w:val="18"/>
                <w:szCs w:val="18"/>
              </w:rPr>
              <w:t>Asiyanotik Kalp Hastalıkları ve Cerrahisi</w:t>
            </w:r>
          </w:p>
        </w:tc>
        <w:tc>
          <w:tcPr>
            <w:tcW w:w="2358" w:type="dxa"/>
            <w:tcBorders>
              <w:bottom w:val="single" w:sz="8" w:space="0" w:color="auto"/>
            </w:tcBorders>
            <w:vAlign w:val="center"/>
          </w:tcPr>
          <w:p w14:paraId="68C0609D" w14:textId="77777777" w:rsidR="00B75B71" w:rsidRPr="00315F28" w:rsidRDefault="00B75B71" w:rsidP="006E04EC">
            <w:pPr>
              <w:rPr>
                <w:color w:val="FF0000"/>
                <w:sz w:val="18"/>
                <w:szCs w:val="18"/>
              </w:rPr>
            </w:pPr>
          </w:p>
        </w:tc>
      </w:tr>
      <w:tr w:rsidR="00B75B71" w:rsidRPr="00315F28" w14:paraId="49FEAC05" w14:textId="77777777" w:rsidTr="006E04EC">
        <w:tc>
          <w:tcPr>
            <w:tcW w:w="1418" w:type="dxa"/>
            <w:tcBorders>
              <w:bottom w:val="single" w:sz="8" w:space="0" w:color="auto"/>
            </w:tcBorders>
          </w:tcPr>
          <w:p w14:paraId="482B2E06" w14:textId="77777777" w:rsidR="00B75B71" w:rsidRPr="00315F28" w:rsidRDefault="00B75B71" w:rsidP="006E04EC">
            <w:pPr>
              <w:rPr>
                <w:sz w:val="18"/>
                <w:szCs w:val="18"/>
              </w:rPr>
            </w:pPr>
            <w:r w:rsidRPr="00315F28">
              <w:rPr>
                <w:sz w:val="18"/>
                <w:szCs w:val="18"/>
              </w:rPr>
              <w:t>10.00 - 10.50</w:t>
            </w:r>
          </w:p>
        </w:tc>
        <w:tc>
          <w:tcPr>
            <w:tcW w:w="1985" w:type="dxa"/>
          </w:tcPr>
          <w:p w14:paraId="3B9173EC" w14:textId="77777777" w:rsidR="00B75B71" w:rsidRPr="00315F28" w:rsidRDefault="00B75B71" w:rsidP="006E04EC">
            <w:pPr>
              <w:rPr>
                <w:sz w:val="18"/>
                <w:szCs w:val="18"/>
              </w:rPr>
            </w:pPr>
            <w:r w:rsidRPr="00315F28">
              <w:rPr>
                <w:sz w:val="18"/>
                <w:szCs w:val="18"/>
              </w:rPr>
              <w:t>Teorik</w:t>
            </w:r>
          </w:p>
        </w:tc>
        <w:tc>
          <w:tcPr>
            <w:tcW w:w="4678" w:type="dxa"/>
          </w:tcPr>
          <w:p w14:paraId="5618F31C" w14:textId="77777777" w:rsidR="00B75B71" w:rsidRPr="00977E80" w:rsidRDefault="00B75B71" w:rsidP="006E04EC">
            <w:pPr>
              <w:rPr>
                <w:color w:val="000000"/>
                <w:sz w:val="18"/>
                <w:szCs w:val="18"/>
              </w:rPr>
            </w:pPr>
            <w:r w:rsidRPr="009E13BD">
              <w:rPr>
                <w:rFonts w:ascii="Times New Roman" w:eastAsia="Calibri" w:hAnsi="Times New Roman" w:cs="Times New Roman"/>
                <w:color w:val="000000" w:themeColor="text1"/>
                <w:sz w:val="18"/>
                <w:szCs w:val="18"/>
              </w:rPr>
              <w:t>Siyanotik Kalp Hastalıkları ve Cerrahisi</w:t>
            </w:r>
          </w:p>
        </w:tc>
        <w:tc>
          <w:tcPr>
            <w:tcW w:w="2358" w:type="dxa"/>
            <w:vAlign w:val="center"/>
          </w:tcPr>
          <w:p w14:paraId="163352DD" w14:textId="77777777" w:rsidR="00B75B71" w:rsidRPr="00315F28" w:rsidRDefault="00B75B71" w:rsidP="006E04EC">
            <w:pPr>
              <w:rPr>
                <w:color w:val="FF0000"/>
                <w:sz w:val="18"/>
                <w:szCs w:val="18"/>
              </w:rPr>
            </w:pPr>
          </w:p>
        </w:tc>
      </w:tr>
      <w:tr w:rsidR="00B75B71" w:rsidRPr="00315F28" w14:paraId="18AE133C" w14:textId="77777777" w:rsidTr="006E04EC">
        <w:tc>
          <w:tcPr>
            <w:tcW w:w="1418" w:type="dxa"/>
            <w:tcBorders>
              <w:bottom w:val="single" w:sz="8" w:space="0" w:color="auto"/>
            </w:tcBorders>
          </w:tcPr>
          <w:p w14:paraId="4A1A1D73" w14:textId="77777777" w:rsidR="00B75B71" w:rsidRPr="00315F28" w:rsidRDefault="00B75B71" w:rsidP="006E04EC">
            <w:pPr>
              <w:rPr>
                <w:sz w:val="18"/>
                <w:szCs w:val="18"/>
              </w:rPr>
            </w:pPr>
            <w:r w:rsidRPr="00315F28">
              <w:rPr>
                <w:sz w:val="18"/>
                <w:szCs w:val="18"/>
              </w:rPr>
              <w:t>11.00 - 11.50</w:t>
            </w:r>
          </w:p>
        </w:tc>
        <w:tc>
          <w:tcPr>
            <w:tcW w:w="1985" w:type="dxa"/>
            <w:tcBorders>
              <w:bottom w:val="single" w:sz="8" w:space="0" w:color="auto"/>
            </w:tcBorders>
          </w:tcPr>
          <w:p w14:paraId="66E89240" w14:textId="77777777" w:rsidR="00B75B71" w:rsidRPr="00315F28" w:rsidRDefault="00B36A10" w:rsidP="006E04EC">
            <w:pPr>
              <w:rPr>
                <w:sz w:val="18"/>
                <w:szCs w:val="18"/>
              </w:rPr>
            </w:pPr>
            <w:r w:rsidRPr="00315F28">
              <w:rPr>
                <w:sz w:val="18"/>
                <w:szCs w:val="18"/>
              </w:rPr>
              <w:t>Teorik</w:t>
            </w:r>
          </w:p>
        </w:tc>
        <w:tc>
          <w:tcPr>
            <w:tcW w:w="4678" w:type="dxa"/>
            <w:tcBorders>
              <w:bottom w:val="single" w:sz="8" w:space="0" w:color="auto"/>
            </w:tcBorders>
          </w:tcPr>
          <w:p w14:paraId="033F9A6A" w14:textId="77777777" w:rsidR="00B75B71" w:rsidRPr="00315F28" w:rsidRDefault="00B75B71" w:rsidP="006E04EC">
            <w:pPr>
              <w:rPr>
                <w:sz w:val="18"/>
                <w:szCs w:val="18"/>
              </w:rPr>
            </w:pPr>
            <w:r w:rsidRPr="009E13BD">
              <w:rPr>
                <w:rFonts w:ascii="Times New Roman" w:eastAsia="Calibri" w:hAnsi="Times New Roman" w:cs="Times New Roman"/>
                <w:color w:val="000000" w:themeColor="text1"/>
                <w:sz w:val="18"/>
                <w:szCs w:val="18"/>
              </w:rPr>
              <w:t>Siyanotik Kalp Hastalıkları ve Cerrahisi</w:t>
            </w:r>
          </w:p>
        </w:tc>
        <w:tc>
          <w:tcPr>
            <w:tcW w:w="2358" w:type="dxa"/>
            <w:tcBorders>
              <w:bottom w:val="single" w:sz="8" w:space="0" w:color="auto"/>
            </w:tcBorders>
            <w:vAlign w:val="center"/>
          </w:tcPr>
          <w:p w14:paraId="3A137CF8" w14:textId="77777777" w:rsidR="00B75B71" w:rsidRPr="00315F28" w:rsidRDefault="00B75B71" w:rsidP="006E04EC">
            <w:pPr>
              <w:rPr>
                <w:color w:val="FF0000"/>
                <w:sz w:val="18"/>
                <w:szCs w:val="18"/>
              </w:rPr>
            </w:pPr>
          </w:p>
        </w:tc>
      </w:tr>
      <w:tr w:rsidR="00E72EC7" w:rsidRPr="00315F28" w14:paraId="721BFF94" w14:textId="77777777" w:rsidTr="006E04EC">
        <w:tc>
          <w:tcPr>
            <w:tcW w:w="1418" w:type="dxa"/>
            <w:shd w:val="clear" w:color="auto" w:fill="333399"/>
            <w:vAlign w:val="center"/>
          </w:tcPr>
          <w:p w14:paraId="6924A6CE" w14:textId="77777777" w:rsidR="00E72EC7" w:rsidRPr="00315F28" w:rsidRDefault="00E72EC7" w:rsidP="006E04EC">
            <w:pPr>
              <w:rPr>
                <w:sz w:val="18"/>
                <w:szCs w:val="18"/>
              </w:rPr>
            </w:pPr>
          </w:p>
        </w:tc>
        <w:tc>
          <w:tcPr>
            <w:tcW w:w="1985" w:type="dxa"/>
            <w:shd w:val="clear" w:color="auto" w:fill="333399"/>
          </w:tcPr>
          <w:p w14:paraId="3E202E03" w14:textId="77777777" w:rsidR="00E72EC7" w:rsidRPr="00315F28" w:rsidRDefault="00E72EC7" w:rsidP="006E04EC">
            <w:pPr>
              <w:rPr>
                <w:sz w:val="18"/>
                <w:szCs w:val="18"/>
              </w:rPr>
            </w:pPr>
          </w:p>
        </w:tc>
        <w:tc>
          <w:tcPr>
            <w:tcW w:w="4678" w:type="dxa"/>
            <w:shd w:val="clear" w:color="auto" w:fill="auto"/>
          </w:tcPr>
          <w:p w14:paraId="7392089F" w14:textId="77777777" w:rsidR="00E72EC7" w:rsidRPr="00315F28" w:rsidRDefault="00E72EC7" w:rsidP="006E04EC">
            <w:pPr>
              <w:jc w:val="center"/>
              <w:rPr>
                <w:sz w:val="18"/>
                <w:szCs w:val="18"/>
              </w:rPr>
            </w:pPr>
            <w:r w:rsidRPr="00315F28">
              <w:rPr>
                <w:sz w:val="18"/>
                <w:szCs w:val="18"/>
              </w:rPr>
              <w:t xml:space="preserve">Ö Ğ L </w:t>
            </w:r>
            <w:proofErr w:type="gramStart"/>
            <w:r w:rsidRPr="00315F28">
              <w:rPr>
                <w:sz w:val="18"/>
                <w:szCs w:val="18"/>
              </w:rPr>
              <w:t>E     A</w:t>
            </w:r>
            <w:proofErr w:type="gramEnd"/>
            <w:r w:rsidRPr="00315F28">
              <w:rPr>
                <w:sz w:val="18"/>
                <w:szCs w:val="18"/>
              </w:rPr>
              <w:t xml:space="preserve"> R A S I</w:t>
            </w:r>
          </w:p>
        </w:tc>
        <w:tc>
          <w:tcPr>
            <w:tcW w:w="2358" w:type="dxa"/>
            <w:shd w:val="clear" w:color="auto" w:fill="333399"/>
          </w:tcPr>
          <w:p w14:paraId="4461AC4E" w14:textId="77777777" w:rsidR="00E72EC7" w:rsidRPr="00315F28" w:rsidRDefault="00E72EC7" w:rsidP="006E04EC">
            <w:pPr>
              <w:rPr>
                <w:sz w:val="18"/>
                <w:szCs w:val="18"/>
              </w:rPr>
            </w:pPr>
          </w:p>
        </w:tc>
      </w:tr>
      <w:tr w:rsidR="000B75B4" w:rsidRPr="00315F28" w14:paraId="58DE594D" w14:textId="77777777" w:rsidTr="006E04EC">
        <w:tc>
          <w:tcPr>
            <w:tcW w:w="1418" w:type="dxa"/>
          </w:tcPr>
          <w:p w14:paraId="3728C967" w14:textId="77777777" w:rsidR="000B75B4" w:rsidRPr="00315F28" w:rsidRDefault="000B75B4" w:rsidP="006E04EC">
            <w:pPr>
              <w:rPr>
                <w:sz w:val="18"/>
                <w:szCs w:val="18"/>
              </w:rPr>
            </w:pPr>
            <w:r w:rsidRPr="00315F28">
              <w:rPr>
                <w:sz w:val="18"/>
                <w:szCs w:val="18"/>
              </w:rPr>
              <w:t>13:10 – 14:00</w:t>
            </w:r>
          </w:p>
        </w:tc>
        <w:tc>
          <w:tcPr>
            <w:tcW w:w="1985" w:type="dxa"/>
            <w:tcBorders>
              <w:bottom w:val="single" w:sz="8" w:space="0" w:color="auto"/>
            </w:tcBorders>
          </w:tcPr>
          <w:p w14:paraId="32C338FA" w14:textId="77777777" w:rsidR="000B75B4" w:rsidRPr="00315F28" w:rsidRDefault="000B75B4" w:rsidP="006E04EC">
            <w:pPr>
              <w:rPr>
                <w:sz w:val="18"/>
                <w:szCs w:val="18"/>
              </w:rPr>
            </w:pPr>
            <w:r w:rsidRPr="00300844">
              <w:rPr>
                <w:color w:val="000000"/>
                <w:sz w:val="18"/>
                <w:szCs w:val="18"/>
              </w:rPr>
              <w:t>Pratik</w:t>
            </w:r>
          </w:p>
        </w:tc>
        <w:tc>
          <w:tcPr>
            <w:tcW w:w="4678" w:type="dxa"/>
            <w:tcBorders>
              <w:bottom w:val="single" w:sz="8" w:space="0" w:color="auto"/>
            </w:tcBorders>
          </w:tcPr>
          <w:p w14:paraId="066DB061" w14:textId="77777777" w:rsidR="000B75B4" w:rsidRPr="00977E80" w:rsidRDefault="000B75B4" w:rsidP="006E04EC">
            <w:pPr>
              <w:spacing w:before="60" w:after="60"/>
              <w:rPr>
                <w:color w:val="000000"/>
                <w:sz w:val="18"/>
                <w:szCs w:val="18"/>
              </w:rPr>
            </w:pPr>
            <w:r w:rsidRPr="00315F28">
              <w:rPr>
                <w:sz w:val="18"/>
                <w:szCs w:val="18"/>
              </w:rPr>
              <w:t>Pratik uygulama</w:t>
            </w:r>
          </w:p>
        </w:tc>
        <w:tc>
          <w:tcPr>
            <w:tcW w:w="2358" w:type="dxa"/>
            <w:tcBorders>
              <w:bottom w:val="single" w:sz="8" w:space="0" w:color="auto"/>
            </w:tcBorders>
          </w:tcPr>
          <w:p w14:paraId="39143FBF" w14:textId="77777777" w:rsidR="000B75B4" w:rsidRPr="00315F28" w:rsidRDefault="000B75B4" w:rsidP="006E04EC">
            <w:pPr>
              <w:rPr>
                <w:sz w:val="18"/>
                <w:szCs w:val="18"/>
              </w:rPr>
            </w:pPr>
          </w:p>
        </w:tc>
      </w:tr>
      <w:tr w:rsidR="000B75B4" w:rsidRPr="00315F28" w14:paraId="50CC9D38" w14:textId="77777777" w:rsidTr="006E04EC">
        <w:tc>
          <w:tcPr>
            <w:tcW w:w="1418" w:type="dxa"/>
          </w:tcPr>
          <w:p w14:paraId="6514D3C9" w14:textId="77777777" w:rsidR="000B75B4" w:rsidRPr="00315F28" w:rsidRDefault="000B75B4" w:rsidP="006E04EC">
            <w:pPr>
              <w:rPr>
                <w:sz w:val="18"/>
                <w:szCs w:val="18"/>
              </w:rPr>
            </w:pPr>
            <w:r w:rsidRPr="00315F28">
              <w:rPr>
                <w:sz w:val="18"/>
                <w:szCs w:val="18"/>
              </w:rPr>
              <w:t>14:10 – 15:00</w:t>
            </w:r>
          </w:p>
        </w:tc>
        <w:tc>
          <w:tcPr>
            <w:tcW w:w="1985" w:type="dxa"/>
            <w:tcBorders>
              <w:bottom w:val="single" w:sz="8" w:space="0" w:color="auto"/>
            </w:tcBorders>
          </w:tcPr>
          <w:p w14:paraId="6B0DA6AD" w14:textId="77777777" w:rsidR="000B75B4" w:rsidRPr="00315F28" w:rsidRDefault="000B75B4" w:rsidP="006E04EC">
            <w:pPr>
              <w:rPr>
                <w:sz w:val="18"/>
                <w:szCs w:val="18"/>
              </w:rPr>
            </w:pPr>
            <w:r w:rsidRPr="00300844">
              <w:rPr>
                <w:color w:val="000000"/>
                <w:sz w:val="18"/>
                <w:szCs w:val="18"/>
              </w:rPr>
              <w:t>Pratik</w:t>
            </w:r>
          </w:p>
        </w:tc>
        <w:tc>
          <w:tcPr>
            <w:tcW w:w="4678" w:type="dxa"/>
            <w:tcBorders>
              <w:bottom w:val="single" w:sz="8" w:space="0" w:color="auto"/>
            </w:tcBorders>
          </w:tcPr>
          <w:p w14:paraId="05C020D4" w14:textId="77777777" w:rsidR="000B75B4" w:rsidRPr="00977E80" w:rsidRDefault="000B75B4" w:rsidP="006E04EC">
            <w:pPr>
              <w:rPr>
                <w:color w:val="000000"/>
                <w:sz w:val="18"/>
                <w:szCs w:val="18"/>
              </w:rPr>
            </w:pPr>
            <w:r w:rsidRPr="00315F28">
              <w:rPr>
                <w:sz w:val="18"/>
                <w:szCs w:val="18"/>
              </w:rPr>
              <w:t>Pratik uygulama</w:t>
            </w:r>
          </w:p>
        </w:tc>
        <w:tc>
          <w:tcPr>
            <w:tcW w:w="2358" w:type="dxa"/>
            <w:tcBorders>
              <w:bottom w:val="single" w:sz="8" w:space="0" w:color="auto"/>
            </w:tcBorders>
          </w:tcPr>
          <w:p w14:paraId="36B820BC" w14:textId="77777777" w:rsidR="000B75B4" w:rsidRPr="00315F28" w:rsidRDefault="000B75B4" w:rsidP="006E04EC">
            <w:pPr>
              <w:rPr>
                <w:sz w:val="18"/>
                <w:szCs w:val="18"/>
              </w:rPr>
            </w:pPr>
          </w:p>
        </w:tc>
      </w:tr>
      <w:tr w:rsidR="000B75B4" w:rsidRPr="00315F28" w14:paraId="1C145D8B" w14:textId="77777777" w:rsidTr="006E04EC">
        <w:tc>
          <w:tcPr>
            <w:tcW w:w="1418" w:type="dxa"/>
          </w:tcPr>
          <w:p w14:paraId="54B84DC7" w14:textId="77777777" w:rsidR="000B75B4" w:rsidRPr="00315F28" w:rsidRDefault="000B75B4" w:rsidP="006E04EC">
            <w:pPr>
              <w:rPr>
                <w:sz w:val="18"/>
                <w:szCs w:val="18"/>
              </w:rPr>
            </w:pPr>
            <w:r w:rsidRPr="00315F28">
              <w:rPr>
                <w:sz w:val="18"/>
                <w:szCs w:val="18"/>
              </w:rPr>
              <w:t xml:space="preserve">15:10 – 16:00  </w:t>
            </w:r>
          </w:p>
        </w:tc>
        <w:tc>
          <w:tcPr>
            <w:tcW w:w="1985" w:type="dxa"/>
            <w:tcBorders>
              <w:bottom w:val="single" w:sz="8" w:space="0" w:color="auto"/>
            </w:tcBorders>
          </w:tcPr>
          <w:p w14:paraId="3D8C9C5E" w14:textId="77777777" w:rsidR="000B75B4" w:rsidRPr="00315F28" w:rsidRDefault="000B75B4" w:rsidP="006E04EC">
            <w:pPr>
              <w:rPr>
                <w:sz w:val="18"/>
                <w:szCs w:val="18"/>
              </w:rPr>
            </w:pPr>
            <w:r w:rsidRPr="00977E80">
              <w:rPr>
                <w:color w:val="000000"/>
                <w:sz w:val="18"/>
                <w:szCs w:val="18"/>
              </w:rPr>
              <w:t>Pratik</w:t>
            </w:r>
          </w:p>
        </w:tc>
        <w:tc>
          <w:tcPr>
            <w:tcW w:w="4678" w:type="dxa"/>
            <w:tcBorders>
              <w:bottom w:val="single" w:sz="8" w:space="0" w:color="auto"/>
            </w:tcBorders>
          </w:tcPr>
          <w:p w14:paraId="56578A27" w14:textId="77777777" w:rsidR="000B75B4" w:rsidRPr="00315F28" w:rsidRDefault="000B75B4" w:rsidP="006E04EC">
            <w:pPr>
              <w:rPr>
                <w:sz w:val="18"/>
                <w:szCs w:val="18"/>
              </w:rPr>
            </w:pPr>
            <w:r w:rsidRPr="00315F28">
              <w:rPr>
                <w:sz w:val="18"/>
                <w:szCs w:val="18"/>
              </w:rPr>
              <w:t>Pratik uygulama</w:t>
            </w:r>
          </w:p>
        </w:tc>
        <w:tc>
          <w:tcPr>
            <w:tcW w:w="2358" w:type="dxa"/>
            <w:tcBorders>
              <w:bottom w:val="single" w:sz="8" w:space="0" w:color="auto"/>
            </w:tcBorders>
          </w:tcPr>
          <w:p w14:paraId="775BE95C" w14:textId="77777777" w:rsidR="000B75B4" w:rsidRPr="00315F28" w:rsidRDefault="000B75B4" w:rsidP="006E04EC">
            <w:pPr>
              <w:rPr>
                <w:sz w:val="18"/>
                <w:szCs w:val="18"/>
              </w:rPr>
            </w:pPr>
          </w:p>
        </w:tc>
      </w:tr>
      <w:tr w:rsidR="000B75B4" w:rsidRPr="00315F28" w14:paraId="39D11FD5" w14:textId="77777777" w:rsidTr="006E04EC">
        <w:trPr>
          <w:trHeight w:val="184"/>
        </w:trPr>
        <w:tc>
          <w:tcPr>
            <w:tcW w:w="1418" w:type="dxa"/>
          </w:tcPr>
          <w:p w14:paraId="54555F5B" w14:textId="77777777" w:rsidR="000B75B4" w:rsidRPr="00315F28" w:rsidRDefault="000B75B4" w:rsidP="006E04EC">
            <w:pPr>
              <w:rPr>
                <w:sz w:val="18"/>
                <w:szCs w:val="18"/>
              </w:rPr>
            </w:pPr>
            <w:r w:rsidRPr="00315F28">
              <w:rPr>
                <w:sz w:val="18"/>
                <w:szCs w:val="18"/>
              </w:rPr>
              <w:t xml:space="preserve">16:10 – 17:00  </w:t>
            </w:r>
          </w:p>
        </w:tc>
        <w:tc>
          <w:tcPr>
            <w:tcW w:w="1985" w:type="dxa"/>
            <w:tcBorders>
              <w:bottom w:val="single" w:sz="8" w:space="0" w:color="auto"/>
            </w:tcBorders>
          </w:tcPr>
          <w:p w14:paraId="6A38194C" w14:textId="77777777" w:rsidR="000B75B4" w:rsidRPr="00315F28" w:rsidRDefault="000B75B4" w:rsidP="006E04EC">
            <w:pPr>
              <w:rPr>
                <w:sz w:val="18"/>
                <w:szCs w:val="18"/>
              </w:rPr>
            </w:pPr>
            <w:r w:rsidRPr="00977E80">
              <w:rPr>
                <w:color w:val="000000"/>
                <w:sz w:val="18"/>
                <w:szCs w:val="18"/>
              </w:rPr>
              <w:t>Pratik</w:t>
            </w:r>
          </w:p>
        </w:tc>
        <w:tc>
          <w:tcPr>
            <w:tcW w:w="4678" w:type="dxa"/>
            <w:tcBorders>
              <w:bottom w:val="single" w:sz="8" w:space="0" w:color="auto"/>
            </w:tcBorders>
          </w:tcPr>
          <w:p w14:paraId="052F6064" w14:textId="77777777" w:rsidR="000B75B4" w:rsidRPr="00315F28" w:rsidRDefault="000B75B4" w:rsidP="006E04EC">
            <w:pPr>
              <w:rPr>
                <w:sz w:val="18"/>
                <w:szCs w:val="18"/>
              </w:rPr>
            </w:pPr>
            <w:r w:rsidRPr="00315F28">
              <w:rPr>
                <w:sz w:val="18"/>
                <w:szCs w:val="18"/>
              </w:rPr>
              <w:t>Pratik uygulama</w:t>
            </w:r>
          </w:p>
        </w:tc>
        <w:tc>
          <w:tcPr>
            <w:tcW w:w="2358" w:type="dxa"/>
            <w:tcBorders>
              <w:bottom w:val="single" w:sz="8" w:space="0" w:color="auto"/>
            </w:tcBorders>
          </w:tcPr>
          <w:p w14:paraId="05917F66" w14:textId="77777777" w:rsidR="000B75B4" w:rsidRPr="00315F28" w:rsidRDefault="000B75B4" w:rsidP="006E04EC">
            <w:pPr>
              <w:rPr>
                <w:sz w:val="18"/>
                <w:szCs w:val="18"/>
              </w:rPr>
            </w:pPr>
          </w:p>
        </w:tc>
      </w:tr>
    </w:tbl>
    <w:p w14:paraId="26BEF590" w14:textId="77777777" w:rsidR="00E72EC7" w:rsidRPr="00315F28" w:rsidRDefault="00E72EC7" w:rsidP="00E72EC7">
      <w:pPr>
        <w:shd w:val="clear" w:color="auto" w:fill="FFFFFF"/>
        <w:rPr>
          <w:sz w:val="18"/>
          <w:szCs w:val="18"/>
        </w:rPr>
      </w:pPr>
    </w:p>
    <w:p w14:paraId="06DF5E39" w14:textId="26BEB616" w:rsidR="00E72EC7" w:rsidRPr="00315F28" w:rsidRDefault="00D22388" w:rsidP="00E72EC7">
      <w:pPr>
        <w:shd w:val="clear" w:color="auto" w:fill="FFFFFF"/>
        <w:rPr>
          <w:sz w:val="18"/>
          <w:szCs w:val="18"/>
        </w:rPr>
      </w:pPr>
      <w:r>
        <w:rPr>
          <w:sz w:val="18"/>
          <w:szCs w:val="18"/>
        </w:rPr>
        <w:t>18 OCAK 2019</w:t>
      </w:r>
      <w:r w:rsidRPr="00315F28">
        <w:rPr>
          <w:sz w:val="18"/>
          <w:szCs w:val="18"/>
        </w:rPr>
        <w:t xml:space="preserve"> </w:t>
      </w:r>
      <w:r w:rsidR="00E72EC7" w:rsidRPr="00315F28">
        <w:rPr>
          <w:sz w:val="18"/>
          <w:szCs w:val="18"/>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72EC7" w:rsidRPr="00315F28" w14:paraId="59116F41" w14:textId="77777777" w:rsidTr="006E04EC">
        <w:tc>
          <w:tcPr>
            <w:tcW w:w="1418" w:type="dxa"/>
          </w:tcPr>
          <w:p w14:paraId="422E5A11" w14:textId="77777777" w:rsidR="00E72EC7" w:rsidRPr="00315F28" w:rsidRDefault="00E72EC7" w:rsidP="006E04EC">
            <w:pPr>
              <w:rPr>
                <w:sz w:val="18"/>
                <w:szCs w:val="18"/>
              </w:rPr>
            </w:pPr>
            <w:r w:rsidRPr="00315F28">
              <w:rPr>
                <w:sz w:val="18"/>
                <w:szCs w:val="18"/>
              </w:rPr>
              <w:t>08.00 - 08.50</w:t>
            </w:r>
          </w:p>
        </w:tc>
        <w:tc>
          <w:tcPr>
            <w:tcW w:w="1985" w:type="dxa"/>
            <w:vAlign w:val="center"/>
          </w:tcPr>
          <w:p w14:paraId="07422235" w14:textId="77777777" w:rsidR="00E72EC7" w:rsidRPr="00315F28" w:rsidRDefault="00E72EC7" w:rsidP="006E04EC">
            <w:pPr>
              <w:rPr>
                <w:sz w:val="18"/>
                <w:szCs w:val="18"/>
              </w:rPr>
            </w:pPr>
          </w:p>
        </w:tc>
        <w:tc>
          <w:tcPr>
            <w:tcW w:w="4678" w:type="dxa"/>
          </w:tcPr>
          <w:p w14:paraId="0F27118A" w14:textId="77777777" w:rsidR="00E72EC7" w:rsidRPr="00BF3BD6" w:rsidRDefault="00E72EC7" w:rsidP="00BF3BD6">
            <w:pPr>
              <w:rPr>
                <w:sz w:val="18"/>
                <w:szCs w:val="18"/>
              </w:rPr>
            </w:pPr>
            <w:r w:rsidRPr="00BF3BD6">
              <w:rPr>
                <w:sz w:val="18"/>
                <w:szCs w:val="18"/>
              </w:rPr>
              <w:t>SINAV</w:t>
            </w:r>
          </w:p>
        </w:tc>
        <w:tc>
          <w:tcPr>
            <w:tcW w:w="2358" w:type="dxa"/>
          </w:tcPr>
          <w:p w14:paraId="68D89D24" w14:textId="77777777" w:rsidR="00E72EC7" w:rsidRPr="00315F28" w:rsidRDefault="00BF3BD6" w:rsidP="006E04EC">
            <w:pPr>
              <w:rPr>
                <w:sz w:val="18"/>
                <w:szCs w:val="18"/>
              </w:rPr>
            </w:pPr>
            <w:r>
              <w:rPr>
                <w:sz w:val="18"/>
                <w:szCs w:val="18"/>
              </w:rPr>
              <w:t>Tüm Öğretim Üyeleri</w:t>
            </w:r>
          </w:p>
        </w:tc>
      </w:tr>
      <w:tr w:rsidR="00BF3BD6" w:rsidRPr="00315F28" w14:paraId="09A03352" w14:textId="77777777" w:rsidTr="006E04EC">
        <w:tc>
          <w:tcPr>
            <w:tcW w:w="1418" w:type="dxa"/>
          </w:tcPr>
          <w:p w14:paraId="0CE5F026" w14:textId="77777777" w:rsidR="00BF3BD6" w:rsidRPr="00315F28" w:rsidRDefault="00BF3BD6" w:rsidP="006E04EC">
            <w:pPr>
              <w:rPr>
                <w:sz w:val="18"/>
                <w:szCs w:val="18"/>
              </w:rPr>
            </w:pPr>
            <w:r w:rsidRPr="00315F28">
              <w:rPr>
                <w:sz w:val="18"/>
                <w:szCs w:val="18"/>
              </w:rPr>
              <w:t>09.00 - 09.50</w:t>
            </w:r>
          </w:p>
        </w:tc>
        <w:tc>
          <w:tcPr>
            <w:tcW w:w="1985" w:type="dxa"/>
            <w:vAlign w:val="center"/>
          </w:tcPr>
          <w:p w14:paraId="6C3AABFB" w14:textId="77777777" w:rsidR="00BF3BD6" w:rsidRPr="00315F28" w:rsidRDefault="00BF3BD6" w:rsidP="006E04EC">
            <w:pPr>
              <w:rPr>
                <w:sz w:val="18"/>
                <w:szCs w:val="18"/>
              </w:rPr>
            </w:pPr>
          </w:p>
        </w:tc>
        <w:tc>
          <w:tcPr>
            <w:tcW w:w="4678" w:type="dxa"/>
          </w:tcPr>
          <w:p w14:paraId="21E4B5A5" w14:textId="77777777" w:rsidR="00BF3BD6" w:rsidRPr="00BF3BD6" w:rsidRDefault="00BF3BD6" w:rsidP="006E04EC">
            <w:pPr>
              <w:rPr>
                <w:sz w:val="18"/>
                <w:szCs w:val="18"/>
              </w:rPr>
            </w:pPr>
            <w:r w:rsidRPr="00BF3BD6">
              <w:rPr>
                <w:sz w:val="18"/>
                <w:szCs w:val="18"/>
              </w:rPr>
              <w:t>SINAV</w:t>
            </w:r>
          </w:p>
        </w:tc>
        <w:tc>
          <w:tcPr>
            <w:tcW w:w="2358" w:type="dxa"/>
          </w:tcPr>
          <w:p w14:paraId="5E193F59" w14:textId="77777777" w:rsidR="00BF3BD6" w:rsidRPr="00315F28" w:rsidRDefault="00BF3BD6" w:rsidP="006E04EC">
            <w:pPr>
              <w:rPr>
                <w:sz w:val="18"/>
                <w:szCs w:val="18"/>
              </w:rPr>
            </w:pPr>
            <w:r>
              <w:rPr>
                <w:sz w:val="18"/>
                <w:szCs w:val="18"/>
              </w:rPr>
              <w:t>Tüm Öğretim Üyeleri</w:t>
            </w:r>
          </w:p>
        </w:tc>
      </w:tr>
      <w:tr w:rsidR="00BF3BD6" w:rsidRPr="00315F28" w14:paraId="5BE8239A" w14:textId="77777777" w:rsidTr="006E04EC">
        <w:tc>
          <w:tcPr>
            <w:tcW w:w="1418" w:type="dxa"/>
            <w:tcBorders>
              <w:bottom w:val="single" w:sz="8" w:space="0" w:color="auto"/>
            </w:tcBorders>
          </w:tcPr>
          <w:p w14:paraId="61DD792C" w14:textId="77777777" w:rsidR="00BF3BD6" w:rsidRPr="00315F28" w:rsidRDefault="00BF3BD6" w:rsidP="006E04EC">
            <w:pPr>
              <w:rPr>
                <w:sz w:val="18"/>
                <w:szCs w:val="18"/>
              </w:rPr>
            </w:pPr>
            <w:r w:rsidRPr="00315F28">
              <w:rPr>
                <w:sz w:val="18"/>
                <w:szCs w:val="18"/>
              </w:rPr>
              <w:t>10.00 - 10.50</w:t>
            </w:r>
          </w:p>
        </w:tc>
        <w:tc>
          <w:tcPr>
            <w:tcW w:w="1985" w:type="dxa"/>
          </w:tcPr>
          <w:p w14:paraId="087E8985" w14:textId="77777777" w:rsidR="00BF3BD6" w:rsidRPr="00315F28" w:rsidRDefault="00BF3BD6" w:rsidP="006E04EC">
            <w:pPr>
              <w:rPr>
                <w:sz w:val="18"/>
                <w:szCs w:val="18"/>
              </w:rPr>
            </w:pPr>
          </w:p>
        </w:tc>
        <w:tc>
          <w:tcPr>
            <w:tcW w:w="4678" w:type="dxa"/>
          </w:tcPr>
          <w:p w14:paraId="796E6271" w14:textId="77777777" w:rsidR="00BF3BD6" w:rsidRPr="00BF3BD6" w:rsidRDefault="00BF3BD6" w:rsidP="006E04EC">
            <w:pPr>
              <w:pStyle w:val="stbilgi"/>
              <w:widowControl w:val="0"/>
              <w:shd w:val="clear" w:color="auto" w:fill="FFFFFF"/>
              <w:autoSpaceDE w:val="0"/>
              <w:autoSpaceDN w:val="0"/>
              <w:adjustRightInd w:val="0"/>
              <w:rPr>
                <w:rFonts w:ascii="Times New Roman" w:hAnsi="Times New Roman"/>
                <w:sz w:val="18"/>
                <w:szCs w:val="18"/>
              </w:rPr>
            </w:pPr>
            <w:r w:rsidRPr="00BF3BD6">
              <w:rPr>
                <w:sz w:val="18"/>
                <w:szCs w:val="18"/>
              </w:rPr>
              <w:t>SINAV</w:t>
            </w:r>
          </w:p>
        </w:tc>
        <w:tc>
          <w:tcPr>
            <w:tcW w:w="2358" w:type="dxa"/>
          </w:tcPr>
          <w:p w14:paraId="1AC392EC" w14:textId="77777777" w:rsidR="00BF3BD6" w:rsidRPr="00315F28" w:rsidRDefault="00BF3BD6" w:rsidP="006E04EC">
            <w:pPr>
              <w:rPr>
                <w:sz w:val="18"/>
                <w:szCs w:val="18"/>
              </w:rPr>
            </w:pPr>
            <w:r>
              <w:rPr>
                <w:sz w:val="18"/>
                <w:szCs w:val="18"/>
              </w:rPr>
              <w:t>Tüm Öğretim Üyeleri</w:t>
            </w:r>
          </w:p>
        </w:tc>
      </w:tr>
      <w:tr w:rsidR="00BF3BD6" w:rsidRPr="00315F28" w14:paraId="36F35D48" w14:textId="77777777" w:rsidTr="006E04EC">
        <w:trPr>
          <w:trHeight w:val="128"/>
        </w:trPr>
        <w:tc>
          <w:tcPr>
            <w:tcW w:w="1418" w:type="dxa"/>
            <w:tcBorders>
              <w:bottom w:val="single" w:sz="8" w:space="0" w:color="auto"/>
            </w:tcBorders>
          </w:tcPr>
          <w:p w14:paraId="73AAA9CD" w14:textId="77777777" w:rsidR="00BF3BD6" w:rsidRPr="00315F28" w:rsidRDefault="00BF3BD6" w:rsidP="006E04EC">
            <w:pPr>
              <w:rPr>
                <w:sz w:val="18"/>
                <w:szCs w:val="18"/>
              </w:rPr>
            </w:pPr>
            <w:r w:rsidRPr="00315F28">
              <w:rPr>
                <w:sz w:val="18"/>
                <w:szCs w:val="18"/>
              </w:rPr>
              <w:t>11.00 - 11.50</w:t>
            </w:r>
          </w:p>
        </w:tc>
        <w:tc>
          <w:tcPr>
            <w:tcW w:w="1985" w:type="dxa"/>
          </w:tcPr>
          <w:p w14:paraId="75411C06" w14:textId="77777777" w:rsidR="00BF3BD6" w:rsidRPr="00315F28" w:rsidRDefault="00BF3BD6" w:rsidP="006E04EC">
            <w:pPr>
              <w:rPr>
                <w:sz w:val="18"/>
                <w:szCs w:val="18"/>
              </w:rPr>
            </w:pPr>
          </w:p>
        </w:tc>
        <w:tc>
          <w:tcPr>
            <w:tcW w:w="4678" w:type="dxa"/>
          </w:tcPr>
          <w:p w14:paraId="5DDD0A70" w14:textId="77777777" w:rsidR="00BF3BD6" w:rsidRPr="00BF3BD6" w:rsidRDefault="00BF3BD6" w:rsidP="006E04EC">
            <w:pPr>
              <w:rPr>
                <w:color w:val="FF0000"/>
                <w:sz w:val="18"/>
                <w:szCs w:val="18"/>
              </w:rPr>
            </w:pPr>
            <w:r w:rsidRPr="00BF3BD6">
              <w:rPr>
                <w:sz w:val="18"/>
                <w:szCs w:val="18"/>
              </w:rPr>
              <w:t>SINAV</w:t>
            </w:r>
          </w:p>
        </w:tc>
        <w:tc>
          <w:tcPr>
            <w:tcW w:w="2358" w:type="dxa"/>
          </w:tcPr>
          <w:p w14:paraId="03E65910" w14:textId="77777777" w:rsidR="00BF3BD6" w:rsidRPr="00315F28" w:rsidRDefault="00BF3BD6" w:rsidP="006E04EC">
            <w:pPr>
              <w:rPr>
                <w:sz w:val="18"/>
                <w:szCs w:val="18"/>
              </w:rPr>
            </w:pPr>
            <w:r>
              <w:rPr>
                <w:sz w:val="18"/>
                <w:szCs w:val="18"/>
              </w:rPr>
              <w:t>Tüm Öğretim Üyeleri</w:t>
            </w:r>
          </w:p>
        </w:tc>
      </w:tr>
      <w:tr w:rsidR="00E72EC7" w:rsidRPr="00315F28" w14:paraId="0F5613C1" w14:textId="77777777" w:rsidTr="00BF3BD6">
        <w:tc>
          <w:tcPr>
            <w:tcW w:w="1418" w:type="dxa"/>
            <w:shd w:val="clear" w:color="auto" w:fill="333399"/>
          </w:tcPr>
          <w:p w14:paraId="314E5BEA" w14:textId="77777777" w:rsidR="00E72EC7" w:rsidRPr="00315F28" w:rsidRDefault="00E72EC7" w:rsidP="006E04EC">
            <w:pPr>
              <w:rPr>
                <w:sz w:val="18"/>
                <w:szCs w:val="18"/>
              </w:rPr>
            </w:pPr>
          </w:p>
        </w:tc>
        <w:tc>
          <w:tcPr>
            <w:tcW w:w="1985" w:type="dxa"/>
            <w:shd w:val="clear" w:color="auto" w:fill="333399"/>
          </w:tcPr>
          <w:p w14:paraId="2628E1CC" w14:textId="77777777" w:rsidR="00E72EC7" w:rsidRPr="00315F28" w:rsidRDefault="00E72EC7" w:rsidP="006E04EC">
            <w:pPr>
              <w:rPr>
                <w:sz w:val="18"/>
                <w:szCs w:val="18"/>
              </w:rPr>
            </w:pPr>
          </w:p>
        </w:tc>
        <w:tc>
          <w:tcPr>
            <w:tcW w:w="4678" w:type="dxa"/>
          </w:tcPr>
          <w:p w14:paraId="096B1505" w14:textId="77777777" w:rsidR="00E72EC7" w:rsidRPr="00BF3BD6" w:rsidRDefault="00E72EC7" w:rsidP="006E04EC">
            <w:pPr>
              <w:jc w:val="center"/>
              <w:rPr>
                <w:sz w:val="18"/>
                <w:szCs w:val="18"/>
              </w:rPr>
            </w:pPr>
          </w:p>
        </w:tc>
        <w:tc>
          <w:tcPr>
            <w:tcW w:w="2358" w:type="dxa"/>
            <w:shd w:val="clear" w:color="auto" w:fill="333399"/>
          </w:tcPr>
          <w:p w14:paraId="6C122659" w14:textId="77777777" w:rsidR="00E72EC7" w:rsidRPr="00315F28" w:rsidRDefault="00E72EC7" w:rsidP="006E04EC">
            <w:pPr>
              <w:rPr>
                <w:sz w:val="18"/>
                <w:szCs w:val="18"/>
              </w:rPr>
            </w:pPr>
          </w:p>
        </w:tc>
      </w:tr>
      <w:tr w:rsidR="00BF3BD6" w:rsidRPr="00315F28" w14:paraId="7AC463D0" w14:textId="77777777" w:rsidTr="006E04EC">
        <w:tc>
          <w:tcPr>
            <w:tcW w:w="1418" w:type="dxa"/>
          </w:tcPr>
          <w:p w14:paraId="74408A7C" w14:textId="77777777" w:rsidR="00BF3BD6" w:rsidRPr="00315F28" w:rsidRDefault="00BF3BD6" w:rsidP="006E04EC">
            <w:pPr>
              <w:rPr>
                <w:sz w:val="18"/>
                <w:szCs w:val="18"/>
              </w:rPr>
            </w:pPr>
            <w:r w:rsidRPr="00315F28">
              <w:rPr>
                <w:sz w:val="18"/>
                <w:szCs w:val="18"/>
              </w:rPr>
              <w:t>13:10 – 14:00</w:t>
            </w:r>
          </w:p>
        </w:tc>
        <w:tc>
          <w:tcPr>
            <w:tcW w:w="1985" w:type="dxa"/>
            <w:vAlign w:val="center"/>
          </w:tcPr>
          <w:p w14:paraId="6B0D99CD" w14:textId="77777777" w:rsidR="00BF3BD6" w:rsidRPr="00315F28" w:rsidRDefault="00BF3BD6" w:rsidP="006E04EC">
            <w:pPr>
              <w:rPr>
                <w:color w:val="FF0000"/>
                <w:sz w:val="18"/>
                <w:szCs w:val="18"/>
              </w:rPr>
            </w:pPr>
          </w:p>
        </w:tc>
        <w:tc>
          <w:tcPr>
            <w:tcW w:w="4678" w:type="dxa"/>
          </w:tcPr>
          <w:p w14:paraId="03D236E7" w14:textId="77777777" w:rsidR="00BF3BD6" w:rsidRPr="00BF3BD6" w:rsidRDefault="00BF3BD6" w:rsidP="006E04EC">
            <w:pPr>
              <w:rPr>
                <w:sz w:val="18"/>
                <w:szCs w:val="18"/>
              </w:rPr>
            </w:pPr>
            <w:r w:rsidRPr="00BF3BD6">
              <w:rPr>
                <w:sz w:val="18"/>
                <w:szCs w:val="18"/>
              </w:rPr>
              <w:t>SINAV</w:t>
            </w:r>
          </w:p>
        </w:tc>
        <w:tc>
          <w:tcPr>
            <w:tcW w:w="2358" w:type="dxa"/>
          </w:tcPr>
          <w:p w14:paraId="3290DEE9" w14:textId="77777777" w:rsidR="00BF3BD6" w:rsidRPr="00315F28" w:rsidRDefault="00BF3BD6" w:rsidP="006E04EC">
            <w:pPr>
              <w:rPr>
                <w:sz w:val="18"/>
                <w:szCs w:val="18"/>
              </w:rPr>
            </w:pPr>
            <w:r>
              <w:rPr>
                <w:sz w:val="18"/>
                <w:szCs w:val="18"/>
              </w:rPr>
              <w:t>Tüm Öğretim Üyeleri</w:t>
            </w:r>
          </w:p>
        </w:tc>
      </w:tr>
      <w:tr w:rsidR="00BF3BD6" w:rsidRPr="00315F28" w14:paraId="776CA754" w14:textId="77777777" w:rsidTr="007C62ED">
        <w:tc>
          <w:tcPr>
            <w:tcW w:w="1418" w:type="dxa"/>
          </w:tcPr>
          <w:p w14:paraId="5B36143A" w14:textId="77777777" w:rsidR="00BF3BD6" w:rsidRPr="00315F28" w:rsidRDefault="00BF3BD6" w:rsidP="006E04EC">
            <w:pPr>
              <w:rPr>
                <w:sz w:val="18"/>
                <w:szCs w:val="18"/>
              </w:rPr>
            </w:pPr>
            <w:r w:rsidRPr="00315F28">
              <w:rPr>
                <w:sz w:val="18"/>
                <w:szCs w:val="18"/>
              </w:rPr>
              <w:t>14:10 – 15:00</w:t>
            </w:r>
          </w:p>
        </w:tc>
        <w:tc>
          <w:tcPr>
            <w:tcW w:w="1985" w:type="dxa"/>
          </w:tcPr>
          <w:p w14:paraId="44B2E40A" w14:textId="77777777" w:rsidR="00BF3BD6" w:rsidRPr="00315F28" w:rsidRDefault="00BF3BD6" w:rsidP="006E04EC">
            <w:pPr>
              <w:rPr>
                <w:color w:val="FF0000"/>
                <w:sz w:val="18"/>
                <w:szCs w:val="18"/>
              </w:rPr>
            </w:pPr>
          </w:p>
        </w:tc>
        <w:tc>
          <w:tcPr>
            <w:tcW w:w="4678" w:type="dxa"/>
          </w:tcPr>
          <w:p w14:paraId="1DE32DD9" w14:textId="77777777" w:rsidR="00BF3BD6" w:rsidRPr="00BF3BD6" w:rsidRDefault="00BF3BD6" w:rsidP="006E04EC">
            <w:pPr>
              <w:rPr>
                <w:sz w:val="18"/>
                <w:szCs w:val="18"/>
              </w:rPr>
            </w:pPr>
            <w:r w:rsidRPr="00BF3BD6">
              <w:rPr>
                <w:sz w:val="18"/>
                <w:szCs w:val="18"/>
              </w:rPr>
              <w:t>SINAV</w:t>
            </w:r>
          </w:p>
        </w:tc>
        <w:tc>
          <w:tcPr>
            <w:tcW w:w="2358" w:type="dxa"/>
          </w:tcPr>
          <w:p w14:paraId="2F62ABFC" w14:textId="77777777" w:rsidR="00BF3BD6" w:rsidRPr="00315F28" w:rsidRDefault="00BF3BD6" w:rsidP="006E04EC">
            <w:pPr>
              <w:rPr>
                <w:sz w:val="18"/>
                <w:szCs w:val="18"/>
              </w:rPr>
            </w:pPr>
            <w:r>
              <w:rPr>
                <w:sz w:val="18"/>
                <w:szCs w:val="18"/>
              </w:rPr>
              <w:t>Tüm Öğretim Üyeleri</w:t>
            </w:r>
          </w:p>
        </w:tc>
      </w:tr>
      <w:tr w:rsidR="00BF3BD6" w:rsidRPr="00315F28" w14:paraId="00B5F027" w14:textId="77777777" w:rsidTr="007C62ED">
        <w:tc>
          <w:tcPr>
            <w:tcW w:w="1418" w:type="dxa"/>
          </w:tcPr>
          <w:p w14:paraId="1E5C37FB" w14:textId="77777777" w:rsidR="00BF3BD6" w:rsidRPr="00315F28" w:rsidRDefault="00BF3BD6" w:rsidP="006E04EC">
            <w:pPr>
              <w:rPr>
                <w:sz w:val="18"/>
                <w:szCs w:val="18"/>
              </w:rPr>
            </w:pPr>
            <w:r w:rsidRPr="00315F28">
              <w:rPr>
                <w:sz w:val="18"/>
                <w:szCs w:val="18"/>
              </w:rPr>
              <w:t xml:space="preserve">15:10 – 16:00  </w:t>
            </w:r>
          </w:p>
        </w:tc>
        <w:tc>
          <w:tcPr>
            <w:tcW w:w="1985" w:type="dxa"/>
            <w:vAlign w:val="center"/>
          </w:tcPr>
          <w:p w14:paraId="52DC5267" w14:textId="77777777" w:rsidR="00BF3BD6" w:rsidRPr="00315F28" w:rsidRDefault="00BF3BD6" w:rsidP="006E04EC">
            <w:pPr>
              <w:rPr>
                <w:sz w:val="18"/>
                <w:szCs w:val="18"/>
              </w:rPr>
            </w:pPr>
          </w:p>
        </w:tc>
        <w:tc>
          <w:tcPr>
            <w:tcW w:w="4678" w:type="dxa"/>
          </w:tcPr>
          <w:p w14:paraId="6952186D" w14:textId="77777777" w:rsidR="00BF3BD6" w:rsidRPr="00BF3BD6" w:rsidRDefault="00BF3BD6" w:rsidP="006E04EC">
            <w:pPr>
              <w:rPr>
                <w:sz w:val="18"/>
                <w:szCs w:val="18"/>
              </w:rPr>
            </w:pPr>
            <w:r w:rsidRPr="00BF3BD6">
              <w:rPr>
                <w:sz w:val="18"/>
                <w:szCs w:val="18"/>
              </w:rPr>
              <w:t>SINAV</w:t>
            </w:r>
          </w:p>
        </w:tc>
        <w:tc>
          <w:tcPr>
            <w:tcW w:w="2358" w:type="dxa"/>
          </w:tcPr>
          <w:p w14:paraId="0D7FF3BA" w14:textId="77777777" w:rsidR="00BF3BD6" w:rsidRPr="00315F28" w:rsidRDefault="00BF3BD6" w:rsidP="006E04EC">
            <w:pPr>
              <w:rPr>
                <w:sz w:val="18"/>
                <w:szCs w:val="18"/>
              </w:rPr>
            </w:pPr>
            <w:r>
              <w:rPr>
                <w:sz w:val="18"/>
                <w:szCs w:val="18"/>
              </w:rPr>
              <w:t>Tüm Öğretim Üyeleri</w:t>
            </w:r>
          </w:p>
        </w:tc>
      </w:tr>
      <w:tr w:rsidR="00BF3BD6" w:rsidRPr="00315F28" w14:paraId="27EC04CA" w14:textId="77777777" w:rsidTr="007C62ED">
        <w:trPr>
          <w:trHeight w:val="71"/>
        </w:trPr>
        <w:tc>
          <w:tcPr>
            <w:tcW w:w="1418" w:type="dxa"/>
          </w:tcPr>
          <w:p w14:paraId="5ECAC9E1" w14:textId="77777777" w:rsidR="00BF3BD6" w:rsidRPr="00315F28" w:rsidRDefault="00BF3BD6" w:rsidP="006E04EC">
            <w:pPr>
              <w:rPr>
                <w:sz w:val="18"/>
                <w:szCs w:val="18"/>
              </w:rPr>
            </w:pPr>
            <w:r w:rsidRPr="00315F28">
              <w:rPr>
                <w:sz w:val="18"/>
                <w:szCs w:val="18"/>
              </w:rPr>
              <w:t xml:space="preserve">16:10 – 17:00  </w:t>
            </w:r>
          </w:p>
        </w:tc>
        <w:tc>
          <w:tcPr>
            <w:tcW w:w="1985" w:type="dxa"/>
            <w:vAlign w:val="center"/>
          </w:tcPr>
          <w:p w14:paraId="24AFA20B" w14:textId="77777777" w:rsidR="00BF3BD6" w:rsidRPr="00315F28" w:rsidRDefault="00BF3BD6" w:rsidP="006E04EC">
            <w:pPr>
              <w:rPr>
                <w:sz w:val="18"/>
                <w:szCs w:val="18"/>
              </w:rPr>
            </w:pPr>
          </w:p>
        </w:tc>
        <w:tc>
          <w:tcPr>
            <w:tcW w:w="4678" w:type="dxa"/>
          </w:tcPr>
          <w:p w14:paraId="00E8551E" w14:textId="77777777" w:rsidR="00BF3BD6" w:rsidRPr="00BF3BD6" w:rsidRDefault="00BF3BD6" w:rsidP="006E04EC">
            <w:pPr>
              <w:rPr>
                <w:sz w:val="18"/>
                <w:szCs w:val="18"/>
              </w:rPr>
            </w:pPr>
            <w:r w:rsidRPr="00BF3BD6">
              <w:rPr>
                <w:sz w:val="18"/>
                <w:szCs w:val="18"/>
              </w:rPr>
              <w:t>SINAV</w:t>
            </w:r>
          </w:p>
        </w:tc>
        <w:tc>
          <w:tcPr>
            <w:tcW w:w="2358" w:type="dxa"/>
          </w:tcPr>
          <w:p w14:paraId="6C16208F" w14:textId="77777777" w:rsidR="00BF3BD6" w:rsidRPr="00315F28" w:rsidRDefault="00BF3BD6" w:rsidP="006E04EC">
            <w:pPr>
              <w:rPr>
                <w:sz w:val="18"/>
                <w:szCs w:val="18"/>
              </w:rPr>
            </w:pPr>
            <w:r>
              <w:rPr>
                <w:sz w:val="18"/>
                <w:szCs w:val="18"/>
              </w:rPr>
              <w:t>Tüm Öğretim Üyeleri</w:t>
            </w:r>
          </w:p>
        </w:tc>
      </w:tr>
    </w:tbl>
    <w:p w14:paraId="24807B8C" w14:textId="77777777" w:rsidR="00E72EC7" w:rsidRDefault="00E72EC7" w:rsidP="00E72EC7"/>
    <w:p w14:paraId="70106C3E" w14:textId="77777777" w:rsidR="00E72EC7" w:rsidRDefault="00E72EC7" w:rsidP="00030B9D">
      <w:pPr>
        <w:tabs>
          <w:tab w:val="left" w:pos="1740"/>
        </w:tabs>
        <w:spacing w:after="240"/>
        <w:jc w:val="center"/>
        <w:rPr>
          <w:rFonts w:ascii="Times New Roman" w:eastAsia="Calibri" w:hAnsi="Times New Roman" w:cs="Times New Roman"/>
          <w:b/>
          <w:color w:val="000000" w:themeColor="text1"/>
          <w:sz w:val="24"/>
          <w:szCs w:val="18"/>
          <w:shd w:val="clear" w:color="auto" w:fill="FFFFFF"/>
        </w:rPr>
      </w:pPr>
    </w:p>
    <w:p w14:paraId="4115842E" w14:textId="1785C900" w:rsidR="00E72EC7" w:rsidRDefault="00E72EC7" w:rsidP="00030B9D">
      <w:pPr>
        <w:tabs>
          <w:tab w:val="left" w:pos="1740"/>
        </w:tabs>
        <w:spacing w:after="240"/>
        <w:jc w:val="center"/>
        <w:rPr>
          <w:rFonts w:ascii="Times New Roman" w:eastAsia="Calibri" w:hAnsi="Times New Roman" w:cs="Times New Roman"/>
          <w:b/>
          <w:color w:val="000000" w:themeColor="text1"/>
          <w:sz w:val="24"/>
          <w:szCs w:val="18"/>
          <w:shd w:val="clear" w:color="auto" w:fill="FFFFFF"/>
        </w:rPr>
      </w:pPr>
    </w:p>
    <w:p w14:paraId="027CB8C8" w14:textId="77777777" w:rsidR="00BD6384" w:rsidRDefault="00BD6384" w:rsidP="00030B9D">
      <w:pPr>
        <w:tabs>
          <w:tab w:val="left" w:pos="1740"/>
        </w:tabs>
        <w:spacing w:after="240"/>
        <w:jc w:val="center"/>
        <w:rPr>
          <w:rFonts w:ascii="Times New Roman" w:eastAsia="Calibri" w:hAnsi="Times New Roman" w:cs="Times New Roman"/>
          <w:b/>
          <w:color w:val="000000" w:themeColor="text1"/>
          <w:sz w:val="24"/>
          <w:szCs w:val="18"/>
          <w:shd w:val="clear" w:color="auto" w:fill="FFFFFF"/>
        </w:rPr>
      </w:pPr>
    </w:p>
    <w:p w14:paraId="1C207576" w14:textId="77777777" w:rsidR="001A3A47" w:rsidRPr="007662F7" w:rsidRDefault="001A3A47" w:rsidP="001A3A4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 xml:space="preserve">ORDU ÜNİVERSİTESİ </w:t>
      </w:r>
    </w:p>
    <w:p w14:paraId="2446EEE2" w14:textId="77777777" w:rsidR="001A3A47" w:rsidRPr="007662F7" w:rsidRDefault="001A3A47" w:rsidP="001A3A4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TIP FAKÜLTESİ</w:t>
      </w:r>
    </w:p>
    <w:p w14:paraId="504724B9" w14:textId="77777777" w:rsidR="001A3A47" w:rsidRPr="007662F7" w:rsidRDefault="001A3A47" w:rsidP="001A3A47">
      <w:pPr>
        <w:shd w:val="clear" w:color="auto" w:fill="FFFFFF"/>
        <w:tabs>
          <w:tab w:val="left" w:pos="2805"/>
        </w:tabs>
        <w:spacing w:line="480" w:lineRule="auto"/>
        <w:jc w:val="center"/>
        <w:rPr>
          <w:rFonts w:ascii="Times New Roman" w:hAnsi="Times New Roman" w:cs="Times New Roman"/>
          <w:b/>
          <w:sz w:val="24"/>
          <w:szCs w:val="24"/>
        </w:rPr>
      </w:pPr>
    </w:p>
    <w:p w14:paraId="5458B821" w14:textId="77777777" w:rsidR="001A3A47" w:rsidRPr="007662F7" w:rsidRDefault="001A3A47" w:rsidP="001A3A4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2018 – 2019 EĞİTİM ÖĞRETİM YILI</w:t>
      </w:r>
    </w:p>
    <w:p w14:paraId="6A9CAB8B" w14:textId="77777777" w:rsidR="001A3A47" w:rsidRPr="007662F7" w:rsidRDefault="001A3A47" w:rsidP="001A3A47">
      <w:pPr>
        <w:shd w:val="clear" w:color="auto" w:fill="FFFFFF"/>
        <w:tabs>
          <w:tab w:val="left" w:pos="2805"/>
        </w:tabs>
        <w:spacing w:line="480" w:lineRule="auto"/>
        <w:jc w:val="center"/>
        <w:rPr>
          <w:rFonts w:ascii="Times New Roman" w:hAnsi="Times New Roman" w:cs="Times New Roman"/>
          <w:b/>
          <w:sz w:val="24"/>
          <w:szCs w:val="24"/>
        </w:rPr>
      </w:pPr>
      <w:r w:rsidRPr="007662F7">
        <w:rPr>
          <w:rFonts w:ascii="Times New Roman" w:hAnsi="Times New Roman" w:cs="Times New Roman"/>
          <w:b/>
          <w:sz w:val="24"/>
          <w:szCs w:val="24"/>
        </w:rPr>
        <w:t>DÖNEM V</w:t>
      </w:r>
    </w:p>
    <w:p w14:paraId="176DE05F" w14:textId="77777777" w:rsidR="001A3A47" w:rsidRPr="000F58D1" w:rsidRDefault="001A3A47" w:rsidP="001A3A47">
      <w:pPr>
        <w:shd w:val="clear" w:color="auto" w:fill="FFFFFF"/>
        <w:tabs>
          <w:tab w:val="left" w:pos="2805"/>
        </w:tabs>
        <w:spacing w:line="480" w:lineRule="auto"/>
        <w:jc w:val="center"/>
        <w:rPr>
          <w:rFonts w:ascii="Times New Roman" w:hAnsi="Times New Roman" w:cs="Times New Roman"/>
          <w:b/>
          <w:color w:val="FF0000"/>
          <w:sz w:val="24"/>
          <w:szCs w:val="24"/>
        </w:rPr>
      </w:pPr>
      <w:r w:rsidRPr="000F58D1">
        <w:rPr>
          <w:rFonts w:ascii="Times New Roman" w:hAnsi="Times New Roman" w:cs="Times New Roman"/>
          <w:b/>
          <w:color w:val="FF0000"/>
          <w:sz w:val="24"/>
          <w:szCs w:val="24"/>
        </w:rPr>
        <w:t>RUH SAĞLIĞI ve HASTALIKLARI ANABİLİM DALI STAJ PROGRAMI</w:t>
      </w:r>
    </w:p>
    <w:p w14:paraId="6D454D10" w14:textId="77777777" w:rsidR="001A3A47" w:rsidRPr="007662F7" w:rsidRDefault="001A3A47" w:rsidP="001A3A47">
      <w:pPr>
        <w:shd w:val="clear" w:color="auto" w:fill="FFFFFF"/>
        <w:tabs>
          <w:tab w:val="left" w:pos="2805"/>
        </w:tabs>
        <w:spacing w:line="480" w:lineRule="auto"/>
        <w:rPr>
          <w:rFonts w:ascii="Times New Roman" w:hAnsi="Times New Roman" w:cs="Times New Roman"/>
          <w:b/>
          <w:sz w:val="24"/>
          <w:szCs w:val="24"/>
        </w:rPr>
      </w:pPr>
    </w:p>
    <w:p w14:paraId="16AA53A1" w14:textId="77777777" w:rsidR="001A3A47" w:rsidRPr="007662F7" w:rsidRDefault="001A3A47" w:rsidP="001A3A47">
      <w:pPr>
        <w:shd w:val="clear" w:color="auto" w:fill="FFFFFF"/>
        <w:tabs>
          <w:tab w:val="left" w:pos="2805"/>
        </w:tabs>
        <w:spacing w:line="480" w:lineRule="auto"/>
        <w:rPr>
          <w:rFonts w:ascii="Times New Roman" w:hAnsi="Times New Roman" w:cs="Times New Roman"/>
          <w:b/>
          <w:sz w:val="24"/>
          <w:szCs w:val="24"/>
        </w:rPr>
      </w:pPr>
    </w:p>
    <w:p w14:paraId="1F5701DC" w14:textId="510B7F65" w:rsidR="001A3A47" w:rsidRPr="00FE368B" w:rsidRDefault="001A3A47" w:rsidP="001A3A47">
      <w:pPr>
        <w:shd w:val="clear" w:color="auto" w:fill="FFFFFF"/>
        <w:rPr>
          <w:rFonts w:ascii="Times New Roman" w:hAnsi="Times New Roman" w:cs="Times New Roman"/>
          <w:b/>
          <w:color w:val="FF0000"/>
          <w:sz w:val="24"/>
          <w:szCs w:val="24"/>
        </w:rPr>
      </w:pPr>
      <w:r w:rsidRPr="00FE368B">
        <w:rPr>
          <w:rFonts w:ascii="Times New Roman" w:hAnsi="Times New Roman" w:cs="Times New Roman"/>
          <w:b/>
          <w:color w:val="FF0000"/>
          <w:sz w:val="24"/>
          <w:szCs w:val="24"/>
        </w:rPr>
        <w:t xml:space="preserve">GRUP 1: </w:t>
      </w:r>
      <w:r w:rsidR="00613A6B" w:rsidRPr="00FE368B">
        <w:rPr>
          <w:rFonts w:ascii="Times New Roman" w:hAnsi="Times New Roman" w:cs="Times New Roman"/>
          <w:b/>
          <w:color w:val="FF0000"/>
          <w:sz w:val="24"/>
          <w:szCs w:val="24"/>
        </w:rPr>
        <w:t>20</w:t>
      </w:r>
      <w:r w:rsidR="00714AC0" w:rsidRPr="00FE368B">
        <w:rPr>
          <w:rFonts w:ascii="Times New Roman" w:hAnsi="Times New Roman" w:cs="Times New Roman"/>
          <w:b/>
          <w:color w:val="FF0000"/>
          <w:sz w:val="24"/>
          <w:szCs w:val="24"/>
        </w:rPr>
        <w:t>/0</w:t>
      </w:r>
      <w:r w:rsidR="00613A6B" w:rsidRPr="00FE368B">
        <w:rPr>
          <w:rFonts w:ascii="Times New Roman" w:hAnsi="Times New Roman" w:cs="Times New Roman"/>
          <w:b/>
          <w:color w:val="FF0000"/>
          <w:sz w:val="24"/>
          <w:szCs w:val="24"/>
        </w:rPr>
        <w:t>5</w:t>
      </w:r>
      <w:r w:rsidR="00714AC0" w:rsidRPr="00FE368B">
        <w:rPr>
          <w:rFonts w:ascii="Times New Roman" w:hAnsi="Times New Roman" w:cs="Times New Roman"/>
          <w:b/>
          <w:color w:val="FF0000"/>
          <w:sz w:val="24"/>
          <w:szCs w:val="24"/>
        </w:rPr>
        <w:t xml:space="preserve">/2019 – </w:t>
      </w:r>
      <w:r w:rsidR="00613A6B" w:rsidRPr="00FE368B">
        <w:rPr>
          <w:rFonts w:ascii="Times New Roman" w:hAnsi="Times New Roman" w:cs="Times New Roman"/>
          <w:b/>
          <w:color w:val="FF0000"/>
          <w:sz w:val="24"/>
          <w:szCs w:val="24"/>
        </w:rPr>
        <w:t>20</w:t>
      </w:r>
      <w:r w:rsidR="00714AC0" w:rsidRPr="00FE368B">
        <w:rPr>
          <w:rFonts w:ascii="Times New Roman" w:hAnsi="Times New Roman" w:cs="Times New Roman"/>
          <w:b/>
          <w:color w:val="FF0000"/>
          <w:sz w:val="24"/>
          <w:szCs w:val="24"/>
        </w:rPr>
        <w:t>/0</w:t>
      </w:r>
      <w:r w:rsidR="00613A6B" w:rsidRPr="00FE368B">
        <w:rPr>
          <w:rFonts w:ascii="Times New Roman" w:hAnsi="Times New Roman" w:cs="Times New Roman"/>
          <w:b/>
          <w:color w:val="FF0000"/>
          <w:sz w:val="24"/>
          <w:szCs w:val="24"/>
        </w:rPr>
        <w:t>5</w:t>
      </w:r>
      <w:r w:rsidRPr="00FE368B">
        <w:rPr>
          <w:rFonts w:ascii="Times New Roman" w:hAnsi="Times New Roman" w:cs="Times New Roman"/>
          <w:b/>
          <w:color w:val="FF0000"/>
          <w:sz w:val="24"/>
          <w:szCs w:val="24"/>
        </w:rPr>
        <w:t>/2019</w:t>
      </w:r>
    </w:p>
    <w:p w14:paraId="67EF1B81" w14:textId="77777777" w:rsidR="001A3A47" w:rsidRPr="00FE368B" w:rsidRDefault="001A3A47" w:rsidP="001A3A47">
      <w:pPr>
        <w:shd w:val="clear" w:color="auto" w:fill="FFFFFF"/>
        <w:rPr>
          <w:rFonts w:ascii="Times New Roman" w:hAnsi="Times New Roman" w:cs="Times New Roman"/>
          <w:b/>
          <w:color w:val="FF0000"/>
          <w:sz w:val="24"/>
          <w:szCs w:val="24"/>
        </w:rPr>
      </w:pPr>
    </w:p>
    <w:p w14:paraId="5AFF01BF" w14:textId="0C3CB714" w:rsidR="001A3A47" w:rsidRPr="00FE368B" w:rsidRDefault="001A3A47" w:rsidP="001A3A47">
      <w:pPr>
        <w:shd w:val="clear" w:color="auto" w:fill="FFFFFF"/>
        <w:tabs>
          <w:tab w:val="left" w:pos="2805"/>
        </w:tabs>
        <w:spacing w:line="480" w:lineRule="auto"/>
        <w:rPr>
          <w:rFonts w:ascii="Times New Roman" w:hAnsi="Times New Roman" w:cs="Times New Roman"/>
          <w:b/>
          <w:color w:val="FF0000"/>
          <w:sz w:val="24"/>
          <w:szCs w:val="24"/>
        </w:rPr>
      </w:pPr>
      <w:r w:rsidRPr="00FE368B">
        <w:rPr>
          <w:rFonts w:ascii="Times New Roman" w:hAnsi="Times New Roman" w:cs="Times New Roman"/>
          <w:b/>
          <w:color w:val="FF0000"/>
          <w:sz w:val="24"/>
          <w:szCs w:val="24"/>
        </w:rPr>
        <w:t xml:space="preserve">GRUP 2: </w:t>
      </w:r>
      <w:r w:rsidR="00613A6B" w:rsidRPr="00FE368B">
        <w:rPr>
          <w:rFonts w:ascii="Times New Roman" w:hAnsi="Times New Roman" w:cs="Times New Roman"/>
          <w:b/>
          <w:color w:val="FF0000"/>
          <w:sz w:val="24"/>
          <w:szCs w:val="24"/>
        </w:rPr>
        <w:t>20/05/2019 – 20/05/2019</w:t>
      </w:r>
    </w:p>
    <w:p w14:paraId="03F2ED15" w14:textId="77777777" w:rsidR="001A3A47" w:rsidRPr="007662F7" w:rsidRDefault="001A3A47" w:rsidP="001A3A47">
      <w:pPr>
        <w:shd w:val="clear" w:color="auto" w:fill="FFFFFF"/>
        <w:jc w:val="center"/>
        <w:rPr>
          <w:rFonts w:ascii="Times New Roman" w:hAnsi="Times New Roman" w:cs="Times New Roman"/>
          <w:b/>
          <w:sz w:val="24"/>
          <w:szCs w:val="24"/>
        </w:rPr>
      </w:pPr>
    </w:p>
    <w:p w14:paraId="197DF94D" w14:textId="77777777" w:rsidR="001A3A47" w:rsidRPr="007662F7" w:rsidRDefault="001A3A47" w:rsidP="001A3A47">
      <w:pPr>
        <w:shd w:val="clear" w:color="auto" w:fill="FFFFFF"/>
        <w:jc w:val="center"/>
        <w:rPr>
          <w:rFonts w:ascii="Times New Roman" w:hAnsi="Times New Roman" w:cs="Times New Roman"/>
          <w:b/>
          <w:sz w:val="24"/>
          <w:szCs w:val="24"/>
        </w:rPr>
      </w:pPr>
    </w:p>
    <w:p w14:paraId="10D1BB11" w14:textId="77777777" w:rsidR="001A3A47" w:rsidRPr="007662F7" w:rsidRDefault="001A3A47" w:rsidP="001A3A47">
      <w:pPr>
        <w:shd w:val="clear" w:color="auto" w:fill="FFFFFF"/>
        <w:jc w:val="center"/>
        <w:rPr>
          <w:rFonts w:ascii="Times New Roman" w:hAnsi="Times New Roman" w:cs="Times New Roman"/>
          <w:b/>
          <w:sz w:val="24"/>
          <w:szCs w:val="24"/>
        </w:rPr>
      </w:pPr>
    </w:p>
    <w:p w14:paraId="59024893" w14:textId="77777777" w:rsidR="001A3A47" w:rsidRPr="007662F7" w:rsidRDefault="001A3A47" w:rsidP="001A3A47">
      <w:pPr>
        <w:shd w:val="clear" w:color="auto" w:fill="FFFFFF"/>
        <w:jc w:val="center"/>
        <w:rPr>
          <w:rFonts w:ascii="Times New Roman" w:hAnsi="Times New Roman" w:cs="Times New Roman"/>
          <w:b/>
          <w:sz w:val="24"/>
          <w:szCs w:val="24"/>
        </w:rPr>
      </w:pPr>
    </w:p>
    <w:p w14:paraId="47A72198" w14:textId="77777777" w:rsidR="001A3A47" w:rsidRPr="007662F7" w:rsidRDefault="001A3A47" w:rsidP="001A3A47">
      <w:pPr>
        <w:shd w:val="clear" w:color="auto" w:fill="FFFFFF"/>
        <w:jc w:val="center"/>
        <w:rPr>
          <w:rFonts w:ascii="Times New Roman" w:hAnsi="Times New Roman" w:cs="Times New Roman"/>
          <w:b/>
          <w:sz w:val="24"/>
          <w:szCs w:val="24"/>
        </w:rPr>
      </w:pPr>
    </w:p>
    <w:p w14:paraId="71C09729" w14:textId="77777777" w:rsidR="001A3A47" w:rsidRPr="007662F7" w:rsidRDefault="001A3A47" w:rsidP="001A3A47">
      <w:pPr>
        <w:shd w:val="clear" w:color="auto" w:fill="FFFFFF"/>
        <w:jc w:val="center"/>
        <w:rPr>
          <w:rFonts w:ascii="Times New Roman" w:hAnsi="Times New Roman" w:cs="Times New Roman"/>
          <w:b/>
          <w:sz w:val="24"/>
          <w:szCs w:val="24"/>
        </w:rPr>
      </w:pPr>
    </w:p>
    <w:p w14:paraId="04740306" w14:textId="77777777" w:rsidR="001A3A47" w:rsidRPr="007662F7" w:rsidRDefault="001A3A47" w:rsidP="001A3A47">
      <w:pPr>
        <w:shd w:val="clear" w:color="auto" w:fill="FFFFFF"/>
        <w:jc w:val="center"/>
        <w:rPr>
          <w:rFonts w:ascii="Times New Roman" w:hAnsi="Times New Roman" w:cs="Times New Roman"/>
          <w:b/>
          <w:sz w:val="24"/>
          <w:szCs w:val="24"/>
        </w:rPr>
      </w:pPr>
    </w:p>
    <w:p w14:paraId="71A4ABDB" w14:textId="77777777" w:rsidR="001A3A47" w:rsidRPr="007662F7" w:rsidRDefault="001A3A47" w:rsidP="001A3A47">
      <w:pPr>
        <w:shd w:val="clear" w:color="auto" w:fill="FFFFFF"/>
        <w:tabs>
          <w:tab w:val="left" w:pos="2805"/>
        </w:tabs>
        <w:spacing w:line="480" w:lineRule="auto"/>
        <w:jc w:val="center"/>
        <w:rPr>
          <w:rFonts w:ascii="Times New Roman" w:hAnsi="Times New Roman" w:cs="Times New Roman"/>
          <w:b/>
          <w:sz w:val="24"/>
          <w:szCs w:val="24"/>
          <w:u w:val="single"/>
        </w:rPr>
      </w:pPr>
      <w:r w:rsidRPr="007662F7">
        <w:rPr>
          <w:rFonts w:ascii="Times New Roman" w:hAnsi="Times New Roman" w:cs="Times New Roman"/>
          <w:b/>
          <w:sz w:val="24"/>
          <w:szCs w:val="24"/>
          <w:u w:val="single"/>
        </w:rPr>
        <w:t>ÖĞRETİM ÜYELERİ</w:t>
      </w:r>
    </w:p>
    <w:p w14:paraId="5561F6FB" w14:textId="77777777" w:rsidR="001A3A47" w:rsidRPr="007662F7" w:rsidRDefault="001A3A47" w:rsidP="001A3A47">
      <w:pPr>
        <w:shd w:val="clear" w:color="auto" w:fill="FFFFFF"/>
        <w:jc w:val="center"/>
        <w:rPr>
          <w:rFonts w:ascii="Times New Roman" w:hAnsi="Times New Roman" w:cs="Times New Roman"/>
          <w:b/>
          <w:sz w:val="28"/>
          <w:szCs w:val="28"/>
        </w:rPr>
      </w:pPr>
    </w:p>
    <w:p w14:paraId="2A4CCFEE" w14:textId="77777777" w:rsidR="001A3A47" w:rsidRPr="007662F7" w:rsidRDefault="001A3A47" w:rsidP="001A3A47">
      <w:pPr>
        <w:rPr>
          <w:rFonts w:ascii="Times New Roman" w:hAnsi="Times New Roman" w:cs="Times New Roman"/>
        </w:rPr>
      </w:pPr>
    </w:p>
    <w:p w14:paraId="5FD1A1A5" w14:textId="77777777" w:rsidR="001A3A47" w:rsidRDefault="001A3A47" w:rsidP="001A3A47">
      <w:pPr>
        <w:rPr>
          <w:rFonts w:ascii="Times New Roman" w:hAnsi="Times New Roman" w:cs="Times New Roman"/>
        </w:rPr>
      </w:pPr>
    </w:p>
    <w:p w14:paraId="08331C06" w14:textId="77777777" w:rsidR="001A3A47" w:rsidRDefault="001A3A47" w:rsidP="001A3A47">
      <w:pPr>
        <w:rPr>
          <w:rFonts w:ascii="Times New Roman" w:hAnsi="Times New Roman" w:cs="Times New Roman"/>
        </w:rPr>
      </w:pPr>
    </w:p>
    <w:p w14:paraId="2BC6C6EE" w14:textId="77777777" w:rsidR="001A3A47" w:rsidRDefault="001A3A47" w:rsidP="001A3A47">
      <w:pPr>
        <w:rPr>
          <w:rFonts w:ascii="Times New Roman" w:hAnsi="Times New Roman" w:cs="Times New Roman"/>
        </w:rPr>
      </w:pPr>
    </w:p>
    <w:p w14:paraId="03CA6D82" w14:textId="77777777" w:rsidR="001A3A47" w:rsidRDefault="001A3A47" w:rsidP="001A3A47">
      <w:pPr>
        <w:rPr>
          <w:rFonts w:ascii="Times New Roman" w:hAnsi="Times New Roman" w:cs="Times New Roman"/>
        </w:rPr>
      </w:pPr>
    </w:p>
    <w:p w14:paraId="07D7CDED" w14:textId="77777777" w:rsidR="001A3A47" w:rsidRDefault="001A3A47" w:rsidP="001A3A47">
      <w:pPr>
        <w:rPr>
          <w:rFonts w:ascii="Times New Roman" w:hAnsi="Times New Roman" w:cs="Times New Roman"/>
        </w:rPr>
      </w:pPr>
    </w:p>
    <w:p w14:paraId="7D03AB53" w14:textId="4EF433B6" w:rsidR="001A3A47" w:rsidRDefault="001A3A47" w:rsidP="001A3A47">
      <w:pPr>
        <w:rPr>
          <w:rFonts w:ascii="Times New Roman" w:hAnsi="Times New Roman" w:cs="Times New Roman"/>
        </w:rPr>
      </w:pPr>
    </w:p>
    <w:p w14:paraId="0970A922" w14:textId="6E431D3C" w:rsidR="00714AC0" w:rsidRDefault="00714AC0" w:rsidP="001A3A47">
      <w:pPr>
        <w:rPr>
          <w:rFonts w:ascii="Times New Roman" w:hAnsi="Times New Roman" w:cs="Times New Roman"/>
        </w:rPr>
      </w:pPr>
    </w:p>
    <w:p w14:paraId="1FC567D5" w14:textId="4100E964" w:rsidR="00714AC0" w:rsidRDefault="00714AC0" w:rsidP="001A3A47">
      <w:pPr>
        <w:rPr>
          <w:rFonts w:ascii="Times New Roman" w:hAnsi="Times New Roman" w:cs="Times New Roman"/>
        </w:rPr>
      </w:pPr>
    </w:p>
    <w:p w14:paraId="5B0673E6" w14:textId="3596DB2D" w:rsidR="00714AC0" w:rsidRDefault="00714AC0" w:rsidP="001A3A47">
      <w:pPr>
        <w:rPr>
          <w:rFonts w:ascii="Times New Roman" w:hAnsi="Times New Roman" w:cs="Times New Roman"/>
        </w:rPr>
      </w:pPr>
    </w:p>
    <w:p w14:paraId="7763108E" w14:textId="0778FCA8" w:rsidR="00714AC0" w:rsidRDefault="00714AC0" w:rsidP="001A3A47">
      <w:pPr>
        <w:rPr>
          <w:rFonts w:ascii="Times New Roman" w:hAnsi="Times New Roman" w:cs="Times New Roman"/>
        </w:rPr>
      </w:pPr>
    </w:p>
    <w:p w14:paraId="478175DF" w14:textId="77777777" w:rsidR="00714AC0" w:rsidRDefault="00714AC0" w:rsidP="001A3A47">
      <w:pPr>
        <w:rPr>
          <w:rFonts w:ascii="Times New Roman" w:hAnsi="Times New Roman" w:cs="Times New Roman"/>
        </w:rPr>
      </w:pPr>
    </w:p>
    <w:p w14:paraId="10D09221" w14:textId="77777777" w:rsidR="001A3A47" w:rsidRDefault="001A3A47" w:rsidP="001A3A47">
      <w:pPr>
        <w:rPr>
          <w:rFonts w:ascii="Times New Roman" w:hAnsi="Times New Roman" w:cs="Times New Roman"/>
        </w:rPr>
      </w:pPr>
    </w:p>
    <w:p w14:paraId="2C82C2F2" w14:textId="77777777" w:rsidR="001A3A47" w:rsidRDefault="001A3A47" w:rsidP="001A3A47">
      <w:pPr>
        <w:rPr>
          <w:rFonts w:ascii="Times New Roman" w:hAnsi="Times New Roman" w:cs="Times New Roman"/>
        </w:rPr>
      </w:pPr>
    </w:p>
    <w:p w14:paraId="2F7D9847" w14:textId="77777777" w:rsidR="001A3A47" w:rsidRDefault="001A3A47" w:rsidP="001A3A47">
      <w:pPr>
        <w:rPr>
          <w:rFonts w:ascii="Times New Roman" w:hAnsi="Times New Roman" w:cs="Times New Roman"/>
        </w:rPr>
      </w:pPr>
    </w:p>
    <w:p w14:paraId="0047B7E2" w14:textId="77777777" w:rsidR="001A3A47" w:rsidRDefault="001A3A47" w:rsidP="001A3A47">
      <w:pPr>
        <w:rPr>
          <w:rFonts w:ascii="Times New Roman" w:hAnsi="Times New Roman" w:cs="Times New Roman"/>
        </w:rPr>
      </w:pPr>
    </w:p>
    <w:p w14:paraId="5A6615A4" w14:textId="77777777" w:rsidR="001A3A47" w:rsidRDefault="001A3A47" w:rsidP="001A3A47">
      <w:pPr>
        <w:rPr>
          <w:rFonts w:ascii="Times New Roman" w:hAnsi="Times New Roman" w:cs="Times New Roman"/>
        </w:rPr>
      </w:pPr>
    </w:p>
    <w:p w14:paraId="19592BCB" w14:textId="77777777" w:rsidR="001A3A47" w:rsidRDefault="001A3A47" w:rsidP="001A3A47">
      <w:pPr>
        <w:rPr>
          <w:rFonts w:ascii="Times New Roman" w:hAnsi="Times New Roman" w:cs="Times New Roman"/>
        </w:rPr>
      </w:pPr>
    </w:p>
    <w:p w14:paraId="0CF1CC3D" w14:textId="77777777" w:rsidR="001A3A47" w:rsidRDefault="001A3A47" w:rsidP="001A3A47">
      <w:pPr>
        <w:rPr>
          <w:rFonts w:ascii="Times New Roman" w:hAnsi="Times New Roman" w:cs="Times New Roman"/>
        </w:rPr>
      </w:pPr>
    </w:p>
    <w:p w14:paraId="3334EA32" w14:textId="77777777" w:rsidR="001A3A47" w:rsidRDefault="001A3A47" w:rsidP="001A3A47">
      <w:pPr>
        <w:rPr>
          <w:rFonts w:ascii="Times New Roman" w:hAnsi="Times New Roman" w:cs="Times New Roman"/>
        </w:rPr>
      </w:pPr>
    </w:p>
    <w:p w14:paraId="1009562F" w14:textId="77777777" w:rsidR="001A3A47" w:rsidRDefault="001A3A47" w:rsidP="001A3A47">
      <w:pPr>
        <w:rPr>
          <w:rFonts w:ascii="Times New Roman" w:hAnsi="Times New Roman" w:cs="Times New Roman"/>
        </w:rPr>
      </w:pPr>
    </w:p>
    <w:p w14:paraId="513C10A1" w14:textId="77777777" w:rsidR="001A3A47" w:rsidRDefault="001A3A47" w:rsidP="001A3A47">
      <w:pPr>
        <w:rPr>
          <w:rFonts w:ascii="Times New Roman" w:hAnsi="Times New Roman" w:cs="Times New Roman"/>
        </w:rPr>
      </w:pPr>
    </w:p>
    <w:p w14:paraId="0856DC3D" w14:textId="77777777" w:rsidR="001A3A47" w:rsidRDefault="001A3A47" w:rsidP="001A3A47">
      <w:pPr>
        <w:rPr>
          <w:rFonts w:ascii="Times New Roman" w:hAnsi="Times New Roman" w:cs="Times New Roman"/>
        </w:rPr>
      </w:pPr>
    </w:p>
    <w:p w14:paraId="074BCB48" w14:textId="77777777" w:rsidR="001A3A47" w:rsidRDefault="001A3A47" w:rsidP="001A3A47">
      <w:pPr>
        <w:rPr>
          <w:rFonts w:ascii="Times New Roman" w:hAnsi="Times New Roman" w:cs="Times New Roman"/>
        </w:rPr>
      </w:pPr>
    </w:p>
    <w:p w14:paraId="01C248B3" w14:textId="77777777" w:rsidR="001A3A47" w:rsidRPr="007662F7" w:rsidRDefault="001A3A47" w:rsidP="001A3A47">
      <w:pPr>
        <w:rPr>
          <w:rFonts w:ascii="Times New Roman" w:hAnsi="Times New Roman" w:cs="Times New Roman"/>
        </w:rPr>
      </w:pPr>
    </w:p>
    <w:p w14:paraId="156BAFB4" w14:textId="77777777" w:rsidR="001A3A47" w:rsidRPr="007662F7" w:rsidRDefault="001A3A47" w:rsidP="001A3A47">
      <w:pPr>
        <w:rPr>
          <w:rFonts w:ascii="Times New Roman" w:hAnsi="Times New Roman" w:cs="Times New Roman"/>
        </w:rPr>
      </w:pPr>
    </w:p>
    <w:p w14:paraId="5F405A77" w14:textId="77777777" w:rsidR="001A3A47" w:rsidRPr="007662F7" w:rsidRDefault="001A3A47" w:rsidP="001A3A47">
      <w:pPr>
        <w:rPr>
          <w:rFonts w:ascii="Times New Roman" w:hAnsi="Times New Roman" w:cs="Times New Roman"/>
        </w:rPr>
      </w:pPr>
    </w:p>
    <w:p w14:paraId="42DB826A" w14:textId="77777777" w:rsidR="001A3A47" w:rsidRDefault="001A3A47" w:rsidP="001A3A47">
      <w:pPr>
        <w:shd w:val="clear" w:color="auto" w:fill="FFFFFF"/>
        <w:rPr>
          <w:rFonts w:ascii="Times New Roman" w:hAnsi="Times New Roman" w:cs="Times New Roman"/>
        </w:rPr>
      </w:pPr>
    </w:p>
    <w:p w14:paraId="7A26E7A8" w14:textId="2E09BFF3" w:rsidR="001A3A47" w:rsidRPr="007662F7" w:rsidRDefault="005A1DC3" w:rsidP="001A3A47">
      <w:pPr>
        <w:shd w:val="clear" w:color="auto" w:fill="FFFFFF"/>
        <w:rPr>
          <w:rFonts w:ascii="Times New Roman" w:hAnsi="Times New Roman" w:cs="Times New Roman"/>
        </w:rPr>
      </w:pPr>
      <w:r>
        <w:rPr>
          <w:rFonts w:ascii="Times New Roman" w:hAnsi="Times New Roman" w:cs="Times New Roman"/>
          <w:sz w:val="18"/>
          <w:szCs w:val="18"/>
        </w:rPr>
        <w:t>20</w:t>
      </w:r>
      <w:r w:rsidR="000C6CC4">
        <w:rPr>
          <w:rFonts w:ascii="Times New Roman" w:hAnsi="Times New Roman" w:cs="Times New Roman"/>
          <w:sz w:val="18"/>
          <w:szCs w:val="18"/>
        </w:rPr>
        <w:t xml:space="preserve"> </w:t>
      </w:r>
      <w:r>
        <w:rPr>
          <w:rFonts w:ascii="Times New Roman" w:hAnsi="Times New Roman" w:cs="Times New Roman"/>
          <w:sz w:val="18"/>
          <w:szCs w:val="18"/>
        </w:rPr>
        <w:t>MAYIS</w:t>
      </w:r>
      <w:r w:rsidR="000C6CC4">
        <w:rPr>
          <w:rFonts w:ascii="Times New Roman" w:hAnsi="Times New Roman" w:cs="Times New Roman"/>
          <w:sz w:val="18"/>
          <w:szCs w:val="18"/>
        </w:rPr>
        <w:t xml:space="preserve"> 2019</w:t>
      </w:r>
      <w:r w:rsidR="001A3A47" w:rsidRPr="001305AC">
        <w:rPr>
          <w:rFonts w:ascii="Times New Roman" w:hAnsi="Times New Roman" w:cs="Times New Roman"/>
          <w:sz w:val="18"/>
          <w:szCs w:val="18"/>
        </w:rPr>
        <w:t xml:space="preserve"> PAZARTESİ </w:t>
      </w:r>
      <w:r w:rsidR="001A3A47" w:rsidRPr="001305AC">
        <w:rPr>
          <w:rFonts w:ascii="Times New Roman" w:hAnsi="Times New Roman" w:cs="Times New Roman"/>
          <w:sz w:val="18"/>
          <w:szCs w:val="18"/>
        </w:rPr>
        <w:tab/>
      </w:r>
      <w:r w:rsidR="001A3A47">
        <w:rPr>
          <w:rFonts w:ascii="Times New Roman" w:hAnsi="Times New Roman" w:cs="Times New Roman"/>
        </w:rPr>
        <w:tab/>
      </w:r>
      <w:r w:rsidR="001A3A47">
        <w:rPr>
          <w:rFonts w:ascii="Times New Roman" w:hAnsi="Times New Roman" w:cs="Times New Roman"/>
        </w:rPr>
        <w:tab/>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2339"/>
        <w:gridCol w:w="2339"/>
        <w:gridCol w:w="2358"/>
      </w:tblGrid>
      <w:tr w:rsidR="001A3A47" w:rsidRPr="007662F7" w14:paraId="3222C825" w14:textId="77777777" w:rsidTr="00BE66D9">
        <w:trPr>
          <w:trHeight w:val="234"/>
        </w:trPr>
        <w:tc>
          <w:tcPr>
            <w:tcW w:w="1418" w:type="dxa"/>
          </w:tcPr>
          <w:p w14:paraId="41921F5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1DC99B56"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gridSpan w:val="2"/>
          </w:tcPr>
          <w:p w14:paraId="5A58EB56"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lang w:val="en-US"/>
              </w:rPr>
              <w:t xml:space="preserve">Vizit konuşmaları </w:t>
            </w:r>
          </w:p>
        </w:tc>
        <w:tc>
          <w:tcPr>
            <w:tcW w:w="2358" w:type="dxa"/>
          </w:tcPr>
          <w:p w14:paraId="20492BD2" w14:textId="77777777" w:rsidR="001A3A47" w:rsidRPr="007662F7" w:rsidRDefault="001A3A47" w:rsidP="00BE66D9">
            <w:pPr>
              <w:rPr>
                <w:rFonts w:ascii="Times New Roman" w:hAnsi="Times New Roman" w:cs="Times New Roman"/>
              </w:rPr>
            </w:pPr>
          </w:p>
        </w:tc>
      </w:tr>
      <w:tr w:rsidR="001A3A47" w:rsidRPr="007662F7" w14:paraId="60462A62" w14:textId="77777777" w:rsidTr="00BE66D9">
        <w:trPr>
          <w:trHeight w:val="304"/>
        </w:trPr>
        <w:tc>
          <w:tcPr>
            <w:tcW w:w="1418" w:type="dxa"/>
          </w:tcPr>
          <w:p w14:paraId="7B64F76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6B73FA97"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gridSpan w:val="2"/>
          </w:tcPr>
          <w:p w14:paraId="5B615A7B"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lang w:val="en-US"/>
              </w:rPr>
              <w:t>Pratik</w:t>
            </w:r>
          </w:p>
        </w:tc>
        <w:tc>
          <w:tcPr>
            <w:tcW w:w="2358" w:type="dxa"/>
          </w:tcPr>
          <w:p w14:paraId="40D9029D" w14:textId="77777777" w:rsidR="001A3A47" w:rsidRPr="007662F7" w:rsidRDefault="001A3A47" w:rsidP="00BE66D9">
            <w:pPr>
              <w:rPr>
                <w:rFonts w:ascii="Times New Roman" w:hAnsi="Times New Roman" w:cs="Times New Roman"/>
              </w:rPr>
            </w:pPr>
          </w:p>
        </w:tc>
      </w:tr>
      <w:tr w:rsidR="001A3A47" w:rsidRPr="007662F7" w14:paraId="28EF7004" w14:textId="77777777" w:rsidTr="00BE66D9">
        <w:tc>
          <w:tcPr>
            <w:tcW w:w="1418" w:type="dxa"/>
            <w:tcBorders>
              <w:bottom w:val="single" w:sz="8" w:space="0" w:color="auto"/>
            </w:tcBorders>
          </w:tcPr>
          <w:p w14:paraId="7ED4DA4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46C6A61E"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gridSpan w:val="2"/>
          </w:tcPr>
          <w:p w14:paraId="4DDF9BF3"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166E84F5" w14:textId="77777777" w:rsidR="001A3A47" w:rsidRPr="007662F7" w:rsidRDefault="001A3A47" w:rsidP="00BE66D9">
            <w:pPr>
              <w:rPr>
                <w:rFonts w:ascii="Times New Roman" w:hAnsi="Times New Roman" w:cs="Times New Roman"/>
              </w:rPr>
            </w:pPr>
          </w:p>
        </w:tc>
      </w:tr>
      <w:tr w:rsidR="001A3A47" w:rsidRPr="007662F7" w14:paraId="2C6BE8FC" w14:textId="77777777" w:rsidTr="00BE66D9">
        <w:tc>
          <w:tcPr>
            <w:tcW w:w="1418" w:type="dxa"/>
            <w:tcBorders>
              <w:bottom w:val="single" w:sz="8" w:space="0" w:color="auto"/>
            </w:tcBorders>
          </w:tcPr>
          <w:p w14:paraId="04A9081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63A854DD"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gridSpan w:val="2"/>
            <w:tcBorders>
              <w:bottom w:val="single" w:sz="8" w:space="0" w:color="auto"/>
            </w:tcBorders>
          </w:tcPr>
          <w:p w14:paraId="4BCC7B73"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7EA8CA75" w14:textId="77777777" w:rsidR="001A3A47" w:rsidRPr="007662F7" w:rsidRDefault="001A3A47" w:rsidP="00BE66D9">
            <w:pPr>
              <w:rPr>
                <w:rFonts w:ascii="Times New Roman" w:hAnsi="Times New Roman" w:cs="Times New Roman"/>
              </w:rPr>
            </w:pPr>
          </w:p>
        </w:tc>
      </w:tr>
      <w:tr w:rsidR="001A3A47" w:rsidRPr="007662F7" w14:paraId="387727B9" w14:textId="77777777" w:rsidTr="00BE66D9">
        <w:tc>
          <w:tcPr>
            <w:tcW w:w="1418" w:type="dxa"/>
            <w:shd w:val="clear" w:color="auto" w:fill="333399"/>
          </w:tcPr>
          <w:p w14:paraId="42D5D667" w14:textId="77777777" w:rsidR="001A3A47" w:rsidRPr="007662F7" w:rsidRDefault="001A3A47" w:rsidP="00BE66D9">
            <w:pPr>
              <w:rPr>
                <w:rFonts w:ascii="Times New Roman" w:hAnsi="Times New Roman" w:cs="Times New Roman"/>
              </w:rPr>
            </w:pPr>
          </w:p>
        </w:tc>
        <w:tc>
          <w:tcPr>
            <w:tcW w:w="1985" w:type="dxa"/>
            <w:shd w:val="clear" w:color="auto" w:fill="333399"/>
          </w:tcPr>
          <w:p w14:paraId="208EF281" w14:textId="77777777" w:rsidR="001A3A47" w:rsidRPr="007662F7" w:rsidRDefault="001A3A47" w:rsidP="00BE66D9">
            <w:pPr>
              <w:rPr>
                <w:rFonts w:ascii="Times New Roman" w:hAnsi="Times New Roman" w:cs="Times New Roman"/>
              </w:rPr>
            </w:pPr>
          </w:p>
        </w:tc>
        <w:tc>
          <w:tcPr>
            <w:tcW w:w="4678" w:type="dxa"/>
            <w:gridSpan w:val="2"/>
            <w:tcBorders>
              <w:bottom w:val="single" w:sz="8" w:space="0" w:color="auto"/>
            </w:tcBorders>
            <w:shd w:val="clear" w:color="auto" w:fill="auto"/>
          </w:tcPr>
          <w:p w14:paraId="26FA0479"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608A65FB" w14:textId="77777777" w:rsidR="001A3A47" w:rsidRPr="007662F7" w:rsidRDefault="001A3A47" w:rsidP="00BE66D9">
            <w:pPr>
              <w:rPr>
                <w:rFonts w:ascii="Times New Roman" w:hAnsi="Times New Roman" w:cs="Times New Roman"/>
              </w:rPr>
            </w:pPr>
          </w:p>
        </w:tc>
      </w:tr>
      <w:tr w:rsidR="001A3A47" w:rsidRPr="007662F7" w14:paraId="26C5D037" w14:textId="77777777" w:rsidTr="00BE66D9">
        <w:tc>
          <w:tcPr>
            <w:tcW w:w="1418" w:type="dxa"/>
          </w:tcPr>
          <w:p w14:paraId="4E3BC05E"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654FC00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2339" w:type="dxa"/>
            <w:tcBorders>
              <w:right w:val="nil"/>
            </w:tcBorders>
          </w:tcPr>
          <w:p w14:paraId="3F8672E8"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 xml:space="preserve">Anamnez Alma, Öykü    </w:t>
            </w:r>
          </w:p>
        </w:tc>
        <w:tc>
          <w:tcPr>
            <w:tcW w:w="2339" w:type="dxa"/>
            <w:tcBorders>
              <w:left w:val="nil"/>
            </w:tcBorders>
          </w:tcPr>
          <w:p w14:paraId="23F3081F" w14:textId="77777777" w:rsidR="001A3A47" w:rsidRPr="007662F7" w:rsidRDefault="001A3A47" w:rsidP="00BE66D9">
            <w:pPr>
              <w:spacing w:line="219" w:lineRule="exact"/>
              <w:ind w:left="98"/>
              <w:rPr>
                <w:rFonts w:ascii="Times New Roman" w:hAnsi="Times New Roman" w:cs="Times New Roman"/>
                <w:lang w:val="en-US"/>
              </w:rPr>
            </w:pPr>
          </w:p>
        </w:tc>
        <w:tc>
          <w:tcPr>
            <w:tcW w:w="2358" w:type="dxa"/>
          </w:tcPr>
          <w:p w14:paraId="3D8B5EEF" w14:textId="77777777" w:rsidR="001A3A47" w:rsidRPr="007662F7" w:rsidRDefault="001A3A47" w:rsidP="00BE66D9">
            <w:pPr>
              <w:rPr>
                <w:rFonts w:ascii="Times New Roman" w:hAnsi="Times New Roman" w:cs="Times New Roman"/>
              </w:rPr>
            </w:pPr>
          </w:p>
        </w:tc>
      </w:tr>
      <w:tr w:rsidR="001A3A47" w:rsidRPr="007662F7" w14:paraId="2C8407EC" w14:textId="77777777" w:rsidTr="00BE66D9">
        <w:tc>
          <w:tcPr>
            <w:tcW w:w="1418" w:type="dxa"/>
          </w:tcPr>
          <w:p w14:paraId="0DD19C3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3D62690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2339" w:type="dxa"/>
            <w:tcBorders>
              <w:right w:val="nil"/>
            </w:tcBorders>
          </w:tcPr>
          <w:p w14:paraId="03633DB5"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rPr>
              <w:t>Muayene ve Semiyoloji</w:t>
            </w:r>
          </w:p>
        </w:tc>
        <w:tc>
          <w:tcPr>
            <w:tcW w:w="2339" w:type="dxa"/>
            <w:tcBorders>
              <w:left w:val="nil"/>
            </w:tcBorders>
          </w:tcPr>
          <w:p w14:paraId="11430347" w14:textId="77777777" w:rsidR="001A3A47" w:rsidRPr="007662F7" w:rsidRDefault="001A3A47" w:rsidP="00BE66D9">
            <w:pPr>
              <w:spacing w:before="1"/>
              <w:ind w:left="98"/>
              <w:rPr>
                <w:rFonts w:ascii="Times New Roman" w:hAnsi="Times New Roman" w:cs="Times New Roman"/>
                <w:lang w:val="en-US"/>
              </w:rPr>
            </w:pPr>
          </w:p>
        </w:tc>
        <w:tc>
          <w:tcPr>
            <w:tcW w:w="2358" w:type="dxa"/>
          </w:tcPr>
          <w:p w14:paraId="52E168F3" w14:textId="77777777" w:rsidR="001A3A47" w:rsidRPr="007662F7" w:rsidRDefault="001A3A47" w:rsidP="00BE66D9">
            <w:pPr>
              <w:rPr>
                <w:rFonts w:ascii="Times New Roman" w:hAnsi="Times New Roman" w:cs="Times New Roman"/>
              </w:rPr>
            </w:pPr>
          </w:p>
        </w:tc>
      </w:tr>
      <w:tr w:rsidR="001A3A47" w:rsidRPr="007662F7" w14:paraId="159C8E87" w14:textId="77777777" w:rsidTr="00BE66D9">
        <w:tc>
          <w:tcPr>
            <w:tcW w:w="1418" w:type="dxa"/>
          </w:tcPr>
          <w:p w14:paraId="6030B3D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476F0C8D"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2339" w:type="dxa"/>
            <w:tcBorders>
              <w:right w:val="nil"/>
            </w:tcBorders>
          </w:tcPr>
          <w:p w14:paraId="0A415CD6"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rPr>
              <w:t>Muayene ve Semiyoloji</w:t>
            </w:r>
          </w:p>
        </w:tc>
        <w:tc>
          <w:tcPr>
            <w:tcW w:w="2339" w:type="dxa"/>
            <w:tcBorders>
              <w:left w:val="nil"/>
            </w:tcBorders>
          </w:tcPr>
          <w:p w14:paraId="08932888" w14:textId="77777777" w:rsidR="001A3A47" w:rsidRPr="007662F7" w:rsidRDefault="001A3A47" w:rsidP="00BE66D9">
            <w:pPr>
              <w:spacing w:before="1"/>
              <w:ind w:left="98"/>
              <w:rPr>
                <w:rFonts w:ascii="Times New Roman" w:hAnsi="Times New Roman" w:cs="Times New Roman"/>
                <w:lang w:val="en-US"/>
              </w:rPr>
            </w:pPr>
          </w:p>
        </w:tc>
        <w:tc>
          <w:tcPr>
            <w:tcW w:w="2358" w:type="dxa"/>
          </w:tcPr>
          <w:p w14:paraId="10869205" w14:textId="77777777" w:rsidR="001A3A47" w:rsidRPr="007662F7" w:rsidRDefault="001A3A47" w:rsidP="00BE66D9">
            <w:pPr>
              <w:rPr>
                <w:rFonts w:ascii="Times New Roman" w:hAnsi="Times New Roman" w:cs="Times New Roman"/>
              </w:rPr>
            </w:pPr>
          </w:p>
        </w:tc>
      </w:tr>
      <w:tr w:rsidR="001A3A47" w:rsidRPr="007662F7" w14:paraId="5E83D818" w14:textId="77777777" w:rsidTr="00BE66D9">
        <w:trPr>
          <w:trHeight w:val="205"/>
        </w:trPr>
        <w:tc>
          <w:tcPr>
            <w:tcW w:w="1418" w:type="dxa"/>
          </w:tcPr>
          <w:p w14:paraId="32149A2D"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5B6B6E9D"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2339" w:type="dxa"/>
            <w:tcBorders>
              <w:right w:val="nil"/>
            </w:tcBorders>
          </w:tcPr>
          <w:p w14:paraId="437F54B4"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w:t>
            </w:r>
          </w:p>
        </w:tc>
        <w:tc>
          <w:tcPr>
            <w:tcW w:w="2339" w:type="dxa"/>
            <w:tcBorders>
              <w:left w:val="nil"/>
            </w:tcBorders>
          </w:tcPr>
          <w:p w14:paraId="06E144CD" w14:textId="77777777" w:rsidR="001A3A47" w:rsidRPr="007662F7" w:rsidRDefault="001A3A47" w:rsidP="00BE66D9">
            <w:pPr>
              <w:spacing w:before="1"/>
              <w:ind w:left="98"/>
              <w:rPr>
                <w:rFonts w:ascii="Times New Roman" w:hAnsi="Times New Roman" w:cs="Times New Roman"/>
                <w:lang w:val="en-US"/>
              </w:rPr>
            </w:pPr>
          </w:p>
        </w:tc>
        <w:tc>
          <w:tcPr>
            <w:tcW w:w="2358" w:type="dxa"/>
          </w:tcPr>
          <w:p w14:paraId="0B1923EC" w14:textId="77777777" w:rsidR="001A3A47" w:rsidRPr="007662F7" w:rsidRDefault="001A3A47" w:rsidP="00BE66D9">
            <w:pPr>
              <w:rPr>
                <w:rFonts w:ascii="Times New Roman" w:hAnsi="Times New Roman" w:cs="Times New Roman"/>
              </w:rPr>
            </w:pPr>
          </w:p>
        </w:tc>
      </w:tr>
    </w:tbl>
    <w:p w14:paraId="0305F5E0" w14:textId="77777777" w:rsidR="001A3A47" w:rsidRPr="007662F7" w:rsidRDefault="001A3A47" w:rsidP="001A3A47">
      <w:pPr>
        <w:shd w:val="clear" w:color="auto" w:fill="FFFFFF"/>
        <w:rPr>
          <w:rFonts w:ascii="Times New Roman" w:hAnsi="Times New Roman" w:cs="Times New Roman"/>
        </w:rPr>
      </w:pPr>
    </w:p>
    <w:p w14:paraId="16B64E18" w14:textId="7A079D32" w:rsidR="001A3A47" w:rsidRPr="007662F7" w:rsidRDefault="005A1DC3" w:rsidP="001A3A47">
      <w:pPr>
        <w:shd w:val="clear" w:color="auto" w:fill="FFFFFF"/>
        <w:rPr>
          <w:rFonts w:ascii="Times New Roman" w:hAnsi="Times New Roman" w:cs="Times New Roman"/>
        </w:rPr>
      </w:pPr>
      <w:r>
        <w:rPr>
          <w:rFonts w:ascii="Times New Roman" w:hAnsi="Times New Roman" w:cs="Times New Roman"/>
        </w:rPr>
        <w:t>21</w:t>
      </w:r>
      <w:r w:rsidR="00FC3AD0">
        <w:rPr>
          <w:rFonts w:ascii="Times New Roman" w:hAnsi="Times New Roman" w:cs="Times New Roman"/>
        </w:rPr>
        <w:t xml:space="preserve"> </w:t>
      </w:r>
      <w:r>
        <w:rPr>
          <w:rFonts w:ascii="Times New Roman" w:hAnsi="Times New Roman" w:cs="Times New Roman"/>
          <w:sz w:val="18"/>
          <w:szCs w:val="18"/>
        </w:rPr>
        <w:t>MAYIS</w:t>
      </w:r>
      <w:r w:rsidR="00FC3AD0">
        <w:rPr>
          <w:rFonts w:ascii="Times New Roman" w:hAnsi="Times New Roman" w:cs="Times New Roman"/>
        </w:rPr>
        <w:t xml:space="preserve"> 2019</w:t>
      </w:r>
      <w:r w:rsidR="001A3A47" w:rsidRPr="007662F7">
        <w:rPr>
          <w:rFonts w:ascii="Times New Roman" w:hAnsi="Times New Roman" w:cs="Times New Roman"/>
        </w:rPr>
        <w:t xml:space="preserve"> SALI</w:t>
      </w:r>
      <w:r w:rsidR="001A3A47">
        <w:rPr>
          <w:rFonts w:ascii="Times New Roman" w:hAnsi="Times New Roman" w:cs="Times New Roman"/>
        </w:rPr>
        <w:tab/>
      </w:r>
      <w:r w:rsidR="001A3A47">
        <w:rPr>
          <w:rFonts w:ascii="Times New Roman" w:hAnsi="Times New Roman" w:cs="Times New Roman"/>
        </w:rPr>
        <w:tab/>
      </w:r>
      <w:r w:rsidR="001A3A47">
        <w:rPr>
          <w:rFonts w:ascii="Times New Roman" w:hAnsi="Times New Roman" w:cs="Times New Roman"/>
        </w:rPr>
        <w:tab/>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00975970" w14:textId="77777777" w:rsidTr="00BE66D9">
        <w:tc>
          <w:tcPr>
            <w:tcW w:w="1418" w:type="dxa"/>
          </w:tcPr>
          <w:p w14:paraId="6ADEBFA4"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7E6AEE03"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Pr>
          <w:p w14:paraId="6739D79B"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2358" w:type="dxa"/>
          </w:tcPr>
          <w:p w14:paraId="31115284" w14:textId="77777777" w:rsidR="001A3A47" w:rsidRPr="007662F7" w:rsidRDefault="001A3A47" w:rsidP="00BE66D9">
            <w:pPr>
              <w:rPr>
                <w:rFonts w:ascii="Times New Roman" w:hAnsi="Times New Roman" w:cs="Times New Roman"/>
              </w:rPr>
            </w:pPr>
          </w:p>
        </w:tc>
      </w:tr>
      <w:tr w:rsidR="001A3A47" w:rsidRPr="007662F7" w14:paraId="09E51523" w14:textId="77777777" w:rsidTr="00BE66D9">
        <w:tc>
          <w:tcPr>
            <w:tcW w:w="1418" w:type="dxa"/>
          </w:tcPr>
          <w:p w14:paraId="494EDC1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715EB70C"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59A1385A"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Pr>
          <w:p w14:paraId="18FBAB3D" w14:textId="77777777" w:rsidR="001A3A47" w:rsidRPr="007662F7" w:rsidRDefault="001A3A47" w:rsidP="00BE66D9">
            <w:pPr>
              <w:rPr>
                <w:rFonts w:ascii="Times New Roman" w:hAnsi="Times New Roman" w:cs="Times New Roman"/>
              </w:rPr>
            </w:pPr>
          </w:p>
        </w:tc>
      </w:tr>
      <w:tr w:rsidR="001A3A47" w:rsidRPr="007662F7" w14:paraId="4BD25CD4" w14:textId="77777777" w:rsidTr="00BE66D9">
        <w:tc>
          <w:tcPr>
            <w:tcW w:w="1418" w:type="dxa"/>
            <w:tcBorders>
              <w:bottom w:val="single" w:sz="8" w:space="0" w:color="auto"/>
            </w:tcBorders>
          </w:tcPr>
          <w:p w14:paraId="34688841"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293FE35B"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1301E750"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4B13A5F4" w14:textId="77777777" w:rsidR="001A3A47" w:rsidRPr="007662F7" w:rsidRDefault="001A3A47" w:rsidP="00BE66D9">
            <w:pPr>
              <w:rPr>
                <w:rFonts w:ascii="Times New Roman" w:hAnsi="Times New Roman" w:cs="Times New Roman"/>
              </w:rPr>
            </w:pPr>
          </w:p>
        </w:tc>
      </w:tr>
      <w:tr w:rsidR="001A3A47" w:rsidRPr="007662F7" w14:paraId="0A13AE32" w14:textId="77777777" w:rsidTr="00BE66D9">
        <w:tc>
          <w:tcPr>
            <w:tcW w:w="1418" w:type="dxa"/>
            <w:tcBorders>
              <w:bottom w:val="single" w:sz="8" w:space="0" w:color="auto"/>
            </w:tcBorders>
          </w:tcPr>
          <w:p w14:paraId="60400D07"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1440A17C"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0E7FC0A8"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560E9FC2" w14:textId="77777777" w:rsidR="001A3A47" w:rsidRPr="007662F7" w:rsidRDefault="001A3A47" w:rsidP="00BE66D9">
            <w:pPr>
              <w:rPr>
                <w:rFonts w:ascii="Times New Roman" w:hAnsi="Times New Roman" w:cs="Times New Roman"/>
              </w:rPr>
            </w:pPr>
          </w:p>
        </w:tc>
      </w:tr>
      <w:tr w:rsidR="001A3A47" w:rsidRPr="007662F7" w14:paraId="2264D366" w14:textId="77777777" w:rsidTr="00BE66D9">
        <w:tc>
          <w:tcPr>
            <w:tcW w:w="1418" w:type="dxa"/>
            <w:shd w:val="clear" w:color="auto" w:fill="333399"/>
          </w:tcPr>
          <w:p w14:paraId="300E6A0A" w14:textId="77777777" w:rsidR="001A3A47" w:rsidRPr="007662F7" w:rsidRDefault="001A3A47" w:rsidP="00BE66D9">
            <w:pPr>
              <w:rPr>
                <w:rFonts w:ascii="Times New Roman" w:hAnsi="Times New Roman" w:cs="Times New Roman"/>
              </w:rPr>
            </w:pPr>
          </w:p>
        </w:tc>
        <w:tc>
          <w:tcPr>
            <w:tcW w:w="1985" w:type="dxa"/>
            <w:shd w:val="clear" w:color="auto" w:fill="333399"/>
          </w:tcPr>
          <w:p w14:paraId="3406CC1D" w14:textId="77777777" w:rsidR="001A3A47" w:rsidRPr="007662F7" w:rsidRDefault="001A3A47" w:rsidP="00BE66D9">
            <w:pPr>
              <w:rPr>
                <w:rFonts w:ascii="Times New Roman" w:hAnsi="Times New Roman" w:cs="Times New Roman"/>
              </w:rPr>
            </w:pPr>
          </w:p>
        </w:tc>
        <w:tc>
          <w:tcPr>
            <w:tcW w:w="4678" w:type="dxa"/>
            <w:shd w:val="clear" w:color="auto" w:fill="auto"/>
          </w:tcPr>
          <w:p w14:paraId="03D13D25"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0D23684C" w14:textId="77777777" w:rsidR="001A3A47" w:rsidRPr="007662F7" w:rsidRDefault="001A3A47" w:rsidP="00BE66D9">
            <w:pPr>
              <w:rPr>
                <w:rFonts w:ascii="Times New Roman" w:hAnsi="Times New Roman" w:cs="Times New Roman"/>
              </w:rPr>
            </w:pPr>
          </w:p>
        </w:tc>
      </w:tr>
      <w:tr w:rsidR="001A3A47" w:rsidRPr="007662F7" w14:paraId="6135DEF7" w14:textId="77777777" w:rsidTr="00BE66D9">
        <w:tc>
          <w:tcPr>
            <w:tcW w:w="1418" w:type="dxa"/>
          </w:tcPr>
          <w:p w14:paraId="110EB4D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7C3C6C3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350FE766"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rPr>
              <w:t>Psikiyatrik Sınıflandırma</w:t>
            </w:r>
          </w:p>
        </w:tc>
        <w:tc>
          <w:tcPr>
            <w:tcW w:w="2358" w:type="dxa"/>
          </w:tcPr>
          <w:p w14:paraId="3E2D0C19" w14:textId="77777777" w:rsidR="001A3A47" w:rsidRPr="007662F7" w:rsidRDefault="001A3A47" w:rsidP="00BE66D9">
            <w:pPr>
              <w:rPr>
                <w:rFonts w:ascii="Times New Roman" w:hAnsi="Times New Roman" w:cs="Times New Roman"/>
              </w:rPr>
            </w:pPr>
          </w:p>
        </w:tc>
      </w:tr>
      <w:tr w:rsidR="001A3A47" w:rsidRPr="007662F7" w14:paraId="038A6FE8" w14:textId="77777777" w:rsidTr="00BE66D9">
        <w:tc>
          <w:tcPr>
            <w:tcW w:w="1418" w:type="dxa"/>
          </w:tcPr>
          <w:p w14:paraId="6AB7994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2080E43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0BBF98CD"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Psikiyatrik Aciller</w:t>
            </w:r>
          </w:p>
        </w:tc>
        <w:tc>
          <w:tcPr>
            <w:tcW w:w="2358" w:type="dxa"/>
          </w:tcPr>
          <w:p w14:paraId="5055B841" w14:textId="77777777" w:rsidR="001A3A47" w:rsidRPr="007662F7" w:rsidRDefault="001A3A47" w:rsidP="00BE66D9">
            <w:pPr>
              <w:rPr>
                <w:rFonts w:ascii="Times New Roman" w:hAnsi="Times New Roman" w:cs="Times New Roman"/>
              </w:rPr>
            </w:pPr>
          </w:p>
        </w:tc>
      </w:tr>
      <w:tr w:rsidR="001A3A47" w:rsidRPr="007662F7" w14:paraId="23E24EE0" w14:textId="77777777" w:rsidTr="00BE66D9">
        <w:tc>
          <w:tcPr>
            <w:tcW w:w="1418" w:type="dxa"/>
          </w:tcPr>
          <w:p w14:paraId="70F3C60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53012E4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6F59EA28"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Organik Beyin Sendromu</w:t>
            </w:r>
          </w:p>
        </w:tc>
        <w:tc>
          <w:tcPr>
            <w:tcW w:w="2358" w:type="dxa"/>
          </w:tcPr>
          <w:p w14:paraId="6778E47C" w14:textId="77777777" w:rsidR="001A3A47" w:rsidRPr="007662F7" w:rsidRDefault="001A3A47" w:rsidP="00BE66D9">
            <w:pPr>
              <w:rPr>
                <w:rFonts w:ascii="Times New Roman" w:hAnsi="Times New Roman" w:cs="Times New Roman"/>
              </w:rPr>
            </w:pPr>
          </w:p>
        </w:tc>
      </w:tr>
      <w:tr w:rsidR="001A3A47" w:rsidRPr="007662F7" w14:paraId="18266631" w14:textId="77777777" w:rsidTr="00BE66D9">
        <w:trPr>
          <w:trHeight w:val="219"/>
        </w:trPr>
        <w:tc>
          <w:tcPr>
            <w:tcW w:w="1418" w:type="dxa"/>
          </w:tcPr>
          <w:p w14:paraId="3BF8BB7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503BD69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4678" w:type="dxa"/>
          </w:tcPr>
          <w:p w14:paraId="22A5027A"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w:t>
            </w:r>
          </w:p>
        </w:tc>
        <w:tc>
          <w:tcPr>
            <w:tcW w:w="2358" w:type="dxa"/>
          </w:tcPr>
          <w:p w14:paraId="2F5CDA10" w14:textId="77777777" w:rsidR="001A3A47" w:rsidRPr="007662F7" w:rsidRDefault="001A3A47" w:rsidP="00BE66D9">
            <w:pPr>
              <w:rPr>
                <w:rFonts w:ascii="Times New Roman" w:hAnsi="Times New Roman" w:cs="Times New Roman"/>
              </w:rPr>
            </w:pPr>
          </w:p>
        </w:tc>
      </w:tr>
    </w:tbl>
    <w:p w14:paraId="142B1921" w14:textId="77777777" w:rsidR="001A3A47" w:rsidRPr="007662F7" w:rsidRDefault="001A3A47" w:rsidP="001A3A47">
      <w:pPr>
        <w:shd w:val="clear" w:color="auto" w:fill="FFFFFF"/>
        <w:rPr>
          <w:rFonts w:ascii="Times New Roman" w:hAnsi="Times New Roman" w:cs="Times New Roman"/>
        </w:rPr>
      </w:pPr>
    </w:p>
    <w:p w14:paraId="546FCAB9" w14:textId="127EF26E" w:rsidR="001A3A47" w:rsidRPr="007662F7" w:rsidRDefault="005A1DC3" w:rsidP="001A3A47">
      <w:pPr>
        <w:shd w:val="clear" w:color="auto" w:fill="FFFFFF"/>
        <w:rPr>
          <w:rFonts w:ascii="Times New Roman" w:hAnsi="Times New Roman" w:cs="Times New Roman"/>
        </w:rPr>
      </w:pPr>
      <w:r>
        <w:rPr>
          <w:rFonts w:ascii="Times New Roman" w:hAnsi="Times New Roman" w:cs="Times New Roman"/>
        </w:rPr>
        <w:t>22</w:t>
      </w:r>
      <w:r w:rsidR="00FC3AD0">
        <w:rPr>
          <w:rFonts w:ascii="Times New Roman" w:hAnsi="Times New Roman" w:cs="Times New Roman"/>
        </w:rPr>
        <w:t xml:space="preserve"> </w:t>
      </w:r>
      <w:r>
        <w:rPr>
          <w:rFonts w:ascii="Times New Roman" w:hAnsi="Times New Roman" w:cs="Times New Roman"/>
          <w:sz w:val="18"/>
          <w:szCs w:val="18"/>
        </w:rPr>
        <w:t>MAYIS</w:t>
      </w:r>
      <w:r w:rsidR="00FC3AD0">
        <w:rPr>
          <w:rFonts w:ascii="Times New Roman" w:hAnsi="Times New Roman" w:cs="Times New Roman"/>
        </w:rPr>
        <w:t xml:space="preserve"> 2019</w:t>
      </w:r>
      <w:r w:rsidR="001A3A47" w:rsidRPr="007662F7">
        <w:rPr>
          <w:rFonts w:ascii="Times New Roman" w:hAnsi="Times New Roman" w:cs="Times New Roman"/>
        </w:rPr>
        <w:t xml:space="preserve"> ÇARŞAMBA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684BAFDE" w14:textId="77777777" w:rsidTr="00BE66D9">
        <w:tc>
          <w:tcPr>
            <w:tcW w:w="1418" w:type="dxa"/>
          </w:tcPr>
          <w:p w14:paraId="5FC0FCD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09B09196"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Pr>
          <w:p w14:paraId="55CDD3EC"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2358" w:type="dxa"/>
          </w:tcPr>
          <w:p w14:paraId="5447F9EC" w14:textId="77777777" w:rsidR="001A3A47" w:rsidRPr="007662F7" w:rsidRDefault="001A3A47" w:rsidP="00BE66D9">
            <w:pPr>
              <w:rPr>
                <w:rFonts w:ascii="Times New Roman" w:hAnsi="Times New Roman" w:cs="Times New Roman"/>
              </w:rPr>
            </w:pPr>
          </w:p>
        </w:tc>
      </w:tr>
      <w:tr w:rsidR="001A3A47" w:rsidRPr="007662F7" w14:paraId="0EA42CFB" w14:textId="77777777" w:rsidTr="00BE66D9">
        <w:tc>
          <w:tcPr>
            <w:tcW w:w="1418" w:type="dxa"/>
          </w:tcPr>
          <w:p w14:paraId="3AA6CF6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2C6EC67C"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30C13B65"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Pr>
          <w:p w14:paraId="00105BF3" w14:textId="77777777" w:rsidR="001A3A47" w:rsidRPr="007662F7" w:rsidRDefault="001A3A47" w:rsidP="00BE66D9">
            <w:pPr>
              <w:rPr>
                <w:rFonts w:ascii="Times New Roman" w:hAnsi="Times New Roman" w:cs="Times New Roman"/>
              </w:rPr>
            </w:pPr>
          </w:p>
        </w:tc>
      </w:tr>
      <w:tr w:rsidR="001A3A47" w:rsidRPr="007662F7" w14:paraId="1F1A66E2" w14:textId="77777777" w:rsidTr="00BE66D9">
        <w:tc>
          <w:tcPr>
            <w:tcW w:w="1418" w:type="dxa"/>
            <w:tcBorders>
              <w:bottom w:val="single" w:sz="8" w:space="0" w:color="auto"/>
            </w:tcBorders>
          </w:tcPr>
          <w:p w14:paraId="4B5E596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7D9878BC"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5D5CB463"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48812FFA" w14:textId="77777777" w:rsidR="001A3A47" w:rsidRPr="007662F7" w:rsidRDefault="001A3A47" w:rsidP="00BE66D9">
            <w:pPr>
              <w:rPr>
                <w:rFonts w:ascii="Times New Roman" w:hAnsi="Times New Roman" w:cs="Times New Roman"/>
              </w:rPr>
            </w:pPr>
          </w:p>
        </w:tc>
      </w:tr>
      <w:tr w:rsidR="001A3A47" w:rsidRPr="007662F7" w14:paraId="5908714F" w14:textId="77777777" w:rsidTr="00BE66D9">
        <w:tc>
          <w:tcPr>
            <w:tcW w:w="1418" w:type="dxa"/>
            <w:tcBorders>
              <w:bottom w:val="single" w:sz="8" w:space="0" w:color="auto"/>
            </w:tcBorders>
          </w:tcPr>
          <w:p w14:paraId="52E9B681"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6B0B5ADD"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2DA9AE9F"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619CD79C" w14:textId="77777777" w:rsidR="001A3A47" w:rsidRPr="007662F7" w:rsidRDefault="001A3A47" w:rsidP="00BE66D9">
            <w:pPr>
              <w:rPr>
                <w:rFonts w:ascii="Times New Roman" w:hAnsi="Times New Roman" w:cs="Times New Roman"/>
              </w:rPr>
            </w:pPr>
          </w:p>
        </w:tc>
      </w:tr>
      <w:tr w:rsidR="001A3A47" w:rsidRPr="007662F7" w14:paraId="371C49B9" w14:textId="77777777" w:rsidTr="00BE66D9">
        <w:tc>
          <w:tcPr>
            <w:tcW w:w="1418" w:type="dxa"/>
            <w:shd w:val="clear" w:color="auto" w:fill="333399"/>
          </w:tcPr>
          <w:p w14:paraId="33EFC448" w14:textId="77777777" w:rsidR="001A3A47" w:rsidRPr="007662F7" w:rsidRDefault="001A3A47" w:rsidP="00BE66D9">
            <w:pPr>
              <w:rPr>
                <w:rFonts w:ascii="Times New Roman" w:hAnsi="Times New Roman" w:cs="Times New Roman"/>
              </w:rPr>
            </w:pPr>
          </w:p>
        </w:tc>
        <w:tc>
          <w:tcPr>
            <w:tcW w:w="1985" w:type="dxa"/>
            <w:shd w:val="clear" w:color="auto" w:fill="333399"/>
          </w:tcPr>
          <w:p w14:paraId="1049DD2B" w14:textId="77777777" w:rsidR="001A3A47" w:rsidRPr="007662F7" w:rsidRDefault="001A3A47" w:rsidP="00BE66D9">
            <w:pPr>
              <w:rPr>
                <w:rFonts w:ascii="Times New Roman" w:hAnsi="Times New Roman" w:cs="Times New Roman"/>
              </w:rPr>
            </w:pPr>
          </w:p>
        </w:tc>
        <w:tc>
          <w:tcPr>
            <w:tcW w:w="4678" w:type="dxa"/>
            <w:shd w:val="clear" w:color="auto" w:fill="auto"/>
          </w:tcPr>
          <w:p w14:paraId="7CB67A62"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7F81F18A" w14:textId="77777777" w:rsidR="001A3A47" w:rsidRPr="007662F7" w:rsidRDefault="001A3A47" w:rsidP="00BE66D9">
            <w:pPr>
              <w:rPr>
                <w:rFonts w:ascii="Times New Roman" w:hAnsi="Times New Roman" w:cs="Times New Roman"/>
              </w:rPr>
            </w:pPr>
          </w:p>
        </w:tc>
      </w:tr>
      <w:tr w:rsidR="001A3A47" w:rsidRPr="007662F7" w14:paraId="1BD91108" w14:textId="77777777" w:rsidTr="00BE66D9">
        <w:tc>
          <w:tcPr>
            <w:tcW w:w="1418" w:type="dxa"/>
          </w:tcPr>
          <w:p w14:paraId="53450B2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1AC9EC47"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4F7A251A"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Şizofrenik Bozukluklar</w:t>
            </w:r>
          </w:p>
        </w:tc>
        <w:tc>
          <w:tcPr>
            <w:tcW w:w="2358" w:type="dxa"/>
          </w:tcPr>
          <w:p w14:paraId="1BEE30F6" w14:textId="77777777" w:rsidR="001A3A47" w:rsidRPr="007662F7" w:rsidRDefault="001A3A47" w:rsidP="00BE66D9">
            <w:pPr>
              <w:rPr>
                <w:rFonts w:ascii="Times New Roman" w:hAnsi="Times New Roman" w:cs="Times New Roman"/>
              </w:rPr>
            </w:pPr>
          </w:p>
        </w:tc>
      </w:tr>
      <w:tr w:rsidR="001A3A47" w:rsidRPr="007662F7" w14:paraId="713F3AA7" w14:textId="77777777" w:rsidTr="00BE66D9">
        <w:tc>
          <w:tcPr>
            <w:tcW w:w="1418" w:type="dxa"/>
          </w:tcPr>
          <w:p w14:paraId="716F1434"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4D6706D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047EABB2"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Şizofrenik Bozukluklar</w:t>
            </w:r>
          </w:p>
        </w:tc>
        <w:tc>
          <w:tcPr>
            <w:tcW w:w="2358" w:type="dxa"/>
          </w:tcPr>
          <w:p w14:paraId="0A8D7E9E" w14:textId="77777777" w:rsidR="001A3A47" w:rsidRPr="007662F7" w:rsidRDefault="001A3A47" w:rsidP="00BE66D9">
            <w:pPr>
              <w:rPr>
                <w:rFonts w:ascii="Times New Roman" w:hAnsi="Times New Roman" w:cs="Times New Roman"/>
              </w:rPr>
            </w:pPr>
          </w:p>
        </w:tc>
      </w:tr>
      <w:tr w:rsidR="001A3A47" w:rsidRPr="007662F7" w14:paraId="11B2D1D4" w14:textId="77777777" w:rsidTr="00BE66D9">
        <w:tc>
          <w:tcPr>
            <w:tcW w:w="1418" w:type="dxa"/>
          </w:tcPr>
          <w:p w14:paraId="21BA0EE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79DAA60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5420733F"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Şizofreni Dışı Psikotik Bozukluklar</w:t>
            </w:r>
          </w:p>
        </w:tc>
        <w:tc>
          <w:tcPr>
            <w:tcW w:w="2358" w:type="dxa"/>
          </w:tcPr>
          <w:p w14:paraId="7BF218EA" w14:textId="77777777" w:rsidR="001A3A47" w:rsidRPr="007662F7" w:rsidRDefault="001A3A47" w:rsidP="00BE66D9">
            <w:pPr>
              <w:rPr>
                <w:rFonts w:ascii="Times New Roman" w:hAnsi="Times New Roman" w:cs="Times New Roman"/>
              </w:rPr>
            </w:pPr>
          </w:p>
        </w:tc>
      </w:tr>
      <w:tr w:rsidR="001A3A47" w:rsidRPr="007662F7" w14:paraId="178C80D9" w14:textId="77777777" w:rsidTr="00BE66D9">
        <w:tc>
          <w:tcPr>
            <w:tcW w:w="1418" w:type="dxa"/>
          </w:tcPr>
          <w:p w14:paraId="14287F9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70B2B77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4678" w:type="dxa"/>
          </w:tcPr>
          <w:p w14:paraId="133434C2"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w:t>
            </w:r>
          </w:p>
        </w:tc>
        <w:tc>
          <w:tcPr>
            <w:tcW w:w="2358" w:type="dxa"/>
          </w:tcPr>
          <w:p w14:paraId="54D8ADB3" w14:textId="77777777" w:rsidR="001A3A47" w:rsidRPr="007662F7" w:rsidRDefault="001A3A47" w:rsidP="00BE66D9">
            <w:pPr>
              <w:rPr>
                <w:rFonts w:ascii="Times New Roman" w:hAnsi="Times New Roman" w:cs="Times New Roman"/>
              </w:rPr>
            </w:pPr>
          </w:p>
        </w:tc>
      </w:tr>
    </w:tbl>
    <w:p w14:paraId="0437CFFD" w14:textId="77777777" w:rsidR="001A3A47" w:rsidRPr="007662F7" w:rsidRDefault="001A3A47" w:rsidP="001A3A47">
      <w:pPr>
        <w:shd w:val="clear" w:color="auto" w:fill="FFFFFF"/>
        <w:rPr>
          <w:rFonts w:ascii="Times New Roman" w:hAnsi="Times New Roman" w:cs="Times New Roman"/>
        </w:rPr>
      </w:pPr>
    </w:p>
    <w:p w14:paraId="6C32D780" w14:textId="5399729C" w:rsidR="001A3A47" w:rsidRPr="007662F7" w:rsidRDefault="005A1DC3" w:rsidP="001A3A47">
      <w:pPr>
        <w:shd w:val="clear" w:color="auto" w:fill="FFFFFF"/>
        <w:rPr>
          <w:rFonts w:ascii="Times New Roman" w:hAnsi="Times New Roman" w:cs="Times New Roman"/>
        </w:rPr>
      </w:pPr>
      <w:r>
        <w:rPr>
          <w:rFonts w:ascii="Times New Roman" w:hAnsi="Times New Roman" w:cs="Times New Roman"/>
        </w:rPr>
        <w:t>23</w:t>
      </w:r>
      <w:r w:rsidR="00FC3AD0">
        <w:rPr>
          <w:rFonts w:ascii="Times New Roman" w:hAnsi="Times New Roman" w:cs="Times New Roman"/>
        </w:rPr>
        <w:t xml:space="preserve"> </w:t>
      </w:r>
      <w:r>
        <w:rPr>
          <w:rFonts w:ascii="Times New Roman" w:hAnsi="Times New Roman" w:cs="Times New Roman"/>
          <w:sz w:val="18"/>
          <w:szCs w:val="18"/>
        </w:rPr>
        <w:t>MAYIS</w:t>
      </w:r>
      <w:r w:rsidR="00FC3AD0">
        <w:rPr>
          <w:rFonts w:ascii="Times New Roman" w:hAnsi="Times New Roman" w:cs="Times New Roman"/>
        </w:rPr>
        <w:t xml:space="preserve"> 2019</w:t>
      </w:r>
      <w:r w:rsidR="001A3A47" w:rsidRPr="007662F7">
        <w:rPr>
          <w:rFonts w:ascii="Times New Roman" w:hAnsi="Times New Roman" w:cs="Times New Roman"/>
        </w:rPr>
        <w:t xml:space="preserve">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6F3F22DC" w14:textId="77777777" w:rsidTr="00BE66D9">
        <w:tc>
          <w:tcPr>
            <w:tcW w:w="1418" w:type="dxa"/>
          </w:tcPr>
          <w:p w14:paraId="75824B5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22918D4B"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Pr>
          <w:p w14:paraId="44E648BE"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2358" w:type="dxa"/>
          </w:tcPr>
          <w:p w14:paraId="51817A56" w14:textId="77777777" w:rsidR="001A3A47" w:rsidRPr="007662F7" w:rsidRDefault="001A3A47" w:rsidP="00BE66D9">
            <w:pPr>
              <w:rPr>
                <w:rFonts w:ascii="Times New Roman" w:hAnsi="Times New Roman" w:cs="Times New Roman"/>
              </w:rPr>
            </w:pPr>
          </w:p>
        </w:tc>
      </w:tr>
      <w:tr w:rsidR="001A3A47" w:rsidRPr="007662F7" w14:paraId="6F23F726" w14:textId="77777777" w:rsidTr="00BE66D9">
        <w:tc>
          <w:tcPr>
            <w:tcW w:w="1418" w:type="dxa"/>
          </w:tcPr>
          <w:p w14:paraId="6429482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1EC218A6"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17386449"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Pr>
          <w:p w14:paraId="696BFF09" w14:textId="77777777" w:rsidR="001A3A47" w:rsidRPr="007662F7" w:rsidRDefault="001A3A47" w:rsidP="00BE66D9">
            <w:pPr>
              <w:rPr>
                <w:rFonts w:ascii="Times New Roman" w:hAnsi="Times New Roman" w:cs="Times New Roman"/>
              </w:rPr>
            </w:pPr>
          </w:p>
        </w:tc>
      </w:tr>
      <w:tr w:rsidR="001A3A47" w:rsidRPr="007662F7" w14:paraId="71434EF1" w14:textId="77777777" w:rsidTr="00BE66D9">
        <w:tc>
          <w:tcPr>
            <w:tcW w:w="1418" w:type="dxa"/>
            <w:tcBorders>
              <w:bottom w:val="single" w:sz="8" w:space="0" w:color="auto"/>
            </w:tcBorders>
          </w:tcPr>
          <w:p w14:paraId="51CD68CF"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503ABEB7"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78B3536F"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1294CB2E" w14:textId="77777777" w:rsidR="001A3A47" w:rsidRPr="007662F7" w:rsidRDefault="001A3A47" w:rsidP="00BE66D9">
            <w:pPr>
              <w:rPr>
                <w:rFonts w:ascii="Times New Roman" w:hAnsi="Times New Roman" w:cs="Times New Roman"/>
              </w:rPr>
            </w:pPr>
          </w:p>
        </w:tc>
      </w:tr>
      <w:tr w:rsidR="001A3A47" w:rsidRPr="007662F7" w14:paraId="036A2CBD" w14:textId="77777777" w:rsidTr="00BE66D9">
        <w:tc>
          <w:tcPr>
            <w:tcW w:w="1418" w:type="dxa"/>
            <w:tcBorders>
              <w:bottom w:val="single" w:sz="8" w:space="0" w:color="auto"/>
            </w:tcBorders>
          </w:tcPr>
          <w:p w14:paraId="3E386C5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15A0F197"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5A60F93B"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5546424B" w14:textId="77777777" w:rsidR="001A3A47" w:rsidRPr="007662F7" w:rsidRDefault="001A3A47" w:rsidP="00BE66D9">
            <w:pPr>
              <w:rPr>
                <w:rFonts w:ascii="Times New Roman" w:hAnsi="Times New Roman" w:cs="Times New Roman"/>
              </w:rPr>
            </w:pPr>
          </w:p>
        </w:tc>
      </w:tr>
      <w:tr w:rsidR="001A3A47" w:rsidRPr="007662F7" w14:paraId="79773EB7" w14:textId="77777777" w:rsidTr="00BE66D9">
        <w:tc>
          <w:tcPr>
            <w:tcW w:w="1418" w:type="dxa"/>
            <w:shd w:val="clear" w:color="auto" w:fill="333399"/>
          </w:tcPr>
          <w:p w14:paraId="1B42FAF2" w14:textId="77777777" w:rsidR="001A3A47" w:rsidRPr="007662F7" w:rsidRDefault="001A3A47" w:rsidP="00BE66D9">
            <w:pPr>
              <w:rPr>
                <w:rFonts w:ascii="Times New Roman" w:hAnsi="Times New Roman" w:cs="Times New Roman"/>
              </w:rPr>
            </w:pPr>
          </w:p>
        </w:tc>
        <w:tc>
          <w:tcPr>
            <w:tcW w:w="1985" w:type="dxa"/>
            <w:shd w:val="clear" w:color="auto" w:fill="333399"/>
          </w:tcPr>
          <w:p w14:paraId="73A1D6CD" w14:textId="77777777" w:rsidR="001A3A47" w:rsidRPr="007662F7" w:rsidRDefault="001A3A47" w:rsidP="00BE66D9">
            <w:pPr>
              <w:rPr>
                <w:rFonts w:ascii="Times New Roman" w:hAnsi="Times New Roman" w:cs="Times New Roman"/>
              </w:rPr>
            </w:pPr>
          </w:p>
        </w:tc>
        <w:tc>
          <w:tcPr>
            <w:tcW w:w="4678" w:type="dxa"/>
            <w:shd w:val="clear" w:color="auto" w:fill="auto"/>
          </w:tcPr>
          <w:p w14:paraId="22BA5BDA"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62628AE4" w14:textId="77777777" w:rsidR="001A3A47" w:rsidRPr="007662F7" w:rsidRDefault="001A3A47" w:rsidP="00BE66D9">
            <w:pPr>
              <w:rPr>
                <w:rFonts w:ascii="Times New Roman" w:hAnsi="Times New Roman" w:cs="Times New Roman"/>
              </w:rPr>
            </w:pPr>
          </w:p>
        </w:tc>
      </w:tr>
      <w:tr w:rsidR="001A3A47" w:rsidRPr="007662F7" w14:paraId="3E16F460" w14:textId="77777777" w:rsidTr="00BE66D9">
        <w:trPr>
          <w:trHeight w:val="261"/>
        </w:trPr>
        <w:tc>
          <w:tcPr>
            <w:tcW w:w="1418" w:type="dxa"/>
          </w:tcPr>
          <w:p w14:paraId="6EADF647"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22CDEF1E"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515B05F9" w14:textId="77777777" w:rsidR="001A3A47" w:rsidRPr="007662F7" w:rsidRDefault="001A3A47" w:rsidP="00BE66D9">
            <w:pPr>
              <w:rPr>
                <w:rFonts w:ascii="Times New Roman" w:hAnsi="Times New Roman" w:cs="Times New Roman"/>
                <w:lang w:val="en-US"/>
              </w:rPr>
            </w:pPr>
            <w:r w:rsidRPr="007662F7">
              <w:rPr>
                <w:rFonts w:ascii="Times New Roman" w:hAnsi="Times New Roman" w:cs="Times New Roman"/>
              </w:rPr>
              <w:t>Antipsikotikler</w:t>
            </w:r>
          </w:p>
        </w:tc>
        <w:tc>
          <w:tcPr>
            <w:tcW w:w="2358" w:type="dxa"/>
          </w:tcPr>
          <w:p w14:paraId="2C010484" w14:textId="77777777" w:rsidR="001A3A47" w:rsidRPr="007662F7" w:rsidRDefault="001A3A47" w:rsidP="00BE66D9">
            <w:pPr>
              <w:rPr>
                <w:rFonts w:ascii="Times New Roman" w:hAnsi="Times New Roman" w:cs="Times New Roman"/>
              </w:rPr>
            </w:pPr>
          </w:p>
        </w:tc>
      </w:tr>
      <w:tr w:rsidR="001A3A47" w:rsidRPr="007662F7" w14:paraId="058DA5AB" w14:textId="77777777" w:rsidTr="00BE66D9">
        <w:tc>
          <w:tcPr>
            <w:tcW w:w="1418" w:type="dxa"/>
          </w:tcPr>
          <w:p w14:paraId="11A9D81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3BD40D0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51048621"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rPr>
              <w:t>Antipsikotikler</w:t>
            </w:r>
          </w:p>
        </w:tc>
        <w:tc>
          <w:tcPr>
            <w:tcW w:w="2358" w:type="dxa"/>
          </w:tcPr>
          <w:p w14:paraId="359A8FDB" w14:textId="77777777" w:rsidR="001A3A47" w:rsidRPr="007662F7" w:rsidRDefault="001A3A47" w:rsidP="00BE66D9">
            <w:pPr>
              <w:rPr>
                <w:rFonts w:ascii="Times New Roman" w:hAnsi="Times New Roman" w:cs="Times New Roman"/>
              </w:rPr>
            </w:pPr>
          </w:p>
        </w:tc>
      </w:tr>
      <w:tr w:rsidR="001A3A47" w:rsidRPr="007662F7" w14:paraId="7FDDDB5B" w14:textId="77777777" w:rsidTr="00BE66D9">
        <w:tc>
          <w:tcPr>
            <w:tcW w:w="1418" w:type="dxa"/>
          </w:tcPr>
          <w:p w14:paraId="2619542F"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34BF585B"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2BAD6743" w14:textId="77777777" w:rsidR="001A3A47" w:rsidRPr="007662F7" w:rsidRDefault="001A3A47" w:rsidP="00BE66D9">
            <w:pPr>
              <w:spacing w:before="1"/>
              <w:rPr>
                <w:rFonts w:ascii="Times New Roman" w:hAnsi="Times New Roman" w:cs="Times New Roman"/>
                <w:lang w:val="en-US"/>
              </w:rPr>
            </w:pPr>
            <w:r w:rsidRPr="007662F7">
              <w:rPr>
                <w:rFonts w:ascii="Times New Roman" w:hAnsi="Times New Roman" w:cs="Times New Roman"/>
              </w:rPr>
              <w:t>Bipolar Affektif Bozukluk ve Duygu Durum Düzenleyiciler</w:t>
            </w:r>
          </w:p>
        </w:tc>
        <w:tc>
          <w:tcPr>
            <w:tcW w:w="2358" w:type="dxa"/>
          </w:tcPr>
          <w:p w14:paraId="365F44C4" w14:textId="77777777" w:rsidR="001A3A47" w:rsidRPr="007662F7" w:rsidRDefault="001A3A47" w:rsidP="00BE66D9">
            <w:pPr>
              <w:rPr>
                <w:rFonts w:ascii="Times New Roman" w:hAnsi="Times New Roman" w:cs="Times New Roman"/>
              </w:rPr>
            </w:pPr>
          </w:p>
        </w:tc>
      </w:tr>
      <w:tr w:rsidR="001A3A47" w:rsidRPr="007662F7" w14:paraId="56FAB86F" w14:textId="77777777" w:rsidTr="00BE66D9">
        <w:tc>
          <w:tcPr>
            <w:tcW w:w="1418" w:type="dxa"/>
          </w:tcPr>
          <w:p w14:paraId="7D352F2F"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7C602B7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4678" w:type="dxa"/>
          </w:tcPr>
          <w:p w14:paraId="107044C8" w14:textId="77777777" w:rsidR="001A3A47" w:rsidRPr="007662F7" w:rsidRDefault="001A3A47" w:rsidP="00BE66D9">
            <w:pPr>
              <w:spacing w:before="1"/>
              <w:rPr>
                <w:rFonts w:ascii="Times New Roman" w:hAnsi="Times New Roman" w:cs="Times New Roman"/>
                <w:lang w:val="en-US"/>
              </w:rPr>
            </w:pPr>
            <w:r w:rsidRPr="007662F7">
              <w:rPr>
                <w:rFonts w:ascii="Times New Roman" w:hAnsi="Times New Roman" w:cs="Times New Roman"/>
                <w:lang w:val="en-US"/>
              </w:rPr>
              <w:t>Vizit</w:t>
            </w:r>
          </w:p>
        </w:tc>
        <w:tc>
          <w:tcPr>
            <w:tcW w:w="2358" w:type="dxa"/>
          </w:tcPr>
          <w:p w14:paraId="3E0B6A53" w14:textId="77777777" w:rsidR="001A3A47" w:rsidRPr="007662F7" w:rsidRDefault="001A3A47" w:rsidP="00BE66D9">
            <w:pPr>
              <w:rPr>
                <w:rFonts w:ascii="Times New Roman" w:hAnsi="Times New Roman" w:cs="Times New Roman"/>
              </w:rPr>
            </w:pPr>
          </w:p>
        </w:tc>
      </w:tr>
    </w:tbl>
    <w:p w14:paraId="6B8262B2" w14:textId="77777777" w:rsidR="001A3A47" w:rsidRPr="007662F7" w:rsidRDefault="001A3A47" w:rsidP="001A3A47">
      <w:pPr>
        <w:shd w:val="clear" w:color="auto" w:fill="FFFFFF"/>
        <w:rPr>
          <w:rFonts w:ascii="Times New Roman" w:hAnsi="Times New Roman" w:cs="Times New Roman"/>
        </w:rPr>
      </w:pPr>
    </w:p>
    <w:p w14:paraId="041147D8" w14:textId="5D024293" w:rsidR="001A3A47" w:rsidRPr="007662F7" w:rsidRDefault="005A1DC3" w:rsidP="001A3A47">
      <w:pPr>
        <w:shd w:val="clear" w:color="auto" w:fill="FFFFFF"/>
        <w:rPr>
          <w:rFonts w:ascii="Times New Roman" w:hAnsi="Times New Roman" w:cs="Times New Roman"/>
        </w:rPr>
      </w:pPr>
      <w:r>
        <w:rPr>
          <w:rFonts w:ascii="Times New Roman" w:hAnsi="Times New Roman" w:cs="Times New Roman"/>
          <w:sz w:val="18"/>
          <w:szCs w:val="18"/>
        </w:rPr>
        <w:t>24 MAYIS</w:t>
      </w:r>
      <w:r>
        <w:rPr>
          <w:rFonts w:ascii="Times New Roman" w:hAnsi="Times New Roman" w:cs="Times New Roman"/>
        </w:rPr>
        <w:t xml:space="preserve"> </w:t>
      </w:r>
      <w:r w:rsidR="00FC3AD0">
        <w:rPr>
          <w:rFonts w:ascii="Times New Roman" w:hAnsi="Times New Roman" w:cs="Times New Roman"/>
        </w:rPr>
        <w:t>2019</w:t>
      </w:r>
      <w:r w:rsidR="001A3A47" w:rsidRPr="007662F7">
        <w:rPr>
          <w:rFonts w:ascii="Times New Roman" w:hAnsi="Times New Roman" w:cs="Times New Roman"/>
        </w:rPr>
        <w:t xml:space="preserve">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077AFE51" w14:textId="77777777" w:rsidTr="00BE66D9">
        <w:tc>
          <w:tcPr>
            <w:tcW w:w="1418" w:type="dxa"/>
          </w:tcPr>
          <w:p w14:paraId="25FDE2A4"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17EC77C3"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Pr>
          <w:p w14:paraId="65BB2092"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2358" w:type="dxa"/>
          </w:tcPr>
          <w:p w14:paraId="56DD6BBC" w14:textId="77777777" w:rsidR="001A3A47" w:rsidRPr="007662F7" w:rsidRDefault="001A3A47" w:rsidP="00BE66D9">
            <w:pPr>
              <w:rPr>
                <w:rFonts w:ascii="Times New Roman" w:hAnsi="Times New Roman" w:cs="Times New Roman"/>
              </w:rPr>
            </w:pPr>
          </w:p>
        </w:tc>
      </w:tr>
      <w:tr w:rsidR="001A3A47" w:rsidRPr="007662F7" w14:paraId="31699AF9" w14:textId="77777777" w:rsidTr="00BE66D9">
        <w:tc>
          <w:tcPr>
            <w:tcW w:w="1418" w:type="dxa"/>
          </w:tcPr>
          <w:p w14:paraId="147B15F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5105479E"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5299516A"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Pr>
          <w:p w14:paraId="5ED52141" w14:textId="77777777" w:rsidR="001A3A47" w:rsidRPr="007662F7" w:rsidRDefault="001A3A47" w:rsidP="00BE66D9">
            <w:pPr>
              <w:rPr>
                <w:rFonts w:ascii="Times New Roman" w:hAnsi="Times New Roman" w:cs="Times New Roman"/>
              </w:rPr>
            </w:pPr>
          </w:p>
        </w:tc>
      </w:tr>
      <w:tr w:rsidR="001A3A47" w:rsidRPr="007662F7" w14:paraId="1AB85142" w14:textId="77777777" w:rsidTr="00BE66D9">
        <w:tc>
          <w:tcPr>
            <w:tcW w:w="1418" w:type="dxa"/>
            <w:tcBorders>
              <w:bottom w:val="single" w:sz="8" w:space="0" w:color="auto"/>
            </w:tcBorders>
          </w:tcPr>
          <w:p w14:paraId="3B6B0C9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14CDBC71"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33C30382"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5B6A5E81" w14:textId="77777777" w:rsidR="001A3A47" w:rsidRPr="007662F7" w:rsidRDefault="001A3A47" w:rsidP="00BE66D9">
            <w:pPr>
              <w:rPr>
                <w:rFonts w:ascii="Times New Roman" w:hAnsi="Times New Roman" w:cs="Times New Roman"/>
              </w:rPr>
            </w:pPr>
          </w:p>
        </w:tc>
      </w:tr>
      <w:tr w:rsidR="001A3A47" w:rsidRPr="007662F7" w14:paraId="3C2E89F3" w14:textId="77777777" w:rsidTr="00BE66D9">
        <w:tc>
          <w:tcPr>
            <w:tcW w:w="1418" w:type="dxa"/>
            <w:tcBorders>
              <w:bottom w:val="single" w:sz="8" w:space="0" w:color="auto"/>
            </w:tcBorders>
          </w:tcPr>
          <w:p w14:paraId="2C12150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4CBCEB3B"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069919CB"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3A7F2EAE" w14:textId="77777777" w:rsidR="001A3A47" w:rsidRPr="007662F7" w:rsidRDefault="001A3A47" w:rsidP="00BE66D9">
            <w:pPr>
              <w:rPr>
                <w:rFonts w:ascii="Times New Roman" w:hAnsi="Times New Roman" w:cs="Times New Roman"/>
              </w:rPr>
            </w:pPr>
          </w:p>
        </w:tc>
      </w:tr>
      <w:tr w:rsidR="001A3A47" w:rsidRPr="007662F7" w14:paraId="364AE662" w14:textId="77777777" w:rsidTr="00BE66D9">
        <w:tc>
          <w:tcPr>
            <w:tcW w:w="1418" w:type="dxa"/>
            <w:shd w:val="clear" w:color="auto" w:fill="333399"/>
          </w:tcPr>
          <w:p w14:paraId="606F06B8" w14:textId="77777777" w:rsidR="001A3A47" w:rsidRPr="007662F7" w:rsidRDefault="001A3A47" w:rsidP="00BE66D9">
            <w:pPr>
              <w:rPr>
                <w:rFonts w:ascii="Times New Roman" w:hAnsi="Times New Roman" w:cs="Times New Roman"/>
              </w:rPr>
            </w:pPr>
          </w:p>
        </w:tc>
        <w:tc>
          <w:tcPr>
            <w:tcW w:w="1985" w:type="dxa"/>
            <w:shd w:val="clear" w:color="auto" w:fill="333399"/>
          </w:tcPr>
          <w:p w14:paraId="1E6199B6" w14:textId="77777777" w:rsidR="001A3A47" w:rsidRPr="007662F7" w:rsidRDefault="001A3A47" w:rsidP="00BE66D9">
            <w:pPr>
              <w:rPr>
                <w:rFonts w:ascii="Times New Roman" w:hAnsi="Times New Roman" w:cs="Times New Roman"/>
              </w:rPr>
            </w:pPr>
          </w:p>
        </w:tc>
        <w:tc>
          <w:tcPr>
            <w:tcW w:w="4678" w:type="dxa"/>
            <w:shd w:val="clear" w:color="auto" w:fill="auto"/>
          </w:tcPr>
          <w:p w14:paraId="21529EEE"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79A7D2B2" w14:textId="77777777" w:rsidR="001A3A47" w:rsidRPr="007662F7" w:rsidRDefault="001A3A47" w:rsidP="00BE66D9">
            <w:pPr>
              <w:rPr>
                <w:rFonts w:ascii="Times New Roman" w:hAnsi="Times New Roman" w:cs="Times New Roman"/>
              </w:rPr>
            </w:pPr>
          </w:p>
        </w:tc>
      </w:tr>
      <w:tr w:rsidR="001A3A47" w:rsidRPr="007662F7" w14:paraId="023DB46A" w14:textId="77777777" w:rsidTr="00BE66D9">
        <w:tc>
          <w:tcPr>
            <w:tcW w:w="1418" w:type="dxa"/>
          </w:tcPr>
          <w:p w14:paraId="727510D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1014271B"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702CFB5E"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Depresyon</w:t>
            </w:r>
          </w:p>
        </w:tc>
        <w:tc>
          <w:tcPr>
            <w:tcW w:w="2358" w:type="dxa"/>
          </w:tcPr>
          <w:p w14:paraId="08B426B5" w14:textId="77777777" w:rsidR="001A3A47" w:rsidRPr="007662F7" w:rsidRDefault="001A3A47" w:rsidP="00BE66D9">
            <w:pPr>
              <w:rPr>
                <w:rFonts w:ascii="Times New Roman" w:hAnsi="Times New Roman" w:cs="Times New Roman"/>
              </w:rPr>
            </w:pPr>
          </w:p>
        </w:tc>
      </w:tr>
      <w:tr w:rsidR="001A3A47" w:rsidRPr="007662F7" w14:paraId="689F7141" w14:textId="77777777" w:rsidTr="00BE66D9">
        <w:tc>
          <w:tcPr>
            <w:tcW w:w="1418" w:type="dxa"/>
          </w:tcPr>
          <w:p w14:paraId="143F050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50AF973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7B48C4A9"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rPr>
              <w:t>Antidepresanlar</w:t>
            </w:r>
          </w:p>
        </w:tc>
        <w:tc>
          <w:tcPr>
            <w:tcW w:w="2358" w:type="dxa"/>
          </w:tcPr>
          <w:p w14:paraId="31AD83A0" w14:textId="77777777" w:rsidR="001A3A47" w:rsidRPr="007662F7" w:rsidRDefault="001A3A47" w:rsidP="00BE66D9">
            <w:pPr>
              <w:rPr>
                <w:rFonts w:ascii="Times New Roman" w:hAnsi="Times New Roman" w:cs="Times New Roman"/>
              </w:rPr>
            </w:pPr>
          </w:p>
        </w:tc>
      </w:tr>
      <w:tr w:rsidR="001A3A47" w:rsidRPr="007662F7" w14:paraId="77EF53CF" w14:textId="77777777" w:rsidTr="00BE66D9">
        <w:tc>
          <w:tcPr>
            <w:tcW w:w="1418" w:type="dxa"/>
          </w:tcPr>
          <w:p w14:paraId="47C8CC8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7D5BA29F"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Teorik</w:t>
            </w:r>
          </w:p>
        </w:tc>
        <w:tc>
          <w:tcPr>
            <w:tcW w:w="4678" w:type="dxa"/>
          </w:tcPr>
          <w:p w14:paraId="3F7A9B75"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Antidepresanlar</w:t>
            </w:r>
          </w:p>
        </w:tc>
        <w:tc>
          <w:tcPr>
            <w:tcW w:w="2358" w:type="dxa"/>
          </w:tcPr>
          <w:p w14:paraId="5DAAAE58" w14:textId="77777777" w:rsidR="001A3A47" w:rsidRPr="007662F7" w:rsidRDefault="001A3A47" w:rsidP="00BE66D9">
            <w:pPr>
              <w:rPr>
                <w:rFonts w:ascii="Times New Roman" w:hAnsi="Times New Roman" w:cs="Times New Roman"/>
              </w:rPr>
            </w:pPr>
          </w:p>
        </w:tc>
      </w:tr>
      <w:tr w:rsidR="001A3A47" w:rsidRPr="007662F7" w14:paraId="0C5C23DE" w14:textId="77777777" w:rsidTr="00BE66D9">
        <w:trPr>
          <w:trHeight w:val="205"/>
        </w:trPr>
        <w:tc>
          <w:tcPr>
            <w:tcW w:w="1418" w:type="dxa"/>
          </w:tcPr>
          <w:p w14:paraId="336F375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vAlign w:val="center"/>
          </w:tcPr>
          <w:p w14:paraId="4CAAEA4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4678" w:type="dxa"/>
          </w:tcPr>
          <w:p w14:paraId="53EAB8A7"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Vizit</w:t>
            </w:r>
          </w:p>
        </w:tc>
        <w:tc>
          <w:tcPr>
            <w:tcW w:w="2358" w:type="dxa"/>
          </w:tcPr>
          <w:p w14:paraId="6EBAB91B" w14:textId="77777777" w:rsidR="001A3A47" w:rsidRPr="007662F7" w:rsidRDefault="001A3A47" w:rsidP="00BE66D9">
            <w:pPr>
              <w:rPr>
                <w:rFonts w:ascii="Times New Roman" w:hAnsi="Times New Roman" w:cs="Times New Roman"/>
              </w:rPr>
            </w:pPr>
          </w:p>
        </w:tc>
      </w:tr>
    </w:tbl>
    <w:p w14:paraId="45D8B438" w14:textId="77777777" w:rsidR="001A3A47" w:rsidRPr="007662F7" w:rsidRDefault="001A3A47" w:rsidP="001A3A47">
      <w:pPr>
        <w:rPr>
          <w:rFonts w:ascii="Times New Roman" w:hAnsi="Times New Roman" w:cs="Times New Roman"/>
        </w:rPr>
      </w:pPr>
    </w:p>
    <w:p w14:paraId="2586A781" w14:textId="77777777" w:rsidR="001A3A47" w:rsidRPr="007662F7" w:rsidRDefault="001A3A47" w:rsidP="001A3A47">
      <w:pPr>
        <w:rPr>
          <w:rFonts w:ascii="Times New Roman" w:hAnsi="Times New Roman" w:cs="Times New Roman"/>
          <w:b/>
        </w:rPr>
      </w:pPr>
    </w:p>
    <w:p w14:paraId="39D4CD91" w14:textId="77777777" w:rsidR="001A3A47" w:rsidRDefault="001A3A47" w:rsidP="001A3A47">
      <w:pPr>
        <w:shd w:val="clear" w:color="auto" w:fill="FFFFFF"/>
        <w:rPr>
          <w:rFonts w:ascii="Times New Roman" w:hAnsi="Times New Roman" w:cs="Times New Roman"/>
        </w:rPr>
      </w:pPr>
    </w:p>
    <w:p w14:paraId="33DEF504" w14:textId="77777777" w:rsidR="001A3A47" w:rsidRDefault="001A3A47" w:rsidP="001A3A47">
      <w:pPr>
        <w:shd w:val="clear" w:color="auto" w:fill="FFFFFF"/>
        <w:rPr>
          <w:rFonts w:ascii="Times New Roman" w:hAnsi="Times New Roman" w:cs="Times New Roman"/>
        </w:rPr>
      </w:pPr>
    </w:p>
    <w:p w14:paraId="0B6A5CEB" w14:textId="08EF2C9E" w:rsidR="001A3A47" w:rsidRPr="007662F7" w:rsidRDefault="005A1DC3" w:rsidP="001A3A47">
      <w:pPr>
        <w:shd w:val="clear" w:color="auto" w:fill="FFFFFF"/>
        <w:rPr>
          <w:rFonts w:ascii="Times New Roman" w:hAnsi="Times New Roman" w:cs="Times New Roman"/>
        </w:rPr>
      </w:pPr>
      <w:r>
        <w:rPr>
          <w:rFonts w:ascii="Times New Roman" w:hAnsi="Times New Roman" w:cs="Times New Roman"/>
        </w:rPr>
        <w:t>27</w:t>
      </w:r>
      <w:r w:rsidR="005D043F">
        <w:rPr>
          <w:rFonts w:ascii="Times New Roman" w:hAnsi="Times New Roman" w:cs="Times New Roman"/>
        </w:rPr>
        <w:t xml:space="preserve"> </w:t>
      </w:r>
      <w:r>
        <w:rPr>
          <w:rFonts w:ascii="Times New Roman" w:hAnsi="Times New Roman" w:cs="Times New Roman"/>
          <w:sz w:val="18"/>
          <w:szCs w:val="18"/>
        </w:rPr>
        <w:t>MAYIS</w:t>
      </w:r>
      <w:r w:rsidR="00AA7B44">
        <w:rPr>
          <w:rFonts w:ascii="Times New Roman" w:hAnsi="Times New Roman" w:cs="Times New Roman"/>
        </w:rPr>
        <w:t xml:space="preserve"> 2019</w:t>
      </w:r>
      <w:r w:rsidR="001A3A47" w:rsidRPr="007662F7">
        <w:rPr>
          <w:rFonts w:ascii="Times New Roman" w:hAnsi="Times New Roman" w:cs="Times New Roman"/>
        </w:rPr>
        <w:t xml:space="preserve">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75A927A0" w14:textId="77777777" w:rsidTr="00BE66D9">
        <w:tc>
          <w:tcPr>
            <w:tcW w:w="1418" w:type="dxa"/>
            <w:tcBorders>
              <w:bottom w:val="single" w:sz="8" w:space="0" w:color="auto"/>
            </w:tcBorders>
          </w:tcPr>
          <w:p w14:paraId="0A7B5B4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Borders>
              <w:bottom w:val="single" w:sz="8" w:space="0" w:color="auto"/>
            </w:tcBorders>
          </w:tcPr>
          <w:p w14:paraId="39692CE0"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Borders>
              <w:bottom w:val="single" w:sz="8" w:space="0" w:color="auto"/>
            </w:tcBorders>
          </w:tcPr>
          <w:p w14:paraId="12EB59CE"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2358" w:type="dxa"/>
            <w:tcBorders>
              <w:bottom w:val="single" w:sz="8" w:space="0" w:color="auto"/>
            </w:tcBorders>
          </w:tcPr>
          <w:p w14:paraId="69E0F1CD" w14:textId="77777777" w:rsidR="001A3A47" w:rsidRPr="007662F7" w:rsidRDefault="001A3A47" w:rsidP="00BE66D9">
            <w:pPr>
              <w:rPr>
                <w:rFonts w:ascii="Times New Roman" w:hAnsi="Times New Roman" w:cs="Times New Roman"/>
                <w:lang w:val="en-US"/>
              </w:rPr>
            </w:pPr>
          </w:p>
        </w:tc>
      </w:tr>
      <w:tr w:rsidR="001A3A47" w:rsidRPr="007662F7" w14:paraId="6C366EC6" w14:textId="77777777" w:rsidTr="00BE66D9">
        <w:tc>
          <w:tcPr>
            <w:tcW w:w="1418" w:type="dxa"/>
            <w:tcBorders>
              <w:bottom w:val="single" w:sz="8" w:space="0" w:color="auto"/>
            </w:tcBorders>
          </w:tcPr>
          <w:p w14:paraId="7562236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Borders>
              <w:bottom w:val="single" w:sz="8" w:space="0" w:color="auto"/>
            </w:tcBorders>
          </w:tcPr>
          <w:p w14:paraId="50F41CA0"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3FFAFE9E"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1B06BABC" w14:textId="77777777" w:rsidR="001A3A47" w:rsidRPr="007662F7" w:rsidRDefault="001A3A47" w:rsidP="00BE66D9">
            <w:pPr>
              <w:rPr>
                <w:rFonts w:ascii="Times New Roman" w:hAnsi="Times New Roman" w:cs="Times New Roman"/>
              </w:rPr>
            </w:pPr>
          </w:p>
        </w:tc>
      </w:tr>
      <w:tr w:rsidR="001A3A47" w:rsidRPr="007662F7" w14:paraId="46C94759" w14:textId="77777777" w:rsidTr="00BE66D9">
        <w:tc>
          <w:tcPr>
            <w:tcW w:w="1418" w:type="dxa"/>
            <w:tcBorders>
              <w:bottom w:val="single" w:sz="8" w:space="0" w:color="auto"/>
            </w:tcBorders>
          </w:tcPr>
          <w:p w14:paraId="7F448FC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044C83DD"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066B5C2D"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5FBBE83D" w14:textId="77777777" w:rsidR="001A3A47" w:rsidRPr="007662F7" w:rsidRDefault="001A3A47" w:rsidP="00BE66D9">
            <w:pPr>
              <w:rPr>
                <w:rFonts w:ascii="Times New Roman" w:hAnsi="Times New Roman" w:cs="Times New Roman"/>
              </w:rPr>
            </w:pPr>
          </w:p>
        </w:tc>
      </w:tr>
      <w:tr w:rsidR="001A3A47" w:rsidRPr="007662F7" w14:paraId="6050370F" w14:textId="77777777" w:rsidTr="00BE66D9">
        <w:tc>
          <w:tcPr>
            <w:tcW w:w="1418" w:type="dxa"/>
            <w:tcBorders>
              <w:bottom w:val="single" w:sz="8" w:space="0" w:color="auto"/>
            </w:tcBorders>
          </w:tcPr>
          <w:p w14:paraId="32C2FD5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7D7DF4E7"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64293D40"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58" w:type="dxa"/>
            <w:tcBorders>
              <w:bottom w:val="single" w:sz="8" w:space="0" w:color="auto"/>
            </w:tcBorders>
          </w:tcPr>
          <w:p w14:paraId="1D1F997E" w14:textId="77777777" w:rsidR="001A3A47" w:rsidRPr="007662F7" w:rsidRDefault="001A3A47" w:rsidP="00BE66D9">
            <w:pPr>
              <w:rPr>
                <w:rFonts w:ascii="Times New Roman" w:hAnsi="Times New Roman" w:cs="Times New Roman"/>
              </w:rPr>
            </w:pPr>
          </w:p>
        </w:tc>
      </w:tr>
      <w:tr w:rsidR="001A3A47" w:rsidRPr="007662F7" w14:paraId="3C8FF27A" w14:textId="77777777" w:rsidTr="00BE66D9">
        <w:tc>
          <w:tcPr>
            <w:tcW w:w="1418" w:type="dxa"/>
            <w:shd w:val="clear" w:color="auto" w:fill="333399"/>
          </w:tcPr>
          <w:p w14:paraId="005D34D0" w14:textId="77777777" w:rsidR="001A3A47" w:rsidRPr="007662F7" w:rsidRDefault="001A3A47" w:rsidP="00BE66D9">
            <w:pPr>
              <w:rPr>
                <w:rFonts w:ascii="Times New Roman" w:hAnsi="Times New Roman" w:cs="Times New Roman"/>
              </w:rPr>
            </w:pPr>
          </w:p>
        </w:tc>
        <w:tc>
          <w:tcPr>
            <w:tcW w:w="1985" w:type="dxa"/>
            <w:shd w:val="clear" w:color="auto" w:fill="333399"/>
          </w:tcPr>
          <w:p w14:paraId="12BFB46E" w14:textId="77777777" w:rsidR="001A3A47" w:rsidRPr="007662F7" w:rsidRDefault="001A3A47" w:rsidP="00BE66D9">
            <w:pPr>
              <w:rPr>
                <w:rFonts w:ascii="Times New Roman" w:hAnsi="Times New Roman" w:cs="Times New Roman"/>
              </w:rPr>
            </w:pPr>
          </w:p>
        </w:tc>
        <w:tc>
          <w:tcPr>
            <w:tcW w:w="4678" w:type="dxa"/>
            <w:shd w:val="clear" w:color="auto" w:fill="auto"/>
          </w:tcPr>
          <w:p w14:paraId="5F79A186"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5836776A" w14:textId="77777777" w:rsidR="001A3A47" w:rsidRPr="007662F7" w:rsidRDefault="001A3A47" w:rsidP="00BE66D9">
            <w:pPr>
              <w:rPr>
                <w:rFonts w:ascii="Times New Roman" w:hAnsi="Times New Roman" w:cs="Times New Roman"/>
              </w:rPr>
            </w:pPr>
          </w:p>
        </w:tc>
      </w:tr>
      <w:tr w:rsidR="001A3A47" w:rsidRPr="007662F7" w14:paraId="7DD33159" w14:textId="77777777" w:rsidTr="00BE66D9">
        <w:tc>
          <w:tcPr>
            <w:tcW w:w="1418" w:type="dxa"/>
          </w:tcPr>
          <w:p w14:paraId="79560B6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750093DB"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Teorik</w:t>
            </w:r>
          </w:p>
        </w:tc>
        <w:tc>
          <w:tcPr>
            <w:tcW w:w="4678" w:type="dxa"/>
          </w:tcPr>
          <w:p w14:paraId="32353B29"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Anksiyete Bozuklukları</w:t>
            </w:r>
          </w:p>
        </w:tc>
        <w:tc>
          <w:tcPr>
            <w:tcW w:w="2358" w:type="dxa"/>
          </w:tcPr>
          <w:p w14:paraId="3F2B5E73" w14:textId="77777777" w:rsidR="001A3A47" w:rsidRPr="007662F7" w:rsidRDefault="001A3A47" w:rsidP="00BE66D9">
            <w:pPr>
              <w:rPr>
                <w:rFonts w:ascii="Times New Roman" w:hAnsi="Times New Roman" w:cs="Times New Roman"/>
              </w:rPr>
            </w:pPr>
          </w:p>
        </w:tc>
      </w:tr>
      <w:tr w:rsidR="001A3A47" w:rsidRPr="007662F7" w14:paraId="61A8B04C" w14:textId="77777777" w:rsidTr="00BE66D9">
        <w:tc>
          <w:tcPr>
            <w:tcW w:w="1418" w:type="dxa"/>
          </w:tcPr>
          <w:p w14:paraId="2A191FC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20E556FC"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Teorik</w:t>
            </w:r>
          </w:p>
        </w:tc>
        <w:tc>
          <w:tcPr>
            <w:tcW w:w="4678" w:type="dxa"/>
          </w:tcPr>
          <w:p w14:paraId="1946C9C8" w14:textId="77777777" w:rsidR="001A3A47" w:rsidRPr="007662F7" w:rsidRDefault="001A3A47" w:rsidP="00BE66D9">
            <w:pPr>
              <w:spacing w:line="251" w:lineRule="exact"/>
              <w:ind w:left="98"/>
              <w:rPr>
                <w:rFonts w:ascii="Times New Roman" w:hAnsi="Times New Roman" w:cs="Times New Roman"/>
                <w:lang w:val="en-US"/>
              </w:rPr>
            </w:pPr>
            <w:r w:rsidRPr="007662F7">
              <w:rPr>
                <w:rFonts w:ascii="Times New Roman" w:hAnsi="Times New Roman" w:cs="Times New Roman"/>
              </w:rPr>
              <w:t>Anksiyete Bozuklukları</w:t>
            </w:r>
          </w:p>
        </w:tc>
        <w:tc>
          <w:tcPr>
            <w:tcW w:w="2358" w:type="dxa"/>
          </w:tcPr>
          <w:p w14:paraId="4BB7B507" w14:textId="77777777" w:rsidR="001A3A47" w:rsidRPr="007662F7" w:rsidRDefault="001A3A47" w:rsidP="00BE66D9">
            <w:pPr>
              <w:rPr>
                <w:rFonts w:ascii="Times New Roman" w:hAnsi="Times New Roman" w:cs="Times New Roman"/>
              </w:rPr>
            </w:pPr>
          </w:p>
        </w:tc>
      </w:tr>
      <w:tr w:rsidR="001A3A47" w:rsidRPr="007662F7" w14:paraId="6F8FFC98" w14:textId="77777777" w:rsidTr="00BE66D9">
        <w:tc>
          <w:tcPr>
            <w:tcW w:w="1418" w:type="dxa"/>
          </w:tcPr>
          <w:p w14:paraId="1F803CE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15AC8BD0"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Teorik</w:t>
            </w:r>
          </w:p>
        </w:tc>
        <w:tc>
          <w:tcPr>
            <w:tcW w:w="4678" w:type="dxa"/>
          </w:tcPr>
          <w:p w14:paraId="177C58A5"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rPr>
              <w:t xml:space="preserve">Anksiyete Bozuklukları Tedavi İlkeleri, </w:t>
            </w:r>
            <w:proofErr w:type="gramStart"/>
            <w:r w:rsidRPr="007662F7">
              <w:rPr>
                <w:rFonts w:ascii="Times New Roman" w:hAnsi="Times New Roman" w:cs="Times New Roman"/>
              </w:rPr>
              <w:t>Anksiyolitik  İlaçlar</w:t>
            </w:r>
            <w:proofErr w:type="gramEnd"/>
          </w:p>
        </w:tc>
        <w:tc>
          <w:tcPr>
            <w:tcW w:w="2358" w:type="dxa"/>
          </w:tcPr>
          <w:p w14:paraId="1861809E" w14:textId="77777777" w:rsidR="001A3A47" w:rsidRPr="007662F7" w:rsidRDefault="001A3A47" w:rsidP="00BE66D9">
            <w:pPr>
              <w:rPr>
                <w:rFonts w:ascii="Times New Roman" w:hAnsi="Times New Roman" w:cs="Times New Roman"/>
              </w:rPr>
            </w:pPr>
          </w:p>
        </w:tc>
      </w:tr>
      <w:tr w:rsidR="001A3A47" w:rsidRPr="007662F7" w14:paraId="2E32D010" w14:textId="77777777" w:rsidTr="00BE66D9">
        <w:tc>
          <w:tcPr>
            <w:tcW w:w="1418" w:type="dxa"/>
          </w:tcPr>
          <w:p w14:paraId="01DA533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2FB6884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4678" w:type="dxa"/>
          </w:tcPr>
          <w:p w14:paraId="08978B01"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w:t>
            </w:r>
          </w:p>
        </w:tc>
        <w:tc>
          <w:tcPr>
            <w:tcW w:w="2358" w:type="dxa"/>
          </w:tcPr>
          <w:p w14:paraId="38BC631B" w14:textId="77777777" w:rsidR="001A3A47" w:rsidRPr="007662F7" w:rsidRDefault="001A3A47" w:rsidP="00BE66D9">
            <w:pPr>
              <w:rPr>
                <w:rFonts w:ascii="Times New Roman" w:hAnsi="Times New Roman" w:cs="Times New Roman"/>
              </w:rPr>
            </w:pPr>
          </w:p>
        </w:tc>
      </w:tr>
    </w:tbl>
    <w:p w14:paraId="6E64B3B3" w14:textId="77777777" w:rsidR="001A3A47" w:rsidRDefault="001A3A47" w:rsidP="001A3A47">
      <w:pPr>
        <w:shd w:val="clear" w:color="auto" w:fill="FFFFFF"/>
        <w:rPr>
          <w:rFonts w:ascii="Times New Roman" w:hAnsi="Times New Roman" w:cs="Times New Roman"/>
        </w:rPr>
      </w:pPr>
    </w:p>
    <w:p w14:paraId="284EDB95" w14:textId="526B1F74" w:rsidR="001A3A47" w:rsidRPr="001305AC" w:rsidRDefault="009458C8" w:rsidP="001A3A47">
      <w:pPr>
        <w:shd w:val="clear" w:color="auto" w:fill="FFFFFF"/>
        <w:rPr>
          <w:rFonts w:ascii="Times New Roman" w:hAnsi="Times New Roman" w:cs="Times New Roman"/>
          <w:sz w:val="18"/>
          <w:szCs w:val="18"/>
        </w:rPr>
      </w:pPr>
      <w:r w:rsidRPr="00FE368B">
        <w:rPr>
          <w:rFonts w:ascii="Times New Roman" w:hAnsi="Times New Roman" w:cs="Times New Roman"/>
          <w:sz w:val="18"/>
          <w:szCs w:val="18"/>
        </w:rPr>
        <w:t>28</w:t>
      </w:r>
      <w:r w:rsidR="005D043F" w:rsidRPr="00FE368B">
        <w:rPr>
          <w:rFonts w:ascii="Times New Roman" w:hAnsi="Times New Roman" w:cs="Times New Roman"/>
          <w:sz w:val="18"/>
          <w:szCs w:val="18"/>
        </w:rPr>
        <w:t xml:space="preserve"> </w:t>
      </w:r>
      <w:r w:rsidR="005A1DC3" w:rsidRPr="00FE368B">
        <w:rPr>
          <w:rFonts w:ascii="Times New Roman" w:hAnsi="Times New Roman" w:cs="Times New Roman"/>
          <w:sz w:val="18"/>
          <w:szCs w:val="18"/>
        </w:rPr>
        <w:t>MAYIS</w:t>
      </w:r>
      <w:r w:rsidR="001A3A47" w:rsidRPr="00FE368B">
        <w:rPr>
          <w:rFonts w:ascii="Times New Roman" w:hAnsi="Times New Roman" w:cs="Times New Roman"/>
          <w:sz w:val="18"/>
          <w:szCs w:val="18"/>
        </w:rPr>
        <w:t xml:space="preserve"> </w:t>
      </w:r>
      <w:proofErr w:type="gramStart"/>
      <w:r w:rsidR="001A3A47" w:rsidRPr="00FE368B">
        <w:rPr>
          <w:rFonts w:ascii="Times New Roman" w:hAnsi="Times New Roman" w:cs="Times New Roman"/>
          <w:sz w:val="18"/>
          <w:szCs w:val="18"/>
        </w:rPr>
        <w:t>2019  SALI</w:t>
      </w:r>
      <w:proofErr w:type="gramEnd"/>
      <w:r w:rsidR="001A3A47" w:rsidRPr="00FE368B">
        <w:rPr>
          <w:rFonts w:ascii="Times New Roman" w:hAnsi="Times New Roman" w:cs="Times New Roman"/>
          <w:sz w:val="18"/>
          <w:szCs w:val="18"/>
        </w:rPr>
        <w:tab/>
      </w:r>
      <w:r w:rsidR="001A3A47" w:rsidRPr="001305AC">
        <w:rPr>
          <w:rFonts w:ascii="Times New Roman" w:hAnsi="Times New Roman" w:cs="Times New Roman"/>
          <w:sz w:val="18"/>
          <w:szCs w:val="18"/>
        </w:rPr>
        <w:tab/>
      </w:r>
      <w:r w:rsidR="001A3A47" w:rsidRPr="001305AC">
        <w:rPr>
          <w:rFonts w:ascii="Times New Roman" w:hAnsi="Times New Roman" w:cs="Times New Roman"/>
          <w:sz w:val="18"/>
          <w:szCs w:val="18"/>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FE368B" w:rsidRPr="007662F7" w14:paraId="6F9F7795" w14:textId="77777777" w:rsidTr="006643BE">
        <w:tc>
          <w:tcPr>
            <w:tcW w:w="1418" w:type="dxa"/>
          </w:tcPr>
          <w:p w14:paraId="744A98DA"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6CD6C619" w14:textId="77777777" w:rsidR="00FE368B" w:rsidRPr="007662F7" w:rsidRDefault="00FE368B"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Pr>
          <w:p w14:paraId="29FDAAC9" w14:textId="06EF937D" w:rsidR="00FE368B" w:rsidRPr="009458C8" w:rsidRDefault="00FE368B" w:rsidP="00BE66D9">
            <w:pPr>
              <w:spacing w:line="219" w:lineRule="exact"/>
              <w:ind w:left="98"/>
              <w:rPr>
                <w:rFonts w:ascii="Times New Roman" w:hAnsi="Times New Roman" w:cs="Times New Roman"/>
                <w:color w:val="FF0000"/>
                <w:lang w:val="en-US"/>
              </w:rPr>
            </w:pPr>
          </w:p>
        </w:tc>
        <w:tc>
          <w:tcPr>
            <w:tcW w:w="2358" w:type="dxa"/>
          </w:tcPr>
          <w:p w14:paraId="038DBD2F" w14:textId="77777777" w:rsidR="00FE368B" w:rsidRPr="007662F7" w:rsidRDefault="00FE368B" w:rsidP="00BE66D9">
            <w:pPr>
              <w:rPr>
                <w:rFonts w:ascii="Times New Roman" w:hAnsi="Times New Roman" w:cs="Times New Roman"/>
              </w:rPr>
            </w:pPr>
          </w:p>
        </w:tc>
      </w:tr>
      <w:tr w:rsidR="00FE368B" w:rsidRPr="007662F7" w14:paraId="22205612" w14:textId="77777777" w:rsidTr="006643BE">
        <w:tc>
          <w:tcPr>
            <w:tcW w:w="1418" w:type="dxa"/>
          </w:tcPr>
          <w:p w14:paraId="53BB8238"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5B7F782E" w14:textId="77777777" w:rsidR="00FE368B" w:rsidRPr="007662F7" w:rsidRDefault="00FE368B"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5EB59CC6" w14:textId="2FF9D1FE" w:rsidR="00FE368B" w:rsidRPr="009458C8" w:rsidRDefault="00FE368B" w:rsidP="00BE66D9">
            <w:pPr>
              <w:spacing w:line="219" w:lineRule="exact"/>
              <w:ind w:left="98"/>
              <w:rPr>
                <w:rFonts w:ascii="Times New Roman" w:hAnsi="Times New Roman" w:cs="Times New Roman"/>
                <w:color w:val="FF0000"/>
                <w:lang w:val="en-US"/>
              </w:rPr>
            </w:pPr>
          </w:p>
        </w:tc>
        <w:tc>
          <w:tcPr>
            <w:tcW w:w="2358" w:type="dxa"/>
          </w:tcPr>
          <w:p w14:paraId="784C4C84" w14:textId="77777777" w:rsidR="00FE368B" w:rsidRPr="007662F7" w:rsidRDefault="00FE368B" w:rsidP="00BE66D9">
            <w:pPr>
              <w:rPr>
                <w:rFonts w:ascii="Times New Roman" w:hAnsi="Times New Roman" w:cs="Times New Roman"/>
              </w:rPr>
            </w:pPr>
          </w:p>
        </w:tc>
      </w:tr>
      <w:tr w:rsidR="00FE368B" w:rsidRPr="007662F7" w14:paraId="204E7606" w14:textId="77777777" w:rsidTr="006643BE">
        <w:tc>
          <w:tcPr>
            <w:tcW w:w="1418" w:type="dxa"/>
            <w:tcBorders>
              <w:bottom w:val="single" w:sz="8" w:space="0" w:color="auto"/>
            </w:tcBorders>
          </w:tcPr>
          <w:p w14:paraId="4D92BC97"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1159D4B6" w14:textId="77777777" w:rsidR="00FE368B" w:rsidRPr="007662F7" w:rsidRDefault="00FE368B"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Pr>
          <w:p w14:paraId="03405231" w14:textId="1DF9BDDD" w:rsidR="00FE368B" w:rsidRPr="009458C8" w:rsidRDefault="00FE368B" w:rsidP="00BE66D9">
            <w:pPr>
              <w:spacing w:line="219" w:lineRule="exact"/>
              <w:ind w:left="98"/>
              <w:rPr>
                <w:rFonts w:ascii="Times New Roman" w:hAnsi="Times New Roman" w:cs="Times New Roman"/>
                <w:color w:val="FF0000"/>
                <w:lang w:val="en-US"/>
              </w:rPr>
            </w:pPr>
          </w:p>
        </w:tc>
        <w:tc>
          <w:tcPr>
            <w:tcW w:w="2358" w:type="dxa"/>
            <w:tcBorders>
              <w:bottom w:val="single" w:sz="8" w:space="0" w:color="auto"/>
            </w:tcBorders>
          </w:tcPr>
          <w:p w14:paraId="559DC2FE" w14:textId="77777777" w:rsidR="00FE368B" w:rsidRPr="007662F7" w:rsidRDefault="00FE368B" w:rsidP="00BE66D9">
            <w:pPr>
              <w:rPr>
                <w:rFonts w:ascii="Times New Roman" w:hAnsi="Times New Roman" w:cs="Times New Roman"/>
              </w:rPr>
            </w:pPr>
          </w:p>
        </w:tc>
      </w:tr>
      <w:tr w:rsidR="00FE368B" w:rsidRPr="007662F7" w14:paraId="6231508C" w14:textId="77777777" w:rsidTr="006643BE">
        <w:tc>
          <w:tcPr>
            <w:tcW w:w="1418" w:type="dxa"/>
            <w:tcBorders>
              <w:bottom w:val="single" w:sz="8" w:space="0" w:color="auto"/>
            </w:tcBorders>
          </w:tcPr>
          <w:p w14:paraId="7D12964C"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4D1CE4CF" w14:textId="77777777" w:rsidR="00FE368B" w:rsidRPr="007662F7" w:rsidRDefault="00FE368B"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4678" w:type="dxa"/>
            <w:tcBorders>
              <w:bottom w:val="single" w:sz="8" w:space="0" w:color="auto"/>
            </w:tcBorders>
          </w:tcPr>
          <w:p w14:paraId="796BD4AE" w14:textId="10F590CB" w:rsidR="00FE368B" w:rsidRPr="009458C8" w:rsidRDefault="00FE368B" w:rsidP="00BE66D9">
            <w:pPr>
              <w:spacing w:line="219" w:lineRule="exact"/>
              <w:ind w:left="98"/>
              <w:rPr>
                <w:rFonts w:ascii="Times New Roman" w:hAnsi="Times New Roman" w:cs="Times New Roman"/>
                <w:color w:val="FF0000"/>
                <w:lang w:val="en-US"/>
              </w:rPr>
            </w:pPr>
          </w:p>
        </w:tc>
        <w:tc>
          <w:tcPr>
            <w:tcW w:w="2358" w:type="dxa"/>
            <w:tcBorders>
              <w:bottom w:val="single" w:sz="8" w:space="0" w:color="auto"/>
            </w:tcBorders>
          </w:tcPr>
          <w:p w14:paraId="38CB16AA" w14:textId="77777777" w:rsidR="00FE368B" w:rsidRPr="007662F7" w:rsidRDefault="00FE368B" w:rsidP="00BE66D9">
            <w:pPr>
              <w:rPr>
                <w:rFonts w:ascii="Times New Roman" w:hAnsi="Times New Roman" w:cs="Times New Roman"/>
              </w:rPr>
            </w:pPr>
          </w:p>
        </w:tc>
      </w:tr>
      <w:tr w:rsidR="001A3A47" w:rsidRPr="007662F7" w14:paraId="565732F5" w14:textId="77777777" w:rsidTr="00BE66D9">
        <w:tc>
          <w:tcPr>
            <w:tcW w:w="1418" w:type="dxa"/>
            <w:shd w:val="clear" w:color="auto" w:fill="333399"/>
          </w:tcPr>
          <w:p w14:paraId="18EBEE11" w14:textId="77777777" w:rsidR="001A3A47" w:rsidRPr="007662F7" w:rsidRDefault="001A3A47" w:rsidP="00BE66D9">
            <w:pPr>
              <w:rPr>
                <w:rFonts w:ascii="Times New Roman" w:hAnsi="Times New Roman" w:cs="Times New Roman"/>
              </w:rPr>
            </w:pPr>
          </w:p>
        </w:tc>
        <w:tc>
          <w:tcPr>
            <w:tcW w:w="1985" w:type="dxa"/>
            <w:shd w:val="clear" w:color="auto" w:fill="333399"/>
          </w:tcPr>
          <w:p w14:paraId="2E18C889" w14:textId="77777777" w:rsidR="001A3A47" w:rsidRPr="007662F7" w:rsidRDefault="001A3A47" w:rsidP="00BE66D9">
            <w:pPr>
              <w:rPr>
                <w:rFonts w:ascii="Times New Roman" w:hAnsi="Times New Roman" w:cs="Times New Roman"/>
              </w:rPr>
            </w:pPr>
          </w:p>
        </w:tc>
        <w:tc>
          <w:tcPr>
            <w:tcW w:w="4678" w:type="dxa"/>
            <w:shd w:val="clear" w:color="auto" w:fill="auto"/>
          </w:tcPr>
          <w:p w14:paraId="07D1F8C1" w14:textId="77777777" w:rsidR="001A3A47" w:rsidRPr="009458C8" w:rsidRDefault="001A3A47" w:rsidP="00BE66D9">
            <w:pPr>
              <w:jc w:val="center"/>
              <w:rPr>
                <w:rFonts w:ascii="Times New Roman" w:hAnsi="Times New Roman" w:cs="Times New Roman"/>
                <w:color w:val="FF0000"/>
              </w:rPr>
            </w:pPr>
            <w:r w:rsidRPr="009458C8">
              <w:rPr>
                <w:rFonts w:ascii="Times New Roman" w:hAnsi="Times New Roman" w:cs="Times New Roman"/>
                <w:color w:val="FF0000"/>
              </w:rPr>
              <w:t xml:space="preserve">Ö Ğ L </w:t>
            </w:r>
            <w:proofErr w:type="gramStart"/>
            <w:r w:rsidRPr="009458C8">
              <w:rPr>
                <w:rFonts w:ascii="Times New Roman" w:hAnsi="Times New Roman" w:cs="Times New Roman"/>
                <w:color w:val="FF0000"/>
              </w:rPr>
              <w:t>E   A</w:t>
            </w:r>
            <w:proofErr w:type="gramEnd"/>
            <w:r w:rsidRPr="009458C8">
              <w:rPr>
                <w:rFonts w:ascii="Times New Roman" w:hAnsi="Times New Roman" w:cs="Times New Roman"/>
                <w:color w:val="FF0000"/>
              </w:rPr>
              <w:t xml:space="preserve"> R A S I</w:t>
            </w:r>
          </w:p>
        </w:tc>
        <w:tc>
          <w:tcPr>
            <w:tcW w:w="2358" w:type="dxa"/>
            <w:shd w:val="clear" w:color="auto" w:fill="333399"/>
          </w:tcPr>
          <w:p w14:paraId="1D40B472" w14:textId="77777777" w:rsidR="001A3A47" w:rsidRPr="007662F7" w:rsidRDefault="001A3A47" w:rsidP="00BE66D9">
            <w:pPr>
              <w:rPr>
                <w:rFonts w:ascii="Times New Roman" w:hAnsi="Times New Roman" w:cs="Times New Roman"/>
              </w:rPr>
            </w:pPr>
          </w:p>
        </w:tc>
      </w:tr>
      <w:tr w:rsidR="00FE368B" w:rsidRPr="007662F7" w14:paraId="62D47705" w14:textId="77777777" w:rsidTr="006643BE">
        <w:tc>
          <w:tcPr>
            <w:tcW w:w="1418" w:type="dxa"/>
          </w:tcPr>
          <w:p w14:paraId="6A4ACE06"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52CEA108" w14:textId="77777777" w:rsidR="00FE368B" w:rsidRPr="007662F7" w:rsidRDefault="00FE368B" w:rsidP="00BE66D9">
            <w:pPr>
              <w:rPr>
                <w:rFonts w:ascii="Times New Roman" w:hAnsi="Times New Roman" w:cs="Times New Roman"/>
              </w:rPr>
            </w:pPr>
            <w:r w:rsidRPr="007662F7">
              <w:rPr>
                <w:rFonts w:ascii="Times New Roman" w:hAnsi="Times New Roman" w:cs="Times New Roman"/>
                <w:lang w:val="en-US"/>
              </w:rPr>
              <w:t>Teorik</w:t>
            </w:r>
          </w:p>
        </w:tc>
        <w:tc>
          <w:tcPr>
            <w:tcW w:w="4678" w:type="dxa"/>
          </w:tcPr>
          <w:p w14:paraId="37F3D5BA" w14:textId="77777777" w:rsidR="00FE368B" w:rsidRPr="00FE368B" w:rsidRDefault="00FE368B" w:rsidP="00BE66D9">
            <w:pPr>
              <w:spacing w:before="1"/>
              <w:rPr>
                <w:rFonts w:ascii="Times New Roman" w:hAnsi="Times New Roman" w:cs="Times New Roman"/>
                <w:lang w:val="en-US"/>
              </w:rPr>
            </w:pPr>
            <w:r w:rsidRPr="00FE368B">
              <w:rPr>
                <w:rFonts w:ascii="Times New Roman" w:hAnsi="Times New Roman" w:cs="Times New Roman"/>
              </w:rPr>
              <w:t>Somatoform Bozukluklar</w:t>
            </w:r>
          </w:p>
        </w:tc>
        <w:tc>
          <w:tcPr>
            <w:tcW w:w="2358" w:type="dxa"/>
          </w:tcPr>
          <w:p w14:paraId="205B1F82" w14:textId="77777777" w:rsidR="00FE368B" w:rsidRPr="007662F7" w:rsidRDefault="00FE368B" w:rsidP="00BE66D9">
            <w:pPr>
              <w:rPr>
                <w:rFonts w:ascii="Times New Roman" w:hAnsi="Times New Roman" w:cs="Times New Roman"/>
              </w:rPr>
            </w:pPr>
          </w:p>
        </w:tc>
      </w:tr>
      <w:tr w:rsidR="00FE368B" w:rsidRPr="007662F7" w14:paraId="03CD02B7" w14:textId="77777777" w:rsidTr="006643BE">
        <w:tc>
          <w:tcPr>
            <w:tcW w:w="1418" w:type="dxa"/>
          </w:tcPr>
          <w:p w14:paraId="0BE6EEE2"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35671571" w14:textId="77777777" w:rsidR="00FE368B" w:rsidRPr="007662F7" w:rsidRDefault="00FE368B" w:rsidP="00BE66D9">
            <w:pPr>
              <w:rPr>
                <w:rFonts w:ascii="Times New Roman" w:hAnsi="Times New Roman" w:cs="Times New Roman"/>
              </w:rPr>
            </w:pPr>
            <w:r w:rsidRPr="007662F7">
              <w:rPr>
                <w:rFonts w:ascii="Times New Roman" w:hAnsi="Times New Roman" w:cs="Times New Roman"/>
                <w:lang w:val="en-US"/>
              </w:rPr>
              <w:t>Teorik</w:t>
            </w:r>
          </w:p>
        </w:tc>
        <w:tc>
          <w:tcPr>
            <w:tcW w:w="4678" w:type="dxa"/>
          </w:tcPr>
          <w:p w14:paraId="703DF700" w14:textId="197E0106" w:rsidR="00FE368B" w:rsidRPr="00FE368B" w:rsidRDefault="00FE368B" w:rsidP="00FE368B">
            <w:pPr>
              <w:rPr>
                <w:rFonts w:ascii="Times New Roman" w:hAnsi="Times New Roman" w:cs="Times New Roman"/>
                <w:sz w:val="18"/>
                <w:szCs w:val="18"/>
              </w:rPr>
            </w:pPr>
            <w:r w:rsidRPr="00FE368B">
              <w:rPr>
                <w:rFonts w:ascii="Times New Roman" w:hAnsi="Times New Roman" w:cs="Times New Roman"/>
                <w:sz w:val="18"/>
                <w:szCs w:val="18"/>
              </w:rPr>
              <w:t>Somatoform Bozukluklar, Yapay Bozukluk, Temarruz</w:t>
            </w:r>
          </w:p>
        </w:tc>
        <w:tc>
          <w:tcPr>
            <w:tcW w:w="2358" w:type="dxa"/>
          </w:tcPr>
          <w:p w14:paraId="1439ADCB" w14:textId="77777777" w:rsidR="00FE368B" w:rsidRPr="007662F7" w:rsidRDefault="00FE368B" w:rsidP="00BE66D9">
            <w:pPr>
              <w:rPr>
                <w:rFonts w:ascii="Times New Roman" w:hAnsi="Times New Roman" w:cs="Times New Roman"/>
              </w:rPr>
            </w:pPr>
          </w:p>
        </w:tc>
      </w:tr>
      <w:tr w:rsidR="00FE368B" w:rsidRPr="007662F7" w14:paraId="48C7FBA3" w14:textId="77777777" w:rsidTr="006643BE">
        <w:tc>
          <w:tcPr>
            <w:tcW w:w="1418" w:type="dxa"/>
          </w:tcPr>
          <w:p w14:paraId="6AEDE245"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430E6F52" w14:textId="77777777" w:rsidR="00FE368B" w:rsidRPr="007662F7" w:rsidRDefault="00FE368B" w:rsidP="00BE66D9">
            <w:pPr>
              <w:rPr>
                <w:rFonts w:ascii="Times New Roman" w:hAnsi="Times New Roman" w:cs="Times New Roman"/>
              </w:rPr>
            </w:pPr>
            <w:r w:rsidRPr="007662F7">
              <w:rPr>
                <w:rFonts w:ascii="Times New Roman" w:hAnsi="Times New Roman" w:cs="Times New Roman"/>
                <w:lang w:val="en-US"/>
              </w:rPr>
              <w:t>Teorik</w:t>
            </w:r>
          </w:p>
        </w:tc>
        <w:tc>
          <w:tcPr>
            <w:tcW w:w="4678" w:type="dxa"/>
          </w:tcPr>
          <w:p w14:paraId="4E228BC3" w14:textId="77777777" w:rsidR="00FE368B" w:rsidRPr="00FE368B" w:rsidRDefault="00FE368B" w:rsidP="00BE66D9">
            <w:pPr>
              <w:spacing w:line="219" w:lineRule="exact"/>
              <w:rPr>
                <w:rFonts w:ascii="Times New Roman" w:hAnsi="Times New Roman" w:cs="Times New Roman"/>
                <w:lang w:val="en-US"/>
              </w:rPr>
            </w:pPr>
            <w:r w:rsidRPr="00FE368B">
              <w:rPr>
                <w:rFonts w:ascii="Times New Roman" w:hAnsi="Times New Roman" w:cs="Times New Roman"/>
              </w:rPr>
              <w:t>Yeme Bozuklukları</w:t>
            </w:r>
          </w:p>
        </w:tc>
        <w:tc>
          <w:tcPr>
            <w:tcW w:w="2358" w:type="dxa"/>
          </w:tcPr>
          <w:p w14:paraId="1E589E92" w14:textId="77777777" w:rsidR="00FE368B" w:rsidRPr="007662F7" w:rsidRDefault="00FE368B" w:rsidP="00BE66D9">
            <w:pPr>
              <w:rPr>
                <w:rFonts w:ascii="Times New Roman" w:hAnsi="Times New Roman" w:cs="Times New Roman"/>
              </w:rPr>
            </w:pPr>
          </w:p>
        </w:tc>
      </w:tr>
      <w:tr w:rsidR="00FE368B" w:rsidRPr="007662F7" w14:paraId="4FB10174" w14:textId="77777777" w:rsidTr="006643BE">
        <w:tc>
          <w:tcPr>
            <w:tcW w:w="1418" w:type="dxa"/>
          </w:tcPr>
          <w:p w14:paraId="3B0D89B0"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1167E6E1" w14:textId="77777777" w:rsidR="00FE368B" w:rsidRPr="007662F7" w:rsidRDefault="00FE368B" w:rsidP="00BE66D9">
            <w:pPr>
              <w:rPr>
                <w:rFonts w:ascii="Times New Roman" w:hAnsi="Times New Roman" w:cs="Times New Roman"/>
              </w:rPr>
            </w:pPr>
            <w:r w:rsidRPr="007662F7">
              <w:rPr>
                <w:rFonts w:ascii="Times New Roman" w:hAnsi="Times New Roman" w:cs="Times New Roman"/>
              </w:rPr>
              <w:t>Vizit</w:t>
            </w:r>
          </w:p>
        </w:tc>
        <w:tc>
          <w:tcPr>
            <w:tcW w:w="4678" w:type="dxa"/>
          </w:tcPr>
          <w:p w14:paraId="574F8EFF" w14:textId="5F3CBC00" w:rsidR="00FE368B" w:rsidRPr="009458C8" w:rsidRDefault="00FE368B" w:rsidP="00BE66D9">
            <w:pPr>
              <w:spacing w:line="219" w:lineRule="exact"/>
              <w:rPr>
                <w:rFonts w:ascii="Times New Roman" w:hAnsi="Times New Roman" w:cs="Times New Roman"/>
                <w:color w:val="FF0000"/>
                <w:lang w:val="en-US"/>
              </w:rPr>
            </w:pPr>
          </w:p>
        </w:tc>
        <w:tc>
          <w:tcPr>
            <w:tcW w:w="2358" w:type="dxa"/>
          </w:tcPr>
          <w:p w14:paraId="222DBCCE" w14:textId="77777777" w:rsidR="00FE368B" w:rsidRPr="007662F7" w:rsidRDefault="00FE368B" w:rsidP="00BE66D9">
            <w:pPr>
              <w:rPr>
                <w:rFonts w:ascii="Times New Roman" w:hAnsi="Times New Roman" w:cs="Times New Roman"/>
              </w:rPr>
            </w:pPr>
          </w:p>
        </w:tc>
      </w:tr>
    </w:tbl>
    <w:p w14:paraId="54919814" w14:textId="77777777" w:rsidR="001A3A47" w:rsidRPr="007662F7" w:rsidRDefault="001A3A47" w:rsidP="001A3A47">
      <w:pPr>
        <w:shd w:val="clear" w:color="auto" w:fill="FFFFFF"/>
        <w:rPr>
          <w:rFonts w:ascii="Times New Roman" w:hAnsi="Times New Roman" w:cs="Times New Roman"/>
        </w:rPr>
      </w:pPr>
    </w:p>
    <w:p w14:paraId="70842868" w14:textId="69DEB685" w:rsidR="001A3A47" w:rsidRPr="007662F7" w:rsidRDefault="009458C8" w:rsidP="001A3A47">
      <w:pPr>
        <w:shd w:val="clear" w:color="auto" w:fill="FFFFFF"/>
        <w:rPr>
          <w:rFonts w:ascii="Times New Roman" w:hAnsi="Times New Roman" w:cs="Times New Roman"/>
        </w:rPr>
      </w:pPr>
      <w:r>
        <w:rPr>
          <w:rFonts w:ascii="Times New Roman" w:hAnsi="Times New Roman" w:cs="Times New Roman"/>
          <w:sz w:val="18"/>
          <w:szCs w:val="18"/>
        </w:rPr>
        <w:t>29</w:t>
      </w:r>
      <w:r w:rsidR="005D043F">
        <w:rPr>
          <w:rFonts w:ascii="Times New Roman" w:hAnsi="Times New Roman" w:cs="Times New Roman"/>
          <w:sz w:val="18"/>
          <w:szCs w:val="18"/>
        </w:rPr>
        <w:t xml:space="preserve"> </w:t>
      </w:r>
      <w:r w:rsidR="005A1DC3">
        <w:rPr>
          <w:rFonts w:ascii="Times New Roman" w:hAnsi="Times New Roman" w:cs="Times New Roman"/>
          <w:sz w:val="18"/>
          <w:szCs w:val="18"/>
        </w:rPr>
        <w:t>MAYIS</w:t>
      </w:r>
      <w:r w:rsidR="001A3A47" w:rsidRPr="001305AC">
        <w:rPr>
          <w:rFonts w:ascii="Times New Roman" w:hAnsi="Times New Roman" w:cs="Times New Roman"/>
          <w:sz w:val="18"/>
          <w:szCs w:val="18"/>
        </w:rPr>
        <w:t xml:space="preserve"> </w:t>
      </w:r>
      <w:proofErr w:type="gramStart"/>
      <w:r w:rsidR="001A3A47" w:rsidRPr="001305AC">
        <w:rPr>
          <w:rFonts w:ascii="Times New Roman" w:hAnsi="Times New Roman" w:cs="Times New Roman"/>
          <w:sz w:val="18"/>
          <w:szCs w:val="18"/>
        </w:rPr>
        <w:t xml:space="preserve">2019  </w:t>
      </w:r>
      <w:r w:rsidR="001A3A47" w:rsidRPr="007662F7">
        <w:rPr>
          <w:rFonts w:ascii="Times New Roman" w:hAnsi="Times New Roman" w:cs="Times New Roman"/>
        </w:rPr>
        <w:t xml:space="preserve"> ÇARŞAMBA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2339"/>
        <w:gridCol w:w="2339"/>
        <w:gridCol w:w="2358"/>
      </w:tblGrid>
      <w:tr w:rsidR="001A3A47" w:rsidRPr="007662F7" w14:paraId="6A7BEB49" w14:textId="77777777" w:rsidTr="00BE66D9">
        <w:tc>
          <w:tcPr>
            <w:tcW w:w="1418" w:type="dxa"/>
          </w:tcPr>
          <w:p w14:paraId="190F024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6FD68E24"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2339" w:type="dxa"/>
          </w:tcPr>
          <w:p w14:paraId="1517F810" w14:textId="473C24E0" w:rsidR="001A3A47" w:rsidRPr="007662F7" w:rsidRDefault="001A3A47" w:rsidP="00BE66D9">
            <w:pPr>
              <w:spacing w:before="1"/>
              <w:rPr>
                <w:rFonts w:ascii="Times New Roman" w:hAnsi="Times New Roman" w:cs="Times New Roman"/>
                <w:lang w:val="en-US"/>
              </w:rPr>
            </w:pPr>
          </w:p>
        </w:tc>
        <w:tc>
          <w:tcPr>
            <w:tcW w:w="2339" w:type="dxa"/>
          </w:tcPr>
          <w:p w14:paraId="53943063" w14:textId="73926784" w:rsidR="001A3A47" w:rsidRPr="007662F7" w:rsidRDefault="001A3A47" w:rsidP="00BE66D9">
            <w:pPr>
              <w:spacing w:before="1"/>
              <w:ind w:left="98"/>
              <w:rPr>
                <w:rFonts w:ascii="Times New Roman" w:hAnsi="Times New Roman" w:cs="Times New Roman"/>
                <w:lang w:val="en-US"/>
              </w:rPr>
            </w:pPr>
          </w:p>
        </w:tc>
        <w:tc>
          <w:tcPr>
            <w:tcW w:w="2358" w:type="dxa"/>
          </w:tcPr>
          <w:p w14:paraId="7711371B" w14:textId="77777777" w:rsidR="001A3A47" w:rsidRPr="007662F7" w:rsidRDefault="001A3A47" w:rsidP="00BE66D9">
            <w:pPr>
              <w:rPr>
                <w:rFonts w:ascii="Times New Roman" w:hAnsi="Times New Roman" w:cs="Times New Roman"/>
              </w:rPr>
            </w:pPr>
          </w:p>
        </w:tc>
      </w:tr>
      <w:tr w:rsidR="001A3A47" w:rsidRPr="007662F7" w14:paraId="32E01B30" w14:textId="77777777" w:rsidTr="00BE66D9">
        <w:tc>
          <w:tcPr>
            <w:tcW w:w="1418" w:type="dxa"/>
          </w:tcPr>
          <w:p w14:paraId="2EFE3FB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6ADE198D" w14:textId="428F8F93"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39" w:type="dxa"/>
          </w:tcPr>
          <w:p w14:paraId="65873586" w14:textId="695F87C1" w:rsidR="001A3A47" w:rsidRPr="007662F7" w:rsidRDefault="001A3A47" w:rsidP="00BE66D9">
            <w:pPr>
              <w:spacing w:line="219" w:lineRule="exact"/>
              <w:rPr>
                <w:rFonts w:ascii="Times New Roman" w:hAnsi="Times New Roman" w:cs="Times New Roman"/>
                <w:lang w:val="en-US"/>
              </w:rPr>
            </w:pPr>
          </w:p>
        </w:tc>
        <w:tc>
          <w:tcPr>
            <w:tcW w:w="2339" w:type="dxa"/>
          </w:tcPr>
          <w:p w14:paraId="0F1D46E6" w14:textId="529A2E36" w:rsidR="001A3A47" w:rsidRPr="007662F7" w:rsidRDefault="001A3A47" w:rsidP="00BE66D9">
            <w:pPr>
              <w:spacing w:line="219" w:lineRule="exact"/>
              <w:ind w:left="98"/>
              <w:rPr>
                <w:rFonts w:ascii="Times New Roman" w:hAnsi="Times New Roman" w:cs="Times New Roman"/>
                <w:lang w:val="en-US"/>
              </w:rPr>
            </w:pPr>
          </w:p>
        </w:tc>
        <w:tc>
          <w:tcPr>
            <w:tcW w:w="2358" w:type="dxa"/>
          </w:tcPr>
          <w:p w14:paraId="7135AAA3" w14:textId="77777777" w:rsidR="001A3A47" w:rsidRPr="007662F7" w:rsidRDefault="001A3A47" w:rsidP="00BE66D9">
            <w:pPr>
              <w:rPr>
                <w:rFonts w:ascii="Times New Roman" w:hAnsi="Times New Roman" w:cs="Times New Roman"/>
              </w:rPr>
            </w:pPr>
          </w:p>
        </w:tc>
      </w:tr>
      <w:tr w:rsidR="001A3A47" w:rsidRPr="007662F7" w14:paraId="614EC54D" w14:textId="77777777" w:rsidTr="00BE66D9">
        <w:tc>
          <w:tcPr>
            <w:tcW w:w="1418" w:type="dxa"/>
            <w:tcBorders>
              <w:bottom w:val="single" w:sz="8" w:space="0" w:color="auto"/>
            </w:tcBorders>
          </w:tcPr>
          <w:p w14:paraId="5A7FD08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746FF846" w14:textId="62C24CA8"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39" w:type="dxa"/>
          </w:tcPr>
          <w:p w14:paraId="069493D6" w14:textId="10E7E3EA" w:rsidR="001A3A47" w:rsidRPr="001305AC" w:rsidRDefault="001A3A47" w:rsidP="00BE66D9">
            <w:pPr>
              <w:rPr>
                <w:rFonts w:ascii="Times New Roman" w:hAnsi="Times New Roman" w:cs="Times New Roman"/>
                <w:sz w:val="18"/>
                <w:szCs w:val="18"/>
              </w:rPr>
            </w:pPr>
          </w:p>
        </w:tc>
        <w:tc>
          <w:tcPr>
            <w:tcW w:w="2339" w:type="dxa"/>
          </w:tcPr>
          <w:p w14:paraId="2A3D9591" w14:textId="77777777" w:rsidR="001A3A47" w:rsidRPr="007662F7" w:rsidRDefault="001A3A47" w:rsidP="00BE66D9">
            <w:pPr>
              <w:spacing w:line="219" w:lineRule="exact"/>
              <w:ind w:left="98"/>
              <w:rPr>
                <w:rFonts w:ascii="Times New Roman" w:hAnsi="Times New Roman" w:cs="Times New Roman"/>
                <w:lang w:val="en-US"/>
              </w:rPr>
            </w:pPr>
          </w:p>
        </w:tc>
        <w:tc>
          <w:tcPr>
            <w:tcW w:w="2358" w:type="dxa"/>
            <w:tcBorders>
              <w:bottom w:val="single" w:sz="8" w:space="0" w:color="auto"/>
            </w:tcBorders>
          </w:tcPr>
          <w:p w14:paraId="179F9CCB" w14:textId="77777777" w:rsidR="001A3A47" w:rsidRPr="007662F7" w:rsidRDefault="001A3A47" w:rsidP="00BE66D9">
            <w:pPr>
              <w:rPr>
                <w:rFonts w:ascii="Times New Roman" w:hAnsi="Times New Roman" w:cs="Times New Roman"/>
              </w:rPr>
            </w:pPr>
          </w:p>
        </w:tc>
      </w:tr>
      <w:tr w:rsidR="001A3A47" w:rsidRPr="007662F7" w14:paraId="36D8E49C" w14:textId="77777777" w:rsidTr="00BE66D9">
        <w:tc>
          <w:tcPr>
            <w:tcW w:w="1418" w:type="dxa"/>
            <w:tcBorders>
              <w:bottom w:val="single" w:sz="8" w:space="0" w:color="auto"/>
            </w:tcBorders>
          </w:tcPr>
          <w:p w14:paraId="25F4059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1D878445" w14:textId="243A0C9A"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Pratik</w:t>
            </w:r>
          </w:p>
        </w:tc>
        <w:tc>
          <w:tcPr>
            <w:tcW w:w="2339" w:type="dxa"/>
            <w:tcBorders>
              <w:bottom w:val="single" w:sz="8" w:space="0" w:color="auto"/>
            </w:tcBorders>
          </w:tcPr>
          <w:p w14:paraId="72E9FBB1" w14:textId="2B1F3198" w:rsidR="001A3A47" w:rsidRPr="007662F7" w:rsidRDefault="001A3A47" w:rsidP="00BE66D9">
            <w:pPr>
              <w:spacing w:line="219" w:lineRule="exact"/>
              <w:ind w:left="98"/>
              <w:rPr>
                <w:rFonts w:ascii="Times New Roman" w:hAnsi="Times New Roman" w:cs="Times New Roman"/>
                <w:lang w:val="en-US"/>
              </w:rPr>
            </w:pPr>
          </w:p>
        </w:tc>
        <w:tc>
          <w:tcPr>
            <w:tcW w:w="2339" w:type="dxa"/>
            <w:tcBorders>
              <w:bottom w:val="single" w:sz="8" w:space="0" w:color="auto"/>
            </w:tcBorders>
          </w:tcPr>
          <w:p w14:paraId="1569B116" w14:textId="7FEB9FCF" w:rsidR="001A3A47" w:rsidRPr="007662F7" w:rsidRDefault="001A3A47" w:rsidP="00BE66D9">
            <w:pPr>
              <w:spacing w:line="219" w:lineRule="exact"/>
              <w:ind w:left="98"/>
              <w:rPr>
                <w:rFonts w:ascii="Times New Roman" w:hAnsi="Times New Roman" w:cs="Times New Roman"/>
                <w:lang w:val="en-US"/>
              </w:rPr>
            </w:pPr>
          </w:p>
        </w:tc>
        <w:tc>
          <w:tcPr>
            <w:tcW w:w="2358" w:type="dxa"/>
            <w:tcBorders>
              <w:bottom w:val="single" w:sz="8" w:space="0" w:color="auto"/>
            </w:tcBorders>
          </w:tcPr>
          <w:p w14:paraId="12BB4F2B" w14:textId="77777777" w:rsidR="001A3A47" w:rsidRPr="007662F7" w:rsidRDefault="001A3A47" w:rsidP="00BE66D9">
            <w:pPr>
              <w:rPr>
                <w:rFonts w:ascii="Times New Roman" w:hAnsi="Times New Roman" w:cs="Times New Roman"/>
              </w:rPr>
            </w:pPr>
          </w:p>
        </w:tc>
      </w:tr>
      <w:tr w:rsidR="001A3A47" w:rsidRPr="007662F7" w14:paraId="57820586" w14:textId="77777777" w:rsidTr="00BE66D9">
        <w:tc>
          <w:tcPr>
            <w:tcW w:w="1418" w:type="dxa"/>
            <w:shd w:val="clear" w:color="auto" w:fill="333399"/>
          </w:tcPr>
          <w:p w14:paraId="39C71328" w14:textId="77777777" w:rsidR="001A3A47" w:rsidRPr="007662F7" w:rsidRDefault="001A3A47" w:rsidP="00BE66D9">
            <w:pPr>
              <w:rPr>
                <w:rFonts w:ascii="Times New Roman" w:hAnsi="Times New Roman" w:cs="Times New Roman"/>
              </w:rPr>
            </w:pPr>
          </w:p>
        </w:tc>
        <w:tc>
          <w:tcPr>
            <w:tcW w:w="1985" w:type="dxa"/>
            <w:shd w:val="clear" w:color="auto" w:fill="333399"/>
          </w:tcPr>
          <w:p w14:paraId="2536C13F" w14:textId="77777777" w:rsidR="001A3A47" w:rsidRPr="007662F7" w:rsidRDefault="001A3A47" w:rsidP="00BE66D9">
            <w:pPr>
              <w:rPr>
                <w:rFonts w:ascii="Times New Roman" w:hAnsi="Times New Roman" w:cs="Times New Roman"/>
              </w:rPr>
            </w:pPr>
          </w:p>
        </w:tc>
        <w:tc>
          <w:tcPr>
            <w:tcW w:w="4678" w:type="dxa"/>
            <w:gridSpan w:val="2"/>
            <w:shd w:val="clear" w:color="auto" w:fill="auto"/>
          </w:tcPr>
          <w:p w14:paraId="40A04DF3"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60DB48BB" w14:textId="77777777" w:rsidR="001A3A47" w:rsidRPr="007662F7" w:rsidRDefault="001A3A47" w:rsidP="00BE66D9">
            <w:pPr>
              <w:rPr>
                <w:rFonts w:ascii="Times New Roman" w:hAnsi="Times New Roman" w:cs="Times New Roman"/>
              </w:rPr>
            </w:pPr>
          </w:p>
        </w:tc>
      </w:tr>
      <w:tr w:rsidR="001A3A47" w:rsidRPr="007662F7" w14:paraId="710AB830" w14:textId="77777777" w:rsidTr="00BE66D9">
        <w:trPr>
          <w:trHeight w:val="261"/>
        </w:trPr>
        <w:tc>
          <w:tcPr>
            <w:tcW w:w="1418" w:type="dxa"/>
          </w:tcPr>
          <w:p w14:paraId="321ACC7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49236C9D"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Teorik</w:t>
            </w:r>
          </w:p>
        </w:tc>
        <w:tc>
          <w:tcPr>
            <w:tcW w:w="4678" w:type="dxa"/>
            <w:gridSpan w:val="2"/>
          </w:tcPr>
          <w:p w14:paraId="6F0AAC62"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rPr>
              <w:t>Uyku Bozuklukları</w:t>
            </w:r>
          </w:p>
        </w:tc>
        <w:tc>
          <w:tcPr>
            <w:tcW w:w="2358" w:type="dxa"/>
          </w:tcPr>
          <w:p w14:paraId="07841448" w14:textId="77777777" w:rsidR="001A3A47" w:rsidRPr="007662F7" w:rsidRDefault="001A3A47" w:rsidP="00BE66D9">
            <w:pPr>
              <w:rPr>
                <w:rFonts w:ascii="Times New Roman" w:hAnsi="Times New Roman" w:cs="Times New Roman"/>
              </w:rPr>
            </w:pPr>
          </w:p>
        </w:tc>
      </w:tr>
      <w:tr w:rsidR="001A3A47" w:rsidRPr="007662F7" w14:paraId="064B41C6" w14:textId="77777777" w:rsidTr="00BE66D9">
        <w:tc>
          <w:tcPr>
            <w:tcW w:w="1418" w:type="dxa"/>
          </w:tcPr>
          <w:p w14:paraId="434905D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637110D8"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Teorik</w:t>
            </w:r>
          </w:p>
        </w:tc>
        <w:tc>
          <w:tcPr>
            <w:tcW w:w="4678" w:type="dxa"/>
            <w:gridSpan w:val="2"/>
          </w:tcPr>
          <w:p w14:paraId="03A01A38" w14:textId="77777777" w:rsidR="001A3A47" w:rsidRPr="007662F7" w:rsidRDefault="001A3A47" w:rsidP="00BE66D9">
            <w:pPr>
              <w:spacing w:line="251" w:lineRule="exact"/>
              <w:ind w:left="98"/>
              <w:rPr>
                <w:rFonts w:ascii="Times New Roman" w:hAnsi="Times New Roman" w:cs="Times New Roman"/>
                <w:lang w:val="en-US"/>
              </w:rPr>
            </w:pPr>
            <w:r w:rsidRPr="007662F7">
              <w:rPr>
                <w:rFonts w:ascii="Times New Roman" w:hAnsi="Times New Roman" w:cs="Times New Roman"/>
              </w:rPr>
              <w:t>Uyku Bozuklukları ve Tedavisi</w:t>
            </w:r>
          </w:p>
        </w:tc>
        <w:tc>
          <w:tcPr>
            <w:tcW w:w="2358" w:type="dxa"/>
          </w:tcPr>
          <w:p w14:paraId="301A9177" w14:textId="77777777" w:rsidR="001A3A47" w:rsidRPr="007662F7" w:rsidRDefault="001A3A47" w:rsidP="00BE66D9">
            <w:pPr>
              <w:rPr>
                <w:rFonts w:ascii="Times New Roman" w:hAnsi="Times New Roman" w:cs="Times New Roman"/>
              </w:rPr>
            </w:pPr>
          </w:p>
        </w:tc>
      </w:tr>
      <w:tr w:rsidR="001A3A47" w:rsidRPr="007662F7" w14:paraId="6AC3AD81" w14:textId="77777777" w:rsidTr="00BE66D9">
        <w:tc>
          <w:tcPr>
            <w:tcW w:w="1418" w:type="dxa"/>
          </w:tcPr>
          <w:p w14:paraId="1026FD9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42DBF162"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Teorik</w:t>
            </w:r>
          </w:p>
        </w:tc>
        <w:tc>
          <w:tcPr>
            <w:tcW w:w="4678" w:type="dxa"/>
            <w:gridSpan w:val="2"/>
          </w:tcPr>
          <w:p w14:paraId="0AC820C9"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 xml:space="preserve">  </w:t>
            </w:r>
            <w:r w:rsidRPr="007662F7">
              <w:rPr>
                <w:rFonts w:ascii="Times New Roman" w:hAnsi="Times New Roman" w:cs="Times New Roman"/>
              </w:rPr>
              <w:t>Travma Sonrası Stress Bozukluğu</w:t>
            </w:r>
          </w:p>
        </w:tc>
        <w:tc>
          <w:tcPr>
            <w:tcW w:w="2358" w:type="dxa"/>
          </w:tcPr>
          <w:p w14:paraId="3A9E6CE0" w14:textId="77777777" w:rsidR="001A3A47" w:rsidRPr="007662F7" w:rsidRDefault="001A3A47" w:rsidP="00BE66D9">
            <w:pPr>
              <w:rPr>
                <w:rFonts w:ascii="Times New Roman" w:hAnsi="Times New Roman" w:cs="Times New Roman"/>
              </w:rPr>
            </w:pPr>
          </w:p>
        </w:tc>
      </w:tr>
      <w:tr w:rsidR="001A3A47" w:rsidRPr="007662F7" w14:paraId="318084F5" w14:textId="77777777" w:rsidTr="00BE66D9">
        <w:tc>
          <w:tcPr>
            <w:tcW w:w="1418" w:type="dxa"/>
          </w:tcPr>
          <w:p w14:paraId="6FE42FC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200A30E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4678" w:type="dxa"/>
            <w:gridSpan w:val="2"/>
          </w:tcPr>
          <w:p w14:paraId="4201C8C8" w14:textId="77777777" w:rsidR="001A3A47" w:rsidRPr="007662F7" w:rsidRDefault="001A3A47" w:rsidP="00BE66D9">
            <w:pPr>
              <w:rPr>
                <w:rFonts w:ascii="Times New Roman" w:hAnsi="Times New Roman" w:cs="Times New Roman"/>
                <w:lang w:val="en-US"/>
              </w:rPr>
            </w:pPr>
            <w:r w:rsidRPr="007662F7">
              <w:rPr>
                <w:rFonts w:ascii="Times New Roman" w:hAnsi="Times New Roman" w:cs="Times New Roman"/>
                <w:lang w:val="en-US"/>
              </w:rPr>
              <w:t xml:space="preserve">  Vizit</w:t>
            </w:r>
          </w:p>
        </w:tc>
        <w:tc>
          <w:tcPr>
            <w:tcW w:w="2358" w:type="dxa"/>
          </w:tcPr>
          <w:p w14:paraId="59807E77" w14:textId="77777777" w:rsidR="001A3A47" w:rsidRPr="007662F7" w:rsidRDefault="001A3A47" w:rsidP="00BE66D9">
            <w:pPr>
              <w:rPr>
                <w:rFonts w:ascii="Times New Roman" w:hAnsi="Times New Roman" w:cs="Times New Roman"/>
              </w:rPr>
            </w:pPr>
          </w:p>
        </w:tc>
      </w:tr>
    </w:tbl>
    <w:p w14:paraId="2A7969CC" w14:textId="77777777" w:rsidR="001A3A47" w:rsidRPr="007662F7" w:rsidRDefault="001A3A47" w:rsidP="001A3A47">
      <w:pPr>
        <w:shd w:val="clear" w:color="auto" w:fill="FFFFFF"/>
        <w:rPr>
          <w:rFonts w:ascii="Times New Roman" w:hAnsi="Times New Roman" w:cs="Times New Roman"/>
        </w:rPr>
      </w:pPr>
    </w:p>
    <w:p w14:paraId="0EDC72D5" w14:textId="7431E534" w:rsidR="001A3A47" w:rsidRPr="007662F7" w:rsidRDefault="009458C8" w:rsidP="001A3A47">
      <w:pPr>
        <w:shd w:val="clear" w:color="auto" w:fill="FFFFFF"/>
        <w:rPr>
          <w:rFonts w:ascii="Times New Roman" w:hAnsi="Times New Roman" w:cs="Times New Roman"/>
        </w:rPr>
      </w:pPr>
      <w:r>
        <w:rPr>
          <w:rFonts w:ascii="Times New Roman" w:hAnsi="Times New Roman" w:cs="Times New Roman"/>
          <w:sz w:val="18"/>
          <w:szCs w:val="18"/>
        </w:rPr>
        <w:t>30</w:t>
      </w:r>
      <w:r w:rsidR="005D043F">
        <w:rPr>
          <w:rFonts w:ascii="Times New Roman" w:hAnsi="Times New Roman" w:cs="Times New Roman"/>
          <w:sz w:val="18"/>
          <w:szCs w:val="18"/>
        </w:rPr>
        <w:t xml:space="preserve"> </w:t>
      </w:r>
      <w:r w:rsidR="005A1DC3">
        <w:rPr>
          <w:rFonts w:ascii="Times New Roman" w:hAnsi="Times New Roman" w:cs="Times New Roman"/>
          <w:sz w:val="18"/>
          <w:szCs w:val="18"/>
        </w:rPr>
        <w:t>MAYIS</w:t>
      </w:r>
      <w:r w:rsidR="001A3A47" w:rsidRPr="001305AC">
        <w:rPr>
          <w:rFonts w:ascii="Times New Roman" w:hAnsi="Times New Roman" w:cs="Times New Roman"/>
          <w:sz w:val="18"/>
          <w:szCs w:val="18"/>
        </w:rPr>
        <w:t xml:space="preserve"> </w:t>
      </w:r>
      <w:proofErr w:type="gramStart"/>
      <w:r w:rsidR="001A3A47" w:rsidRPr="001305AC">
        <w:rPr>
          <w:rFonts w:ascii="Times New Roman" w:hAnsi="Times New Roman" w:cs="Times New Roman"/>
          <w:sz w:val="18"/>
          <w:szCs w:val="18"/>
        </w:rPr>
        <w:t xml:space="preserve">2019  </w:t>
      </w:r>
      <w:r w:rsidR="001A3A47" w:rsidRPr="007662F7">
        <w:rPr>
          <w:rFonts w:ascii="Times New Roman" w:hAnsi="Times New Roman" w:cs="Times New Roman"/>
        </w:rPr>
        <w:t>PERŞEMBE</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21958995" w14:textId="77777777" w:rsidTr="00BE66D9">
        <w:tc>
          <w:tcPr>
            <w:tcW w:w="1418" w:type="dxa"/>
          </w:tcPr>
          <w:p w14:paraId="3A2DFFF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11C07AA0" w14:textId="77777777" w:rsidR="001A3A47" w:rsidRPr="007662F7" w:rsidRDefault="001A3A47" w:rsidP="00BE66D9">
            <w:pPr>
              <w:spacing w:before="1"/>
              <w:ind w:left="98"/>
              <w:rPr>
                <w:rFonts w:ascii="Times New Roman" w:hAnsi="Times New Roman" w:cs="Times New Roman"/>
                <w:lang w:val="en-US"/>
              </w:rPr>
            </w:pPr>
            <w:r w:rsidRPr="007662F7">
              <w:rPr>
                <w:rFonts w:ascii="Times New Roman" w:hAnsi="Times New Roman" w:cs="Times New Roman"/>
                <w:lang w:val="en-US"/>
              </w:rPr>
              <w:t>Vizit konuşmaları</w:t>
            </w:r>
          </w:p>
        </w:tc>
        <w:tc>
          <w:tcPr>
            <w:tcW w:w="4678" w:type="dxa"/>
          </w:tcPr>
          <w:p w14:paraId="202CF6D6" w14:textId="77777777" w:rsidR="001A3A47" w:rsidRPr="007662F7" w:rsidRDefault="001A3A47" w:rsidP="00BE66D9">
            <w:pPr>
              <w:spacing w:before="1"/>
              <w:rPr>
                <w:rFonts w:ascii="Times New Roman" w:hAnsi="Times New Roman" w:cs="Times New Roman"/>
                <w:lang w:val="en-US"/>
              </w:rPr>
            </w:pPr>
            <w:r w:rsidRPr="007662F7">
              <w:rPr>
                <w:rFonts w:ascii="Times New Roman" w:hAnsi="Times New Roman" w:cs="Times New Roman"/>
                <w:lang w:val="en-US"/>
              </w:rPr>
              <w:t>Vizit konuşmaları</w:t>
            </w:r>
          </w:p>
        </w:tc>
        <w:tc>
          <w:tcPr>
            <w:tcW w:w="2358" w:type="dxa"/>
          </w:tcPr>
          <w:p w14:paraId="780637BF" w14:textId="77777777" w:rsidR="001A3A47" w:rsidRPr="007662F7" w:rsidRDefault="001A3A47" w:rsidP="00BE66D9">
            <w:pPr>
              <w:rPr>
                <w:rFonts w:ascii="Times New Roman" w:hAnsi="Times New Roman" w:cs="Times New Roman"/>
              </w:rPr>
            </w:pPr>
          </w:p>
        </w:tc>
      </w:tr>
      <w:tr w:rsidR="001A3A47" w:rsidRPr="007662F7" w14:paraId="0B10DF3A" w14:textId="77777777" w:rsidTr="00BE66D9">
        <w:trPr>
          <w:trHeight w:val="261"/>
        </w:trPr>
        <w:tc>
          <w:tcPr>
            <w:tcW w:w="1418" w:type="dxa"/>
          </w:tcPr>
          <w:p w14:paraId="00CBE1E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28A58341"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Teorik</w:t>
            </w:r>
          </w:p>
        </w:tc>
        <w:tc>
          <w:tcPr>
            <w:tcW w:w="4678" w:type="dxa"/>
          </w:tcPr>
          <w:p w14:paraId="70A91A8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Alkol bağımlılığı ve kötüye kullanımı</w:t>
            </w:r>
          </w:p>
        </w:tc>
        <w:tc>
          <w:tcPr>
            <w:tcW w:w="2358" w:type="dxa"/>
          </w:tcPr>
          <w:p w14:paraId="226B57B7" w14:textId="77777777" w:rsidR="001A3A47" w:rsidRPr="007662F7" w:rsidRDefault="001A3A47" w:rsidP="00BE66D9">
            <w:pPr>
              <w:rPr>
                <w:rFonts w:ascii="Times New Roman" w:hAnsi="Times New Roman" w:cs="Times New Roman"/>
              </w:rPr>
            </w:pPr>
          </w:p>
        </w:tc>
      </w:tr>
      <w:tr w:rsidR="001A3A47" w:rsidRPr="007662F7" w14:paraId="0E01749E" w14:textId="77777777" w:rsidTr="00BE66D9">
        <w:tc>
          <w:tcPr>
            <w:tcW w:w="1418" w:type="dxa"/>
            <w:tcBorders>
              <w:bottom w:val="single" w:sz="8" w:space="0" w:color="auto"/>
            </w:tcBorders>
          </w:tcPr>
          <w:p w14:paraId="21505C16"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22E96B52"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 xml:space="preserve">  Teorik</w:t>
            </w:r>
          </w:p>
        </w:tc>
        <w:tc>
          <w:tcPr>
            <w:tcW w:w="4678" w:type="dxa"/>
            <w:tcBorders>
              <w:bottom w:val="single" w:sz="8" w:space="0" w:color="auto"/>
            </w:tcBorders>
          </w:tcPr>
          <w:p w14:paraId="6FC6EC86"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rPr>
              <w:t>Alkol dışı madde bağımlılığı ve kötüye kullanımı</w:t>
            </w:r>
          </w:p>
        </w:tc>
        <w:tc>
          <w:tcPr>
            <w:tcW w:w="2358" w:type="dxa"/>
            <w:tcBorders>
              <w:bottom w:val="single" w:sz="8" w:space="0" w:color="auto"/>
            </w:tcBorders>
          </w:tcPr>
          <w:p w14:paraId="3D6CB250" w14:textId="77777777" w:rsidR="001A3A47" w:rsidRPr="007662F7" w:rsidRDefault="001A3A47" w:rsidP="00BE66D9">
            <w:pPr>
              <w:rPr>
                <w:rFonts w:ascii="Times New Roman" w:hAnsi="Times New Roman" w:cs="Times New Roman"/>
              </w:rPr>
            </w:pPr>
          </w:p>
        </w:tc>
      </w:tr>
      <w:tr w:rsidR="001A3A47" w:rsidRPr="007662F7" w14:paraId="51E91234" w14:textId="77777777" w:rsidTr="00BE66D9">
        <w:tc>
          <w:tcPr>
            <w:tcW w:w="1418" w:type="dxa"/>
            <w:tcBorders>
              <w:bottom w:val="single" w:sz="8" w:space="0" w:color="auto"/>
            </w:tcBorders>
          </w:tcPr>
          <w:p w14:paraId="68E384C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7B6A772C"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 xml:space="preserve">  Teorik</w:t>
            </w:r>
          </w:p>
        </w:tc>
        <w:tc>
          <w:tcPr>
            <w:tcW w:w="4678" w:type="dxa"/>
            <w:tcBorders>
              <w:bottom w:val="single" w:sz="8" w:space="0" w:color="auto"/>
            </w:tcBorders>
          </w:tcPr>
          <w:p w14:paraId="3E6AD6DC"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rPr>
              <w:t>Alkol ve Madde Bağımlılığı tedavisi</w:t>
            </w:r>
          </w:p>
        </w:tc>
        <w:tc>
          <w:tcPr>
            <w:tcW w:w="2358" w:type="dxa"/>
            <w:tcBorders>
              <w:bottom w:val="single" w:sz="8" w:space="0" w:color="auto"/>
            </w:tcBorders>
          </w:tcPr>
          <w:p w14:paraId="23C183C6" w14:textId="77777777" w:rsidR="001A3A47" w:rsidRPr="007662F7" w:rsidRDefault="001A3A47" w:rsidP="00BE66D9">
            <w:pPr>
              <w:rPr>
                <w:rFonts w:ascii="Times New Roman" w:hAnsi="Times New Roman" w:cs="Times New Roman"/>
              </w:rPr>
            </w:pPr>
          </w:p>
        </w:tc>
      </w:tr>
      <w:tr w:rsidR="001A3A47" w:rsidRPr="007662F7" w14:paraId="15DF6994" w14:textId="77777777" w:rsidTr="00BE66D9">
        <w:tc>
          <w:tcPr>
            <w:tcW w:w="1418" w:type="dxa"/>
            <w:shd w:val="clear" w:color="auto" w:fill="333399"/>
          </w:tcPr>
          <w:p w14:paraId="756C3578" w14:textId="77777777" w:rsidR="001A3A47" w:rsidRPr="007662F7" w:rsidRDefault="001A3A47" w:rsidP="00BE66D9">
            <w:pPr>
              <w:rPr>
                <w:rFonts w:ascii="Times New Roman" w:hAnsi="Times New Roman" w:cs="Times New Roman"/>
              </w:rPr>
            </w:pPr>
          </w:p>
        </w:tc>
        <w:tc>
          <w:tcPr>
            <w:tcW w:w="1985" w:type="dxa"/>
            <w:shd w:val="clear" w:color="auto" w:fill="333399"/>
          </w:tcPr>
          <w:p w14:paraId="534C41F7" w14:textId="77777777" w:rsidR="001A3A47" w:rsidRPr="007662F7" w:rsidRDefault="001A3A47" w:rsidP="00BE66D9">
            <w:pPr>
              <w:rPr>
                <w:rFonts w:ascii="Times New Roman" w:hAnsi="Times New Roman" w:cs="Times New Roman"/>
              </w:rPr>
            </w:pPr>
          </w:p>
        </w:tc>
        <w:tc>
          <w:tcPr>
            <w:tcW w:w="4678" w:type="dxa"/>
            <w:shd w:val="clear" w:color="auto" w:fill="auto"/>
          </w:tcPr>
          <w:p w14:paraId="2F8B86DC" w14:textId="77777777" w:rsidR="001A3A47" w:rsidRPr="007662F7" w:rsidRDefault="001A3A47" w:rsidP="00BE66D9">
            <w:pPr>
              <w:jc w:val="center"/>
              <w:rPr>
                <w:rFonts w:ascii="Times New Roman" w:hAnsi="Times New Roman" w:cs="Times New Roman"/>
              </w:rPr>
            </w:pPr>
            <w:r w:rsidRPr="007662F7">
              <w:rPr>
                <w:rFonts w:ascii="Times New Roman" w:hAnsi="Times New Roman" w:cs="Times New Roman"/>
              </w:rPr>
              <w:t xml:space="preserve">Ö Ğ L </w:t>
            </w:r>
            <w:proofErr w:type="gramStart"/>
            <w:r w:rsidRPr="007662F7">
              <w:rPr>
                <w:rFonts w:ascii="Times New Roman" w:hAnsi="Times New Roman" w:cs="Times New Roman"/>
              </w:rPr>
              <w:t>E   A</w:t>
            </w:r>
            <w:proofErr w:type="gramEnd"/>
            <w:r w:rsidRPr="007662F7">
              <w:rPr>
                <w:rFonts w:ascii="Times New Roman" w:hAnsi="Times New Roman" w:cs="Times New Roman"/>
              </w:rPr>
              <w:t xml:space="preserve"> R A S I</w:t>
            </w:r>
          </w:p>
        </w:tc>
        <w:tc>
          <w:tcPr>
            <w:tcW w:w="2358" w:type="dxa"/>
            <w:shd w:val="clear" w:color="auto" w:fill="333399"/>
          </w:tcPr>
          <w:p w14:paraId="16C16F81" w14:textId="77777777" w:rsidR="001A3A47" w:rsidRPr="007662F7" w:rsidRDefault="001A3A47" w:rsidP="00BE66D9">
            <w:pPr>
              <w:rPr>
                <w:rFonts w:ascii="Times New Roman" w:hAnsi="Times New Roman" w:cs="Times New Roman"/>
              </w:rPr>
            </w:pPr>
          </w:p>
        </w:tc>
      </w:tr>
      <w:tr w:rsidR="001A3A47" w:rsidRPr="007662F7" w14:paraId="0C3F10C6" w14:textId="77777777" w:rsidTr="00BE66D9">
        <w:tc>
          <w:tcPr>
            <w:tcW w:w="1418" w:type="dxa"/>
          </w:tcPr>
          <w:p w14:paraId="36E211B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19CE1669" w14:textId="77777777" w:rsidR="001A3A47" w:rsidRPr="007662F7" w:rsidRDefault="001A3A47" w:rsidP="00BE66D9">
            <w:pPr>
              <w:spacing w:line="219" w:lineRule="exact"/>
              <w:ind w:left="98"/>
              <w:rPr>
                <w:rFonts w:ascii="Times New Roman" w:hAnsi="Times New Roman" w:cs="Times New Roman"/>
                <w:lang w:val="en-US"/>
              </w:rPr>
            </w:pPr>
            <w:r w:rsidRPr="007662F7">
              <w:rPr>
                <w:rFonts w:ascii="Times New Roman" w:hAnsi="Times New Roman" w:cs="Times New Roman"/>
                <w:lang w:val="en-US"/>
              </w:rPr>
              <w:t>Teorik</w:t>
            </w:r>
          </w:p>
        </w:tc>
        <w:tc>
          <w:tcPr>
            <w:tcW w:w="4678" w:type="dxa"/>
          </w:tcPr>
          <w:p w14:paraId="123E82D4" w14:textId="77777777" w:rsidR="001A3A47" w:rsidRPr="007662F7" w:rsidRDefault="001A3A47" w:rsidP="00BE66D9">
            <w:pPr>
              <w:rPr>
                <w:rFonts w:ascii="Times New Roman" w:hAnsi="Times New Roman" w:cs="Times New Roman"/>
                <w:lang w:val="en-US"/>
              </w:rPr>
            </w:pPr>
            <w:r w:rsidRPr="007662F7">
              <w:rPr>
                <w:rFonts w:ascii="Times New Roman" w:hAnsi="Times New Roman" w:cs="Times New Roman"/>
              </w:rPr>
              <w:t>OKB spektrumu ve tedavisi</w:t>
            </w:r>
          </w:p>
        </w:tc>
        <w:tc>
          <w:tcPr>
            <w:tcW w:w="2358" w:type="dxa"/>
          </w:tcPr>
          <w:p w14:paraId="032DB9D7" w14:textId="77777777" w:rsidR="001A3A47" w:rsidRPr="007662F7" w:rsidRDefault="001A3A47" w:rsidP="00BE66D9">
            <w:pPr>
              <w:rPr>
                <w:rFonts w:ascii="Times New Roman" w:hAnsi="Times New Roman" w:cs="Times New Roman"/>
              </w:rPr>
            </w:pPr>
          </w:p>
        </w:tc>
      </w:tr>
      <w:tr w:rsidR="001A3A47" w:rsidRPr="007662F7" w14:paraId="5877A233" w14:textId="77777777" w:rsidTr="00BE66D9">
        <w:tc>
          <w:tcPr>
            <w:tcW w:w="1418" w:type="dxa"/>
          </w:tcPr>
          <w:p w14:paraId="6A734117"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6294F2ED"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 xml:space="preserve">  Teorik</w:t>
            </w:r>
          </w:p>
        </w:tc>
        <w:tc>
          <w:tcPr>
            <w:tcW w:w="4678" w:type="dxa"/>
          </w:tcPr>
          <w:p w14:paraId="07384804" w14:textId="77777777" w:rsidR="001A3A47" w:rsidRPr="007662F7" w:rsidRDefault="001A3A47" w:rsidP="00BE66D9">
            <w:pPr>
              <w:spacing w:line="219" w:lineRule="exact"/>
              <w:rPr>
                <w:rFonts w:ascii="Times New Roman" w:hAnsi="Times New Roman" w:cs="Times New Roman"/>
                <w:lang w:val="en-US"/>
              </w:rPr>
            </w:pPr>
            <w:r w:rsidRPr="007662F7">
              <w:rPr>
                <w:rFonts w:ascii="Times New Roman" w:hAnsi="Times New Roman" w:cs="Times New Roman"/>
              </w:rPr>
              <w:t>OKB spektrumu ve tedavisi</w:t>
            </w:r>
          </w:p>
        </w:tc>
        <w:tc>
          <w:tcPr>
            <w:tcW w:w="2358" w:type="dxa"/>
          </w:tcPr>
          <w:p w14:paraId="152F73BC" w14:textId="77777777" w:rsidR="001A3A47" w:rsidRPr="007662F7" w:rsidRDefault="001A3A47" w:rsidP="00BE66D9">
            <w:pPr>
              <w:rPr>
                <w:rFonts w:ascii="Times New Roman" w:hAnsi="Times New Roman" w:cs="Times New Roman"/>
              </w:rPr>
            </w:pPr>
          </w:p>
        </w:tc>
      </w:tr>
      <w:tr w:rsidR="001A3A47" w:rsidRPr="007662F7" w14:paraId="048A0D35" w14:textId="77777777" w:rsidTr="00BE66D9">
        <w:tc>
          <w:tcPr>
            <w:tcW w:w="1418" w:type="dxa"/>
          </w:tcPr>
          <w:p w14:paraId="0096737F"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26D97102" w14:textId="77777777" w:rsidR="001A3A47" w:rsidRPr="007662F7" w:rsidRDefault="001A3A47" w:rsidP="00BE66D9">
            <w:pPr>
              <w:rPr>
                <w:rFonts w:ascii="Times New Roman" w:hAnsi="Times New Roman" w:cs="Times New Roman"/>
              </w:rPr>
            </w:pPr>
            <w:r w:rsidRPr="007662F7">
              <w:rPr>
                <w:rFonts w:ascii="Times New Roman" w:hAnsi="Times New Roman" w:cs="Times New Roman"/>
                <w:lang w:val="en-US"/>
              </w:rPr>
              <w:t xml:space="preserve">  Teorik</w:t>
            </w:r>
          </w:p>
        </w:tc>
        <w:tc>
          <w:tcPr>
            <w:tcW w:w="4678" w:type="dxa"/>
          </w:tcPr>
          <w:p w14:paraId="7ED11119" w14:textId="77777777" w:rsidR="001A3A47" w:rsidRPr="007662F7" w:rsidRDefault="001A3A47" w:rsidP="00BE66D9">
            <w:pPr>
              <w:spacing w:before="1"/>
              <w:rPr>
                <w:rFonts w:ascii="Times New Roman" w:hAnsi="Times New Roman" w:cs="Times New Roman"/>
                <w:lang w:val="en-US"/>
              </w:rPr>
            </w:pPr>
            <w:r w:rsidRPr="007662F7">
              <w:rPr>
                <w:rFonts w:ascii="Times New Roman" w:hAnsi="Times New Roman" w:cs="Times New Roman"/>
              </w:rPr>
              <w:t>Kişilik Bozuklukları</w:t>
            </w:r>
          </w:p>
        </w:tc>
        <w:tc>
          <w:tcPr>
            <w:tcW w:w="2358" w:type="dxa"/>
          </w:tcPr>
          <w:p w14:paraId="3589DA57" w14:textId="77777777" w:rsidR="001A3A47" w:rsidRPr="007662F7" w:rsidRDefault="001A3A47" w:rsidP="00BE66D9">
            <w:pPr>
              <w:rPr>
                <w:rFonts w:ascii="Times New Roman" w:hAnsi="Times New Roman" w:cs="Times New Roman"/>
              </w:rPr>
            </w:pPr>
          </w:p>
        </w:tc>
      </w:tr>
      <w:tr w:rsidR="001A3A47" w:rsidRPr="007662F7" w14:paraId="627CC7D5" w14:textId="77777777" w:rsidTr="00BE66D9">
        <w:tc>
          <w:tcPr>
            <w:tcW w:w="1418" w:type="dxa"/>
          </w:tcPr>
          <w:p w14:paraId="3F29565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2FE10D69"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   Vizit</w:t>
            </w:r>
          </w:p>
        </w:tc>
        <w:tc>
          <w:tcPr>
            <w:tcW w:w="4678" w:type="dxa"/>
          </w:tcPr>
          <w:p w14:paraId="67CC4085"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Vizit</w:t>
            </w:r>
          </w:p>
        </w:tc>
        <w:tc>
          <w:tcPr>
            <w:tcW w:w="2358" w:type="dxa"/>
          </w:tcPr>
          <w:p w14:paraId="21D4242E" w14:textId="77777777" w:rsidR="001A3A47" w:rsidRPr="007662F7" w:rsidRDefault="001A3A47" w:rsidP="00BE66D9">
            <w:pPr>
              <w:rPr>
                <w:rFonts w:ascii="Times New Roman" w:hAnsi="Times New Roman" w:cs="Times New Roman"/>
              </w:rPr>
            </w:pPr>
          </w:p>
        </w:tc>
      </w:tr>
    </w:tbl>
    <w:p w14:paraId="680B2F63" w14:textId="77777777" w:rsidR="001A3A47" w:rsidRPr="007662F7" w:rsidRDefault="001A3A47" w:rsidP="001A3A47">
      <w:pPr>
        <w:shd w:val="clear" w:color="auto" w:fill="FFFFFF"/>
        <w:rPr>
          <w:rFonts w:ascii="Times New Roman" w:hAnsi="Times New Roman" w:cs="Times New Roman"/>
        </w:rPr>
      </w:pPr>
    </w:p>
    <w:p w14:paraId="1025D038" w14:textId="4448D994" w:rsidR="001A3A47" w:rsidRPr="007662F7" w:rsidRDefault="009458C8" w:rsidP="001A3A47">
      <w:pPr>
        <w:shd w:val="clear" w:color="auto" w:fill="FFFFFF"/>
        <w:rPr>
          <w:rFonts w:ascii="Times New Roman" w:hAnsi="Times New Roman" w:cs="Times New Roman"/>
        </w:rPr>
      </w:pPr>
      <w:r>
        <w:rPr>
          <w:rFonts w:ascii="Times New Roman" w:hAnsi="Times New Roman" w:cs="Times New Roman"/>
          <w:sz w:val="18"/>
          <w:szCs w:val="18"/>
        </w:rPr>
        <w:t>31</w:t>
      </w:r>
      <w:r w:rsidR="005D043F">
        <w:rPr>
          <w:rFonts w:ascii="Times New Roman" w:hAnsi="Times New Roman" w:cs="Times New Roman"/>
          <w:sz w:val="18"/>
          <w:szCs w:val="18"/>
        </w:rPr>
        <w:t xml:space="preserve"> </w:t>
      </w:r>
      <w:r w:rsidR="005A1DC3">
        <w:rPr>
          <w:rFonts w:ascii="Times New Roman" w:hAnsi="Times New Roman" w:cs="Times New Roman"/>
          <w:sz w:val="18"/>
          <w:szCs w:val="18"/>
        </w:rPr>
        <w:t>MAYIS</w:t>
      </w:r>
      <w:r w:rsidR="001A3A47" w:rsidRPr="001305AC">
        <w:rPr>
          <w:rFonts w:ascii="Times New Roman" w:hAnsi="Times New Roman" w:cs="Times New Roman"/>
          <w:sz w:val="18"/>
          <w:szCs w:val="18"/>
        </w:rPr>
        <w:t xml:space="preserve"> </w:t>
      </w:r>
      <w:proofErr w:type="gramStart"/>
      <w:r w:rsidR="001A3A47" w:rsidRPr="001305AC">
        <w:rPr>
          <w:rFonts w:ascii="Times New Roman" w:hAnsi="Times New Roman" w:cs="Times New Roman"/>
          <w:sz w:val="18"/>
          <w:szCs w:val="18"/>
        </w:rPr>
        <w:t xml:space="preserve">2019  </w:t>
      </w:r>
      <w:r w:rsidR="001A3A47" w:rsidRPr="007662F7">
        <w:rPr>
          <w:rFonts w:ascii="Times New Roman" w:hAnsi="Times New Roman" w:cs="Times New Roman"/>
        </w:rPr>
        <w:t>CUMA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1A3A47" w:rsidRPr="007662F7" w14:paraId="60E55DF7" w14:textId="77777777" w:rsidTr="00BE66D9">
        <w:tc>
          <w:tcPr>
            <w:tcW w:w="1418" w:type="dxa"/>
          </w:tcPr>
          <w:p w14:paraId="15B1B35D"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08.00 - 08.50</w:t>
            </w:r>
          </w:p>
        </w:tc>
        <w:tc>
          <w:tcPr>
            <w:tcW w:w="1985" w:type="dxa"/>
          </w:tcPr>
          <w:p w14:paraId="5D3AA10B" w14:textId="77777777" w:rsidR="001A3A47" w:rsidRPr="007662F7" w:rsidRDefault="001A3A47" w:rsidP="00BE66D9">
            <w:pPr>
              <w:rPr>
                <w:rFonts w:ascii="Times New Roman" w:hAnsi="Times New Roman" w:cs="Times New Roman"/>
              </w:rPr>
            </w:pPr>
          </w:p>
        </w:tc>
        <w:tc>
          <w:tcPr>
            <w:tcW w:w="4678" w:type="dxa"/>
          </w:tcPr>
          <w:p w14:paraId="2D410DEC" w14:textId="77777777" w:rsidR="001A3A47" w:rsidRPr="007662F7" w:rsidRDefault="001A3A47" w:rsidP="00BE66D9">
            <w:pPr>
              <w:rPr>
                <w:rFonts w:ascii="Times New Roman" w:hAnsi="Times New Roman" w:cs="Times New Roman"/>
              </w:rPr>
            </w:pPr>
            <w:r w:rsidRPr="00D00403">
              <w:rPr>
                <w:rFonts w:ascii="Times New Roman" w:hAnsi="Times New Roman" w:cs="Times New Roman"/>
              </w:rPr>
              <w:t>TEORİK SINAV</w:t>
            </w:r>
          </w:p>
        </w:tc>
        <w:tc>
          <w:tcPr>
            <w:tcW w:w="2358" w:type="dxa"/>
          </w:tcPr>
          <w:p w14:paraId="33BFD1EE"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2940F76E" w14:textId="77777777" w:rsidTr="00BE66D9">
        <w:tc>
          <w:tcPr>
            <w:tcW w:w="1418" w:type="dxa"/>
          </w:tcPr>
          <w:p w14:paraId="5A52CA0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09.00 - 09.50</w:t>
            </w:r>
          </w:p>
        </w:tc>
        <w:tc>
          <w:tcPr>
            <w:tcW w:w="1985" w:type="dxa"/>
          </w:tcPr>
          <w:p w14:paraId="351CA38A" w14:textId="77777777" w:rsidR="001A3A47" w:rsidRPr="007662F7" w:rsidRDefault="001A3A47" w:rsidP="00BE66D9">
            <w:pPr>
              <w:rPr>
                <w:rFonts w:ascii="Times New Roman" w:hAnsi="Times New Roman" w:cs="Times New Roman"/>
              </w:rPr>
            </w:pPr>
          </w:p>
        </w:tc>
        <w:tc>
          <w:tcPr>
            <w:tcW w:w="4678" w:type="dxa"/>
          </w:tcPr>
          <w:p w14:paraId="26BAC5CB" w14:textId="77777777" w:rsidR="001A3A47" w:rsidRPr="007662F7" w:rsidRDefault="001A3A47" w:rsidP="00BE66D9">
            <w:pPr>
              <w:rPr>
                <w:rFonts w:ascii="Times New Roman" w:hAnsi="Times New Roman" w:cs="Times New Roman"/>
              </w:rPr>
            </w:pPr>
            <w:r w:rsidRPr="00D00403">
              <w:rPr>
                <w:rFonts w:ascii="Times New Roman" w:hAnsi="Times New Roman" w:cs="Times New Roman"/>
              </w:rPr>
              <w:t>TEORİK SINAV</w:t>
            </w:r>
          </w:p>
        </w:tc>
        <w:tc>
          <w:tcPr>
            <w:tcW w:w="2358" w:type="dxa"/>
          </w:tcPr>
          <w:p w14:paraId="6642BC5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344606B5" w14:textId="77777777" w:rsidTr="00BE66D9">
        <w:tc>
          <w:tcPr>
            <w:tcW w:w="1418" w:type="dxa"/>
            <w:tcBorders>
              <w:bottom w:val="single" w:sz="8" w:space="0" w:color="auto"/>
            </w:tcBorders>
          </w:tcPr>
          <w:p w14:paraId="3C6100E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10.00 - 10.50</w:t>
            </w:r>
          </w:p>
        </w:tc>
        <w:tc>
          <w:tcPr>
            <w:tcW w:w="1985" w:type="dxa"/>
            <w:tcBorders>
              <w:bottom w:val="single" w:sz="8" w:space="0" w:color="auto"/>
            </w:tcBorders>
          </w:tcPr>
          <w:p w14:paraId="706CF58F" w14:textId="77777777" w:rsidR="001A3A47" w:rsidRPr="007662F7" w:rsidRDefault="001A3A47" w:rsidP="00BE66D9">
            <w:pPr>
              <w:rPr>
                <w:rFonts w:ascii="Times New Roman" w:hAnsi="Times New Roman" w:cs="Times New Roman"/>
                <w:b/>
                <w:i/>
              </w:rPr>
            </w:pPr>
          </w:p>
        </w:tc>
        <w:tc>
          <w:tcPr>
            <w:tcW w:w="4678" w:type="dxa"/>
          </w:tcPr>
          <w:p w14:paraId="1F156603" w14:textId="77777777" w:rsidR="001A3A47" w:rsidRPr="007662F7" w:rsidRDefault="001A3A47" w:rsidP="00BE66D9">
            <w:pPr>
              <w:rPr>
                <w:rFonts w:ascii="Times New Roman" w:hAnsi="Times New Roman" w:cs="Times New Roman"/>
              </w:rPr>
            </w:pPr>
            <w:r w:rsidRPr="00D00403">
              <w:rPr>
                <w:rFonts w:ascii="Times New Roman" w:hAnsi="Times New Roman" w:cs="Times New Roman"/>
              </w:rPr>
              <w:t>TEORİK SINAV</w:t>
            </w:r>
          </w:p>
        </w:tc>
        <w:tc>
          <w:tcPr>
            <w:tcW w:w="2358" w:type="dxa"/>
            <w:tcBorders>
              <w:bottom w:val="single" w:sz="8" w:space="0" w:color="auto"/>
            </w:tcBorders>
          </w:tcPr>
          <w:p w14:paraId="12F74CB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68A87FEC" w14:textId="77777777" w:rsidTr="00BE66D9">
        <w:tc>
          <w:tcPr>
            <w:tcW w:w="1418" w:type="dxa"/>
            <w:tcBorders>
              <w:bottom w:val="single" w:sz="8" w:space="0" w:color="auto"/>
            </w:tcBorders>
          </w:tcPr>
          <w:p w14:paraId="7D7C1083"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 xml:space="preserve">11.00 - 11.50 </w:t>
            </w:r>
          </w:p>
        </w:tc>
        <w:tc>
          <w:tcPr>
            <w:tcW w:w="1985" w:type="dxa"/>
            <w:tcBorders>
              <w:bottom w:val="single" w:sz="8" w:space="0" w:color="auto"/>
            </w:tcBorders>
          </w:tcPr>
          <w:p w14:paraId="1B926BBA" w14:textId="77777777" w:rsidR="001A3A47" w:rsidRPr="007662F7" w:rsidRDefault="001A3A47" w:rsidP="00BE66D9">
            <w:pPr>
              <w:rPr>
                <w:rFonts w:ascii="Times New Roman" w:hAnsi="Times New Roman" w:cs="Times New Roman"/>
              </w:rPr>
            </w:pPr>
          </w:p>
        </w:tc>
        <w:tc>
          <w:tcPr>
            <w:tcW w:w="4678" w:type="dxa"/>
          </w:tcPr>
          <w:p w14:paraId="5B3B750B" w14:textId="77777777" w:rsidR="001A3A47" w:rsidRPr="007662F7" w:rsidRDefault="001A3A47" w:rsidP="00BE66D9">
            <w:pPr>
              <w:rPr>
                <w:rFonts w:ascii="Times New Roman" w:hAnsi="Times New Roman" w:cs="Times New Roman"/>
              </w:rPr>
            </w:pPr>
            <w:r w:rsidRPr="00D00403">
              <w:rPr>
                <w:rFonts w:ascii="Times New Roman" w:hAnsi="Times New Roman" w:cs="Times New Roman"/>
              </w:rPr>
              <w:t>TEORİK SINAV</w:t>
            </w:r>
          </w:p>
        </w:tc>
        <w:tc>
          <w:tcPr>
            <w:tcW w:w="2358" w:type="dxa"/>
            <w:tcBorders>
              <w:bottom w:val="single" w:sz="8" w:space="0" w:color="auto"/>
            </w:tcBorders>
          </w:tcPr>
          <w:p w14:paraId="130602DC"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5A7B010E" w14:textId="77777777" w:rsidTr="00BE66D9">
        <w:trPr>
          <w:trHeight w:val="219"/>
        </w:trPr>
        <w:tc>
          <w:tcPr>
            <w:tcW w:w="1418" w:type="dxa"/>
            <w:shd w:val="clear" w:color="auto" w:fill="333399"/>
          </w:tcPr>
          <w:p w14:paraId="23405DF2" w14:textId="77777777" w:rsidR="001A3A47" w:rsidRPr="007662F7" w:rsidRDefault="001A3A47" w:rsidP="00BE66D9">
            <w:pPr>
              <w:rPr>
                <w:rFonts w:ascii="Times New Roman" w:hAnsi="Times New Roman" w:cs="Times New Roman"/>
              </w:rPr>
            </w:pPr>
          </w:p>
        </w:tc>
        <w:tc>
          <w:tcPr>
            <w:tcW w:w="1985" w:type="dxa"/>
            <w:shd w:val="clear" w:color="auto" w:fill="333399"/>
          </w:tcPr>
          <w:p w14:paraId="7760E540" w14:textId="77777777" w:rsidR="001A3A47" w:rsidRPr="007662F7" w:rsidRDefault="001A3A47" w:rsidP="00BE66D9">
            <w:pPr>
              <w:rPr>
                <w:rFonts w:ascii="Times New Roman" w:hAnsi="Times New Roman" w:cs="Times New Roman"/>
              </w:rPr>
            </w:pPr>
          </w:p>
        </w:tc>
        <w:tc>
          <w:tcPr>
            <w:tcW w:w="4678" w:type="dxa"/>
          </w:tcPr>
          <w:p w14:paraId="5B47CE5F" w14:textId="77777777" w:rsidR="001A3A47" w:rsidRPr="007662F7" w:rsidRDefault="001A3A47" w:rsidP="00BE66D9">
            <w:pPr>
              <w:jc w:val="center"/>
              <w:rPr>
                <w:rFonts w:ascii="Times New Roman" w:hAnsi="Times New Roman" w:cs="Times New Roman"/>
              </w:rPr>
            </w:pPr>
          </w:p>
        </w:tc>
        <w:tc>
          <w:tcPr>
            <w:tcW w:w="2358" w:type="dxa"/>
            <w:shd w:val="clear" w:color="auto" w:fill="333399"/>
          </w:tcPr>
          <w:p w14:paraId="6CC4F1BE" w14:textId="77777777" w:rsidR="001A3A47" w:rsidRPr="007662F7" w:rsidRDefault="001A3A47" w:rsidP="00BE66D9">
            <w:pPr>
              <w:rPr>
                <w:rFonts w:ascii="Times New Roman" w:hAnsi="Times New Roman" w:cs="Times New Roman"/>
              </w:rPr>
            </w:pPr>
          </w:p>
        </w:tc>
      </w:tr>
      <w:tr w:rsidR="001A3A47" w:rsidRPr="007662F7" w14:paraId="78F0F6E4" w14:textId="77777777" w:rsidTr="00BE66D9">
        <w:tc>
          <w:tcPr>
            <w:tcW w:w="1418" w:type="dxa"/>
          </w:tcPr>
          <w:p w14:paraId="3BE459D1"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13.10 - 14.00</w:t>
            </w:r>
          </w:p>
        </w:tc>
        <w:tc>
          <w:tcPr>
            <w:tcW w:w="1985" w:type="dxa"/>
          </w:tcPr>
          <w:p w14:paraId="425677B3" w14:textId="77777777" w:rsidR="001A3A47" w:rsidRPr="007662F7" w:rsidRDefault="001A3A47" w:rsidP="00BE66D9">
            <w:pPr>
              <w:rPr>
                <w:rFonts w:ascii="Times New Roman" w:hAnsi="Times New Roman" w:cs="Times New Roman"/>
              </w:rPr>
            </w:pPr>
          </w:p>
        </w:tc>
        <w:tc>
          <w:tcPr>
            <w:tcW w:w="4678" w:type="dxa"/>
          </w:tcPr>
          <w:p w14:paraId="0A3AE087" w14:textId="77777777" w:rsidR="001A3A47" w:rsidRPr="007662F7" w:rsidRDefault="001A3A47" w:rsidP="00BE66D9">
            <w:pPr>
              <w:rPr>
                <w:rFonts w:ascii="Times New Roman" w:hAnsi="Times New Roman" w:cs="Times New Roman"/>
              </w:rPr>
            </w:pPr>
            <w:r w:rsidRPr="00167D3D">
              <w:rPr>
                <w:rFonts w:ascii="Times New Roman" w:hAnsi="Times New Roman" w:cs="Times New Roman"/>
              </w:rPr>
              <w:t>PRATİK SINAV</w:t>
            </w:r>
          </w:p>
        </w:tc>
        <w:tc>
          <w:tcPr>
            <w:tcW w:w="2358" w:type="dxa"/>
          </w:tcPr>
          <w:p w14:paraId="0FC44DFF"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25EB228F" w14:textId="77777777" w:rsidTr="00BE66D9">
        <w:tc>
          <w:tcPr>
            <w:tcW w:w="1418" w:type="dxa"/>
          </w:tcPr>
          <w:p w14:paraId="4F3C7F1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14.10 - 15.00</w:t>
            </w:r>
          </w:p>
        </w:tc>
        <w:tc>
          <w:tcPr>
            <w:tcW w:w="1985" w:type="dxa"/>
          </w:tcPr>
          <w:p w14:paraId="5EE37AED" w14:textId="77777777" w:rsidR="001A3A47" w:rsidRPr="007662F7" w:rsidRDefault="001A3A47" w:rsidP="00BE66D9">
            <w:pPr>
              <w:rPr>
                <w:rFonts w:ascii="Times New Roman" w:hAnsi="Times New Roman" w:cs="Times New Roman"/>
              </w:rPr>
            </w:pPr>
          </w:p>
        </w:tc>
        <w:tc>
          <w:tcPr>
            <w:tcW w:w="4678" w:type="dxa"/>
          </w:tcPr>
          <w:p w14:paraId="57EFC870" w14:textId="77777777" w:rsidR="001A3A47" w:rsidRPr="007662F7" w:rsidRDefault="001A3A47" w:rsidP="00BE66D9">
            <w:pPr>
              <w:rPr>
                <w:rFonts w:ascii="Times New Roman" w:hAnsi="Times New Roman" w:cs="Times New Roman"/>
              </w:rPr>
            </w:pPr>
            <w:r w:rsidRPr="00167D3D">
              <w:rPr>
                <w:rFonts w:ascii="Times New Roman" w:hAnsi="Times New Roman" w:cs="Times New Roman"/>
              </w:rPr>
              <w:t>PRATİK SINAV</w:t>
            </w:r>
          </w:p>
        </w:tc>
        <w:tc>
          <w:tcPr>
            <w:tcW w:w="2358" w:type="dxa"/>
          </w:tcPr>
          <w:p w14:paraId="24E95192"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50EA8DF3" w14:textId="77777777" w:rsidTr="00BE66D9">
        <w:tc>
          <w:tcPr>
            <w:tcW w:w="1418" w:type="dxa"/>
          </w:tcPr>
          <w:p w14:paraId="48999D98"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15.10 - 16.00</w:t>
            </w:r>
          </w:p>
        </w:tc>
        <w:tc>
          <w:tcPr>
            <w:tcW w:w="1985" w:type="dxa"/>
          </w:tcPr>
          <w:p w14:paraId="483F9B4C" w14:textId="77777777" w:rsidR="001A3A47" w:rsidRPr="007662F7" w:rsidRDefault="001A3A47" w:rsidP="00BE66D9">
            <w:pPr>
              <w:rPr>
                <w:rFonts w:ascii="Times New Roman" w:hAnsi="Times New Roman" w:cs="Times New Roman"/>
              </w:rPr>
            </w:pPr>
          </w:p>
        </w:tc>
        <w:tc>
          <w:tcPr>
            <w:tcW w:w="4678" w:type="dxa"/>
          </w:tcPr>
          <w:p w14:paraId="4B358C99" w14:textId="77777777" w:rsidR="001A3A47" w:rsidRPr="007662F7" w:rsidRDefault="001A3A47" w:rsidP="00BE66D9">
            <w:pPr>
              <w:rPr>
                <w:rFonts w:ascii="Times New Roman" w:hAnsi="Times New Roman" w:cs="Times New Roman"/>
              </w:rPr>
            </w:pPr>
            <w:r w:rsidRPr="00167D3D">
              <w:rPr>
                <w:rFonts w:ascii="Times New Roman" w:hAnsi="Times New Roman" w:cs="Times New Roman"/>
              </w:rPr>
              <w:t>PRATİK SINAV</w:t>
            </w:r>
          </w:p>
        </w:tc>
        <w:tc>
          <w:tcPr>
            <w:tcW w:w="2358" w:type="dxa"/>
          </w:tcPr>
          <w:p w14:paraId="605FA93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r w:rsidR="001A3A47" w:rsidRPr="007662F7" w14:paraId="464B89B0" w14:textId="77777777" w:rsidTr="00BE66D9">
        <w:tc>
          <w:tcPr>
            <w:tcW w:w="1418" w:type="dxa"/>
          </w:tcPr>
          <w:p w14:paraId="51547240"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16.10 - 17.00</w:t>
            </w:r>
          </w:p>
        </w:tc>
        <w:tc>
          <w:tcPr>
            <w:tcW w:w="1985" w:type="dxa"/>
          </w:tcPr>
          <w:p w14:paraId="2FAFEC53" w14:textId="77777777" w:rsidR="001A3A47" w:rsidRPr="007662F7" w:rsidRDefault="001A3A47" w:rsidP="00BE66D9">
            <w:pPr>
              <w:rPr>
                <w:rFonts w:ascii="Times New Roman" w:hAnsi="Times New Roman" w:cs="Times New Roman"/>
              </w:rPr>
            </w:pPr>
          </w:p>
        </w:tc>
        <w:tc>
          <w:tcPr>
            <w:tcW w:w="4678" w:type="dxa"/>
          </w:tcPr>
          <w:p w14:paraId="0B09F549" w14:textId="77777777" w:rsidR="001A3A47" w:rsidRPr="007662F7" w:rsidRDefault="001A3A47" w:rsidP="00BE66D9">
            <w:pPr>
              <w:rPr>
                <w:rFonts w:ascii="Times New Roman" w:hAnsi="Times New Roman" w:cs="Times New Roman"/>
              </w:rPr>
            </w:pPr>
            <w:r w:rsidRPr="00167D3D">
              <w:rPr>
                <w:rFonts w:ascii="Times New Roman" w:hAnsi="Times New Roman" w:cs="Times New Roman"/>
              </w:rPr>
              <w:t>PRATİK SINAV</w:t>
            </w:r>
          </w:p>
        </w:tc>
        <w:tc>
          <w:tcPr>
            <w:tcW w:w="2358" w:type="dxa"/>
          </w:tcPr>
          <w:p w14:paraId="1813AFCA" w14:textId="77777777" w:rsidR="001A3A47" w:rsidRPr="007662F7" w:rsidRDefault="001A3A47" w:rsidP="00BE66D9">
            <w:pPr>
              <w:rPr>
                <w:rFonts w:ascii="Times New Roman" w:hAnsi="Times New Roman" w:cs="Times New Roman"/>
              </w:rPr>
            </w:pPr>
            <w:r w:rsidRPr="007662F7">
              <w:rPr>
                <w:rFonts w:ascii="Times New Roman" w:hAnsi="Times New Roman" w:cs="Times New Roman"/>
              </w:rPr>
              <w:t>Tüm Öğretim Üyeleri</w:t>
            </w:r>
          </w:p>
        </w:tc>
      </w:tr>
    </w:tbl>
    <w:p w14:paraId="717CA3B6" w14:textId="77777777" w:rsidR="00E72EC7" w:rsidRDefault="00E72EC7" w:rsidP="00030B9D">
      <w:pPr>
        <w:tabs>
          <w:tab w:val="left" w:pos="1740"/>
        </w:tabs>
        <w:spacing w:after="240"/>
        <w:jc w:val="center"/>
        <w:rPr>
          <w:rFonts w:ascii="Times New Roman" w:eastAsia="Calibri" w:hAnsi="Times New Roman" w:cs="Times New Roman"/>
          <w:b/>
          <w:color w:val="000000" w:themeColor="text1"/>
          <w:sz w:val="24"/>
          <w:szCs w:val="18"/>
          <w:shd w:val="clear" w:color="auto" w:fill="FFFFFF"/>
        </w:rPr>
      </w:pPr>
    </w:p>
    <w:p w14:paraId="55A17680" w14:textId="77777777" w:rsidR="000633B0" w:rsidRDefault="000633B0">
      <w:pPr>
        <w:rPr>
          <w:rFonts w:ascii="Times New Roman" w:hAnsi="Times New Roman" w:cs="Times New Roman"/>
        </w:rPr>
      </w:pPr>
    </w:p>
    <w:p w14:paraId="2E4BF03B" w14:textId="77777777" w:rsidR="000633B0" w:rsidRDefault="000633B0">
      <w:pPr>
        <w:rPr>
          <w:rFonts w:ascii="Times New Roman" w:hAnsi="Times New Roman" w:cs="Times New Roman"/>
        </w:rPr>
      </w:pPr>
    </w:p>
    <w:p w14:paraId="324BD835" w14:textId="77777777" w:rsidR="000633B0" w:rsidRDefault="000633B0">
      <w:pPr>
        <w:rPr>
          <w:rFonts w:ascii="Times New Roman" w:hAnsi="Times New Roman" w:cs="Times New Roman"/>
        </w:rPr>
      </w:pPr>
    </w:p>
    <w:p w14:paraId="22B23BC1" w14:textId="77777777" w:rsidR="000633B0" w:rsidRDefault="000633B0">
      <w:pPr>
        <w:rPr>
          <w:rFonts w:ascii="Times New Roman" w:hAnsi="Times New Roman" w:cs="Times New Roman"/>
        </w:rPr>
      </w:pPr>
    </w:p>
    <w:p w14:paraId="2AAB0E11" w14:textId="77777777" w:rsidR="003005A1" w:rsidRDefault="003005A1" w:rsidP="008A7E4C">
      <w:pPr>
        <w:shd w:val="clear" w:color="auto" w:fill="FFFFFF"/>
        <w:tabs>
          <w:tab w:val="left" w:pos="2805"/>
        </w:tabs>
        <w:spacing w:line="480" w:lineRule="auto"/>
        <w:jc w:val="center"/>
        <w:rPr>
          <w:b/>
        </w:rPr>
      </w:pPr>
    </w:p>
    <w:p w14:paraId="5B576F89" w14:textId="735B426A" w:rsidR="001A3A47" w:rsidRDefault="001A3A47">
      <w:pPr>
        <w:rPr>
          <w:rFonts w:ascii="Times New Roman" w:hAnsi="Times New Roman" w:cs="Times New Roman"/>
        </w:rPr>
      </w:pPr>
    </w:p>
    <w:p w14:paraId="01298C00" w14:textId="790D9D75" w:rsidR="00356499" w:rsidRDefault="00356499" w:rsidP="001A3A47">
      <w:pPr>
        <w:widowControl/>
        <w:autoSpaceDE/>
        <w:autoSpaceDN/>
        <w:adjustRightInd/>
        <w:rPr>
          <w:rFonts w:ascii="Times New Roman" w:hAnsi="Times New Roman" w:cs="Times New Roman"/>
        </w:rPr>
      </w:pPr>
    </w:p>
    <w:p w14:paraId="31EC9E9D" w14:textId="77777777" w:rsidR="00356499" w:rsidRDefault="00356499">
      <w:pPr>
        <w:rPr>
          <w:rFonts w:ascii="Times New Roman" w:hAnsi="Times New Roman" w:cs="Times New Roman"/>
        </w:rPr>
      </w:pPr>
    </w:p>
    <w:p w14:paraId="5D8DB2DE" w14:textId="77777777" w:rsidR="00356499" w:rsidRDefault="00356499">
      <w:pPr>
        <w:rPr>
          <w:rFonts w:ascii="Times New Roman" w:hAnsi="Times New Roman" w:cs="Times New Roman"/>
        </w:rPr>
      </w:pPr>
    </w:p>
    <w:p w14:paraId="2013DF15" w14:textId="77777777" w:rsidR="00356499" w:rsidRDefault="00356499">
      <w:pPr>
        <w:rPr>
          <w:rFonts w:ascii="Times New Roman" w:hAnsi="Times New Roman" w:cs="Times New Roman"/>
        </w:rPr>
      </w:pPr>
    </w:p>
    <w:p w14:paraId="3561DE21" w14:textId="77777777" w:rsidR="00356499" w:rsidRDefault="00356499">
      <w:pPr>
        <w:rPr>
          <w:rFonts w:ascii="Times New Roman" w:hAnsi="Times New Roman" w:cs="Times New Roman"/>
        </w:rPr>
      </w:pPr>
    </w:p>
    <w:p w14:paraId="069365FE" w14:textId="77777777" w:rsidR="00356499" w:rsidRDefault="00356499">
      <w:pPr>
        <w:rPr>
          <w:rFonts w:ascii="Times New Roman" w:hAnsi="Times New Roman" w:cs="Times New Roman"/>
        </w:rPr>
      </w:pPr>
    </w:p>
    <w:p w14:paraId="5FBC781F" w14:textId="77777777" w:rsidR="00356499" w:rsidRDefault="00356499">
      <w:pPr>
        <w:rPr>
          <w:rFonts w:ascii="Times New Roman" w:hAnsi="Times New Roman" w:cs="Times New Roman"/>
        </w:rPr>
      </w:pPr>
    </w:p>
    <w:p w14:paraId="5C59159A" w14:textId="77777777" w:rsidR="00356499" w:rsidRDefault="00356499">
      <w:pPr>
        <w:rPr>
          <w:rFonts w:ascii="Times New Roman" w:hAnsi="Times New Roman" w:cs="Times New Roman"/>
        </w:rPr>
      </w:pPr>
    </w:p>
    <w:p w14:paraId="609E94B4" w14:textId="77777777" w:rsidR="003005A1" w:rsidRDefault="003005A1" w:rsidP="00356499">
      <w:pPr>
        <w:shd w:val="clear" w:color="auto" w:fill="FFFFFF"/>
        <w:tabs>
          <w:tab w:val="left" w:pos="2805"/>
        </w:tabs>
        <w:spacing w:line="480" w:lineRule="auto"/>
        <w:jc w:val="center"/>
        <w:rPr>
          <w:b/>
        </w:rPr>
      </w:pPr>
    </w:p>
    <w:p w14:paraId="3EBB9C7A" w14:textId="77777777" w:rsidR="00356499" w:rsidRDefault="00356499" w:rsidP="00356499">
      <w:pPr>
        <w:shd w:val="clear" w:color="auto" w:fill="FFFFFF"/>
        <w:tabs>
          <w:tab w:val="left" w:pos="2805"/>
        </w:tabs>
        <w:spacing w:line="480" w:lineRule="auto"/>
        <w:jc w:val="center"/>
        <w:rPr>
          <w:b/>
        </w:rPr>
      </w:pPr>
      <w:r w:rsidRPr="00495F37">
        <w:rPr>
          <w:b/>
        </w:rPr>
        <w:t xml:space="preserve">ORDU ÜNİVERSİTESİ </w:t>
      </w:r>
    </w:p>
    <w:p w14:paraId="3E6EBB0E" w14:textId="77777777" w:rsidR="00356499" w:rsidRDefault="00356499" w:rsidP="00356499">
      <w:pPr>
        <w:shd w:val="clear" w:color="auto" w:fill="FFFFFF"/>
        <w:tabs>
          <w:tab w:val="left" w:pos="2805"/>
        </w:tabs>
        <w:spacing w:line="480" w:lineRule="auto"/>
        <w:jc w:val="center"/>
        <w:rPr>
          <w:b/>
        </w:rPr>
      </w:pPr>
      <w:r w:rsidRPr="00495F37">
        <w:rPr>
          <w:b/>
        </w:rPr>
        <w:t>TIP FAKÜLTESİ</w:t>
      </w:r>
    </w:p>
    <w:p w14:paraId="390ACD8C" w14:textId="77777777" w:rsidR="00356499" w:rsidRPr="00495F37" w:rsidRDefault="00356499" w:rsidP="00356499">
      <w:pPr>
        <w:shd w:val="clear" w:color="auto" w:fill="FFFFFF"/>
        <w:tabs>
          <w:tab w:val="left" w:pos="2805"/>
        </w:tabs>
        <w:spacing w:line="480" w:lineRule="auto"/>
        <w:jc w:val="center"/>
        <w:rPr>
          <w:b/>
        </w:rPr>
      </w:pPr>
    </w:p>
    <w:p w14:paraId="6E7C35F2" w14:textId="0C74D074" w:rsidR="00356499" w:rsidRPr="00495F37" w:rsidRDefault="00356499" w:rsidP="00356499">
      <w:pPr>
        <w:shd w:val="clear" w:color="auto" w:fill="FFFFFF"/>
        <w:tabs>
          <w:tab w:val="left" w:pos="2805"/>
        </w:tabs>
        <w:spacing w:line="480" w:lineRule="auto"/>
        <w:jc w:val="center"/>
        <w:rPr>
          <w:b/>
        </w:rPr>
      </w:pPr>
      <w:r w:rsidRPr="00495F37">
        <w:rPr>
          <w:b/>
        </w:rPr>
        <w:t>201</w:t>
      </w:r>
      <w:r>
        <w:rPr>
          <w:b/>
        </w:rPr>
        <w:t>8</w:t>
      </w:r>
      <w:r w:rsidR="005C7D86">
        <w:rPr>
          <w:b/>
        </w:rPr>
        <w:t>-</w:t>
      </w:r>
      <w:r w:rsidRPr="00495F37">
        <w:rPr>
          <w:b/>
        </w:rPr>
        <w:t>201</w:t>
      </w:r>
      <w:r>
        <w:rPr>
          <w:b/>
        </w:rPr>
        <w:t>9</w:t>
      </w:r>
      <w:r w:rsidRPr="00495F37">
        <w:rPr>
          <w:b/>
        </w:rPr>
        <w:t xml:space="preserve"> EĞİTİM </w:t>
      </w:r>
      <w:r w:rsidR="005C7D86" w:rsidRPr="007662F7">
        <w:rPr>
          <w:rFonts w:ascii="Times New Roman" w:hAnsi="Times New Roman" w:cs="Times New Roman"/>
          <w:b/>
          <w:sz w:val="24"/>
          <w:szCs w:val="24"/>
        </w:rPr>
        <w:t>–</w:t>
      </w:r>
      <w:r w:rsidR="005C7D86">
        <w:rPr>
          <w:rFonts w:ascii="Times New Roman" w:hAnsi="Times New Roman" w:cs="Times New Roman"/>
          <w:b/>
          <w:sz w:val="24"/>
          <w:szCs w:val="24"/>
        </w:rPr>
        <w:t xml:space="preserve"> </w:t>
      </w:r>
      <w:r w:rsidRPr="00495F37">
        <w:rPr>
          <w:b/>
        </w:rPr>
        <w:t>ÖĞRETİM YILI</w:t>
      </w:r>
    </w:p>
    <w:p w14:paraId="2E2E66B2" w14:textId="77777777" w:rsidR="00356499" w:rsidRPr="00495F37" w:rsidRDefault="00356499" w:rsidP="00356499">
      <w:pPr>
        <w:shd w:val="clear" w:color="auto" w:fill="FFFFFF"/>
        <w:tabs>
          <w:tab w:val="left" w:pos="2805"/>
        </w:tabs>
        <w:spacing w:line="480" w:lineRule="auto"/>
        <w:jc w:val="center"/>
        <w:rPr>
          <w:b/>
        </w:rPr>
      </w:pPr>
      <w:r w:rsidRPr="00495F37">
        <w:rPr>
          <w:b/>
        </w:rPr>
        <w:t>DÖNEM V</w:t>
      </w:r>
    </w:p>
    <w:p w14:paraId="45269627" w14:textId="77777777" w:rsidR="00356499" w:rsidRPr="00C17738" w:rsidRDefault="00356499" w:rsidP="00356499">
      <w:pPr>
        <w:spacing w:before="300" w:after="150"/>
        <w:jc w:val="center"/>
        <w:outlineLvl w:val="2"/>
        <w:rPr>
          <w:b/>
          <w:color w:val="FF0000"/>
        </w:rPr>
      </w:pPr>
      <w:r w:rsidRPr="00C17738">
        <w:rPr>
          <w:b/>
          <w:color w:val="FF0000"/>
        </w:rPr>
        <w:t>AİLE HEKİMLİĞİ ANABİLİM DALI</w:t>
      </w:r>
    </w:p>
    <w:p w14:paraId="745B27B0" w14:textId="77777777" w:rsidR="00356499" w:rsidRPr="00C17738" w:rsidRDefault="00356499" w:rsidP="00356499">
      <w:pPr>
        <w:shd w:val="clear" w:color="auto" w:fill="FFFFFF"/>
        <w:tabs>
          <w:tab w:val="left" w:pos="2805"/>
        </w:tabs>
        <w:spacing w:line="480" w:lineRule="auto"/>
        <w:jc w:val="center"/>
        <w:rPr>
          <w:b/>
          <w:color w:val="FF0000"/>
        </w:rPr>
      </w:pPr>
      <w:r w:rsidRPr="00C17738">
        <w:rPr>
          <w:b/>
          <w:color w:val="FF0000"/>
        </w:rPr>
        <w:t>STAJ PROGRAMI</w:t>
      </w:r>
    </w:p>
    <w:p w14:paraId="680E7CC0" w14:textId="77777777" w:rsidR="00356499" w:rsidRDefault="00356499" w:rsidP="00356499">
      <w:pPr>
        <w:shd w:val="clear" w:color="auto" w:fill="FFFFFF"/>
        <w:tabs>
          <w:tab w:val="left" w:pos="2805"/>
        </w:tabs>
        <w:spacing w:line="480" w:lineRule="auto"/>
        <w:rPr>
          <w:b/>
        </w:rPr>
      </w:pPr>
    </w:p>
    <w:p w14:paraId="0ED4CEA9" w14:textId="77777777" w:rsidR="00356499" w:rsidRDefault="00356499" w:rsidP="00356499">
      <w:pPr>
        <w:shd w:val="clear" w:color="auto" w:fill="FFFFFF"/>
        <w:tabs>
          <w:tab w:val="left" w:pos="2805"/>
        </w:tabs>
        <w:spacing w:line="480" w:lineRule="auto"/>
        <w:rPr>
          <w:b/>
        </w:rPr>
      </w:pPr>
    </w:p>
    <w:p w14:paraId="1508D501" w14:textId="13A71415" w:rsidR="00356499" w:rsidRPr="00C17738" w:rsidRDefault="00356499" w:rsidP="00356499">
      <w:pPr>
        <w:shd w:val="clear" w:color="auto" w:fill="FFFFFF"/>
        <w:tabs>
          <w:tab w:val="left" w:pos="1740"/>
        </w:tabs>
        <w:rPr>
          <w:b/>
          <w:color w:val="FF0000"/>
          <w:sz w:val="28"/>
          <w:szCs w:val="28"/>
        </w:rPr>
      </w:pPr>
      <w:r w:rsidRPr="00C17738">
        <w:rPr>
          <w:b/>
          <w:color w:val="FF0000"/>
        </w:rPr>
        <w:t>GRUP 1:</w:t>
      </w:r>
      <w:r w:rsidRPr="00C17738">
        <w:rPr>
          <w:color w:val="FF0000"/>
        </w:rPr>
        <w:t xml:space="preserve"> </w:t>
      </w:r>
      <w:r w:rsidR="00C17738" w:rsidRPr="00C17738">
        <w:rPr>
          <w:b/>
          <w:color w:val="FF0000"/>
        </w:rPr>
        <w:t>11/02/2019 – 22/02/2019</w:t>
      </w:r>
    </w:p>
    <w:p w14:paraId="0EE05644" w14:textId="77777777" w:rsidR="00356499" w:rsidRPr="00446A1F" w:rsidRDefault="00356499" w:rsidP="00356499">
      <w:pPr>
        <w:shd w:val="clear" w:color="auto" w:fill="FFFFFF"/>
        <w:spacing w:line="480" w:lineRule="auto"/>
        <w:rPr>
          <w:b/>
        </w:rPr>
      </w:pPr>
    </w:p>
    <w:p w14:paraId="4F5A2C72" w14:textId="14B16AE0" w:rsidR="00356499" w:rsidRPr="00446A1F" w:rsidRDefault="00356499" w:rsidP="00356499">
      <w:pPr>
        <w:shd w:val="clear" w:color="auto" w:fill="FFFFFF"/>
        <w:tabs>
          <w:tab w:val="left" w:pos="1740"/>
        </w:tabs>
        <w:rPr>
          <w:b/>
          <w:sz w:val="28"/>
          <w:szCs w:val="28"/>
        </w:rPr>
      </w:pPr>
      <w:r w:rsidRPr="00446A1F">
        <w:rPr>
          <w:b/>
        </w:rPr>
        <w:t xml:space="preserve">GRUP 2: </w:t>
      </w:r>
      <w:r w:rsidR="00C17738">
        <w:rPr>
          <w:b/>
        </w:rPr>
        <w:t>15/10/2018</w:t>
      </w:r>
      <w:r w:rsidR="005C7D86">
        <w:rPr>
          <w:b/>
        </w:rPr>
        <w:t xml:space="preserve"> </w:t>
      </w:r>
      <w:r w:rsidR="0042005B">
        <w:rPr>
          <w:b/>
        </w:rPr>
        <w:t xml:space="preserve">– </w:t>
      </w:r>
      <w:r w:rsidR="00C17738">
        <w:rPr>
          <w:b/>
        </w:rPr>
        <w:t>26/10/2018</w:t>
      </w:r>
    </w:p>
    <w:p w14:paraId="5167DEAA" w14:textId="77777777" w:rsidR="00356499" w:rsidRPr="00446A1F" w:rsidRDefault="00356499" w:rsidP="00356499">
      <w:pPr>
        <w:tabs>
          <w:tab w:val="left" w:pos="1740"/>
        </w:tabs>
        <w:rPr>
          <w:b/>
        </w:rPr>
      </w:pPr>
    </w:p>
    <w:p w14:paraId="18D60404" w14:textId="77777777" w:rsidR="00356499" w:rsidRDefault="00356499" w:rsidP="00356499">
      <w:pPr>
        <w:shd w:val="clear" w:color="auto" w:fill="FFFFFF"/>
        <w:tabs>
          <w:tab w:val="left" w:pos="2805"/>
        </w:tabs>
        <w:spacing w:line="480" w:lineRule="auto"/>
        <w:rPr>
          <w:b/>
        </w:rPr>
      </w:pPr>
    </w:p>
    <w:p w14:paraId="6564C247" w14:textId="77777777" w:rsidR="00356499" w:rsidRDefault="00356499" w:rsidP="00356499">
      <w:pPr>
        <w:shd w:val="clear" w:color="auto" w:fill="FFFFFF"/>
        <w:tabs>
          <w:tab w:val="left" w:pos="2805"/>
        </w:tabs>
        <w:spacing w:line="480" w:lineRule="auto"/>
        <w:rPr>
          <w:b/>
        </w:rPr>
      </w:pPr>
    </w:p>
    <w:p w14:paraId="657DF9CE" w14:textId="77777777" w:rsidR="00356499" w:rsidRDefault="00356499" w:rsidP="00356499">
      <w:pPr>
        <w:shd w:val="clear" w:color="auto" w:fill="FFFFFF"/>
        <w:tabs>
          <w:tab w:val="left" w:pos="2805"/>
        </w:tabs>
        <w:spacing w:line="480" w:lineRule="auto"/>
        <w:rPr>
          <w:b/>
        </w:rPr>
      </w:pPr>
    </w:p>
    <w:p w14:paraId="2CE52FC6" w14:textId="77777777" w:rsidR="00356499" w:rsidRPr="00A649B2" w:rsidRDefault="00356499" w:rsidP="00356499">
      <w:pPr>
        <w:shd w:val="clear" w:color="auto" w:fill="FFFFFF"/>
        <w:tabs>
          <w:tab w:val="left" w:pos="2805"/>
        </w:tabs>
        <w:spacing w:line="480" w:lineRule="auto"/>
        <w:jc w:val="center"/>
        <w:rPr>
          <w:b/>
          <w:u w:val="single"/>
        </w:rPr>
      </w:pPr>
      <w:r w:rsidRPr="00A649B2">
        <w:rPr>
          <w:b/>
          <w:u w:val="single"/>
        </w:rPr>
        <w:t>ÖĞRETİM ÜYELERİ</w:t>
      </w:r>
    </w:p>
    <w:p w14:paraId="6F6693E5" w14:textId="77777777" w:rsidR="00356499" w:rsidRDefault="00356499" w:rsidP="00356499">
      <w:pPr>
        <w:shd w:val="clear" w:color="auto" w:fill="FFFFFF"/>
        <w:tabs>
          <w:tab w:val="left" w:pos="2805"/>
        </w:tabs>
        <w:spacing w:line="480" w:lineRule="auto"/>
        <w:jc w:val="center"/>
        <w:rPr>
          <w:b/>
        </w:rPr>
      </w:pPr>
      <w:r>
        <w:rPr>
          <w:b/>
        </w:rPr>
        <w:t>DOÇ. DR. ÖZGÜR ENGİNYURT</w:t>
      </w:r>
    </w:p>
    <w:p w14:paraId="4D44B7A5" w14:textId="77777777" w:rsidR="00356499" w:rsidRDefault="00356499" w:rsidP="00356499">
      <w:pPr>
        <w:shd w:val="clear" w:color="auto" w:fill="FFFFFF"/>
        <w:jc w:val="center"/>
        <w:rPr>
          <w:b/>
          <w:sz w:val="28"/>
          <w:szCs w:val="28"/>
        </w:rPr>
      </w:pPr>
    </w:p>
    <w:p w14:paraId="60460DBB" w14:textId="77777777" w:rsidR="00356499" w:rsidRDefault="00356499" w:rsidP="00356499">
      <w:pPr>
        <w:shd w:val="clear" w:color="auto" w:fill="FFFFFF"/>
        <w:jc w:val="center"/>
        <w:rPr>
          <w:b/>
          <w:sz w:val="28"/>
          <w:szCs w:val="28"/>
        </w:rPr>
      </w:pPr>
    </w:p>
    <w:p w14:paraId="7A89A223" w14:textId="77777777" w:rsidR="00356499" w:rsidRDefault="00356499">
      <w:pPr>
        <w:rPr>
          <w:rFonts w:ascii="Times New Roman" w:hAnsi="Times New Roman" w:cs="Times New Roman"/>
        </w:rPr>
      </w:pPr>
    </w:p>
    <w:p w14:paraId="0D1E0570" w14:textId="77777777" w:rsidR="00356499" w:rsidRDefault="00356499">
      <w:pPr>
        <w:rPr>
          <w:rFonts w:ascii="Times New Roman" w:hAnsi="Times New Roman" w:cs="Times New Roman"/>
        </w:rPr>
      </w:pPr>
    </w:p>
    <w:p w14:paraId="53C362BE" w14:textId="77777777" w:rsidR="00356499" w:rsidRDefault="00356499">
      <w:pPr>
        <w:rPr>
          <w:rFonts w:ascii="Times New Roman" w:hAnsi="Times New Roman" w:cs="Times New Roman"/>
        </w:rPr>
      </w:pPr>
    </w:p>
    <w:p w14:paraId="09AFF0B0" w14:textId="77777777" w:rsidR="00356499" w:rsidRDefault="00356499">
      <w:pPr>
        <w:rPr>
          <w:rFonts w:ascii="Times New Roman" w:hAnsi="Times New Roman" w:cs="Times New Roman"/>
        </w:rPr>
      </w:pPr>
    </w:p>
    <w:p w14:paraId="3DB1455D" w14:textId="77777777" w:rsidR="00356499" w:rsidRDefault="00356499">
      <w:pPr>
        <w:rPr>
          <w:rFonts w:ascii="Times New Roman" w:hAnsi="Times New Roman" w:cs="Times New Roman"/>
        </w:rPr>
      </w:pPr>
    </w:p>
    <w:p w14:paraId="54BEC7D1" w14:textId="77777777" w:rsidR="00356499" w:rsidRDefault="00356499">
      <w:pPr>
        <w:rPr>
          <w:rFonts w:ascii="Times New Roman" w:hAnsi="Times New Roman" w:cs="Times New Roman"/>
        </w:rPr>
      </w:pPr>
    </w:p>
    <w:p w14:paraId="3E6801B5" w14:textId="3532718C" w:rsidR="00356499" w:rsidRDefault="00356499">
      <w:pPr>
        <w:rPr>
          <w:rFonts w:ascii="Times New Roman" w:hAnsi="Times New Roman" w:cs="Times New Roman"/>
        </w:rPr>
      </w:pPr>
    </w:p>
    <w:p w14:paraId="3716419D" w14:textId="74A4A428" w:rsidR="00356499" w:rsidRDefault="00356499">
      <w:pPr>
        <w:rPr>
          <w:rFonts w:ascii="Times New Roman" w:hAnsi="Times New Roman" w:cs="Times New Roman"/>
        </w:rPr>
      </w:pPr>
    </w:p>
    <w:p w14:paraId="6B3A7835" w14:textId="5D5FD342" w:rsidR="004B2384" w:rsidRDefault="004B2384">
      <w:pPr>
        <w:rPr>
          <w:rFonts w:ascii="Times New Roman" w:hAnsi="Times New Roman" w:cs="Times New Roman"/>
        </w:rPr>
      </w:pPr>
    </w:p>
    <w:p w14:paraId="40386172" w14:textId="77777777" w:rsidR="004B2384" w:rsidRDefault="004B2384">
      <w:pPr>
        <w:rPr>
          <w:rFonts w:ascii="Times New Roman" w:hAnsi="Times New Roman" w:cs="Times New Roman"/>
        </w:rPr>
      </w:pPr>
    </w:p>
    <w:p w14:paraId="6BDFFB19" w14:textId="77777777" w:rsidR="00356499" w:rsidRDefault="00356499">
      <w:pPr>
        <w:rPr>
          <w:rFonts w:ascii="Times New Roman" w:hAnsi="Times New Roman" w:cs="Times New Roman"/>
        </w:rPr>
      </w:pPr>
    </w:p>
    <w:p w14:paraId="0AB0F0D6" w14:textId="77777777" w:rsidR="00356499" w:rsidRDefault="00356499">
      <w:pPr>
        <w:rPr>
          <w:rFonts w:ascii="Times New Roman" w:hAnsi="Times New Roman" w:cs="Times New Roman"/>
        </w:rPr>
      </w:pPr>
    </w:p>
    <w:p w14:paraId="4113F3DF" w14:textId="77777777" w:rsidR="00356499" w:rsidRDefault="00356499">
      <w:pPr>
        <w:rPr>
          <w:rFonts w:ascii="Times New Roman" w:hAnsi="Times New Roman" w:cs="Times New Roman"/>
        </w:rPr>
      </w:pPr>
    </w:p>
    <w:p w14:paraId="357F7958" w14:textId="77777777" w:rsidR="00356499" w:rsidRDefault="00356499">
      <w:pPr>
        <w:rPr>
          <w:rFonts w:ascii="Times New Roman" w:hAnsi="Times New Roman" w:cs="Times New Roman"/>
        </w:rPr>
      </w:pPr>
    </w:p>
    <w:p w14:paraId="765EFBCF" w14:textId="77777777" w:rsidR="00356499" w:rsidRDefault="00356499">
      <w:pPr>
        <w:rPr>
          <w:rFonts w:ascii="Times New Roman" w:hAnsi="Times New Roman" w:cs="Times New Roman"/>
        </w:rPr>
      </w:pPr>
    </w:p>
    <w:p w14:paraId="34EF220C" w14:textId="2F033163" w:rsidR="00505C70" w:rsidRPr="008903EC" w:rsidRDefault="00C17738" w:rsidP="00505C70">
      <w:pPr>
        <w:shd w:val="clear" w:color="auto" w:fill="FFFFFF"/>
        <w:tabs>
          <w:tab w:val="left" w:pos="2805"/>
        </w:tabs>
        <w:rPr>
          <w:b/>
          <w:sz w:val="12"/>
          <w:szCs w:val="28"/>
        </w:rPr>
      </w:pPr>
      <w:r>
        <w:rPr>
          <w:sz w:val="16"/>
          <w:szCs w:val="16"/>
        </w:rPr>
        <w:t xml:space="preserve">11 ŞUBAT </w:t>
      </w:r>
      <w:r w:rsidR="003454B5">
        <w:rPr>
          <w:sz w:val="16"/>
          <w:szCs w:val="16"/>
        </w:rPr>
        <w:t xml:space="preserve">2019 </w:t>
      </w:r>
      <w:r w:rsidR="00505C70" w:rsidRPr="008903EC">
        <w:rPr>
          <w:sz w:val="16"/>
          <w:szCs w:val="16"/>
        </w:rPr>
        <w:t xml:space="preserve"> </w:t>
      </w:r>
      <w:r w:rsidR="003454B5">
        <w:rPr>
          <w:sz w:val="16"/>
          <w:szCs w:val="16"/>
        </w:rPr>
        <w:t xml:space="preserve">/ </w:t>
      </w:r>
      <w:r w:rsidR="00AB6165">
        <w:rPr>
          <w:sz w:val="16"/>
          <w:szCs w:val="16"/>
        </w:rPr>
        <w:t>1</w:t>
      </w:r>
      <w:r>
        <w:rPr>
          <w:sz w:val="16"/>
          <w:szCs w:val="16"/>
        </w:rPr>
        <w:t>5</w:t>
      </w:r>
      <w:r w:rsidR="00AB6165">
        <w:rPr>
          <w:sz w:val="16"/>
          <w:szCs w:val="16"/>
        </w:rPr>
        <w:t xml:space="preserve"> </w:t>
      </w:r>
      <w:r>
        <w:rPr>
          <w:sz w:val="16"/>
          <w:szCs w:val="16"/>
        </w:rPr>
        <w:t>EKİM</w:t>
      </w:r>
      <w:r w:rsidR="00AB6165">
        <w:rPr>
          <w:sz w:val="16"/>
          <w:szCs w:val="16"/>
        </w:rPr>
        <w:t xml:space="preserve"> </w:t>
      </w:r>
      <w:r>
        <w:rPr>
          <w:sz w:val="16"/>
          <w:szCs w:val="16"/>
        </w:rPr>
        <w:t>2018</w:t>
      </w:r>
      <w:r w:rsidR="00505C70">
        <w:rPr>
          <w:sz w:val="16"/>
          <w:szCs w:val="16"/>
        </w:rPr>
        <w:t xml:space="preserve"> </w:t>
      </w:r>
      <w:r w:rsidR="00505C70" w:rsidRPr="008903EC">
        <w:rPr>
          <w:sz w:val="16"/>
          <w:szCs w:val="16"/>
        </w:rPr>
        <w:t>PAZARTESİ</w:t>
      </w:r>
      <w:r w:rsidR="00505C70" w:rsidRPr="008903EC">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11B0C306" w14:textId="77777777" w:rsidTr="0044454E">
        <w:trPr>
          <w:trHeight w:val="248"/>
        </w:trPr>
        <w:tc>
          <w:tcPr>
            <w:tcW w:w="1418" w:type="dxa"/>
          </w:tcPr>
          <w:p w14:paraId="54F9E4EC" w14:textId="77777777" w:rsidR="00505C70" w:rsidRPr="008D26F0" w:rsidRDefault="00505C70" w:rsidP="0044454E">
            <w:pPr>
              <w:rPr>
                <w:sz w:val="16"/>
                <w:szCs w:val="16"/>
              </w:rPr>
            </w:pPr>
            <w:r w:rsidRPr="008D26F0">
              <w:rPr>
                <w:sz w:val="16"/>
                <w:szCs w:val="16"/>
              </w:rPr>
              <w:t>08.00 - 08.50</w:t>
            </w:r>
          </w:p>
        </w:tc>
        <w:tc>
          <w:tcPr>
            <w:tcW w:w="1985" w:type="dxa"/>
            <w:vAlign w:val="center"/>
          </w:tcPr>
          <w:p w14:paraId="11D02547" w14:textId="77777777" w:rsidR="00505C70" w:rsidRPr="008903EC" w:rsidRDefault="00505C70" w:rsidP="0044454E">
            <w:pPr>
              <w:rPr>
                <w:sz w:val="16"/>
                <w:szCs w:val="16"/>
              </w:rPr>
            </w:pPr>
            <w:r w:rsidRPr="00DB370A">
              <w:rPr>
                <w:sz w:val="18"/>
                <w:szCs w:val="18"/>
                <w:lang w:val="en-US"/>
              </w:rPr>
              <w:t>Vizit konuşmaları</w:t>
            </w:r>
          </w:p>
        </w:tc>
        <w:tc>
          <w:tcPr>
            <w:tcW w:w="4678" w:type="dxa"/>
          </w:tcPr>
          <w:p w14:paraId="7932CBB6"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Pr>
          <w:p w14:paraId="2CBE0ACA"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2338F888" w14:textId="77777777" w:rsidTr="0044454E">
        <w:tc>
          <w:tcPr>
            <w:tcW w:w="1418" w:type="dxa"/>
          </w:tcPr>
          <w:p w14:paraId="45367646" w14:textId="77777777" w:rsidR="00505C70" w:rsidRPr="008D26F0" w:rsidRDefault="00505C70" w:rsidP="0044454E">
            <w:pPr>
              <w:rPr>
                <w:sz w:val="16"/>
                <w:szCs w:val="16"/>
              </w:rPr>
            </w:pPr>
            <w:r w:rsidRPr="008D26F0">
              <w:rPr>
                <w:sz w:val="16"/>
                <w:szCs w:val="16"/>
              </w:rPr>
              <w:t>09.00 - 09.50</w:t>
            </w:r>
          </w:p>
        </w:tc>
        <w:tc>
          <w:tcPr>
            <w:tcW w:w="1985" w:type="dxa"/>
          </w:tcPr>
          <w:p w14:paraId="55644501"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02B80E95"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6A142E16"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E1644A4" w14:textId="77777777" w:rsidTr="0044454E">
        <w:tc>
          <w:tcPr>
            <w:tcW w:w="1418" w:type="dxa"/>
            <w:tcBorders>
              <w:bottom w:val="single" w:sz="8" w:space="0" w:color="auto"/>
            </w:tcBorders>
          </w:tcPr>
          <w:p w14:paraId="5BA35185"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237B4C89"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Borders>
              <w:bottom w:val="single" w:sz="8" w:space="0" w:color="auto"/>
            </w:tcBorders>
          </w:tcPr>
          <w:p w14:paraId="4C33E8DA"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Borders>
              <w:bottom w:val="single" w:sz="8" w:space="0" w:color="auto"/>
            </w:tcBorders>
          </w:tcPr>
          <w:p w14:paraId="7E78DF2A"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ACD53B5" w14:textId="77777777" w:rsidTr="0044454E">
        <w:tc>
          <w:tcPr>
            <w:tcW w:w="1418" w:type="dxa"/>
            <w:tcBorders>
              <w:bottom w:val="single" w:sz="8" w:space="0" w:color="auto"/>
            </w:tcBorders>
          </w:tcPr>
          <w:p w14:paraId="3754477B"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374715EC"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3D20C937"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2DD40B96"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5F6A903" w14:textId="77777777" w:rsidTr="0044454E">
        <w:tc>
          <w:tcPr>
            <w:tcW w:w="1418" w:type="dxa"/>
            <w:shd w:val="clear" w:color="auto" w:fill="333399"/>
          </w:tcPr>
          <w:p w14:paraId="721114E7" w14:textId="77777777" w:rsidR="00505C70" w:rsidRPr="008903EC" w:rsidRDefault="00505C70" w:rsidP="0044454E">
            <w:pPr>
              <w:rPr>
                <w:sz w:val="16"/>
                <w:szCs w:val="16"/>
              </w:rPr>
            </w:pPr>
          </w:p>
        </w:tc>
        <w:tc>
          <w:tcPr>
            <w:tcW w:w="1985" w:type="dxa"/>
            <w:shd w:val="clear" w:color="auto" w:fill="333399"/>
          </w:tcPr>
          <w:p w14:paraId="145BCD12" w14:textId="77777777" w:rsidR="00505C70" w:rsidRPr="008903EC" w:rsidRDefault="00505C70" w:rsidP="0044454E">
            <w:pPr>
              <w:rPr>
                <w:sz w:val="16"/>
                <w:szCs w:val="16"/>
              </w:rPr>
            </w:pPr>
          </w:p>
        </w:tc>
        <w:tc>
          <w:tcPr>
            <w:tcW w:w="4678" w:type="dxa"/>
            <w:shd w:val="clear" w:color="auto" w:fill="auto"/>
          </w:tcPr>
          <w:p w14:paraId="20D6D56D"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6CC67EAD" w14:textId="77777777" w:rsidR="00505C70" w:rsidRPr="008903EC" w:rsidRDefault="00505C70" w:rsidP="0044454E">
            <w:pPr>
              <w:rPr>
                <w:sz w:val="16"/>
                <w:szCs w:val="16"/>
              </w:rPr>
            </w:pPr>
          </w:p>
        </w:tc>
      </w:tr>
      <w:tr w:rsidR="00505C70" w:rsidRPr="008903EC" w14:paraId="7F2D15F1" w14:textId="77777777" w:rsidTr="0044454E">
        <w:trPr>
          <w:trHeight w:val="443"/>
        </w:trPr>
        <w:tc>
          <w:tcPr>
            <w:tcW w:w="1418" w:type="dxa"/>
          </w:tcPr>
          <w:p w14:paraId="32BE9CCD" w14:textId="77777777" w:rsidR="00505C70" w:rsidRPr="004D1C4A" w:rsidRDefault="00505C70" w:rsidP="0044454E">
            <w:pPr>
              <w:rPr>
                <w:sz w:val="16"/>
                <w:szCs w:val="16"/>
              </w:rPr>
            </w:pPr>
            <w:r w:rsidRPr="004D1C4A">
              <w:rPr>
                <w:sz w:val="16"/>
                <w:szCs w:val="16"/>
              </w:rPr>
              <w:t>13:10 – 14:00</w:t>
            </w:r>
          </w:p>
        </w:tc>
        <w:tc>
          <w:tcPr>
            <w:tcW w:w="1985" w:type="dxa"/>
            <w:vAlign w:val="center"/>
          </w:tcPr>
          <w:p w14:paraId="55922D9A" w14:textId="77777777" w:rsidR="00505C70" w:rsidRPr="008903EC" w:rsidRDefault="00505C70" w:rsidP="0044454E">
            <w:pPr>
              <w:rPr>
                <w:sz w:val="16"/>
                <w:szCs w:val="16"/>
              </w:rPr>
            </w:pPr>
            <w:r>
              <w:rPr>
                <w:sz w:val="16"/>
                <w:szCs w:val="16"/>
              </w:rPr>
              <w:t>Teorik</w:t>
            </w:r>
          </w:p>
        </w:tc>
        <w:tc>
          <w:tcPr>
            <w:tcW w:w="4678" w:type="dxa"/>
          </w:tcPr>
          <w:p w14:paraId="63EC5192" w14:textId="77777777" w:rsidR="00505C70" w:rsidRPr="00DB370A" w:rsidRDefault="00505C70" w:rsidP="0044454E">
            <w:pPr>
              <w:spacing w:line="219" w:lineRule="exact"/>
              <w:ind w:left="98"/>
              <w:rPr>
                <w:sz w:val="18"/>
                <w:szCs w:val="18"/>
                <w:lang w:val="en-US"/>
              </w:rPr>
            </w:pPr>
            <w:r w:rsidRPr="00DB370A">
              <w:rPr>
                <w:sz w:val="18"/>
                <w:szCs w:val="18"/>
                <w:lang w:val="en-US"/>
              </w:rPr>
              <w:t>Aile Hekimliğinin Tanımı ve Kökeni, Aile Hekimliği İlkeleri ve Gelişimi</w:t>
            </w:r>
          </w:p>
        </w:tc>
        <w:tc>
          <w:tcPr>
            <w:tcW w:w="2358" w:type="dxa"/>
          </w:tcPr>
          <w:p w14:paraId="7C024C11"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CAED949" w14:textId="77777777" w:rsidTr="0044454E">
        <w:tc>
          <w:tcPr>
            <w:tcW w:w="1418" w:type="dxa"/>
          </w:tcPr>
          <w:p w14:paraId="7FAFC2CC" w14:textId="77777777" w:rsidR="00505C70" w:rsidRPr="004D1C4A" w:rsidRDefault="00505C70" w:rsidP="0044454E">
            <w:pPr>
              <w:rPr>
                <w:sz w:val="16"/>
                <w:szCs w:val="16"/>
              </w:rPr>
            </w:pPr>
            <w:r w:rsidRPr="004D1C4A">
              <w:rPr>
                <w:sz w:val="16"/>
                <w:szCs w:val="16"/>
              </w:rPr>
              <w:t>14:10 – 15:00</w:t>
            </w:r>
          </w:p>
        </w:tc>
        <w:tc>
          <w:tcPr>
            <w:tcW w:w="1985" w:type="dxa"/>
          </w:tcPr>
          <w:p w14:paraId="14D0FCE1" w14:textId="77777777" w:rsidR="00505C70" w:rsidRPr="008903EC" w:rsidRDefault="00505C70" w:rsidP="0044454E">
            <w:pPr>
              <w:rPr>
                <w:sz w:val="16"/>
                <w:szCs w:val="16"/>
              </w:rPr>
            </w:pPr>
            <w:r>
              <w:rPr>
                <w:sz w:val="16"/>
                <w:szCs w:val="16"/>
              </w:rPr>
              <w:t>Teorik</w:t>
            </w:r>
          </w:p>
        </w:tc>
        <w:tc>
          <w:tcPr>
            <w:tcW w:w="4678" w:type="dxa"/>
          </w:tcPr>
          <w:p w14:paraId="30820574" w14:textId="77777777" w:rsidR="00505C70" w:rsidRPr="00DB370A" w:rsidRDefault="00505C70" w:rsidP="0044454E">
            <w:pPr>
              <w:spacing w:line="219" w:lineRule="exact"/>
              <w:ind w:left="98"/>
              <w:rPr>
                <w:sz w:val="18"/>
                <w:szCs w:val="18"/>
                <w:lang w:val="en-US"/>
              </w:rPr>
            </w:pPr>
            <w:r w:rsidRPr="00DB370A">
              <w:rPr>
                <w:sz w:val="18"/>
                <w:szCs w:val="18"/>
                <w:lang w:val="en-US"/>
              </w:rPr>
              <w:t>Anemi</w:t>
            </w:r>
          </w:p>
        </w:tc>
        <w:tc>
          <w:tcPr>
            <w:tcW w:w="2358" w:type="dxa"/>
          </w:tcPr>
          <w:p w14:paraId="0717F216"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005C563" w14:textId="77777777" w:rsidTr="0044454E">
        <w:trPr>
          <w:trHeight w:val="233"/>
        </w:trPr>
        <w:tc>
          <w:tcPr>
            <w:tcW w:w="1418" w:type="dxa"/>
          </w:tcPr>
          <w:p w14:paraId="1AD28E34" w14:textId="77777777" w:rsidR="00505C70" w:rsidRPr="004D1C4A" w:rsidRDefault="00505C70" w:rsidP="0044454E">
            <w:pPr>
              <w:rPr>
                <w:sz w:val="16"/>
                <w:szCs w:val="16"/>
              </w:rPr>
            </w:pPr>
            <w:r w:rsidRPr="004D1C4A">
              <w:rPr>
                <w:sz w:val="16"/>
                <w:szCs w:val="16"/>
              </w:rPr>
              <w:t xml:space="preserve">15:10 – 16:00  </w:t>
            </w:r>
          </w:p>
        </w:tc>
        <w:tc>
          <w:tcPr>
            <w:tcW w:w="1985" w:type="dxa"/>
            <w:vAlign w:val="center"/>
          </w:tcPr>
          <w:p w14:paraId="1AA61BB6" w14:textId="77777777" w:rsidR="00505C70" w:rsidRPr="008903EC" w:rsidRDefault="00505C70" w:rsidP="0044454E">
            <w:pPr>
              <w:rPr>
                <w:sz w:val="16"/>
                <w:szCs w:val="16"/>
              </w:rPr>
            </w:pPr>
            <w:r>
              <w:rPr>
                <w:sz w:val="16"/>
                <w:szCs w:val="16"/>
              </w:rPr>
              <w:t>Teorik</w:t>
            </w:r>
          </w:p>
        </w:tc>
        <w:tc>
          <w:tcPr>
            <w:tcW w:w="4678" w:type="dxa"/>
          </w:tcPr>
          <w:p w14:paraId="7181DF25" w14:textId="77777777" w:rsidR="00505C70" w:rsidRPr="00DB370A" w:rsidRDefault="00505C70" w:rsidP="0044454E">
            <w:pPr>
              <w:spacing w:before="1"/>
              <w:ind w:left="98"/>
              <w:rPr>
                <w:sz w:val="18"/>
                <w:szCs w:val="18"/>
                <w:lang w:val="en-US"/>
              </w:rPr>
            </w:pPr>
            <w:r w:rsidRPr="00DB370A">
              <w:rPr>
                <w:sz w:val="18"/>
                <w:szCs w:val="18"/>
                <w:lang w:val="en-US"/>
              </w:rPr>
              <w:t>Araştırma Planlaması ve Aşamaları, Epidemiyoloji</w:t>
            </w:r>
          </w:p>
        </w:tc>
        <w:tc>
          <w:tcPr>
            <w:tcW w:w="2358" w:type="dxa"/>
          </w:tcPr>
          <w:p w14:paraId="1E5A79F7"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64511EA2" w14:textId="77777777" w:rsidTr="0044454E">
        <w:tc>
          <w:tcPr>
            <w:tcW w:w="1418" w:type="dxa"/>
          </w:tcPr>
          <w:p w14:paraId="48721379" w14:textId="77777777" w:rsidR="00505C70" w:rsidRPr="004D1C4A" w:rsidRDefault="00505C70" w:rsidP="0044454E">
            <w:pPr>
              <w:rPr>
                <w:sz w:val="16"/>
                <w:szCs w:val="16"/>
              </w:rPr>
            </w:pPr>
            <w:r w:rsidRPr="004D1C4A">
              <w:rPr>
                <w:sz w:val="16"/>
                <w:szCs w:val="16"/>
              </w:rPr>
              <w:t xml:space="preserve">16:10 – 17:00  </w:t>
            </w:r>
          </w:p>
        </w:tc>
        <w:tc>
          <w:tcPr>
            <w:tcW w:w="1985" w:type="dxa"/>
            <w:vAlign w:val="center"/>
          </w:tcPr>
          <w:p w14:paraId="5B61DEC0" w14:textId="77777777" w:rsidR="00505C70" w:rsidRPr="008903EC" w:rsidRDefault="00505C70" w:rsidP="0044454E">
            <w:pPr>
              <w:rPr>
                <w:sz w:val="16"/>
                <w:szCs w:val="16"/>
              </w:rPr>
            </w:pPr>
            <w:r>
              <w:rPr>
                <w:sz w:val="16"/>
                <w:szCs w:val="16"/>
              </w:rPr>
              <w:t>Vizit</w:t>
            </w:r>
          </w:p>
        </w:tc>
        <w:tc>
          <w:tcPr>
            <w:tcW w:w="4678" w:type="dxa"/>
          </w:tcPr>
          <w:p w14:paraId="54AB44C4" w14:textId="77777777" w:rsidR="00505C70" w:rsidRPr="006F0941" w:rsidRDefault="00505C70" w:rsidP="0044454E">
            <w:pPr>
              <w:spacing w:before="1"/>
              <w:ind w:left="98"/>
              <w:rPr>
                <w:sz w:val="18"/>
                <w:szCs w:val="18"/>
                <w:lang w:val="en-US"/>
              </w:rPr>
            </w:pPr>
            <w:r w:rsidRPr="006F0941">
              <w:rPr>
                <w:sz w:val="18"/>
                <w:szCs w:val="18"/>
                <w:lang w:val="en-US"/>
              </w:rPr>
              <w:t>Vizit</w:t>
            </w:r>
          </w:p>
        </w:tc>
        <w:tc>
          <w:tcPr>
            <w:tcW w:w="2358" w:type="dxa"/>
          </w:tcPr>
          <w:p w14:paraId="4979E4F3"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17111D52" w14:textId="77777777" w:rsidR="00505C70" w:rsidRPr="008903EC" w:rsidRDefault="00505C70" w:rsidP="00505C70">
      <w:pPr>
        <w:shd w:val="clear" w:color="auto" w:fill="FFFFFF"/>
        <w:rPr>
          <w:sz w:val="16"/>
          <w:szCs w:val="16"/>
        </w:rPr>
      </w:pPr>
    </w:p>
    <w:p w14:paraId="069E9EEC" w14:textId="2B595677" w:rsidR="00505C70" w:rsidRPr="008903EC" w:rsidRDefault="003454B5" w:rsidP="00505C70">
      <w:pPr>
        <w:shd w:val="clear" w:color="auto" w:fill="FFFFFF"/>
        <w:rPr>
          <w:sz w:val="16"/>
          <w:szCs w:val="16"/>
        </w:rPr>
      </w:pPr>
      <w:r>
        <w:rPr>
          <w:sz w:val="16"/>
          <w:szCs w:val="16"/>
        </w:rPr>
        <w:t xml:space="preserve">12 </w:t>
      </w:r>
      <w:r w:rsidR="00C17738">
        <w:rPr>
          <w:sz w:val="16"/>
          <w:szCs w:val="16"/>
        </w:rPr>
        <w:t>ŞUBAT</w:t>
      </w:r>
      <w:r>
        <w:rPr>
          <w:sz w:val="16"/>
          <w:szCs w:val="16"/>
        </w:rPr>
        <w:t xml:space="preserve"> 2019 </w:t>
      </w:r>
      <w:r w:rsidRPr="008903EC">
        <w:rPr>
          <w:sz w:val="16"/>
          <w:szCs w:val="16"/>
        </w:rPr>
        <w:t xml:space="preserve"> </w:t>
      </w:r>
      <w:r>
        <w:rPr>
          <w:sz w:val="16"/>
          <w:szCs w:val="16"/>
        </w:rPr>
        <w:t>/</w:t>
      </w:r>
      <w:r w:rsidR="00C17738">
        <w:rPr>
          <w:sz w:val="16"/>
          <w:szCs w:val="16"/>
        </w:rPr>
        <w:t>16 EKİM 2018</w:t>
      </w:r>
      <w:r w:rsidR="00AB6165">
        <w:rPr>
          <w:sz w:val="16"/>
          <w:szCs w:val="16"/>
        </w:rPr>
        <w:t xml:space="preserve"> </w:t>
      </w:r>
      <w:r w:rsidR="00505C70" w:rsidRPr="008903EC">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7A5C2E2C" w14:textId="77777777" w:rsidTr="0044454E">
        <w:tc>
          <w:tcPr>
            <w:tcW w:w="1418" w:type="dxa"/>
          </w:tcPr>
          <w:p w14:paraId="0E4365D5" w14:textId="77777777" w:rsidR="00505C70" w:rsidRPr="008D26F0" w:rsidRDefault="00505C70" w:rsidP="0044454E">
            <w:pPr>
              <w:rPr>
                <w:sz w:val="16"/>
                <w:szCs w:val="16"/>
              </w:rPr>
            </w:pPr>
            <w:r w:rsidRPr="008D26F0">
              <w:rPr>
                <w:sz w:val="16"/>
                <w:szCs w:val="16"/>
              </w:rPr>
              <w:t>08.00 - 08.50</w:t>
            </w:r>
          </w:p>
        </w:tc>
        <w:tc>
          <w:tcPr>
            <w:tcW w:w="1985" w:type="dxa"/>
          </w:tcPr>
          <w:p w14:paraId="4AA6424B" w14:textId="77777777" w:rsidR="00505C70" w:rsidRPr="008903EC" w:rsidRDefault="00505C70" w:rsidP="0044454E">
            <w:r>
              <w:t xml:space="preserve"> </w:t>
            </w:r>
            <w:r w:rsidRPr="00DB370A">
              <w:rPr>
                <w:sz w:val="18"/>
                <w:szCs w:val="18"/>
                <w:lang w:val="en-US"/>
              </w:rPr>
              <w:t>Vizit konuşmaları</w:t>
            </w:r>
          </w:p>
        </w:tc>
        <w:tc>
          <w:tcPr>
            <w:tcW w:w="4678" w:type="dxa"/>
          </w:tcPr>
          <w:p w14:paraId="674A0DA3" w14:textId="77777777" w:rsidR="00505C70" w:rsidRPr="00DB370A" w:rsidRDefault="00505C70" w:rsidP="0044454E">
            <w:pPr>
              <w:spacing w:before="1"/>
              <w:ind w:left="98"/>
              <w:rPr>
                <w:sz w:val="18"/>
                <w:szCs w:val="18"/>
                <w:lang w:val="en-US"/>
              </w:rPr>
            </w:pPr>
            <w:r w:rsidRPr="00DB370A">
              <w:rPr>
                <w:sz w:val="18"/>
                <w:szCs w:val="18"/>
                <w:lang w:val="en-US"/>
              </w:rPr>
              <w:t>Vizit konuşmaları</w:t>
            </w:r>
          </w:p>
        </w:tc>
        <w:tc>
          <w:tcPr>
            <w:tcW w:w="2358" w:type="dxa"/>
          </w:tcPr>
          <w:p w14:paraId="1EFA109E"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4910EC27" w14:textId="77777777" w:rsidTr="0044454E">
        <w:tc>
          <w:tcPr>
            <w:tcW w:w="1418" w:type="dxa"/>
          </w:tcPr>
          <w:p w14:paraId="3D6457B4" w14:textId="77777777" w:rsidR="00505C70" w:rsidRPr="008D26F0" w:rsidRDefault="00505C70" w:rsidP="0044454E">
            <w:pPr>
              <w:rPr>
                <w:sz w:val="16"/>
                <w:szCs w:val="16"/>
              </w:rPr>
            </w:pPr>
            <w:r w:rsidRPr="008D26F0">
              <w:rPr>
                <w:sz w:val="16"/>
                <w:szCs w:val="16"/>
              </w:rPr>
              <w:t>09.00 - 09.50</w:t>
            </w:r>
          </w:p>
        </w:tc>
        <w:tc>
          <w:tcPr>
            <w:tcW w:w="1985" w:type="dxa"/>
          </w:tcPr>
          <w:p w14:paraId="4D8568D6"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1213A86C"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1730E013"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61593E16" w14:textId="77777777" w:rsidTr="0044454E">
        <w:tc>
          <w:tcPr>
            <w:tcW w:w="1418" w:type="dxa"/>
            <w:tcBorders>
              <w:bottom w:val="single" w:sz="8" w:space="0" w:color="auto"/>
            </w:tcBorders>
          </w:tcPr>
          <w:p w14:paraId="2940774D"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292D845D"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523BB0E3"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56FDCAC8"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FF2469B" w14:textId="77777777" w:rsidTr="0044454E">
        <w:tc>
          <w:tcPr>
            <w:tcW w:w="1418" w:type="dxa"/>
            <w:tcBorders>
              <w:bottom w:val="single" w:sz="8" w:space="0" w:color="auto"/>
            </w:tcBorders>
          </w:tcPr>
          <w:p w14:paraId="37AFAD41"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69967997"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4CC39409"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0612F29E"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525C096" w14:textId="77777777" w:rsidTr="0044454E">
        <w:tc>
          <w:tcPr>
            <w:tcW w:w="1418" w:type="dxa"/>
            <w:shd w:val="clear" w:color="auto" w:fill="333399"/>
          </w:tcPr>
          <w:p w14:paraId="2C8B6C6C" w14:textId="77777777" w:rsidR="00505C70" w:rsidRPr="008903EC" w:rsidRDefault="00505C70" w:rsidP="0044454E">
            <w:pPr>
              <w:rPr>
                <w:sz w:val="16"/>
                <w:szCs w:val="16"/>
              </w:rPr>
            </w:pPr>
          </w:p>
        </w:tc>
        <w:tc>
          <w:tcPr>
            <w:tcW w:w="1985" w:type="dxa"/>
            <w:shd w:val="clear" w:color="auto" w:fill="333399"/>
          </w:tcPr>
          <w:p w14:paraId="7BCB22FA" w14:textId="77777777" w:rsidR="00505C70" w:rsidRPr="008903EC" w:rsidRDefault="00505C70" w:rsidP="0044454E">
            <w:pPr>
              <w:rPr>
                <w:sz w:val="16"/>
                <w:szCs w:val="16"/>
              </w:rPr>
            </w:pPr>
          </w:p>
        </w:tc>
        <w:tc>
          <w:tcPr>
            <w:tcW w:w="4678" w:type="dxa"/>
            <w:shd w:val="clear" w:color="auto" w:fill="auto"/>
          </w:tcPr>
          <w:p w14:paraId="3B09D66B"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03739B9E" w14:textId="77777777" w:rsidR="00505C70" w:rsidRPr="008903EC" w:rsidRDefault="00505C70" w:rsidP="0044454E">
            <w:pPr>
              <w:rPr>
                <w:sz w:val="16"/>
                <w:szCs w:val="16"/>
              </w:rPr>
            </w:pPr>
          </w:p>
        </w:tc>
      </w:tr>
      <w:tr w:rsidR="00505C70" w:rsidRPr="008903EC" w14:paraId="49BC8F84" w14:textId="77777777" w:rsidTr="0044454E">
        <w:tc>
          <w:tcPr>
            <w:tcW w:w="1418" w:type="dxa"/>
          </w:tcPr>
          <w:p w14:paraId="1459F936" w14:textId="77777777" w:rsidR="00505C70" w:rsidRPr="004D1C4A" w:rsidRDefault="00505C70" w:rsidP="0044454E">
            <w:pPr>
              <w:rPr>
                <w:sz w:val="16"/>
                <w:szCs w:val="16"/>
              </w:rPr>
            </w:pPr>
            <w:r w:rsidRPr="004D1C4A">
              <w:rPr>
                <w:sz w:val="16"/>
                <w:szCs w:val="16"/>
              </w:rPr>
              <w:t>13:10 – 14:00</w:t>
            </w:r>
          </w:p>
        </w:tc>
        <w:tc>
          <w:tcPr>
            <w:tcW w:w="1985" w:type="dxa"/>
          </w:tcPr>
          <w:p w14:paraId="5ABA415E" w14:textId="77777777" w:rsidR="00505C70" w:rsidRDefault="00505C70" w:rsidP="0044454E">
            <w:r w:rsidRPr="0005169F">
              <w:rPr>
                <w:sz w:val="16"/>
                <w:szCs w:val="16"/>
              </w:rPr>
              <w:t>Teorik</w:t>
            </w:r>
          </w:p>
        </w:tc>
        <w:tc>
          <w:tcPr>
            <w:tcW w:w="4678" w:type="dxa"/>
          </w:tcPr>
          <w:p w14:paraId="366A8831" w14:textId="77777777" w:rsidR="00505C70" w:rsidRPr="00DB370A" w:rsidRDefault="00505C70" w:rsidP="0044454E">
            <w:pPr>
              <w:spacing w:before="1"/>
              <w:ind w:left="98"/>
              <w:rPr>
                <w:sz w:val="18"/>
                <w:szCs w:val="18"/>
                <w:lang w:val="en-US"/>
              </w:rPr>
            </w:pPr>
            <w:r w:rsidRPr="00DB370A">
              <w:rPr>
                <w:sz w:val="18"/>
                <w:szCs w:val="18"/>
                <w:lang w:val="en-US"/>
              </w:rPr>
              <w:t>Hipertansiyon</w:t>
            </w:r>
          </w:p>
        </w:tc>
        <w:tc>
          <w:tcPr>
            <w:tcW w:w="2358" w:type="dxa"/>
          </w:tcPr>
          <w:p w14:paraId="2FF79FDC"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1C49627" w14:textId="77777777" w:rsidTr="0044454E">
        <w:tc>
          <w:tcPr>
            <w:tcW w:w="1418" w:type="dxa"/>
          </w:tcPr>
          <w:p w14:paraId="61DA9790" w14:textId="77777777" w:rsidR="00505C70" w:rsidRPr="004D1C4A" w:rsidRDefault="00505C70" w:rsidP="0044454E">
            <w:pPr>
              <w:rPr>
                <w:sz w:val="16"/>
                <w:szCs w:val="16"/>
              </w:rPr>
            </w:pPr>
            <w:r w:rsidRPr="004D1C4A">
              <w:rPr>
                <w:sz w:val="16"/>
                <w:szCs w:val="16"/>
              </w:rPr>
              <w:t>14:10 – 15:00</w:t>
            </w:r>
          </w:p>
        </w:tc>
        <w:tc>
          <w:tcPr>
            <w:tcW w:w="1985" w:type="dxa"/>
          </w:tcPr>
          <w:p w14:paraId="19F55CA3" w14:textId="77777777" w:rsidR="00505C70" w:rsidRDefault="00505C70" w:rsidP="0044454E">
            <w:r w:rsidRPr="0005169F">
              <w:rPr>
                <w:sz w:val="16"/>
                <w:szCs w:val="16"/>
              </w:rPr>
              <w:t>Teorik</w:t>
            </w:r>
          </w:p>
        </w:tc>
        <w:tc>
          <w:tcPr>
            <w:tcW w:w="4678" w:type="dxa"/>
          </w:tcPr>
          <w:p w14:paraId="74EF8D36" w14:textId="77777777" w:rsidR="00505C70" w:rsidRPr="00DB370A" w:rsidRDefault="00505C70" w:rsidP="0044454E">
            <w:pPr>
              <w:spacing w:before="1"/>
              <w:ind w:left="98"/>
              <w:rPr>
                <w:sz w:val="18"/>
                <w:szCs w:val="18"/>
                <w:lang w:val="en-US"/>
              </w:rPr>
            </w:pPr>
            <w:r w:rsidRPr="00DB370A">
              <w:rPr>
                <w:sz w:val="18"/>
                <w:szCs w:val="18"/>
                <w:lang w:val="en-US"/>
              </w:rPr>
              <w:t>Soğuk Zinzir, Gebelik Öncesi Bakım</w:t>
            </w:r>
          </w:p>
        </w:tc>
        <w:tc>
          <w:tcPr>
            <w:tcW w:w="2358" w:type="dxa"/>
          </w:tcPr>
          <w:p w14:paraId="25095312"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6555544B" w14:textId="77777777" w:rsidTr="0044454E">
        <w:tc>
          <w:tcPr>
            <w:tcW w:w="1418" w:type="dxa"/>
          </w:tcPr>
          <w:p w14:paraId="1DC1545A" w14:textId="77777777" w:rsidR="00505C70" w:rsidRPr="004D1C4A" w:rsidRDefault="00505C70" w:rsidP="0044454E">
            <w:pPr>
              <w:rPr>
                <w:sz w:val="16"/>
                <w:szCs w:val="16"/>
              </w:rPr>
            </w:pPr>
            <w:r w:rsidRPr="004D1C4A">
              <w:rPr>
                <w:sz w:val="16"/>
                <w:szCs w:val="16"/>
              </w:rPr>
              <w:t xml:space="preserve">15:10 – 16:00  </w:t>
            </w:r>
          </w:p>
        </w:tc>
        <w:tc>
          <w:tcPr>
            <w:tcW w:w="1985" w:type="dxa"/>
          </w:tcPr>
          <w:p w14:paraId="1CCDAFAE" w14:textId="77777777" w:rsidR="00505C70" w:rsidRDefault="00505C70" w:rsidP="0044454E">
            <w:r w:rsidRPr="0005169F">
              <w:rPr>
                <w:sz w:val="16"/>
                <w:szCs w:val="16"/>
              </w:rPr>
              <w:t>Teorik</w:t>
            </w:r>
          </w:p>
        </w:tc>
        <w:tc>
          <w:tcPr>
            <w:tcW w:w="4678" w:type="dxa"/>
          </w:tcPr>
          <w:p w14:paraId="19D9556B" w14:textId="77777777" w:rsidR="00505C70" w:rsidRPr="00DB370A" w:rsidRDefault="00505C70" w:rsidP="0044454E">
            <w:pPr>
              <w:spacing w:line="219" w:lineRule="exact"/>
              <w:ind w:left="98"/>
              <w:rPr>
                <w:sz w:val="18"/>
                <w:szCs w:val="18"/>
                <w:lang w:val="en-US"/>
              </w:rPr>
            </w:pPr>
            <w:r w:rsidRPr="00DB370A">
              <w:rPr>
                <w:sz w:val="18"/>
                <w:szCs w:val="18"/>
                <w:lang w:val="en-US"/>
              </w:rPr>
              <w:t>Olgu Sunumu, Gebe İzlemi</w:t>
            </w:r>
          </w:p>
        </w:tc>
        <w:tc>
          <w:tcPr>
            <w:tcW w:w="2358" w:type="dxa"/>
          </w:tcPr>
          <w:p w14:paraId="41AEADFB"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5CF4583A" w14:textId="77777777" w:rsidTr="0044454E">
        <w:tc>
          <w:tcPr>
            <w:tcW w:w="1418" w:type="dxa"/>
          </w:tcPr>
          <w:p w14:paraId="158FA07C" w14:textId="77777777" w:rsidR="00505C70" w:rsidRPr="004D1C4A" w:rsidRDefault="00505C70" w:rsidP="0044454E">
            <w:pPr>
              <w:rPr>
                <w:sz w:val="16"/>
                <w:szCs w:val="16"/>
              </w:rPr>
            </w:pPr>
            <w:r w:rsidRPr="004D1C4A">
              <w:rPr>
                <w:sz w:val="16"/>
                <w:szCs w:val="16"/>
              </w:rPr>
              <w:t xml:space="preserve">16:10 – 17:00  </w:t>
            </w:r>
          </w:p>
        </w:tc>
        <w:tc>
          <w:tcPr>
            <w:tcW w:w="1985" w:type="dxa"/>
          </w:tcPr>
          <w:p w14:paraId="420C635A" w14:textId="77777777" w:rsidR="00505C70" w:rsidRPr="008903EC" w:rsidRDefault="00505C70" w:rsidP="0044454E">
            <w:pPr>
              <w:rPr>
                <w:sz w:val="16"/>
                <w:szCs w:val="16"/>
              </w:rPr>
            </w:pPr>
            <w:r>
              <w:rPr>
                <w:sz w:val="16"/>
                <w:szCs w:val="16"/>
              </w:rPr>
              <w:t>Vizit</w:t>
            </w:r>
          </w:p>
        </w:tc>
        <w:tc>
          <w:tcPr>
            <w:tcW w:w="4678" w:type="dxa"/>
          </w:tcPr>
          <w:p w14:paraId="704C5746" w14:textId="77777777" w:rsidR="00505C70" w:rsidRPr="006F0941" w:rsidRDefault="00505C70" w:rsidP="0044454E">
            <w:pPr>
              <w:spacing w:line="219" w:lineRule="exact"/>
              <w:ind w:left="98"/>
              <w:rPr>
                <w:sz w:val="18"/>
                <w:szCs w:val="18"/>
                <w:lang w:val="en-US"/>
              </w:rPr>
            </w:pPr>
            <w:r w:rsidRPr="006F0941">
              <w:rPr>
                <w:sz w:val="18"/>
                <w:szCs w:val="18"/>
                <w:lang w:val="en-US"/>
              </w:rPr>
              <w:t>Vizit</w:t>
            </w:r>
          </w:p>
        </w:tc>
        <w:tc>
          <w:tcPr>
            <w:tcW w:w="2358" w:type="dxa"/>
          </w:tcPr>
          <w:p w14:paraId="3BBD01A1"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24E981A3" w14:textId="77777777" w:rsidR="00505C70" w:rsidRPr="008903EC" w:rsidRDefault="00505C70" w:rsidP="00505C70">
      <w:pPr>
        <w:shd w:val="clear" w:color="auto" w:fill="FFFFFF"/>
        <w:rPr>
          <w:sz w:val="8"/>
          <w:szCs w:val="16"/>
        </w:rPr>
      </w:pPr>
    </w:p>
    <w:p w14:paraId="2D1F1884" w14:textId="5CF0AE43" w:rsidR="00505C70" w:rsidRPr="008903EC" w:rsidRDefault="003454B5" w:rsidP="00505C70">
      <w:pPr>
        <w:shd w:val="clear" w:color="auto" w:fill="FFFFFF"/>
        <w:rPr>
          <w:sz w:val="16"/>
          <w:szCs w:val="16"/>
        </w:rPr>
      </w:pPr>
      <w:r>
        <w:rPr>
          <w:sz w:val="16"/>
          <w:szCs w:val="16"/>
        </w:rPr>
        <w:t xml:space="preserve">13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C17738">
        <w:rPr>
          <w:sz w:val="16"/>
          <w:szCs w:val="16"/>
        </w:rPr>
        <w:t>17 EKİM 2018</w:t>
      </w:r>
      <w:r w:rsidR="00AB6165">
        <w:rPr>
          <w:sz w:val="16"/>
          <w:szCs w:val="16"/>
        </w:rPr>
        <w:t xml:space="preserve"> </w:t>
      </w:r>
      <w:r w:rsidR="00505C70" w:rsidRPr="008903EC">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03AA5E74" w14:textId="77777777" w:rsidTr="0044454E">
        <w:trPr>
          <w:trHeight w:val="196"/>
        </w:trPr>
        <w:tc>
          <w:tcPr>
            <w:tcW w:w="1418" w:type="dxa"/>
          </w:tcPr>
          <w:p w14:paraId="1CFC52AD" w14:textId="77777777" w:rsidR="00505C70" w:rsidRPr="008D26F0" w:rsidRDefault="00505C70" w:rsidP="0044454E">
            <w:pPr>
              <w:rPr>
                <w:sz w:val="16"/>
                <w:szCs w:val="16"/>
              </w:rPr>
            </w:pPr>
            <w:r w:rsidRPr="008D26F0">
              <w:rPr>
                <w:sz w:val="16"/>
                <w:szCs w:val="16"/>
              </w:rPr>
              <w:t>08.00 - 08.50</w:t>
            </w:r>
          </w:p>
        </w:tc>
        <w:tc>
          <w:tcPr>
            <w:tcW w:w="1985" w:type="dxa"/>
          </w:tcPr>
          <w:p w14:paraId="16FC7EB5"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4678" w:type="dxa"/>
          </w:tcPr>
          <w:p w14:paraId="6F95A0A5"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Pr>
          <w:p w14:paraId="5A40D14D"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B75168B" w14:textId="77777777" w:rsidTr="0044454E">
        <w:tc>
          <w:tcPr>
            <w:tcW w:w="1418" w:type="dxa"/>
          </w:tcPr>
          <w:p w14:paraId="39F635B3" w14:textId="77777777" w:rsidR="00505C70" w:rsidRPr="008D26F0" w:rsidRDefault="00505C70" w:rsidP="0044454E">
            <w:pPr>
              <w:rPr>
                <w:sz w:val="16"/>
                <w:szCs w:val="16"/>
              </w:rPr>
            </w:pPr>
            <w:r w:rsidRPr="008D26F0">
              <w:rPr>
                <w:sz w:val="16"/>
                <w:szCs w:val="16"/>
              </w:rPr>
              <w:t>09.00 - 09.50</w:t>
            </w:r>
          </w:p>
        </w:tc>
        <w:tc>
          <w:tcPr>
            <w:tcW w:w="1985" w:type="dxa"/>
          </w:tcPr>
          <w:p w14:paraId="3576D84A"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2B545491"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5D3D15AB"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2352745" w14:textId="77777777" w:rsidTr="0044454E">
        <w:tc>
          <w:tcPr>
            <w:tcW w:w="1418" w:type="dxa"/>
            <w:tcBorders>
              <w:bottom w:val="single" w:sz="8" w:space="0" w:color="auto"/>
            </w:tcBorders>
          </w:tcPr>
          <w:p w14:paraId="25EE88AC"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4AFDEE79"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0AB27672"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7B76A8C2"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21E46D3" w14:textId="77777777" w:rsidTr="0044454E">
        <w:tc>
          <w:tcPr>
            <w:tcW w:w="1418" w:type="dxa"/>
            <w:tcBorders>
              <w:bottom w:val="single" w:sz="8" w:space="0" w:color="auto"/>
            </w:tcBorders>
          </w:tcPr>
          <w:p w14:paraId="1C30413C"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024352FF"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Borders>
              <w:bottom w:val="single" w:sz="8" w:space="0" w:color="auto"/>
            </w:tcBorders>
          </w:tcPr>
          <w:p w14:paraId="6BD3BCF4"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Borders>
              <w:bottom w:val="single" w:sz="8" w:space="0" w:color="auto"/>
            </w:tcBorders>
          </w:tcPr>
          <w:p w14:paraId="3504BEF3"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6EA51AE4" w14:textId="77777777" w:rsidTr="0044454E">
        <w:tc>
          <w:tcPr>
            <w:tcW w:w="1418" w:type="dxa"/>
            <w:shd w:val="clear" w:color="auto" w:fill="333399"/>
          </w:tcPr>
          <w:p w14:paraId="2E8FB843" w14:textId="77777777" w:rsidR="00505C70" w:rsidRPr="008903EC" w:rsidRDefault="00505C70" w:rsidP="0044454E">
            <w:pPr>
              <w:rPr>
                <w:sz w:val="16"/>
                <w:szCs w:val="16"/>
              </w:rPr>
            </w:pPr>
          </w:p>
        </w:tc>
        <w:tc>
          <w:tcPr>
            <w:tcW w:w="1985" w:type="dxa"/>
            <w:shd w:val="clear" w:color="auto" w:fill="333399"/>
          </w:tcPr>
          <w:p w14:paraId="5A9CB13D" w14:textId="77777777" w:rsidR="00505C70" w:rsidRPr="008903EC" w:rsidRDefault="00505C70" w:rsidP="0044454E">
            <w:pPr>
              <w:rPr>
                <w:sz w:val="16"/>
                <w:szCs w:val="16"/>
              </w:rPr>
            </w:pPr>
          </w:p>
        </w:tc>
        <w:tc>
          <w:tcPr>
            <w:tcW w:w="4678" w:type="dxa"/>
            <w:shd w:val="clear" w:color="auto" w:fill="auto"/>
          </w:tcPr>
          <w:p w14:paraId="48485544"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19FBDEF5" w14:textId="77777777" w:rsidR="00505C70" w:rsidRPr="008903EC" w:rsidRDefault="00505C70" w:rsidP="0044454E">
            <w:pPr>
              <w:rPr>
                <w:sz w:val="16"/>
                <w:szCs w:val="16"/>
              </w:rPr>
            </w:pPr>
          </w:p>
        </w:tc>
      </w:tr>
      <w:tr w:rsidR="00505C70" w:rsidRPr="008903EC" w14:paraId="45B32F13" w14:textId="77777777" w:rsidTr="0044454E">
        <w:tc>
          <w:tcPr>
            <w:tcW w:w="1418" w:type="dxa"/>
          </w:tcPr>
          <w:p w14:paraId="4F059E61" w14:textId="77777777" w:rsidR="00505C70" w:rsidRPr="004D1C4A" w:rsidRDefault="00505C70" w:rsidP="0044454E">
            <w:pPr>
              <w:rPr>
                <w:sz w:val="16"/>
                <w:szCs w:val="16"/>
              </w:rPr>
            </w:pPr>
            <w:r w:rsidRPr="004D1C4A">
              <w:rPr>
                <w:sz w:val="16"/>
                <w:szCs w:val="16"/>
              </w:rPr>
              <w:t>13:10 – 14:00</w:t>
            </w:r>
          </w:p>
        </w:tc>
        <w:tc>
          <w:tcPr>
            <w:tcW w:w="1985" w:type="dxa"/>
          </w:tcPr>
          <w:p w14:paraId="2599CB54" w14:textId="77777777" w:rsidR="00505C70" w:rsidRDefault="00505C70" w:rsidP="0044454E">
            <w:r w:rsidRPr="0005169F">
              <w:rPr>
                <w:sz w:val="16"/>
                <w:szCs w:val="16"/>
              </w:rPr>
              <w:t>Teorik</w:t>
            </w:r>
          </w:p>
        </w:tc>
        <w:tc>
          <w:tcPr>
            <w:tcW w:w="4678" w:type="dxa"/>
          </w:tcPr>
          <w:p w14:paraId="181A120F" w14:textId="77777777" w:rsidR="00505C70" w:rsidRPr="00DB370A" w:rsidRDefault="00505C70" w:rsidP="0044454E">
            <w:pPr>
              <w:spacing w:line="219" w:lineRule="exact"/>
              <w:ind w:left="98"/>
              <w:rPr>
                <w:sz w:val="18"/>
                <w:szCs w:val="18"/>
                <w:lang w:val="en-US"/>
              </w:rPr>
            </w:pPr>
            <w:r w:rsidRPr="00DB370A">
              <w:rPr>
                <w:sz w:val="18"/>
                <w:szCs w:val="18"/>
                <w:lang w:val="en-US"/>
              </w:rPr>
              <w:t>Diyabetes Mellitus</w:t>
            </w:r>
          </w:p>
        </w:tc>
        <w:tc>
          <w:tcPr>
            <w:tcW w:w="2358" w:type="dxa"/>
          </w:tcPr>
          <w:p w14:paraId="3B339A4C"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44207F1" w14:textId="77777777" w:rsidTr="0044454E">
        <w:tc>
          <w:tcPr>
            <w:tcW w:w="1418" w:type="dxa"/>
          </w:tcPr>
          <w:p w14:paraId="0621C11A" w14:textId="77777777" w:rsidR="00505C70" w:rsidRPr="004D1C4A" w:rsidRDefault="00505C70" w:rsidP="0044454E">
            <w:pPr>
              <w:rPr>
                <w:sz w:val="16"/>
                <w:szCs w:val="16"/>
              </w:rPr>
            </w:pPr>
            <w:r w:rsidRPr="004D1C4A">
              <w:rPr>
                <w:sz w:val="16"/>
                <w:szCs w:val="16"/>
              </w:rPr>
              <w:t>14:10 – 15:00</w:t>
            </w:r>
          </w:p>
        </w:tc>
        <w:tc>
          <w:tcPr>
            <w:tcW w:w="1985" w:type="dxa"/>
          </w:tcPr>
          <w:p w14:paraId="57F9A3B6" w14:textId="77777777" w:rsidR="00505C70" w:rsidRDefault="00505C70" w:rsidP="0044454E">
            <w:r w:rsidRPr="0005169F">
              <w:rPr>
                <w:sz w:val="16"/>
                <w:szCs w:val="16"/>
              </w:rPr>
              <w:t>Teorik</w:t>
            </w:r>
          </w:p>
        </w:tc>
        <w:tc>
          <w:tcPr>
            <w:tcW w:w="4678" w:type="dxa"/>
          </w:tcPr>
          <w:p w14:paraId="1F0A6FD6" w14:textId="77777777" w:rsidR="00505C70" w:rsidRPr="00DB370A" w:rsidRDefault="00505C70" w:rsidP="0044454E">
            <w:pPr>
              <w:spacing w:line="219" w:lineRule="exact"/>
              <w:ind w:left="98"/>
              <w:rPr>
                <w:sz w:val="18"/>
                <w:szCs w:val="18"/>
                <w:lang w:val="en-US"/>
              </w:rPr>
            </w:pPr>
            <w:r w:rsidRPr="00DB370A">
              <w:rPr>
                <w:sz w:val="18"/>
                <w:szCs w:val="18"/>
                <w:lang w:val="en-US"/>
              </w:rPr>
              <w:t>Aile Hekimliğinde Risk Yönetimi ve Malpraktis</w:t>
            </w:r>
          </w:p>
        </w:tc>
        <w:tc>
          <w:tcPr>
            <w:tcW w:w="2358" w:type="dxa"/>
          </w:tcPr>
          <w:p w14:paraId="6E711BBD"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2D140458" w14:textId="77777777" w:rsidTr="0044454E">
        <w:tc>
          <w:tcPr>
            <w:tcW w:w="1418" w:type="dxa"/>
          </w:tcPr>
          <w:p w14:paraId="743759C7" w14:textId="77777777" w:rsidR="00505C70" w:rsidRPr="004D1C4A" w:rsidRDefault="00505C70" w:rsidP="0044454E">
            <w:pPr>
              <w:rPr>
                <w:sz w:val="16"/>
                <w:szCs w:val="16"/>
              </w:rPr>
            </w:pPr>
            <w:r w:rsidRPr="004D1C4A">
              <w:rPr>
                <w:sz w:val="16"/>
                <w:szCs w:val="16"/>
              </w:rPr>
              <w:t xml:space="preserve">15:10 – 16:00  </w:t>
            </w:r>
          </w:p>
        </w:tc>
        <w:tc>
          <w:tcPr>
            <w:tcW w:w="1985" w:type="dxa"/>
          </w:tcPr>
          <w:p w14:paraId="0A7C0E19" w14:textId="77777777" w:rsidR="00505C70" w:rsidRDefault="00505C70" w:rsidP="0044454E">
            <w:r w:rsidRPr="0005169F">
              <w:rPr>
                <w:sz w:val="16"/>
                <w:szCs w:val="16"/>
              </w:rPr>
              <w:t>Teorik</w:t>
            </w:r>
          </w:p>
        </w:tc>
        <w:tc>
          <w:tcPr>
            <w:tcW w:w="4678" w:type="dxa"/>
          </w:tcPr>
          <w:p w14:paraId="543590A6" w14:textId="77777777" w:rsidR="00505C70" w:rsidRPr="00DB370A" w:rsidRDefault="00505C70" w:rsidP="0044454E">
            <w:pPr>
              <w:spacing w:line="219" w:lineRule="exact"/>
              <w:ind w:left="98"/>
              <w:rPr>
                <w:sz w:val="18"/>
                <w:szCs w:val="18"/>
                <w:lang w:val="en-US"/>
              </w:rPr>
            </w:pPr>
            <w:r w:rsidRPr="00DB370A">
              <w:rPr>
                <w:sz w:val="18"/>
                <w:szCs w:val="18"/>
                <w:lang w:val="en-US"/>
              </w:rPr>
              <w:t>Temel Sağlık Hizmetlerinin Kavram ve Anlayışı</w:t>
            </w:r>
          </w:p>
        </w:tc>
        <w:tc>
          <w:tcPr>
            <w:tcW w:w="2358" w:type="dxa"/>
          </w:tcPr>
          <w:p w14:paraId="25FB19A8"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EDEBF99" w14:textId="77777777" w:rsidTr="0044454E">
        <w:tc>
          <w:tcPr>
            <w:tcW w:w="1418" w:type="dxa"/>
          </w:tcPr>
          <w:p w14:paraId="73F7744A" w14:textId="77777777" w:rsidR="00505C70" w:rsidRPr="004D1C4A" w:rsidRDefault="00505C70" w:rsidP="0044454E">
            <w:pPr>
              <w:rPr>
                <w:sz w:val="16"/>
                <w:szCs w:val="16"/>
              </w:rPr>
            </w:pPr>
            <w:r w:rsidRPr="004D1C4A">
              <w:rPr>
                <w:sz w:val="16"/>
                <w:szCs w:val="16"/>
              </w:rPr>
              <w:t xml:space="preserve">16:10 – 17:00  </w:t>
            </w:r>
          </w:p>
        </w:tc>
        <w:tc>
          <w:tcPr>
            <w:tcW w:w="1985" w:type="dxa"/>
            <w:vAlign w:val="center"/>
          </w:tcPr>
          <w:p w14:paraId="7735304B" w14:textId="77777777" w:rsidR="00505C70" w:rsidRPr="008903EC" w:rsidRDefault="00505C70" w:rsidP="0044454E">
            <w:pPr>
              <w:rPr>
                <w:sz w:val="16"/>
                <w:szCs w:val="16"/>
              </w:rPr>
            </w:pPr>
            <w:r>
              <w:rPr>
                <w:sz w:val="16"/>
                <w:szCs w:val="16"/>
              </w:rPr>
              <w:t>Vizit</w:t>
            </w:r>
          </w:p>
        </w:tc>
        <w:tc>
          <w:tcPr>
            <w:tcW w:w="4678" w:type="dxa"/>
          </w:tcPr>
          <w:p w14:paraId="4E8A9F5C" w14:textId="77777777" w:rsidR="00505C70" w:rsidRPr="006F0941" w:rsidRDefault="00505C70" w:rsidP="0044454E">
            <w:pPr>
              <w:spacing w:line="219" w:lineRule="exact"/>
              <w:ind w:left="98"/>
              <w:rPr>
                <w:sz w:val="18"/>
                <w:szCs w:val="18"/>
                <w:lang w:val="en-US"/>
              </w:rPr>
            </w:pPr>
            <w:r w:rsidRPr="006F0941">
              <w:rPr>
                <w:sz w:val="18"/>
                <w:szCs w:val="18"/>
                <w:lang w:val="en-US"/>
              </w:rPr>
              <w:t>Vizit</w:t>
            </w:r>
          </w:p>
        </w:tc>
        <w:tc>
          <w:tcPr>
            <w:tcW w:w="2358" w:type="dxa"/>
          </w:tcPr>
          <w:p w14:paraId="37107ED7"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1268FA9F" w14:textId="77777777" w:rsidR="00505C70" w:rsidRPr="008903EC" w:rsidRDefault="00505C70" w:rsidP="00505C70">
      <w:pPr>
        <w:shd w:val="clear" w:color="auto" w:fill="FFFFFF"/>
        <w:rPr>
          <w:sz w:val="6"/>
          <w:szCs w:val="16"/>
        </w:rPr>
      </w:pPr>
    </w:p>
    <w:p w14:paraId="6063556A" w14:textId="77777777" w:rsidR="00505C70" w:rsidRPr="008903EC" w:rsidRDefault="00505C70" w:rsidP="00505C70">
      <w:pPr>
        <w:shd w:val="clear" w:color="auto" w:fill="FFFFFF"/>
        <w:rPr>
          <w:sz w:val="4"/>
          <w:szCs w:val="16"/>
        </w:rPr>
      </w:pPr>
    </w:p>
    <w:p w14:paraId="5DD0B16D" w14:textId="127F7058" w:rsidR="00505C70" w:rsidRPr="008903EC" w:rsidRDefault="003454B5" w:rsidP="00505C70">
      <w:pPr>
        <w:shd w:val="clear" w:color="auto" w:fill="FFFFFF"/>
        <w:rPr>
          <w:sz w:val="16"/>
          <w:szCs w:val="16"/>
        </w:rPr>
      </w:pPr>
      <w:r>
        <w:rPr>
          <w:sz w:val="16"/>
          <w:szCs w:val="16"/>
        </w:rPr>
        <w:t xml:space="preserve">14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C17738">
        <w:rPr>
          <w:sz w:val="16"/>
          <w:szCs w:val="16"/>
        </w:rPr>
        <w:t>18 EKİM 2018</w:t>
      </w:r>
      <w:r w:rsidR="00AB6165">
        <w:rPr>
          <w:sz w:val="16"/>
          <w:szCs w:val="16"/>
        </w:rPr>
        <w:t xml:space="preserve"> </w:t>
      </w:r>
      <w:r w:rsidR="00505C70" w:rsidRPr="008903EC">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41970767" w14:textId="77777777" w:rsidTr="0044454E">
        <w:tc>
          <w:tcPr>
            <w:tcW w:w="1418" w:type="dxa"/>
          </w:tcPr>
          <w:p w14:paraId="2A338E59" w14:textId="77777777" w:rsidR="00505C70" w:rsidRPr="008D26F0" w:rsidRDefault="00505C70" w:rsidP="0044454E">
            <w:pPr>
              <w:rPr>
                <w:sz w:val="16"/>
                <w:szCs w:val="16"/>
              </w:rPr>
            </w:pPr>
            <w:r w:rsidRPr="008D26F0">
              <w:rPr>
                <w:sz w:val="16"/>
                <w:szCs w:val="16"/>
              </w:rPr>
              <w:t>08.00 - 08.50</w:t>
            </w:r>
          </w:p>
        </w:tc>
        <w:tc>
          <w:tcPr>
            <w:tcW w:w="1985" w:type="dxa"/>
          </w:tcPr>
          <w:p w14:paraId="16E8A774"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4678" w:type="dxa"/>
          </w:tcPr>
          <w:p w14:paraId="766CCCAD"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Pr>
          <w:p w14:paraId="46F50A40"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FA4C4B" w:rsidRPr="008903EC" w14:paraId="3A8EBFF8" w14:textId="77777777" w:rsidTr="0044454E">
        <w:tc>
          <w:tcPr>
            <w:tcW w:w="1418" w:type="dxa"/>
          </w:tcPr>
          <w:p w14:paraId="5A03BF33" w14:textId="77777777" w:rsidR="00FA4C4B" w:rsidRPr="008D26F0" w:rsidRDefault="00FA4C4B" w:rsidP="0044454E">
            <w:pPr>
              <w:rPr>
                <w:sz w:val="16"/>
                <w:szCs w:val="16"/>
              </w:rPr>
            </w:pPr>
            <w:r w:rsidRPr="008D26F0">
              <w:rPr>
                <w:sz w:val="16"/>
                <w:szCs w:val="16"/>
              </w:rPr>
              <w:t>09.00 - 09.50</w:t>
            </w:r>
          </w:p>
        </w:tc>
        <w:tc>
          <w:tcPr>
            <w:tcW w:w="1985" w:type="dxa"/>
          </w:tcPr>
          <w:p w14:paraId="5CCAFDFD" w14:textId="77777777" w:rsidR="00FA4C4B" w:rsidRPr="00DB370A" w:rsidRDefault="00FA4C4B" w:rsidP="0044454E">
            <w:pPr>
              <w:spacing w:line="219" w:lineRule="exact"/>
              <w:ind w:left="98"/>
              <w:rPr>
                <w:sz w:val="18"/>
                <w:szCs w:val="18"/>
                <w:lang w:val="en-US"/>
              </w:rPr>
            </w:pPr>
            <w:r w:rsidRPr="00DB370A">
              <w:rPr>
                <w:sz w:val="18"/>
                <w:szCs w:val="18"/>
                <w:lang w:val="en-US"/>
              </w:rPr>
              <w:t>Pratik</w:t>
            </w:r>
          </w:p>
        </w:tc>
        <w:tc>
          <w:tcPr>
            <w:tcW w:w="4678" w:type="dxa"/>
          </w:tcPr>
          <w:p w14:paraId="727EB36A" w14:textId="77777777" w:rsidR="00FA4C4B" w:rsidRPr="00DB370A" w:rsidRDefault="00FA4C4B" w:rsidP="0044454E">
            <w:pPr>
              <w:spacing w:line="219" w:lineRule="exact"/>
              <w:ind w:left="98"/>
              <w:rPr>
                <w:sz w:val="18"/>
                <w:szCs w:val="18"/>
                <w:lang w:val="en-US"/>
              </w:rPr>
            </w:pPr>
            <w:r w:rsidRPr="00DB370A">
              <w:rPr>
                <w:sz w:val="18"/>
                <w:szCs w:val="18"/>
                <w:lang w:val="en-US"/>
              </w:rPr>
              <w:t xml:space="preserve">Baş Ağrısı </w:t>
            </w:r>
          </w:p>
        </w:tc>
        <w:tc>
          <w:tcPr>
            <w:tcW w:w="2358" w:type="dxa"/>
          </w:tcPr>
          <w:p w14:paraId="01B5E7EA" w14:textId="77777777" w:rsidR="00FA4C4B" w:rsidRPr="00DB370A" w:rsidRDefault="00FA4C4B" w:rsidP="0044454E">
            <w:pPr>
              <w:rPr>
                <w:sz w:val="18"/>
                <w:szCs w:val="18"/>
                <w:lang w:val="en-US"/>
              </w:rPr>
            </w:pPr>
            <w:r>
              <w:rPr>
                <w:sz w:val="18"/>
                <w:szCs w:val="18"/>
                <w:lang w:val="en-US"/>
              </w:rPr>
              <w:t xml:space="preserve">Dr. Ö. </w:t>
            </w:r>
            <w:r w:rsidRPr="00DB370A">
              <w:rPr>
                <w:sz w:val="18"/>
                <w:szCs w:val="18"/>
                <w:lang w:val="en-US"/>
              </w:rPr>
              <w:t>ENGİNYURT</w:t>
            </w:r>
          </w:p>
        </w:tc>
      </w:tr>
      <w:tr w:rsidR="00FA4C4B" w:rsidRPr="008903EC" w14:paraId="4B012878" w14:textId="77777777" w:rsidTr="0044454E">
        <w:tc>
          <w:tcPr>
            <w:tcW w:w="1418" w:type="dxa"/>
            <w:tcBorders>
              <w:bottom w:val="single" w:sz="8" w:space="0" w:color="auto"/>
            </w:tcBorders>
          </w:tcPr>
          <w:p w14:paraId="11675D46" w14:textId="77777777" w:rsidR="00FA4C4B" w:rsidRPr="008D26F0" w:rsidRDefault="00FA4C4B" w:rsidP="0044454E">
            <w:pPr>
              <w:rPr>
                <w:sz w:val="16"/>
                <w:szCs w:val="16"/>
              </w:rPr>
            </w:pPr>
            <w:r w:rsidRPr="008D26F0">
              <w:rPr>
                <w:sz w:val="16"/>
                <w:szCs w:val="16"/>
              </w:rPr>
              <w:t>10.00 - 10.50</w:t>
            </w:r>
          </w:p>
        </w:tc>
        <w:tc>
          <w:tcPr>
            <w:tcW w:w="1985" w:type="dxa"/>
            <w:tcBorders>
              <w:bottom w:val="single" w:sz="8" w:space="0" w:color="auto"/>
            </w:tcBorders>
          </w:tcPr>
          <w:p w14:paraId="4571F82F" w14:textId="77777777" w:rsidR="00FA4C4B" w:rsidRPr="00DB370A" w:rsidRDefault="00FA4C4B"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404AEDEE" w14:textId="77777777" w:rsidR="00FA4C4B" w:rsidRPr="00DB370A" w:rsidRDefault="00FA4C4B" w:rsidP="0044454E">
            <w:pPr>
              <w:spacing w:line="219" w:lineRule="exact"/>
              <w:ind w:left="98"/>
              <w:rPr>
                <w:sz w:val="18"/>
                <w:szCs w:val="18"/>
                <w:lang w:val="en-US"/>
              </w:rPr>
            </w:pPr>
            <w:r w:rsidRPr="00DB370A">
              <w:rPr>
                <w:sz w:val="18"/>
                <w:szCs w:val="18"/>
                <w:lang w:val="en-US"/>
              </w:rPr>
              <w:t>Sağlık Hizmetlerinde Kalite, Destekleyici ve Tamamlayıcı Tedaviler</w:t>
            </w:r>
          </w:p>
        </w:tc>
        <w:tc>
          <w:tcPr>
            <w:tcW w:w="2358" w:type="dxa"/>
            <w:tcBorders>
              <w:bottom w:val="single" w:sz="8" w:space="0" w:color="auto"/>
            </w:tcBorders>
          </w:tcPr>
          <w:p w14:paraId="1596888C" w14:textId="77777777" w:rsidR="00FA4C4B" w:rsidRPr="00DB370A" w:rsidRDefault="00FA4C4B" w:rsidP="0044454E">
            <w:pPr>
              <w:rPr>
                <w:sz w:val="18"/>
                <w:szCs w:val="18"/>
                <w:lang w:val="en-US"/>
              </w:rPr>
            </w:pPr>
            <w:r>
              <w:rPr>
                <w:sz w:val="18"/>
                <w:szCs w:val="18"/>
                <w:lang w:val="en-US"/>
              </w:rPr>
              <w:t xml:space="preserve">Dr. Ö. </w:t>
            </w:r>
            <w:r w:rsidRPr="00DB370A">
              <w:rPr>
                <w:sz w:val="18"/>
                <w:szCs w:val="18"/>
                <w:lang w:val="en-US"/>
              </w:rPr>
              <w:t>ENGİNYURT</w:t>
            </w:r>
          </w:p>
        </w:tc>
      </w:tr>
      <w:tr w:rsidR="00FA4C4B" w:rsidRPr="008903EC" w14:paraId="0EE409FC" w14:textId="77777777" w:rsidTr="0044454E">
        <w:tc>
          <w:tcPr>
            <w:tcW w:w="1418" w:type="dxa"/>
            <w:tcBorders>
              <w:bottom w:val="single" w:sz="8" w:space="0" w:color="auto"/>
            </w:tcBorders>
          </w:tcPr>
          <w:p w14:paraId="067A539F" w14:textId="77777777" w:rsidR="00FA4C4B" w:rsidRPr="008D26F0" w:rsidRDefault="00FA4C4B" w:rsidP="0044454E">
            <w:pPr>
              <w:rPr>
                <w:sz w:val="16"/>
                <w:szCs w:val="16"/>
              </w:rPr>
            </w:pPr>
            <w:r w:rsidRPr="008D26F0">
              <w:rPr>
                <w:sz w:val="16"/>
                <w:szCs w:val="16"/>
              </w:rPr>
              <w:t>11.00 - 11.50</w:t>
            </w:r>
          </w:p>
        </w:tc>
        <w:tc>
          <w:tcPr>
            <w:tcW w:w="1985" w:type="dxa"/>
            <w:tcBorders>
              <w:bottom w:val="single" w:sz="8" w:space="0" w:color="auto"/>
            </w:tcBorders>
          </w:tcPr>
          <w:p w14:paraId="1DE6ADF1" w14:textId="77777777" w:rsidR="00FA4C4B" w:rsidRPr="00DB370A" w:rsidRDefault="00FA4C4B" w:rsidP="0044454E">
            <w:pPr>
              <w:spacing w:before="1"/>
              <w:ind w:left="98"/>
              <w:rPr>
                <w:sz w:val="18"/>
                <w:szCs w:val="18"/>
                <w:lang w:val="en-US"/>
              </w:rPr>
            </w:pPr>
            <w:r w:rsidRPr="00DB370A">
              <w:rPr>
                <w:sz w:val="18"/>
                <w:szCs w:val="18"/>
                <w:lang w:val="en-US"/>
              </w:rPr>
              <w:t>Pratik</w:t>
            </w:r>
          </w:p>
        </w:tc>
        <w:tc>
          <w:tcPr>
            <w:tcW w:w="4678" w:type="dxa"/>
            <w:tcBorders>
              <w:bottom w:val="single" w:sz="8" w:space="0" w:color="auto"/>
            </w:tcBorders>
          </w:tcPr>
          <w:p w14:paraId="35ABAC5A" w14:textId="77777777" w:rsidR="00FA4C4B" w:rsidRPr="00DB370A" w:rsidRDefault="00FA4C4B" w:rsidP="0044454E">
            <w:pPr>
              <w:spacing w:before="1"/>
              <w:ind w:left="98"/>
              <w:rPr>
                <w:sz w:val="18"/>
                <w:szCs w:val="18"/>
                <w:lang w:val="en-US"/>
              </w:rPr>
            </w:pPr>
            <w:r w:rsidRPr="00DB370A">
              <w:rPr>
                <w:sz w:val="18"/>
                <w:szCs w:val="18"/>
                <w:lang w:val="en-US"/>
              </w:rPr>
              <w:t>Ria Uygulaması, Aile Hekimliği’nde Aile Danışmanlığı, Aile Planlaması</w:t>
            </w:r>
          </w:p>
        </w:tc>
        <w:tc>
          <w:tcPr>
            <w:tcW w:w="2358" w:type="dxa"/>
            <w:tcBorders>
              <w:bottom w:val="single" w:sz="8" w:space="0" w:color="auto"/>
            </w:tcBorders>
          </w:tcPr>
          <w:p w14:paraId="15FFBC35" w14:textId="77777777" w:rsidR="00FA4C4B" w:rsidRPr="00DB370A" w:rsidRDefault="00FA4C4B"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3E33998" w14:textId="77777777" w:rsidTr="0044454E">
        <w:tc>
          <w:tcPr>
            <w:tcW w:w="1418" w:type="dxa"/>
            <w:shd w:val="clear" w:color="auto" w:fill="333399"/>
          </w:tcPr>
          <w:p w14:paraId="5D5FBC05" w14:textId="77777777" w:rsidR="00505C70" w:rsidRPr="008903EC" w:rsidRDefault="00505C70" w:rsidP="0044454E">
            <w:pPr>
              <w:rPr>
                <w:sz w:val="16"/>
                <w:szCs w:val="16"/>
              </w:rPr>
            </w:pPr>
          </w:p>
        </w:tc>
        <w:tc>
          <w:tcPr>
            <w:tcW w:w="1985" w:type="dxa"/>
            <w:shd w:val="clear" w:color="auto" w:fill="333399"/>
          </w:tcPr>
          <w:p w14:paraId="3CBD03DA" w14:textId="77777777" w:rsidR="00505C70" w:rsidRPr="008903EC" w:rsidRDefault="00505C70" w:rsidP="0044454E">
            <w:pPr>
              <w:rPr>
                <w:sz w:val="16"/>
                <w:szCs w:val="16"/>
              </w:rPr>
            </w:pPr>
          </w:p>
        </w:tc>
        <w:tc>
          <w:tcPr>
            <w:tcW w:w="4678" w:type="dxa"/>
            <w:shd w:val="clear" w:color="auto" w:fill="auto"/>
          </w:tcPr>
          <w:p w14:paraId="3A499B96"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34E297B8" w14:textId="77777777" w:rsidR="00505C70" w:rsidRPr="008903EC" w:rsidRDefault="00505C70" w:rsidP="0044454E">
            <w:pPr>
              <w:rPr>
                <w:sz w:val="16"/>
                <w:szCs w:val="16"/>
              </w:rPr>
            </w:pPr>
          </w:p>
        </w:tc>
      </w:tr>
      <w:tr w:rsidR="00505C70" w:rsidRPr="008903EC" w14:paraId="0121BDE8" w14:textId="77777777" w:rsidTr="0044454E">
        <w:tc>
          <w:tcPr>
            <w:tcW w:w="1418" w:type="dxa"/>
          </w:tcPr>
          <w:p w14:paraId="6F256E8F" w14:textId="77777777" w:rsidR="00505C70" w:rsidRPr="004D1C4A" w:rsidRDefault="00505C70" w:rsidP="0044454E">
            <w:pPr>
              <w:rPr>
                <w:sz w:val="16"/>
                <w:szCs w:val="16"/>
              </w:rPr>
            </w:pPr>
            <w:r w:rsidRPr="004D1C4A">
              <w:rPr>
                <w:sz w:val="16"/>
                <w:szCs w:val="16"/>
              </w:rPr>
              <w:t>13:10 – 14:00</w:t>
            </w:r>
          </w:p>
        </w:tc>
        <w:tc>
          <w:tcPr>
            <w:tcW w:w="1985" w:type="dxa"/>
          </w:tcPr>
          <w:p w14:paraId="0A0F44FC" w14:textId="77777777" w:rsidR="00505C70" w:rsidRDefault="00505C70" w:rsidP="0044454E">
            <w:r w:rsidRPr="0005169F">
              <w:rPr>
                <w:sz w:val="16"/>
                <w:szCs w:val="16"/>
              </w:rPr>
              <w:t>Teorik</w:t>
            </w:r>
          </w:p>
        </w:tc>
        <w:tc>
          <w:tcPr>
            <w:tcW w:w="4678" w:type="dxa"/>
          </w:tcPr>
          <w:p w14:paraId="06D633B8" w14:textId="77777777" w:rsidR="00505C70" w:rsidRPr="00DB370A" w:rsidRDefault="00FA4C4B" w:rsidP="0044454E">
            <w:pPr>
              <w:spacing w:before="1"/>
              <w:ind w:left="98"/>
              <w:rPr>
                <w:sz w:val="18"/>
                <w:szCs w:val="18"/>
                <w:lang w:val="en-US"/>
              </w:rPr>
            </w:pPr>
            <w:r>
              <w:rPr>
                <w:sz w:val="18"/>
                <w:szCs w:val="18"/>
                <w:lang w:val="en-US"/>
              </w:rPr>
              <w:t>Pratik</w:t>
            </w:r>
          </w:p>
        </w:tc>
        <w:tc>
          <w:tcPr>
            <w:tcW w:w="2358" w:type="dxa"/>
          </w:tcPr>
          <w:p w14:paraId="628AC7D9"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7C2668" w:rsidRPr="008903EC" w14:paraId="1537E78A" w14:textId="77777777" w:rsidTr="0044454E">
        <w:tc>
          <w:tcPr>
            <w:tcW w:w="1418" w:type="dxa"/>
          </w:tcPr>
          <w:p w14:paraId="067F1A3E" w14:textId="77777777" w:rsidR="007C2668" w:rsidRPr="004D1C4A" w:rsidRDefault="007C2668" w:rsidP="0044454E">
            <w:pPr>
              <w:rPr>
                <w:sz w:val="16"/>
                <w:szCs w:val="16"/>
              </w:rPr>
            </w:pPr>
            <w:r w:rsidRPr="004D1C4A">
              <w:rPr>
                <w:sz w:val="16"/>
                <w:szCs w:val="16"/>
              </w:rPr>
              <w:t>14:10 – 15:00</w:t>
            </w:r>
          </w:p>
        </w:tc>
        <w:tc>
          <w:tcPr>
            <w:tcW w:w="1985" w:type="dxa"/>
          </w:tcPr>
          <w:p w14:paraId="551E6F66" w14:textId="77777777" w:rsidR="007C2668" w:rsidRDefault="007C2668" w:rsidP="0044454E">
            <w:r w:rsidRPr="0005169F">
              <w:rPr>
                <w:sz w:val="16"/>
                <w:szCs w:val="16"/>
              </w:rPr>
              <w:t>Teorik</w:t>
            </w:r>
          </w:p>
        </w:tc>
        <w:tc>
          <w:tcPr>
            <w:tcW w:w="4678" w:type="dxa"/>
          </w:tcPr>
          <w:p w14:paraId="0BA48E35" w14:textId="77777777" w:rsidR="007C2668" w:rsidRPr="00DB370A" w:rsidRDefault="007C2668" w:rsidP="0044454E">
            <w:pPr>
              <w:spacing w:line="219" w:lineRule="exact"/>
              <w:ind w:left="98"/>
              <w:rPr>
                <w:sz w:val="18"/>
                <w:szCs w:val="18"/>
                <w:lang w:val="en-US"/>
              </w:rPr>
            </w:pPr>
            <w:r w:rsidRPr="00C77F39">
              <w:rPr>
                <w:sz w:val="18"/>
                <w:szCs w:val="18"/>
                <w:lang w:val="en-US"/>
              </w:rPr>
              <w:t>Pratik</w:t>
            </w:r>
          </w:p>
        </w:tc>
        <w:tc>
          <w:tcPr>
            <w:tcW w:w="2358" w:type="dxa"/>
          </w:tcPr>
          <w:p w14:paraId="42F03BEE" w14:textId="77777777" w:rsidR="007C2668" w:rsidRPr="00DB370A" w:rsidRDefault="007C2668" w:rsidP="0044454E">
            <w:pPr>
              <w:rPr>
                <w:sz w:val="18"/>
                <w:szCs w:val="18"/>
                <w:lang w:val="en-US"/>
              </w:rPr>
            </w:pPr>
            <w:r>
              <w:rPr>
                <w:sz w:val="18"/>
                <w:szCs w:val="18"/>
                <w:lang w:val="en-US"/>
              </w:rPr>
              <w:t xml:space="preserve">Dr. Ö. </w:t>
            </w:r>
            <w:r w:rsidRPr="00DB370A">
              <w:rPr>
                <w:sz w:val="18"/>
                <w:szCs w:val="18"/>
                <w:lang w:val="en-US"/>
              </w:rPr>
              <w:t>ENGİNYURT</w:t>
            </w:r>
          </w:p>
        </w:tc>
      </w:tr>
      <w:tr w:rsidR="007C2668" w:rsidRPr="008903EC" w14:paraId="1D73B6FB" w14:textId="77777777" w:rsidTr="007C2668">
        <w:trPr>
          <w:trHeight w:val="219"/>
        </w:trPr>
        <w:tc>
          <w:tcPr>
            <w:tcW w:w="1418" w:type="dxa"/>
          </w:tcPr>
          <w:p w14:paraId="1CBA56F3" w14:textId="77777777" w:rsidR="007C2668" w:rsidRPr="004D1C4A" w:rsidRDefault="007C2668" w:rsidP="0044454E">
            <w:pPr>
              <w:rPr>
                <w:sz w:val="16"/>
                <w:szCs w:val="16"/>
              </w:rPr>
            </w:pPr>
            <w:r w:rsidRPr="004D1C4A">
              <w:rPr>
                <w:sz w:val="16"/>
                <w:szCs w:val="16"/>
              </w:rPr>
              <w:t xml:space="preserve">15:10 – 16:00  </w:t>
            </w:r>
          </w:p>
        </w:tc>
        <w:tc>
          <w:tcPr>
            <w:tcW w:w="1985" w:type="dxa"/>
          </w:tcPr>
          <w:p w14:paraId="33A67C7F" w14:textId="77777777" w:rsidR="007C2668" w:rsidRDefault="007C2668" w:rsidP="0044454E">
            <w:r w:rsidRPr="0005169F">
              <w:rPr>
                <w:sz w:val="16"/>
                <w:szCs w:val="16"/>
              </w:rPr>
              <w:t>Teorik</w:t>
            </w:r>
          </w:p>
        </w:tc>
        <w:tc>
          <w:tcPr>
            <w:tcW w:w="4678" w:type="dxa"/>
          </w:tcPr>
          <w:p w14:paraId="1502F446" w14:textId="77777777" w:rsidR="007C2668" w:rsidRPr="00DB370A" w:rsidRDefault="007C2668" w:rsidP="0044454E">
            <w:pPr>
              <w:spacing w:before="1"/>
              <w:ind w:left="98"/>
              <w:rPr>
                <w:sz w:val="18"/>
                <w:szCs w:val="18"/>
                <w:lang w:val="en-US"/>
              </w:rPr>
            </w:pPr>
            <w:r w:rsidRPr="00C77F39">
              <w:rPr>
                <w:sz w:val="18"/>
                <w:szCs w:val="18"/>
                <w:lang w:val="en-US"/>
              </w:rPr>
              <w:t>Pratik</w:t>
            </w:r>
          </w:p>
        </w:tc>
        <w:tc>
          <w:tcPr>
            <w:tcW w:w="2358" w:type="dxa"/>
          </w:tcPr>
          <w:p w14:paraId="2D61D6A1" w14:textId="77777777" w:rsidR="007C2668" w:rsidRPr="00DB370A" w:rsidRDefault="007C2668"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109007F" w14:textId="77777777" w:rsidTr="0044454E">
        <w:trPr>
          <w:trHeight w:val="65"/>
        </w:trPr>
        <w:tc>
          <w:tcPr>
            <w:tcW w:w="1418" w:type="dxa"/>
          </w:tcPr>
          <w:p w14:paraId="7B3F8283" w14:textId="77777777" w:rsidR="00505C70" w:rsidRPr="004D1C4A" w:rsidRDefault="00505C70" w:rsidP="0044454E">
            <w:pPr>
              <w:rPr>
                <w:sz w:val="16"/>
                <w:szCs w:val="16"/>
              </w:rPr>
            </w:pPr>
            <w:r w:rsidRPr="004D1C4A">
              <w:rPr>
                <w:sz w:val="16"/>
                <w:szCs w:val="16"/>
              </w:rPr>
              <w:t xml:space="preserve">16:10 – 17:00  </w:t>
            </w:r>
          </w:p>
        </w:tc>
        <w:tc>
          <w:tcPr>
            <w:tcW w:w="1985" w:type="dxa"/>
          </w:tcPr>
          <w:p w14:paraId="4E7ED8CB" w14:textId="77777777" w:rsidR="00505C70" w:rsidRPr="008903EC" w:rsidRDefault="00505C70" w:rsidP="0044454E">
            <w:pPr>
              <w:rPr>
                <w:sz w:val="16"/>
                <w:szCs w:val="16"/>
              </w:rPr>
            </w:pPr>
            <w:r>
              <w:rPr>
                <w:sz w:val="16"/>
                <w:szCs w:val="16"/>
              </w:rPr>
              <w:t xml:space="preserve">  Vizit</w:t>
            </w:r>
          </w:p>
        </w:tc>
        <w:tc>
          <w:tcPr>
            <w:tcW w:w="4678" w:type="dxa"/>
          </w:tcPr>
          <w:p w14:paraId="734FD1AA" w14:textId="77777777" w:rsidR="00505C70" w:rsidRPr="006F0941" w:rsidRDefault="00505C70" w:rsidP="0044454E">
            <w:pPr>
              <w:spacing w:before="1"/>
              <w:ind w:left="98"/>
              <w:rPr>
                <w:sz w:val="18"/>
                <w:szCs w:val="18"/>
                <w:lang w:val="en-US"/>
              </w:rPr>
            </w:pPr>
            <w:r w:rsidRPr="006F0941">
              <w:rPr>
                <w:sz w:val="18"/>
                <w:szCs w:val="18"/>
                <w:lang w:val="en-US"/>
              </w:rPr>
              <w:t>Vizit</w:t>
            </w:r>
          </w:p>
        </w:tc>
        <w:tc>
          <w:tcPr>
            <w:tcW w:w="2358" w:type="dxa"/>
          </w:tcPr>
          <w:p w14:paraId="582B5281"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2164D59D" w14:textId="77777777" w:rsidR="00505C70" w:rsidRPr="008903EC" w:rsidRDefault="00505C70" w:rsidP="00505C70">
      <w:pPr>
        <w:shd w:val="clear" w:color="auto" w:fill="FFFFFF"/>
        <w:rPr>
          <w:sz w:val="10"/>
          <w:szCs w:val="16"/>
        </w:rPr>
      </w:pPr>
    </w:p>
    <w:p w14:paraId="3463BAD5" w14:textId="7F3CA80F" w:rsidR="00505C70" w:rsidRPr="008903EC" w:rsidRDefault="003454B5" w:rsidP="00505C70">
      <w:pPr>
        <w:shd w:val="clear" w:color="auto" w:fill="FFFFFF"/>
        <w:rPr>
          <w:sz w:val="16"/>
          <w:szCs w:val="16"/>
        </w:rPr>
      </w:pPr>
      <w:r>
        <w:rPr>
          <w:sz w:val="16"/>
          <w:szCs w:val="16"/>
        </w:rPr>
        <w:t xml:space="preserve">15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C17738">
        <w:rPr>
          <w:sz w:val="16"/>
          <w:szCs w:val="16"/>
        </w:rPr>
        <w:t>19 EKİM 2018</w:t>
      </w:r>
      <w:r w:rsidR="00AB6165">
        <w:rPr>
          <w:sz w:val="16"/>
          <w:szCs w:val="16"/>
        </w:rPr>
        <w:t xml:space="preserve"> </w:t>
      </w:r>
      <w:r w:rsidR="00505C70" w:rsidRPr="008903EC">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1F10CA11" w14:textId="77777777" w:rsidTr="0044454E">
        <w:tc>
          <w:tcPr>
            <w:tcW w:w="1418" w:type="dxa"/>
            <w:tcBorders>
              <w:bottom w:val="single" w:sz="8" w:space="0" w:color="auto"/>
            </w:tcBorders>
          </w:tcPr>
          <w:p w14:paraId="71034C33" w14:textId="77777777" w:rsidR="00505C70" w:rsidRPr="008D26F0" w:rsidRDefault="00505C70" w:rsidP="0044454E">
            <w:pPr>
              <w:rPr>
                <w:sz w:val="16"/>
                <w:szCs w:val="16"/>
              </w:rPr>
            </w:pPr>
            <w:r w:rsidRPr="008D26F0">
              <w:rPr>
                <w:sz w:val="16"/>
                <w:szCs w:val="16"/>
              </w:rPr>
              <w:t>08.00 - 08.50</w:t>
            </w:r>
          </w:p>
        </w:tc>
        <w:tc>
          <w:tcPr>
            <w:tcW w:w="1985" w:type="dxa"/>
            <w:tcBorders>
              <w:bottom w:val="single" w:sz="8" w:space="0" w:color="auto"/>
            </w:tcBorders>
          </w:tcPr>
          <w:p w14:paraId="268F4407"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4678" w:type="dxa"/>
            <w:tcBorders>
              <w:bottom w:val="single" w:sz="8" w:space="0" w:color="auto"/>
            </w:tcBorders>
          </w:tcPr>
          <w:p w14:paraId="613191FD"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Borders>
              <w:bottom w:val="single" w:sz="8" w:space="0" w:color="auto"/>
            </w:tcBorders>
          </w:tcPr>
          <w:p w14:paraId="45BA81C2"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2DCA6E0F" w14:textId="77777777" w:rsidTr="0044454E">
        <w:tc>
          <w:tcPr>
            <w:tcW w:w="1418" w:type="dxa"/>
            <w:tcBorders>
              <w:bottom w:val="single" w:sz="8" w:space="0" w:color="auto"/>
            </w:tcBorders>
          </w:tcPr>
          <w:p w14:paraId="6224B8CD" w14:textId="77777777" w:rsidR="00505C70" w:rsidRPr="008D26F0" w:rsidRDefault="00505C70" w:rsidP="0044454E">
            <w:pPr>
              <w:rPr>
                <w:sz w:val="16"/>
                <w:szCs w:val="16"/>
              </w:rPr>
            </w:pPr>
            <w:r w:rsidRPr="008D26F0">
              <w:rPr>
                <w:sz w:val="16"/>
                <w:szCs w:val="16"/>
              </w:rPr>
              <w:t>09.00 - 09.50</w:t>
            </w:r>
          </w:p>
        </w:tc>
        <w:tc>
          <w:tcPr>
            <w:tcW w:w="1985" w:type="dxa"/>
            <w:tcBorders>
              <w:bottom w:val="single" w:sz="8" w:space="0" w:color="auto"/>
            </w:tcBorders>
          </w:tcPr>
          <w:p w14:paraId="35D28D61"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69869435"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6AF0AA84"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0B73A20" w14:textId="77777777" w:rsidTr="0044454E">
        <w:tc>
          <w:tcPr>
            <w:tcW w:w="1418" w:type="dxa"/>
            <w:tcBorders>
              <w:bottom w:val="single" w:sz="8" w:space="0" w:color="auto"/>
            </w:tcBorders>
          </w:tcPr>
          <w:p w14:paraId="49ED02B3"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248D7149"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613FB258"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63A9B5FB"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89B0A32" w14:textId="77777777" w:rsidTr="0044454E">
        <w:tc>
          <w:tcPr>
            <w:tcW w:w="1418" w:type="dxa"/>
            <w:tcBorders>
              <w:bottom w:val="single" w:sz="8" w:space="0" w:color="auto"/>
            </w:tcBorders>
          </w:tcPr>
          <w:p w14:paraId="103D8C3C"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24398C87"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Borders>
              <w:bottom w:val="single" w:sz="8" w:space="0" w:color="auto"/>
            </w:tcBorders>
          </w:tcPr>
          <w:p w14:paraId="4ED0D4E5"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Borders>
              <w:bottom w:val="single" w:sz="8" w:space="0" w:color="auto"/>
            </w:tcBorders>
          </w:tcPr>
          <w:p w14:paraId="3C844014"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4F3E049F" w14:textId="77777777" w:rsidTr="0044454E">
        <w:tc>
          <w:tcPr>
            <w:tcW w:w="1418" w:type="dxa"/>
            <w:shd w:val="clear" w:color="auto" w:fill="333399"/>
          </w:tcPr>
          <w:p w14:paraId="2EE2EC38" w14:textId="77777777" w:rsidR="00505C70" w:rsidRPr="008903EC" w:rsidRDefault="00505C70" w:rsidP="0044454E">
            <w:pPr>
              <w:rPr>
                <w:sz w:val="16"/>
                <w:szCs w:val="16"/>
              </w:rPr>
            </w:pPr>
          </w:p>
        </w:tc>
        <w:tc>
          <w:tcPr>
            <w:tcW w:w="1985" w:type="dxa"/>
            <w:shd w:val="clear" w:color="auto" w:fill="333399"/>
          </w:tcPr>
          <w:p w14:paraId="528CE1D5" w14:textId="77777777" w:rsidR="00505C70" w:rsidRPr="008903EC" w:rsidRDefault="00505C70" w:rsidP="0044454E">
            <w:pPr>
              <w:rPr>
                <w:sz w:val="16"/>
                <w:szCs w:val="16"/>
              </w:rPr>
            </w:pPr>
          </w:p>
        </w:tc>
        <w:tc>
          <w:tcPr>
            <w:tcW w:w="4678" w:type="dxa"/>
            <w:shd w:val="clear" w:color="auto" w:fill="auto"/>
          </w:tcPr>
          <w:p w14:paraId="01C078C8"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4FE6404F" w14:textId="77777777" w:rsidR="00505C70" w:rsidRPr="008903EC" w:rsidRDefault="00505C70" w:rsidP="0044454E">
            <w:pPr>
              <w:rPr>
                <w:sz w:val="16"/>
                <w:szCs w:val="16"/>
              </w:rPr>
            </w:pPr>
          </w:p>
        </w:tc>
      </w:tr>
      <w:tr w:rsidR="00505C70" w:rsidRPr="008903EC" w14:paraId="7C154DF8" w14:textId="77777777" w:rsidTr="0044454E">
        <w:trPr>
          <w:trHeight w:val="60"/>
        </w:trPr>
        <w:tc>
          <w:tcPr>
            <w:tcW w:w="1418" w:type="dxa"/>
          </w:tcPr>
          <w:p w14:paraId="19442427" w14:textId="77777777" w:rsidR="00505C70" w:rsidRPr="004D1C4A" w:rsidRDefault="00505C70" w:rsidP="0044454E">
            <w:pPr>
              <w:rPr>
                <w:sz w:val="16"/>
                <w:szCs w:val="16"/>
              </w:rPr>
            </w:pPr>
            <w:r w:rsidRPr="004D1C4A">
              <w:rPr>
                <w:sz w:val="16"/>
                <w:szCs w:val="16"/>
              </w:rPr>
              <w:t>13:10 – 14:00</w:t>
            </w:r>
          </w:p>
        </w:tc>
        <w:tc>
          <w:tcPr>
            <w:tcW w:w="1985" w:type="dxa"/>
          </w:tcPr>
          <w:p w14:paraId="662B9E38" w14:textId="77777777" w:rsidR="00505C70" w:rsidRDefault="00505C70" w:rsidP="0044454E">
            <w:r w:rsidRPr="00A554C7">
              <w:rPr>
                <w:sz w:val="16"/>
                <w:szCs w:val="16"/>
              </w:rPr>
              <w:t>Teorik</w:t>
            </w:r>
          </w:p>
        </w:tc>
        <w:tc>
          <w:tcPr>
            <w:tcW w:w="4678" w:type="dxa"/>
          </w:tcPr>
          <w:p w14:paraId="3261B112" w14:textId="77777777" w:rsidR="00505C70" w:rsidRPr="00DB370A" w:rsidRDefault="00505C70" w:rsidP="0044454E">
            <w:pPr>
              <w:spacing w:line="219" w:lineRule="exact"/>
              <w:ind w:left="98"/>
              <w:rPr>
                <w:sz w:val="18"/>
                <w:szCs w:val="18"/>
                <w:lang w:val="en-US"/>
              </w:rPr>
            </w:pPr>
            <w:r w:rsidRPr="00DB370A">
              <w:rPr>
                <w:sz w:val="18"/>
                <w:szCs w:val="18"/>
                <w:lang w:val="en-US"/>
              </w:rPr>
              <w:t>Sigara Bırakma</w:t>
            </w:r>
          </w:p>
        </w:tc>
        <w:tc>
          <w:tcPr>
            <w:tcW w:w="2358" w:type="dxa"/>
          </w:tcPr>
          <w:p w14:paraId="68D2DA80"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2AA55509" w14:textId="77777777" w:rsidTr="0044454E">
        <w:tc>
          <w:tcPr>
            <w:tcW w:w="1418" w:type="dxa"/>
          </w:tcPr>
          <w:p w14:paraId="585D0B65" w14:textId="77777777" w:rsidR="00505C70" w:rsidRPr="004D1C4A" w:rsidRDefault="00505C70" w:rsidP="0044454E">
            <w:pPr>
              <w:rPr>
                <w:sz w:val="16"/>
                <w:szCs w:val="16"/>
              </w:rPr>
            </w:pPr>
            <w:r w:rsidRPr="004D1C4A">
              <w:rPr>
                <w:sz w:val="16"/>
                <w:szCs w:val="16"/>
              </w:rPr>
              <w:t>14:10 – 15:00</w:t>
            </w:r>
          </w:p>
        </w:tc>
        <w:tc>
          <w:tcPr>
            <w:tcW w:w="1985" w:type="dxa"/>
          </w:tcPr>
          <w:p w14:paraId="048AF58A" w14:textId="77777777" w:rsidR="00505C70" w:rsidRDefault="00505C70" w:rsidP="0044454E">
            <w:r w:rsidRPr="00A554C7">
              <w:rPr>
                <w:sz w:val="16"/>
                <w:szCs w:val="16"/>
              </w:rPr>
              <w:t>Teorik</w:t>
            </w:r>
          </w:p>
        </w:tc>
        <w:tc>
          <w:tcPr>
            <w:tcW w:w="4678" w:type="dxa"/>
          </w:tcPr>
          <w:p w14:paraId="61FA6C6C" w14:textId="77777777" w:rsidR="00505C70" w:rsidRPr="00DB370A" w:rsidRDefault="00505C70" w:rsidP="0044454E">
            <w:pPr>
              <w:spacing w:before="1"/>
              <w:ind w:left="98"/>
              <w:rPr>
                <w:sz w:val="18"/>
                <w:szCs w:val="18"/>
                <w:lang w:val="en-US"/>
              </w:rPr>
            </w:pPr>
            <w:r w:rsidRPr="00DB370A">
              <w:rPr>
                <w:sz w:val="18"/>
                <w:szCs w:val="18"/>
                <w:lang w:val="en-US"/>
              </w:rPr>
              <w:t>Erişkin Aşılama</w:t>
            </w:r>
          </w:p>
        </w:tc>
        <w:tc>
          <w:tcPr>
            <w:tcW w:w="2358" w:type="dxa"/>
          </w:tcPr>
          <w:p w14:paraId="5F1E5B67"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5AEDF0A1" w14:textId="77777777" w:rsidTr="0044454E">
        <w:tc>
          <w:tcPr>
            <w:tcW w:w="1418" w:type="dxa"/>
          </w:tcPr>
          <w:p w14:paraId="23BC1336" w14:textId="77777777" w:rsidR="00505C70" w:rsidRPr="004D1C4A" w:rsidRDefault="00505C70" w:rsidP="0044454E">
            <w:pPr>
              <w:rPr>
                <w:sz w:val="16"/>
                <w:szCs w:val="16"/>
              </w:rPr>
            </w:pPr>
            <w:r w:rsidRPr="004D1C4A">
              <w:rPr>
                <w:sz w:val="16"/>
                <w:szCs w:val="16"/>
              </w:rPr>
              <w:t xml:space="preserve">15:10 – 16:00  </w:t>
            </w:r>
          </w:p>
        </w:tc>
        <w:tc>
          <w:tcPr>
            <w:tcW w:w="1985" w:type="dxa"/>
          </w:tcPr>
          <w:p w14:paraId="0139C966" w14:textId="77777777" w:rsidR="00505C70" w:rsidRDefault="00505C70" w:rsidP="0044454E">
            <w:r w:rsidRPr="00A554C7">
              <w:rPr>
                <w:sz w:val="16"/>
                <w:szCs w:val="16"/>
              </w:rPr>
              <w:t>Teorik</w:t>
            </w:r>
          </w:p>
        </w:tc>
        <w:tc>
          <w:tcPr>
            <w:tcW w:w="4678" w:type="dxa"/>
          </w:tcPr>
          <w:p w14:paraId="20F00C2C" w14:textId="77777777" w:rsidR="00505C70" w:rsidRPr="00DB370A" w:rsidRDefault="00505C70" w:rsidP="0044454E">
            <w:pPr>
              <w:spacing w:line="219" w:lineRule="exact"/>
              <w:ind w:left="98"/>
              <w:rPr>
                <w:sz w:val="18"/>
                <w:szCs w:val="18"/>
                <w:lang w:val="en-US"/>
              </w:rPr>
            </w:pPr>
            <w:r w:rsidRPr="00DB370A">
              <w:rPr>
                <w:sz w:val="18"/>
                <w:szCs w:val="18"/>
                <w:lang w:val="en-US"/>
              </w:rPr>
              <w:t xml:space="preserve">Adolesanlar ve Riskli Davranışlar, </w:t>
            </w:r>
          </w:p>
        </w:tc>
        <w:tc>
          <w:tcPr>
            <w:tcW w:w="2358" w:type="dxa"/>
          </w:tcPr>
          <w:p w14:paraId="340FBDB7"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5102FA76" w14:textId="77777777" w:rsidTr="0044454E">
        <w:trPr>
          <w:trHeight w:val="89"/>
        </w:trPr>
        <w:tc>
          <w:tcPr>
            <w:tcW w:w="1418" w:type="dxa"/>
          </w:tcPr>
          <w:p w14:paraId="75353C32" w14:textId="77777777" w:rsidR="00505C70" w:rsidRPr="004D1C4A" w:rsidRDefault="00505C70" w:rsidP="0044454E">
            <w:pPr>
              <w:rPr>
                <w:sz w:val="16"/>
                <w:szCs w:val="16"/>
              </w:rPr>
            </w:pPr>
            <w:r w:rsidRPr="004D1C4A">
              <w:rPr>
                <w:sz w:val="16"/>
                <w:szCs w:val="16"/>
              </w:rPr>
              <w:t xml:space="preserve">16:10 – 17:00  </w:t>
            </w:r>
          </w:p>
        </w:tc>
        <w:tc>
          <w:tcPr>
            <w:tcW w:w="1985" w:type="dxa"/>
          </w:tcPr>
          <w:p w14:paraId="16533B4F" w14:textId="77777777" w:rsidR="00505C70" w:rsidRPr="008903EC" w:rsidRDefault="00505C70" w:rsidP="0044454E">
            <w:pPr>
              <w:rPr>
                <w:sz w:val="16"/>
                <w:szCs w:val="16"/>
              </w:rPr>
            </w:pPr>
            <w:r>
              <w:rPr>
                <w:sz w:val="16"/>
                <w:szCs w:val="16"/>
              </w:rPr>
              <w:t>Vizit</w:t>
            </w:r>
          </w:p>
        </w:tc>
        <w:tc>
          <w:tcPr>
            <w:tcW w:w="4678" w:type="dxa"/>
          </w:tcPr>
          <w:p w14:paraId="121703F8" w14:textId="77777777" w:rsidR="00505C70" w:rsidRPr="006F0941" w:rsidRDefault="00505C70" w:rsidP="0044454E">
            <w:pPr>
              <w:spacing w:line="219" w:lineRule="exact"/>
              <w:ind w:left="98"/>
              <w:rPr>
                <w:sz w:val="18"/>
                <w:szCs w:val="18"/>
                <w:lang w:val="en-US"/>
              </w:rPr>
            </w:pPr>
            <w:r w:rsidRPr="006F0941">
              <w:rPr>
                <w:sz w:val="18"/>
                <w:szCs w:val="18"/>
                <w:lang w:val="en-US"/>
              </w:rPr>
              <w:t>Vizit</w:t>
            </w:r>
          </w:p>
        </w:tc>
        <w:tc>
          <w:tcPr>
            <w:tcW w:w="2358" w:type="dxa"/>
          </w:tcPr>
          <w:p w14:paraId="17FFF266"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7A4F5EAD" w14:textId="77777777" w:rsidR="00505C70" w:rsidRPr="008903EC" w:rsidRDefault="00505C70" w:rsidP="00505C70">
      <w:pPr>
        <w:shd w:val="clear" w:color="auto" w:fill="FFFFFF"/>
        <w:jc w:val="center"/>
        <w:rPr>
          <w:b/>
          <w:sz w:val="28"/>
          <w:szCs w:val="28"/>
        </w:rPr>
      </w:pPr>
    </w:p>
    <w:p w14:paraId="51EFFC92" w14:textId="77777777" w:rsidR="00505C70" w:rsidRPr="008903EC" w:rsidRDefault="00505C70" w:rsidP="00505C70">
      <w:pPr>
        <w:shd w:val="clear" w:color="auto" w:fill="FFFFFF"/>
        <w:jc w:val="center"/>
        <w:rPr>
          <w:b/>
          <w:sz w:val="28"/>
          <w:szCs w:val="28"/>
        </w:rPr>
      </w:pPr>
    </w:p>
    <w:p w14:paraId="7EB95244" w14:textId="77777777" w:rsidR="00505C70" w:rsidRPr="008903EC" w:rsidRDefault="00505C70" w:rsidP="00505C70">
      <w:pPr>
        <w:shd w:val="clear" w:color="auto" w:fill="FFFFFF"/>
        <w:jc w:val="center"/>
        <w:rPr>
          <w:b/>
          <w:sz w:val="28"/>
          <w:szCs w:val="28"/>
        </w:rPr>
      </w:pPr>
    </w:p>
    <w:p w14:paraId="2695E3C1" w14:textId="77777777" w:rsidR="00505C70" w:rsidRDefault="00505C70" w:rsidP="00505C70">
      <w:pPr>
        <w:shd w:val="clear" w:color="auto" w:fill="FFFFFF"/>
        <w:jc w:val="center"/>
        <w:rPr>
          <w:b/>
          <w:sz w:val="28"/>
          <w:szCs w:val="28"/>
        </w:rPr>
      </w:pPr>
    </w:p>
    <w:p w14:paraId="5F4F3010" w14:textId="77777777" w:rsidR="00505C70" w:rsidRPr="008903EC" w:rsidRDefault="00505C70" w:rsidP="00505C70">
      <w:pPr>
        <w:shd w:val="clear" w:color="auto" w:fill="FFFFFF"/>
        <w:jc w:val="center"/>
        <w:rPr>
          <w:b/>
          <w:sz w:val="28"/>
          <w:szCs w:val="28"/>
        </w:rPr>
      </w:pPr>
    </w:p>
    <w:p w14:paraId="7BF3C48E" w14:textId="77777777" w:rsidR="00505C70" w:rsidRPr="008903EC" w:rsidRDefault="00505C70" w:rsidP="00505C70">
      <w:pPr>
        <w:shd w:val="clear" w:color="auto" w:fill="FFFFFF"/>
        <w:rPr>
          <w:sz w:val="16"/>
          <w:szCs w:val="16"/>
        </w:rPr>
      </w:pPr>
    </w:p>
    <w:p w14:paraId="51C86742" w14:textId="77777777" w:rsidR="00B36A10" w:rsidRDefault="00B36A10" w:rsidP="00505C70">
      <w:pPr>
        <w:shd w:val="clear" w:color="auto" w:fill="FFFFFF"/>
        <w:rPr>
          <w:sz w:val="16"/>
          <w:szCs w:val="16"/>
        </w:rPr>
      </w:pPr>
    </w:p>
    <w:p w14:paraId="102E2991" w14:textId="77777777" w:rsidR="00A305F1" w:rsidRDefault="00A305F1" w:rsidP="00505C70">
      <w:pPr>
        <w:shd w:val="clear" w:color="auto" w:fill="FFFFFF"/>
        <w:rPr>
          <w:sz w:val="16"/>
          <w:szCs w:val="16"/>
        </w:rPr>
      </w:pPr>
    </w:p>
    <w:p w14:paraId="55FD6A4E" w14:textId="0D569940" w:rsidR="00505C70" w:rsidRPr="008903EC" w:rsidRDefault="003454B5" w:rsidP="00505C70">
      <w:pPr>
        <w:shd w:val="clear" w:color="auto" w:fill="FFFFFF"/>
        <w:rPr>
          <w:sz w:val="16"/>
          <w:szCs w:val="16"/>
        </w:rPr>
      </w:pPr>
      <w:r>
        <w:rPr>
          <w:sz w:val="16"/>
          <w:szCs w:val="16"/>
        </w:rPr>
        <w:t xml:space="preserve">18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687D46">
        <w:rPr>
          <w:sz w:val="16"/>
          <w:szCs w:val="16"/>
        </w:rPr>
        <w:t>22</w:t>
      </w:r>
      <w:r w:rsidR="00C17738">
        <w:rPr>
          <w:sz w:val="16"/>
          <w:szCs w:val="16"/>
        </w:rPr>
        <w:t xml:space="preserve"> EKİM 2018</w:t>
      </w:r>
      <w:r w:rsidR="00AB6165">
        <w:rPr>
          <w:sz w:val="16"/>
          <w:szCs w:val="16"/>
        </w:rPr>
        <w:t xml:space="preserve"> </w:t>
      </w:r>
      <w:r w:rsidR="00505C70" w:rsidRPr="008903EC">
        <w:rPr>
          <w:sz w:val="16"/>
          <w:szCs w:val="16"/>
        </w:rPr>
        <w:t xml:space="preserve">PAZARTESİ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2D7029FC" w14:textId="77777777" w:rsidTr="0044454E">
        <w:tc>
          <w:tcPr>
            <w:tcW w:w="1418" w:type="dxa"/>
          </w:tcPr>
          <w:p w14:paraId="75E408E0" w14:textId="77777777" w:rsidR="00505C70" w:rsidRPr="008D26F0" w:rsidRDefault="00505C70" w:rsidP="0044454E">
            <w:pPr>
              <w:rPr>
                <w:sz w:val="16"/>
                <w:szCs w:val="16"/>
              </w:rPr>
            </w:pPr>
            <w:r w:rsidRPr="008D26F0">
              <w:rPr>
                <w:sz w:val="16"/>
                <w:szCs w:val="16"/>
              </w:rPr>
              <w:t>08.00 - 08.50</w:t>
            </w:r>
          </w:p>
        </w:tc>
        <w:tc>
          <w:tcPr>
            <w:tcW w:w="1985" w:type="dxa"/>
          </w:tcPr>
          <w:p w14:paraId="483571B6"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4678" w:type="dxa"/>
          </w:tcPr>
          <w:p w14:paraId="4558222B"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Pr>
          <w:p w14:paraId="6123974C"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EBA3394" w14:textId="77777777" w:rsidTr="0044454E">
        <w:tc>
          <w:tcPr>
            <w:tcW w:w="1418" w:type="dxa"/>
          </w:tcPr>
          <w:p w14:paraId="43076730" w14:textId="77777777" w:rsidR="00505C70" w:rsidRPr="008D26F0" w:rsidRDefault="00505C70" w:rsidP="0044454E">
            <w:pPr>
              <w:rPr>
                <w:sz w:val="16"/>
                <w:szCs w:val="16"/>
              </w:rPr>
            </w:pPr>
            <w:r w:rsidRPr="008D26F0">
              <w:rPr>
                <w:sz w:val="16"/>
                <w:szCs w:val="16"/>
              </w:rPr>
              <w:t>09.00 - 09.50</w:t>
            </w:r>
          </w:p>
        </w:tc>
        <w:tc>
          <w:tcPr>
            <w:tcW w:w="1985" w:type="dxa"/>
          </w:tcPr>
          <w:p w14:paraId="0E0E7096"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5B01DD4B"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719365ED"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50CB64F" w14:textId="77777777" w:rsidTr="0044454E">
        <w:tc>
          <w:tcPr>
            <w:tcW w:w="1418" w:type="dxa"/>
            <w:tcBorders>
              <w:bottom w:val="single" w:sz="8" w:space="0" w:color="auto"/>
            </w:tcBorders>
          </w:tcPr>
          <w:p w14:paraId="08597F9F"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6C81BBD8"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Borders>
              <w:bottom w:val="single" w:sz="8" w:space="0" w:color="auto"/>
            </w:tcBorders>
          </w:tcPr>
          <w:p w14:paraId="48103971"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Borders>
              <w:bottom w:val="single" w:sz="8" w:space="0" w:color="auto"/>
            </w:tcBorders>
          </w:tcPr>
          <w:p w14:paraId="31787426"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1174FA4" w14:textId="77777777" w:rsidTr="0044454E">
        <w:tc>
          <w:tcPr>
            <w:tcW w:w="1418" w:type="dxa"/>
            <w:tcBorders>
              <w:bottom w:val="single" w:sz="8" w:space="0" w:color="auto"/>
            </w:tcBorders>
          </w:tcPr>
          <w:p w14:paraId="03BAF31B"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360D16C5"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2F2F53BE"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45AC6123"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61E5EE4" w14:textId="77777777" w:rsidTr="0044454E">
        <w:tc>
          <w:tcPr>
            <w:tcW w:w="1418" w:type="dxa"/>
            <w:shd w:val="clear" w:color="auto" w:fill="333399"/>
          </w:tcPr>
          <w:p w14:paraId="7656E479" w14:textId="77777777" w:rsidR="00505C70" w:rsidRPr="008903EC" w:rsidRDefault="00505C70" w:rsidP="0044454E">
            <w:pPr>
              <w:rPr>
                <w:sz w:val="16"/>
                <w:szCs w:val="16"/>
              </w:rPr>
            </w:pPr>
          </w:p>
        </w:tc>
        <w:tc>
          <w:tcPr>
            <w:tcW w:w="1985" w:type="dxa"/>
            <w:shd w:val="clear" w:color="auto" w:fill="333399"/>
          </w:tcPr>
          <w:p w14:paraId="7E87E200" w14:textId="77777777" w:rsidR="00505C70" w:rsidRPr="008903EC" w:rsidRDefault="00505C70" w:rsidP="0044454E">
            <w:pPr>
              <w:rPr>
                <w:sz w:val="16"/>
                <w:szCs w:val="16"/>
              </w:rPr>
            </w:pPr>
          </w:p>
        </w:tc>
        <w:tc>
          <w:tcPr>
            <w:tcW w:w="4678" w:type="dxa"/>
            <w:shd w:val="clear" w:color="auto" w:fill="auto"/>
          </w:tcPr>
          <w:p w14:paraId="3DF622E5"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26A57FA3" w14:textId="77777777" w:rsidR="00505C70" w:rsidRPr="008903EC" w:rsidRDefault="00505C70" w:rsidP="0044454E">
            <w:pPr>
              <w:rPr>
                <w:sz w:val="16"/>
                <w:szCs w:val="16"/>
              </w:rPr>
            </w:pPr>
          </w:p>
        </w:tc>
      </w:tr>
      <w:tr w:rsidR="00505C70" w:rsidRPr="008903EC" w14:paraId="4D685AC7" w14:textId="77777777" w:rsidTr="0044454E">
        <w:tc>
          <w:tcPr>
            <w:tcW w:w="1418" w:type="dxa"/>
          </w:tcPr>
          <w:p w14:paraId="462B2007" w14:textId="77777777" w:rsidR="00505C70" w:rsidRPr="004D1C4A" w:rsidRDefault="00505C70" w:rsidP="0044454E">
            <w:pPr>
              <w:rPr>
                <w:sz w:val="16"/>
                <w:szCs w:val="16"/>
              </w:rPr>
            </w:pPr>
            <w:r w:rsidRPr="004D1C4A">
              <w:rPr>
                <w:sz w:val="16"/>
                <w:szCs w:val="16"/>
              </w:rPr>
              <w:t>13:10 – 14:00</w:t>
            </w:r>
          </w:p>
        </w:tc>
        <w:tc>
          <w:tcPr>
            <w:tcW w:w="1985" w:type="dxa"/>
            <w:vAlign w:val="center"/>
          </w:tcPr>
          <w:p w14:paraId="7F788627" w14:textId="77777777" w:rsidR="00505C70" w:rsidRPr="008903EC" w:rsidRDefault="00505C70" w:rsidP="0044454E">
            <w:pPr>
              <w:rPr>
                <w:sz w:val="16"/>
                <w:szCs w:val="16"/>
              </w:rPr>
            </w:pPr>
            <w:r>
              <w:rPr>
                <w:sz w:val="16"/>
                <w:szCs w:val="16"/>
              </w:rPr>
              <w:t>Teorik</w:t>
            </w:r>
          </w:p>
        </w:tc>
        <w:tc>
          <w:tcPr>
            <w:tcW w:w="4678" w:type="dxa"/>
          </w:tcPr>
          <w:p w14:paraId="4DBF8FA9" w14:textId="77777777" w:rsidR="00505C70" w:rsidRPr="00DB370A" w:rsidRDefault="00505C70" w:rsidP="0044454E">
            <w:pPr>
              <w:spacing w:line="219" w:lineRule="exact"/>
              <w:ind w:left="98"/>
              <w:rPr>
                <w:sz w:val="18"/>
                <w:szCs w:val="18"/>
                <w:lang w:val="en-US"/>
              </w:rPr>
            </w:pPr>
            <w:r>
              <w:rPr>
                <w:sz w:val="18"/>
                <w:szCs w:val="18"/>
                <w:lang w:val="en-US"/>
              </w:rPr>
              <w:t>Evde Bakım</w:t>
            </w:r>
          </w:p>
        </w:tc>
        <w:tc>
          <w:tcPr>
            <w:tcW w:w="2358" w:type="dxa"/>
          </w:tcPr>
          <w:p w14:paraId="48F72C39"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24A06D2" w14:textId="77777777" w:rsidTr="0044454E">
        <w:tc>
          <w:tcPr>
            <w:tcW w:w="1418" w:type="dxa"/>
          </w:tcPr>
          <w:p w14:paraId="376F567D" w14:textId="77777777" w:rsidR="00505C70" w:rsidRPr="004D1C4A" w:rsidRDefault="00505C70" w:rsidP="0044454E">
            <w:pPr>
              <w:rPr>
                <w:sz w:val="16"/>
                <w:szCs w:val="16"/>
              </w:rPr>
            </w:pPr>
            <w:r w:rsidRPr="004D1C4A">
              <w:rPr>
                <w:sz w:val="16"/>
                <w:szCs w:val="16"/>
              </w:rPr>
              <w:t>14:10 – 15:00</w:t>
            </w:r>
          </w:p>
        </w:tc>
        <w:tc>
          <w:tcPr>
            <w:tcW w:w="1985" w:type="dxa"/>
          </w:tcPr>
          <w:p w14:paraId="4555DD37" w14:textId="77777777" w:rsidR="00505C70" w:rsidRDefault="00505C70" w:rsidP="0044454E">
            <w:r w:rsidRPr="00C94CFE">
              <w:rPr>
                <w:sz w:val="16"/>
                <w:szCs w:val="16"/>
              </w:rPr>
              <w:t>Teorik</w:t>
            </w:r>
          </w:p>
        </w:tc>
        <w:tc>
          <w:tcPr>
            <w:tcW w:w="4678" w:type="dxa"/>
          </w:tcPr>
          <w:p w14:paraId="0A145EBA" w14:textId="77777777" w:rsidR="00505C70" w:rsidRPr="00DB370A" w:rsidRDefault="00505C70" w:rsidP="0044454E">
            <w:pPr>
              <w:spacing w:line="251" w:lineRule="exact"/>
              <w:ind w:left="98"/>
              <w:rPr>
                <w:sz w:val="18"/>
                <w:szCs w:val="18"/>
                <w:lang w:val="en-US"/>
              </w:rPr>
            </w:pPr>
            <w:r w:rsidRPr="00DB370A">
              <w:rPr>
                <w:sz w:val="18"/>
                <w:szCs w:val="18"/>
                <w:lang w:val="en-US"/>
              </w:rPr>
              <w:t>Akut Hastalık Yönetimi</w:t>
            </w:r>
          </w:p>
        </w:tc>
        <w:tc>
          <w:tcPr>
            <w:tcW w:w="2358" w:type="dxa"/>
          </w:tcPr>
          <w:p w14:paraId="4A82AD95"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4CC602C9" w14:textId="77777777" w:rsidTr="0044454E">
        <w:tc>
          <w:tcPr>
            <w:tcW w:w="1418" w:type="dxa"/>
          </w:tcPr>
          <w:p w14:paraId="3CF46A06" w14:textId="77777777" w:rsidR="00505C70" w:rsidRPr="004D1C4A" w:rsidRDefault="00505C70" w:rsidP="0044454E">
            <w:pPr>
              <w:rPr>
                <w:sz w:val="16"/>
                <w:szCs w:val="16"/>
              </w:rPr>
            </w:pPr>
            <w:r w:rsidRPr="004D1C4A">
              <w:rPr>
                <w:sz w:val="16"/>
                <w:szCs w:val="16"/>
              </w:rPr>
              <w:t xml:space="preserve">15:10 – 16:00  </w:t>
            </w:r>
          </w:p>
        </w:tc>
        <w:tc>
          <w:tcPr>
            <w:tcW w:w="1985" w:type="dxa"/>
          </w:tcPr>
          <w:p w14:paraId="079449D1" w14:textId="77777777" w:rsidR="00505C70" w:rsidRDefault="00505C70" w:rsidP="0044454E">
            <w:r w:rsidRPr="00C94CFE">
              <w:rPr>
                <w:sz w:val="16"/>
                <w:szCs w:val="16"/>
              </w:rPr>
              <w:t>Teorik</w:t>
            </w:r>
          </w:p>
        </w:tc>
        <w:tc>
          <w:tcPr>
            <w:tcW w:w="4678" w:type="dxa"/>
          </w:tcPr>
          <w:p w14:paraId="5EE07E09" w14:textId="77777777" w:rsidR="00505C70" w:rsidRPr="00DB370A" w:rsidRDefault="00505C70" w:rsidP="0044454E">
            <w:pPr>
              <w:spacing w:before="1"/>
              <w:ind w:left="98"/>
              <w:rPr>
                <w:sz w:val="18"/>
                <w:szCs w:val="18"/>
                <w:lang w:val="en-US"/>
              </w:rPr>
            </w:pPr>
            <w:r w:rsidRPr="00DB370A">
              <w:rPr>
                <w:sz w:val="18"/>
                <w:szCs w:val="18"/>
                <w:lang w:val="en-US"/>
              </w:rPr>
              <w:t>Akılcı İlaç Kullanımı</w:t>
            </w:r>
          </w:p>
        </w:tc>
        <w:tc>
          <w:tcPr>
            <w:tcW w:w="2358" w:type="dxa"/>
          </w:tcPr>
          <w:p w14:paraId="6550186D"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E76DC8B" w14:textId="77777777" w:rsidTr="0044454E">
        <w:tc>
          <w:tcPr>
            <w:tcW w:w="1418" w:type="dxa"/>
          </w:tcPr>
          <w:p w14:paraId="6365B627" w14:textId="77777777" w:rsidR="00505C70" w:rsidRPr="004D1C4A" w:rsidRDefault="00505C70" w:rsidP="0044454E">
            <w:pPr>
              <w:rPr>
                <w:sz w:val="16"/>
                <w:szCs w:val="16"/>
              </w:rPr>
            </w:pPr>
            <w:r w:rsidRPr="004D1C4A">
              <w:rPr>
                <w:sz w:val="16"/>
                <w:szCs w:val="16"/>
              </w:rPr>
              <w:t xml:space="preserve">16:10 – 17:00  </w:t>
            </w:r>
          </w:p>
        </w:tc>
        <w:tc>
          <w:tcPr>
            <w:tcW w:w="1985" w:type="dxa"/>
          </w:tcPr>
          <w:p w14:paraId="5009EDE7" w14:textId="77777777" w:rsidR="00505C70" w:rsidRPr="008903EC" w:rsidRDefault="00505C70" w:rsidP="0044454E">
            <w:pPr>
              <w:rPr>
                <w:sz w:val="16"/>
                <w:szCs w:val="16"/>
              </w:rPr>
            </w:pPr>
            <w:r>
              <w:rPr>
                <w:sz w:val="16"/>
                <w:szCs w:val="16"/>
              </w:rPr>
              <w:t>Vizit</w:t>
            </w:r>
          </w:p>
        </w:tc>
        <w:tc>
          <w:tcPr>
            <w:tcW w:w="4678" w:type="dxa"/>
          </w:tcPr>
          <w:p w14:paraId="27F89ACD" w14:textId="77777777" w:rsidR="00505C70" w:rsidRPr="006F0941" w:rsidRDefault="00505C70" w:rsidP="0044454E">
            <w:pPr>
              <w:spacing w:before="1"/>
              <w:ind w:left="98"/>
              <w:rPr>
                <w:sz w:val="18"/>
                <w:szCs w:val="18"/>
                <w:lang w:val="en-US"/>
              </w:rPr>
            </w:pPr>
            <w:r w:rsidRPr="006F0941">
              <w:rPr>
                <w:sz w:val="18"/>
                <w:szCs w:val="18"/>
                <w:lang w:val="en-US"/>
              </w:rPr>
              <w:t>Vizit</w:t>
            </w:r>
          </w:p>
        </w:tc>
        <w:tc>
          <w:tcPr>
            <w:tcW w:w="2358" w:type="dxa"/>
          </w:tcPr>
          <w:p w14:paraId="075762D3"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70F79A8F" w14:textId="77777777" w:rsidR="00505C70" w:rsidRPr="008903EC" w:rsidRDefault="00505C70" w:rsidP="00505C70">
      <w:pPr>
        <w:shd w:val="clear" w:color="auto" w:fill="FFFFFF"/>
        <w:rPr>
          <w:b/>
          <w:sz w:val="16"/>
          <w:szCs w:val="16"/>
        </w:rPr>
      </w:pPr>
    </w:p>
    <w:p w14:paraId="65F14686" w14:textId="77777777" w:rsidR="00505C70" w:rsidRPr="008903EC" w:rsidRDefault="00505C70" w:rsidP="00505C70">
      <w:pPr>
        <w:shd w:val="clear" w:color="auto" w:fill="FFFFFF"/>
        <w:rPr>
          <w:sz w:val="16"/>
          <w:szCs w:val="16"/>
        </w:rPr>
      </w:pPr>
    </w:p>
    <w:p w14:paraId="742B7624" w14:textId="184AE169" w:rsidR="00505C70" w:rsidRPr="008903EC" w:rsidRDefault="003454B5" w:rsidP="00505C70">
      <w:pPr>
        <w:shd w:val="clear" w:color="auto" w:fill="FFFFFF"/>
        <w:rPr>
          <w:sz w:val="16"/>
          <w:szCs w:val="16"/>
        </w:rPr>
      </w:pPr>
      <w:r>
        <w:rPr>
          <w:sz w:val="16"/>
          <w:szCs w:val="16"/>
        </w:rPr>
        <w:t xml:space="preserve">19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687D46">
        <w:rPr>
          <w:sz w:val="16"/>
          <w:szCs w:val="16"/>
        </w:rPr>
        <w:t>23</w:t>
      </w:r>
      <w:r w:rsidR="00C17738">
        <w:rPr>
          <w:sz w:val="16"/>
          <w:szCs w:val="16"/>
        </w:rPr>
        <w:t xml:space="preserve"> EKİM </w:t>
      </w:r>
      <w:proofErr w:type="gramStart"/>
      <w:r w:rsidR="00C17738">
        <w:rPr>
          <w:sz w:val="16"/>
          <w:szCs w:val="16"/>
        </w:rPr>
        <w:t>2018</w:t>
      </w:r>
      <w:r w:rsidR="00AB6165">
        <w:rPr>
          <w:sz w:val="16"/>
          <w:szCs w:val="16"/>
        </w:rPr>
        <w:t xml:space="preserve"> </w:t>
      </w:r>
      <w:r>
        <w:rPr>
          <w:sz w:val="16"/>
          <w:szCs w:val="16"/>
        </w:rPr>
        <w:t xml:space="preserve"> </w:t>
      </w:r>
      <w:r w:rsidR="00505C70" w:rsidRPr="008903EC">
        <w:rPr>
          <w:sz w:val="16"/>
          <w:szCs w:val="16"/>
        </w:rPr>
        <w:t>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2175B59A" w14:textId="77777777" w:rsidTr="0044454E">
        <w:tc>
          <w:tcPr>
            <w:tcW w:w="1418" w:type="dxa"/>
          </w:tcPr>
          <w:p w14:paraId="42603FC2" w14:textId="77777777" w:rsidR="00505C70" w:rsidRPr="008D26F0" w:rsidRDefault="00505C70" w:rsidP="0044454E">
            <w:pPr>
              <w:rPr>
                <w:sz w:val="16"/>
                <w:szCs w:val="16"/>
              </w:rPr>
            </w:pPr>
            <w:r w:rsidRPr="008D26F0">
              <w:rPr>
                <w:sz w:val="16"/>
                <w:szCs w:val="16"/>
              </w:rPr>
              <w:t>08.00 - 08.50</w:t>
            </w:r>
          </w:p>
        </w:tc>
        <w:tc>
          <w:tcPr>
            <w:tcW w:w="1985" w:type="dxa"/>
          </w:tcPr>
          <w:p w14:paraId="017AD8E9" w14:textId="77777777" w:rsidR="00505C70" w:rsidRPr="00DB370A" w:rsidRDefault="00505C70" w:rsidP="0044454E">
            <w:pPr>
              <w:spacing w:before="1"/>
              <w:ind w:left="98"/>
              <w:rPr>
                <w:sz w:val="18"/>
                <w:szCs w:val="18"/>
                <w:lang w:val="en-US"/>
              </w:rPr>
            </w:pPr>
            <w:r w:rsidRPr="00DB370A">
              <w:rPr>
                <w:sz w:val="18"/>
                <w:szCs w:val="18"/>
                <w:lang w:val="en-US"/>
              </w:rPr>
              <w:t>Vizit konuşmaları</w:t>
            </w:r>
          </w:p>
        </w:tc>
        <w:tc>
          <w:tcPr>
            <w:tcW w:w="4678" w:type="dxa"/>
          </w:tcPr>
          <w:p w14:paraId="60E0178B" w14:textId="77777777" w:rsidR="00505C70" w:rsidRPr="00DB370A" w:rsidRDefault="00505C70" w:rsidP="0044454E">
            <w:pPr>
              <w:spacing w:before="1"/>
              <w:ind w:left="98"/>
              <w:rPr>
                <w:sz w:val="18"/>
                <w:szCs w:val="18"/>
                <w:lang w:val="en-US"/>
              </w:rPr>
            </w:pPr>
            <w:r w:rsidRPr="00DB370A">
              <w:rPr>
                <w:sz w:val="18"/>
                <w:szCs w:val="18"/>
                <w:lang w:val="en-US"/>
              </w:rPr>
              <w:t>Vizit konuşmaları</w:t>
            </w:r>
          </w:p>
        </w:tc>
        <w:tc>
          <w:tcPr>
            <w:tcW w:w="2358" w:type="dxa"/>
          </w:tcPr>
          <w:p w14:paraId="0FF4127B"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50ED6CA3" w14:textId="77777777" w:rsidTr="0044454E">
        <w:tc>
          <w:tcPr>
            <w:tcW w:w="1418" w:type="dxa"/>
          </w:tcPr>
          <w:p w14:paraId="3BC4A246" w14:textId="77777777" w:rsidR="00505C70" w:rsidRPr="008D26F0" w:rsidRDefault="00505C70" w:rsidP="0044454E">
            <w:pPr>
              <w:rPr>
                <w:sz w:val="16"/>
                <w:szCs w:val="16"/>
              </w:rPr>
            </w:pPr>
            <w:r w:rsidRPr="008D26F0">
              <w:rPr>
                <w:sz w:val="16"/>
                <w:szCs w:val="16"/>
              </w:rPr>
              <w:t>09.00 - 09.50</w:t>
            </w:r>
          </w:p>
        </w:tc>
        <w:tc>
          <w:tcPr>
            <w:tcW w:w="1985" w:type="dxa"/>
          </w:tcPr>
          <w:p w14:paraId="01921C4B"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5D5419F3"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7E745BA9"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66AE75A1" w14:textId="77777777" w:rsidTr="0044454E">
        <w:tc>
          <w:tcPr>
            <w:tcW w:w="1418" w:type="dxa"/>
            <w:tcBorders>
              <w:bottom w:val="single" w:sz="8" w:space="0" w:color="auto"/>
            </w:tcBorders>
          </w:tcPr>
          <w:p w14:paraId="3F6D8800"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68073938"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782B15A6"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27EA6842"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5F8DFC8" w14:textId="77777777" w:rsidTr="0044454E">
        <w:tc>
          <w:tcPr>
            <w:tcW w:w="1418" w:type="dxa"/>
            <w:tcBorders>
              <w:bottom w:val="single" w:sz="8" w:space="0" w:color="auto"/>
            </w:tcBorders>
          </w:tcPr>
          <w:p w14:paraId="4DE39088"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2E2C9297"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7F0074E2"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4F90ED9F"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368BA24" w14:textId="77777777" w:rsidTr="0044454E">
        <w:tc>
          <w:tcPr>
            <w:tcW w:w="1418" w:type="dxa"/>
            <w:shd w:val="clear" w:color="auto" w:fill="333399"/>
          </w:tcPr>
          <w:p w14:paraId="37ADA82A" w14:textId="77777777" w:rsidR="00505C70" w:rsidRPr="008903EC" w:rsidRDefault="00505C70" w:rsidP="0044454E">
            <w:pPr>
              <w:rPr>
                <w:sz w:val="16"/>
                <w:szCs w:val="16"/>
              </w:rPr>
            </w:pPr>
          </w:p>
        </w:tc>
        <w:tc>
          <w:tcPr>
            <w:tcW w:w="1985" w:type="dxa"/>
            <w:shd w:val="clear" w:color="auto" w:fill="333399"/>
          </w:tcPr>
          <w:p w14:paraId="1C19290E" w14:textId="77777777" w:rsidR="00505C70" w:rsidRPr="008903EC" w:rsidRDefault="00505C70" w:rsidP="0044454E">
            <w:pPr>
              <w:rPr>
                <w:sz w:val="16"/>
                <w:szCs w:val="16"/>
              </w:rPr>
            </w:pPr>
          </w:p>
        </w:tc>
        <w:tc>
          <w:tcPr>
            <w:tcW w:w="4678" w:type="dxa"/>
            <w:shd w:val="clear" w:color="auto" w:fill="auto"/>
          </w:tcPr>
          <w:p w14:paraId="0C48B0BE"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5BB11468" w14:textId="77777777" w:rsidR="00505C70" w:rsidRPr="008903EC" w:rsidRDefault="00505C70" w:rsidP="0044454E">
            <w:pPr>
              <w:rPr>
                <w:sz w:val="16"/>
                <w:szCs w:val="16"/>
              </w:rPr>
            </w:pPr>
          </w:p>
        </w:tc>
      </w:tr>
      <w:tr w:rsidR="00505C70" w:rsidRPr="008903EC" w14:paraId="6905C010" w14:textId="77777777" w:rsidTr="0044454E">
        <w:tc>
          <w:tcPr>
            <w:tcW w:w="1418" w:type="dxa"/>
          </w:tcPr>
          <w:p w14:paraId="53B9C12E" w14:textId="77777777" w:rsidR="00505C70" w:rsidRPr="004D1C4A" w:rsidRDefault="00505C70" w:rsidP="0044454E">
            <w:pPr>
              <w:rPr>
                <w:sz w:val="16"/>
                <w:szCs w:val="16"/>
              </w:rPr>
            </w:pPr>
            <w:r w:rsidRPr="004D1C4A">
              <w:rPr>
                <w:sz w:val="16"/>
                <w:szCs w:val="16"/>
              </w:rPr>
              <w:t>13:10 – 14:00</w:t>
            </w:r>
          </w:p>
        </w:tc>
        <w:tc>
          <w:tcPr>
            <w:tcW w:w="1985" w:type="dxa"/>
            <w:vAlign w:val="center"/>
          </w:tcPr>
          <w:p w14:paraId="1834F434" w14:textId="77777777" w:rsidR="00505C70" w:rsidRPr="008903EC" w:rsidRDefault="00505C70" w:rsidP="0044454E">
            <w:pPr>
              <w:rPr>
                <w:sz w:val="16"/>
                <w:szCs w:val="16"/>
              </w:rPr>
            </w:pPr>
            <w:r>
              <w:rPr>
                <w:sz w:val="16"/>
                <w:szCs w:val="16"/>
              </w:rPr>
              <w:t>Teorik</w:t>
            </w:r>
          </w:p>
        </w:tc>
        <w:tc>
          <w:tcPr>
            <w:tcW w:w="4678" w:type="dxa"/>
          </w:tcPr>
          <w:p w14:paraId="42893759" w14:textId="77777777" w:rsidR="00505C70" w:rsidRPr="00DB370A" w:rsidRDefault="00505C70" w:rsidP="0044454E">
            <w:pPr>
              <w:spacing w:before="1"/>
              <w:ind w:left="98"/>
              <w:rPr>
                <w:sz w:val="18"/>
                <w:szCs w:val="18"/>
                <w:lang w:val="en-US"/>
              </w:rPr>
            </w:pPr>
            <w:r w:rsidRPr="00DB370A">
              <w:rPr>
                <w:sz w:val="18"/>
                <w:szCs w:val="18"/>
                <w:lang w:val="en-US"/>
              </w:rPr>
              <w:t>Uyku Bozuklukları</w:t>
            </w:r>
          </w:p>
        </w:tc>
        <w:tc>
          <w:tcPr>
            <w:tcW w:w="2358" w:type="dxa"/>
          </w:tcPr>
          <w:p w14:paraId="251D1D9C"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6F02395" w14:textId="77777777" w:rsidTr="0044454E">
        <w:tc>
          <w:tcPr>
            <w:tcW w:w="1418" w:type="dxa"/>
          </w:tcPr>
          <w:p w14:paraId="1CA61037" w14:textId="77777777" w:rsidR="00505C70" w:rsidRPr="004D1C4A" w:rsidRDefault="00505C70" w:rsidP="0044454E">
            <w:pPr>
              <w:rPr>
                <w:sz w:val="16"/>
                <w:szCs w:val="16"/>
              </w:rPr>
            </w:pPr>
            <w:r w:rsidRPr="004D1C4A">
              <w:rPr>
                <w:sz w:val="16"/>
                <w:szCs w:val="16"/>
              </w:rPr>
              <w:t>14:10 – 15:00</w:t>
            </w:r>
          </w:p>
        </w:tc>
        <w:tc>
          <w:tcPr>
            <w:tcW w:w="1985" w:type="dxa"/>
          </w:tcPr>
          <w:p w14:paraId="29C8BEC3" w14:textId="77777777" w:rsidR="00505C70" w:rsidRDefault="00505C70" w:rsidP="0044454E">
            <w:r w:rsidRPr="00C94CFE">
              <w:rPr>
                <w:sz w:val="16"/>
                <w:szCs w:val="16"/>
              </w:rPr>
              <w:t>Teorik</w:t>
            </w:r>
          </w:p>
        </w:tc>
        <w:tc>
          <w:tcPr>
            <w:tcW w:w="4678" w:type="dxa"/>
          </w:tcPr>
          <w:p w14:paraId="154AFBD6" w14:textId="77777777" w:rsidR="00505C70" w:rsidRPr="00DB370A" w:rsidRDefault="00505C70" w:rsidP="0044454E">
            <w:pPr>
              <w:ind w:left="98"/>
              <w:rPr>
                <w:sz w:val="18"/>
                <w:szCs w:val="18"/>
                <w:lang w:val="en-US"/>
              </w:rPr>
            </w:pPr>
            <w:r w:rsidRPr="00DB370A">
              <w:rPr>
                <w:sz w:val="18"/>
                <w:szCs w:val="18"/>
                <w:lang w:val="en-US"/>
              </w:rPr>
              <w:t>Seyahat Hastalıkları ve Koruma</w:t>
            </w:r>
          </w:p>
        </w:tc>
        <w:tc>
          <w:tcPr>
            <w:tcW w:w="2358" w:type="dxa"/>
          </w:tcPr>
          <w:p w14:paraId="78ABEEAC"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9B97041" w14:textId="77777777" w:rsidTr="0044454E">
        <w:tc>
          <w:tcPr>
            <w:tcW w:w="1418" w:type="dxa"/>
          </w:tcPr>
          <w:p w14:paraId="759208EE" w14:textId="77777777" w:rsidR="00505C70" w:rsidRPr="004D1C4A" w:rsidRDefault="00505C70" w:rsidP="0044454E">
            <w:pPr>
              <w:rPr>
                <w:sz w:val="16"/>
                <w:szCs w:val="16"/>
              </w:rPr>
            </w:pPr>
            <w:r w:rsidRPr="004D1C4A">
              <w:rPr>
                <w:sz w:val="16"/>
                <w:szCs w:val="16"/>
              </w:rPr>
              <w:t xml:space="preserve">15:10 – 16:00  </w:t>
            </w:r>
          </w:p>
        </w:tc>
        <w:tc>
          <w:tcPr>
            <w:tcW w:w="1985" w:type="dxa"/>
          </w:tcPr>
          <w:p w14:paraId="7E6D91C3" w14:textId="77777777" w:rsidR="00505C70" w:rsidRDefault="00505C70" w:rsidP="0044454E">
            <w:r w:rsidRPr="00C94CFE">
              <w:rPr>
                <w:sz w:val="16"/>
                <w:szCs w:val="16"/>
              </w:rPr>
              <w:t>Teorik</w:t>
            </w:r>
          </w:p>
        </w:tc>
        <w:tc>
          <w:tcPr>
            <w:tcW w:w="4678" w:type="dxa"/>
          </w:tcPr>
          <w:p w14:paraId="4C7DD70E" w14:textId="77777777" w:rsidR="00505C70" w:rsidRPr="00DB370A" w:rsidRDefault="00505C70" w:rsidP="0044454E">
            <w:pPr>
              <w:spacing w:line="219" w:lineRule="exact"/>
              <w:ind w:left="98"/>
              <w:rPr>
                <w:sz w:val="18"/>
                <w:szCs w:val="18"/>
                <w:lang w:val="en-US"/>
              </w:rPr>
            </w:pPr>
            <w:r>
              <w:rPr>
                <w:sz w:val="18"/>
                <w:szCs w:val="18"/>
                <w:lang w:val="en-US"/>
              </w:rPr>
              <w:t>Demans</w:t>
            </w:r>
          </w:p>
        </w:tc>
        <w:tc>
          <w:tcPr>
            <w:tcW w:w="2358" w:type="dxa"/>
          </w:tcPr>
          <w:p w14:paraId="12B01F9C"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99718D8" w14:textId="77777777" w:rsidTr="0044454E">
        <w:tc>
          <w:tcPr>
            <w:tcW w:w="1418" w:type="dxa"/>
          </w:tcPr>
          <w:p w14:paraId="2A141327" w14:textId="77777777" w:rsidR="00505C70" w:rsidRPr="004D1C4A" w:rsidRDefault="00505C70" w:rsidP="0044454E">
            <w:pPr>
              <w:rPr>
                <w:sz w:val="16"/>
                <w:szCs w:val="16"/>
              </w:rPr>
            </w:pPr>
            <w:r w:rsidRPr="004D1C4A">
              <w:rPr>
                <w:sz w:val="16"/>
                <w:szCs w:val="16"/>
              </w:rPr>
              <w:t xml:space="preserve">16:10 – 17:00  </w:t>
            </w:r>
          </w:p>
        </w:tc>
        <w:tc>
          <w:tcPr>
            <w:tcW w:w="1985" w:type="dxa"/>
          </w:tcPr>
          <w:p w14:paraId="5F2F9915" w14:textId="77777777" w:rsidR="00505C70" w:rsidRPr="008903EC" w:rsidRDefault="00505C70" w:rsidP="0044454E">
            <w:pPr>
              <w:rPr>
                <w:sz w:val="16"/>
                <w:szCs w:val="16"/>
              </w:rPr>
            </w:pPr>
            <w:r>
              <w:rPr>
                <w:sz w:val="16"/>
                <w:szCs w:val="16"/>
              </w:rPr>
              <w:t>Vizit</w:t>
            </w:r>
          </w:p>
        </w:tc>
        <w:tc>
          <w:tcPr>
            <w:tcW w:w="4678" w:type="dxa"/>
          </w:tcPr>
          <w:p w14:paraId="40109345" w14:textId="77777777" w:rsidR="00505C70" w:rsidRPr="00DB370A" w:rsidRDefault="00505C70" w:rsidP="0044454E">
            <w:pPr>
              <w:spacing w:line="219" w:lineRule="exact"/>
              <w:ind w:left="98"/>
              <w:rPr>
                <w:sz w:val="18"/>
                <w:szCs w:val="18"/>
                <w:lang w:val="en-US"/>
              </w:rPr>
            </w:pPr>
            <w:r>
              <w:rPr>
                <w:sz w:val="18"/>
                <w:szCs w:val="18"/>
                <w:lang w:val="en-US"/>
              </w:rPr>
              <w:t>Vizit</w:t>
            </w:r>
          </w:p>
        </w:tc>
        <w:tc>
          <w:tcPr>
            <w:tcW w:w="2358" w:type="dxa"/>
          </w:tcPr>
          <w:p w14:paraId="56EE9355"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54A0DEB3" w14:textId="77777777" w:rsidR="00505C70" w:rsidRPr="008903EC" w:rsidRDefault="00505C70" w:rsidP="00505C70">
      <w:pPr>
        <w:shd w:val="clear" w:color="auto" w:fill="FFFFFF"/>
        <w:rPr>
          <w:sz w:val="16"/>
          <w:szCs w:val="16"/>
        </w:rPr>
      </w:pPr>
    </w:p>
    <w:p w14:paraId="3A8C56C3" w14:textId="46DE516A" w:rsidR="00505C70" w:rsidRPr="008903EC" w:rsidRDefault="003454B5" w:rsidP="00505C70">
      <w:pPr>
        <w:shd w:val="clear" w:color="auto" w:fill="FFFFFF"/>
        <w:rPr>
          <w:b/>
          <w:sz w:val="16"/>
          <w:szCs w:val="16"/>
        </w:rPr>
      </w:pPr>
      <w:r>
        <w:rPr>
          <w:sz w:val="16"/>
          <w:szCs w:val="16"/>
        </w:rPr>
        <w:t xml:space="preserve">20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687D46">
        <w:rPr>
          <w:sz w:val="16"/>
          <w:szCs w:val="16"/>
        </w:rPr>
        <w:t>24</w:t>
      </w:r>
      <w:r w:rsidR="00C17738">
        <w:rPr>
          <w:sz w:val="16"/>
          <w:szCs w:val="16"/>
        </w:rPr>
        <w:t xml:space="preserve"> EKİM 2018</w:t>
      </w:r>
      <w:r w:rsidR="00AB6165">
        <w:rPr>
          <w:sz w:val="16"/>
          <w:szCs w:val="16"/>
        </w:rPr>
        <w:t xml:space="preserve"> </w:t>
      </w:r>
      <w:r w:rsidR="00505C70" w:rsidRPr="008903EC">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03C94BBE" w14:textId="77777777" w:rsidTr="0044454E">
        <w:tc>
          <w:tcPr>
            <w:tcW w:w="1418" w:type="dxa"/>
          </w:tcPr>
          <w:p w14:paraId="34E95999" w14:textId="77777777" w:rsidR="00505C70" w:rsidRPr="008D26F0" w:rsidRDefault="00505C70" w:rsidP="0044454E">
            <w:pPr>
              <w:rPr>
                <w:sz w:val="16"/>
                <w:szCs w:val="16"/>
              </w:rPr>
            </w:pPr>
            <w:r w:rsidRPr="008D26F0">
              <w:rPr>
                <w:sz w:val="16"/>
                <w:szCs w:val="16"/>
              </w:rPr>
              <w:t>08.00 - 08.50</w:t>
            </w:r>
          </w:p>
        </w:tc>
        <w:tc>
          <w:tcPr>
            <w:tcW w:w="1985" w:type="dxa"/>
          </w:tcPr>
          <w:p w14:paraId="771F057D"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4678" w:type="dxa"/>
          </w:tcPr>
          <w:p w14:paraId="7C22947A"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Pr>
          <w:p w14:paraId="55A70720"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77E591E" w14:textId="77777777" w:rsidTr="0044454E">
        <w:tc>
          <w:tcPr>
            <w:tcW w:w="1418" w:type="dxa"/>
          </w:tcPr>
          <w:p w14:paraId="5C6B67D4" w14:textId="77777777" w:rsidR="00505C70" w:rsidRPr="008D26F0" w:rsidRDefault="00505C70" w:rsidP="0044454E">
            <w:pPr>
              <w:rPr>
                <w:sz w:val="16"/>
                <w:szCs w:val="16"/>
              </w:rPr>
            </w:pPr>
            <w:r w:rsidRPr="008D26F0">
              <w:rPr>
                <w:sz w:val="16"/>
                <w:szCs w:val="16"/>
              </w:rPr>
              <w:t>09.00 - 09.50</w:t>
            </w:r>
          </w:p>
        </w:tc>
        <w:tc>
          <w:tcPr>
            <w:tcW w:w="1985" w:type="dxa"/>
          </w:tcPr>
          <w:p w14:paraId="1F7B0583"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4D8F2FBB"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0926FB2B"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7D3AF07" w14:textId="77777777" w:rsidTr="0044454E">
        <w:tc>
          <w:tcPr>
            <w:tcW w:w="1418" w:type="dxa"/>
            <w:tcBorders>
              <w:bottom w:val="single" w:sz="8" w:space="0" w:color="auto"/>
            </w:tcBorders>
          </w:tcPr>
          <w:p w14:paraId="052DAC18" w14:textId="77777777" w:rsidR="00505C70" w:rsidRPr="008D26F0" w:rsidRDefault="00505C70" w:rsidP="0044454E">
            <w:pPr>
              <w:rPr>
                <w:sz w:val="16"/>
                <w:szCs w:val="16"/>
              </w:rPr>
            </w:pPr>
            <w:r w:rsidRPr="008D26F0">
              <w:rPr>
                <w:sz w:val="16"/>
                <w:szCs w:val="16"/>
              </w:rPr>
              <w:t>10.00 - 10.50</w:t>
            </w:r>
          </w:p>
        </w:tc>
        <w:tc>
          <w:tcPr>
            <w:tcW w:w="1985" w:type="dxa"/>
            <w:tcBorders>
              <w:bottom w:val="single" w:sz="8" w:space="0" w:color="auto"/>
            </w:tcBorders>
          </w:tcPr>
          <w:p w14:paraId="442FC02D"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76EC65AC"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660563D4"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0FAB577" w14:textId="77777777" w:rsidTr="0044454E">
        <w:tc>
          <w:tcPr>
            <w:tcW w:w="1418" w:type="dxa"/>
            <w:tcBorders>
              <w:bottom w:val="single" w:sz="8" w:space="0" w:color="auto"/>
            </w:tcBorders>
          </w:tcPr>
          <w:p w14:paraId="0EEE98C8"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7267E03C"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Borders>
              <w:bottom w:val="single" w:sz="8" w:space="0" w:color="auto"/>
            </w:tcBorders>
          </w:tcPr>
          <w:p w14:paraId="161244C0"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Borders>
              <w:bottom w:val="single" w:sz="8" w:space="0" w:color="auto"/>
            </w:tcBorders>
          </w:tcPr>
          <w:p w14:paraId="55E44367"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AFAC0C7" w14:textId="77777777" w:rsidTr="0044454E">
        <w:tc>
          <w:tcPr>
            <w:tcW w:w="1418" w:type="dxa"/>
            <w:shd w:val="clear" w:color="auto" w:fill="333399"/>
          </w:tcPr>
          <w:p w14:paraId="1D10510D" w14:textId="77777777" w:rsidR="00505C70" w:rsidRPr="008903EC" w:rsidRDefault="00505C70" w:rsidP="0044454E">
            <w:pPr>
              <w:rPr>
                <w:sz w:val="16"/>
                <w:szCs w:val="16"/>
              </w:rPr>
            </w:pPr>
          </w:p>
        </w:tc>
        <w:tc>
          <w:tcPr>
            <w:tcW w:w="1985" w:type="dxa"/>
            <w:shd w:val="clear" w:color="auto" w:fill="333399"/>
          </w:tcPr>
          <w:p w14:paraId="160229C1" w14:textId="77777777" w:rsidR="00505C70" w:rsidRPr="008903EC" w:rsidRDefault="00505C70" w:rsidP="0044454E">
            <w:pPr>
              <w:rPr>
                <w:sz w:val="16"/>
                <w:szCs w:val="16"/>
              </w:rPr>
            </w:pPr>
          </w:p>
        </w:tc>
        <w:tc>
          <w:tcPr>
            <w:tcW w:w="4678" w:type="dxa"/>
            <w:shd w:val="clear" w:color="auto" w:fill="auto"/>
          </w:tcPr>
          <w:p w14:paraId="6C089645"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2079C802" w14:textId="77777777" w:rsidR="00505C70" w:rsidRPr="008903EC" w:rsidRDefault="00505C70" w:rsidP="0044454E">
            <w:pPr>
              <w:rPr>
                <w:sz w:val="16"/>
                <w:szCs w:val="16"/>
              </w:rPr>
            </w:pPr>
          </w:p>
        </w:tc>
      </w:tr>
      <w:tr w:rsidR="00505C70" w:rsidRPr="008903EC" w14:paraId="1D9E0314" w14:textId="77777777" w:rsidTr="0044454E">
        <w:tc>
          <w:tcPr>
            <w:tcW w:w="1418" w:type="dxa"/>
          </w:tcPr>
          <w:p w14:paraId="00C27A26" w14:textId="77777777" w:rsidR="00505C70" w:rsidRPr="004D1C4A" w:rsidRDefault="00505C70" w:rsidP="0044454E">
            <w:pPr>
              <w:rPr>
                <w:sz w:val="16"/>
                <w:szCs w:val="16"/>
              </w:rPr>
            </w:pPr>
            <w:r w:rsidRPr="004D1C4A">
              <w:rPr>
                <w:sz w:val="16"/>
                <w:szCs w:val="16"/>
              </w:rPr>
              <w:t>13:10 – 14:00</w:t>
            </w:r>
          </w:p>
        </w:tc>
        <w:tc>
          <w:tcPr>
            <w:tcW w:w="1985" w:type="dxa"/>
            <w:vAlign w:val="center"/>
          </w:tcPr>
          <w:p w14:paraId="3FD4ADFD" w14:textId="77777777" w:rsidR="00505C70" w:rsidRPr="008903EC" w:rsidRDefault="00505C70" w:rsidP="0044454E">
            <w:pPr>
              <w:rPr>
                <w:sz w:val="16"/>
                <w:szCs w:val="16"/>
              </w:rPr>
            </w:pPr>
            <w:r>
              <w:rPr>
                <w:sz w:val="16"/>
                <w:szCs w:val="16"/>
              </w:rPr>
              <w:t>Teorik</w:t>
            </w:r>
          </w:p>
        </w:tc>
        <w:tc>
          <w:tcPr>
            <w:tcW w:w="4678" w:type="dxa"/>
          </w:tcPr>
          <w:p w14:paraId="5D23A6DD" w14:textId="77777777" w:rsidR="00505C70" w:rsidRPr="00DB370A" w:rsidRDefault="00505C70" w:rsidP="0044454E">
            <w:pPr>
              <w:spacing w:line="219" w:lineRule="exact"/>
              <w:ind w:left="98"/>
              <w:rPr>
                <w:sz w:val="18"/>
                <w:szCs w:val="18"/>
                <w:lang w:val="en-US"/>
              </w:rPr>
            </w:pPr>
            <w:r w:rsidRPr="00DB370A">
              <w:rPr>
                <w:sz w:val="18"/>
                <w:szCs w:val="18"/>
                <w:lang w:val="en-US"/>
              </w:rPr>
              <w:t>Yara Bakımı</w:t>
            </w:r>
          </w:p>
        </w:tc>
        <w:tc>
          <w:tcPr>
            <w:tcW w:w="2358" w:type="dxa"/>
          </w:tcPr>
          <w:p w14:paraId="3BC55D6D"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FEC1126" w14:textId="77777777" w:rsidTr="0044454E">
        <w:tc>
          <w:tcPr>
            <w:tcW w:w="1418" w:type="dxa"/>
          </w:tcPr>
          <w:p w14:paraId="51E8DFFF" w14:textId="77777777" w:rsidR="00505C70" w:rsidRPr="004D1C4A" w:rsidRDefault="00505C70" w:rsidP="0044454E">
            <w:pPr>
              <w:rPr>
                <w:sz w:val="16"/>
                <w:szCs w:val="16"/>
              </w:rPr>
            </w:pPr>
            <w:r w:rsidRPr="004D1C4A">
              <w:rPr>
                <w:sz w:val="16"/>
                <w:szCs w:val="16"/>
              </w:rPr>
              <w:t>14:10 – 15:00</w:t>
            </w:r>
          </w:p>
        </w:tc>
        <w:tc>
          <w:tcPr>
            <w:tcW w:w="1985" w:type="dxa"/>
          </w:tcPr>
          <w:p w14:paraId="6DE60948" w14:textId="77777777" w:rsidR="00505C70" w:rsidRDefault="00505C70" w:rsidP="0044454E">
            <w:r w:rsidRPr="00C94CFE">
              <w:rPr>
                <w:sz w:val="16"/>
                <w:szCs w:val="16"/>
              </w:rPr>
              <w:t>Teorik</w:t>
            </w:r>
          </w:p>
        </w:tc>
        <w:tc>
          <w:tcPr>
            <w:tcW w:w="4678" w:type="dxa"/>
          </w:tcPr>
          <w:p w14:paraId="2CFF1295" w14:textId="77777777" w:rsidR="00505C70" w:rsidRPr="00DB370A" w:rsidRDefault="00505C70" w:rsidP="0044454E">
            <w:pPr>
              <w:spacing w:line="251" w:lineRule="exact"/>
              <w:ind w:left="98"/>
              <w:rPr>
                <w:sz w:val="18"/>
                <w:szCs w:val="18"/>
                <w:lang w:val="en-US"/>
              </w:rPr>
            </w:pPr>
            <w:r w:rsidRPr="0073505C">
              <w:rPr>
                <w:sz w:val="18"/>
                <w:szCs w:val="18"/>
                <w:lang w:val="en-US"/>
              </w:rPr>
              <w:t>Palyatif Bakım</w:t>
            </w:r>
          </w:p>
        </w:tc>
        <w:tc>
          <w:tcPr>
            <w:tcW w:w="2358" w:type="dxa"/>
          </w:tcPr>
          <w:p w14:paraId="5078A8AF"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C655FF5" w14:textId="77777777" w:rsidTr="0044454E">
        <w:tc>
          <w:tcPr>
            <w:tcW w:w="1418" w:type="dxa"/>
          </w:tcPr>
          <w:p w14:paraId="5E5AB4E5" w14:textId="77777777" w:rsidR="00505C70" w:rsidRPr="004D1C4A" w:rsidRDefault="00505C70" w:rsidP="0044454E">
            <w:pPr>
              <w:rPr>
                <w:sz w:val="16"/>
                <w:szCs w:val="16"/>
              </w:rPr>
            </w:pPr>
            <w:r w:rsidRPr="004D1C4A">
              <w:rPr>
                <w:sz w:val="16"/>
                <w:szCs w:val="16"/>
              </w:rPr>
              <w:t xml:space="preserve">15:10 – 16:00  </w:t>
            </w:r>
          </w:p>
        </w:tc>
        <w:tc>
          <w:tcPr>
            <w:tcW w:w="1985" w:type="dxa"/>
          </w:tcPr>
          <w:p w14:paraId="58DAAA14" w14:textId="77777777" w:rsidR="00505C70" w:rsidRDefault="00505C70" w:rsidP="0044454E">
            <w:r w:rsidRPr="00C94CFE">
              <w:rPr>
                <w:sz w:val="16"/>
                <w:szCs w:val="16"/>
              </w:rPr>
              <w:t>Teorik</w:t>
            </w:r>
          </w:p>
        </w:tc>
        <w:tc>
          <w:tcPr>
            <w:tcW w:w="4678" w:type="dxa"/>
          </w:tcPr>
          <w:p w14:paraId="57BBA8E4" w14:textId="77777777" w:rsidR="00505C70" w:rsidRPr="00DB370A" w:rsidRDefault="00505C70" w:rsidP="0044454E">
            <w:pPr>
              <w:rPr>
                <w:sz w:val="18"/>
                <w:szCs w:val="18"/>
                <w:lang w:val="en-US"/>
              </w:rPr>
            </w:pPr>
            <w:r>
              <w:rPr>
                <w:sz w:val="18"/>
                <w:szCs w:val="18"/>
                <w:lang w:val="en-US"/>
              </w:rPr>
              <w:t xml:space="preserve">  </w:t>
            </w:r>
            <w:r w:rsidRPr="00DB370A">
              <w:rPr>
                <w:sz w:val="18"/>
                <w:szCs w:val="18"/>
                <w:lang w:val="en-US"/>
              </w:rPr>
              <w:t>Kronik Hastalıklara Yaklaşım</w:t>
            </w:r>
          </w:p>
        </w:tc>
        <w:tc>
          <w:tcPr>
            <w:tcW w:w="2358" w:type="dxa"/>
          </w:tcPr>
          <w:p w14:paraId="554B14AF"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44FB4537" w14:textId="77777777" w:rsidTr="0044454E">
        <w:tc>
          <w:tcPr>
            <w:tcW w:w="1418" w:type="dxa"/>
          </w:tcPr>
          <w:p w14:paraId="181F0070" w14:textId="77777777" w:rsidR="00505C70" w:rsidRPr="004D1C4A" w:rsidRDefault="00505C70" w:rsidP="0044454E">
            <w:pPr>
              <w:rPr>
                <w:sz w:val="16"/>
                <w:szCs w:val="16"/>
              </w:rPr>
            </w:pPr>
            <w:r w:rsidRPr="004D1C4A">
              <w:rPr>
                <w:sz w:val="16"/>
                <w:szCs w:val="16"/>
              </w:rPr>
              <w:t xml:space="preserve">16:10 – 17:00  </w:t>
            </w:r>
          </w:p>
        </w:tc>
        <w:tc>
          <w:tcPr>
            <w:tcW w:w="1985" w:type="dxa"/>
          </w:tcPr>
          <w:p w14:paraId="786098A2" w14:textId="77777777" w:rsidR="00505C70" w:rsidRPr="008903EC" w:rsidRDefault="00505C70" w:rsidP="0044454E">
            <w:pPr>
              <w:rPr>
                <w:sz w:val="16"/>
                <w:szCs w:val="16"/>
              </w:rPr>
            </w:pPr>
            <w:r>
              <w:rPr>
                <w:sz w:val="16"/>
                <w:szCs w:val="16"/>
              </w:rPr>
              <w:t>Vizit</w:t>
            </w:r>
          </w:p>
        </w:tc>
        <w:tc>
          <w:tcPr>
            <w:tcW w:w="4678" w:type="dxa"/>
          </w:tcPr>
          <w:p w14:paraId="2CCC77CA" w14:textId="77777777" w:rsidR="00505C70" w:rsidRDefault="00505C70" w:rsidP="0044454E">
            <w:pPr>
              <w:rPr>
                <w:sz w:val="18"/>
                <w:szCs w:val="18"/>
                <w:lang w:val="en-US"/>
              </w:rPr>
            </w:pPr>
            <w:r>
              <w:rPr>
                <w:sz w:val="18"/>
                <w:szCs w:val="18"/>
                <w:lang w:val="en-US"/>
              </w:rPr>
              <w:t xml:space="preserve">  Vizit</w:t>
            </w:r>
          </w:p>
        </w:tc>
        <w:tc>
          <w:tcPr>
            <w:tcW w:w="2358" w:type="dxa"/>
          </w:tcPr>
          <w:p w14:paraId="3B1C3A74"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769B16FC" w14:textId="77777777" w:rsidR="00505C70" w:rsidRPr="008903EC" w:rsidRDefault="00505C70" w:rsidP="00505C70">
      <w:pPr>
        <w:shd w:val="clear" w:color="auto" w:fill="FFFFFF"/>
        <w:rPr>
          <w:sz w:val="16"/>
          <w:szCs w:val="16"/>
        </w:rPr>
      </w:pPr>
    </w:p>
    <w:p w14:paraId="36CDB0BE" w14:textId="30AE7326" w:rsidR="00505C70" w:rsidRPr="008903EC" w:rsidRDefault="003454B5" w:rsidP="00505C70">
      <w:pPr>
        <w:shd w:val="clear" w:color="auto" w:fill="FFFFFF"/>
        <w:rPr>
          <w:sz w:val="16"/>
          <w:szCs w:val="16"/>
        </w:rPr>
      </w:pPr>
      <w:r>
        <w:rPr>
          <w:sz w:val="16"/>
          <w:szCs w:val="16"/>
        </w:rPr>
        <w:t xml:space="preserve">21 </w:t>
      </w:r>
      <w:r w:rsidR="00C17738">
        <w:rPr>
          <w:sz w:val="16"/>
          <w:szCs w:val="16"/>
        </w:rPr>
        <w:t>ŞUBAT</w:t>
      </w:r>
      <w:r>
        <w:rPr>
          <w:sz w:val="16"/>
          <w:szCs w:val="16"/>
        </w:rPr>
        <w:t xml:space="preserve"> 2019 </w:t>
      </w:r>
      <w:r w:rsidRPr="008903EC">
        <w:rPr>
          <w:sz w:val="16"/>
          <w:szCs w:val="16"/>
        </w:rPr>
        <w:t xml:space="preserve"> </w:t>
      </w:r>
      <w:r w:rsidR="0097388A">
        <w:rPr>
          <w:sz w:val="16"/>
          <w:szCs w:val="16"/>
        </w:rPr>
        <w:t xml:space="preserve">/ </w:t>
      </w:r>
      <w:r w:rsidR="00687D46">
        <w:rPr>
          <w:sz w:val="16"/>
          <w:szCs w:val="16"/>
        </w:rPr>
        <w:t>25</w:t>
      </w:r>
      <w:r w:rsidR="00C17738">
        <w:rPr>
          <w:sz w:val="16"/>
          <w:szCs w:val="16"/>
        </w:rPr>
        <w:t xml:space="preserve"> EKİM 2018</w:t>
      </w:r>
      <w:r w:rsidR="00AB6165">
        <w:rPr>
          <w:sz w:val="16"/>
          <w:szCs w:val="16"/>
        </w:rPr>
        <w:t xml:space="preserve"> </w:t>
      </w:r>
      <w:r w:rsidR="00505C70" w:rsidRPr="008903EC">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71F3FFFD" w14:textId="77777777" w:rsidTr="0044454E">
        <w:tc>
          <w:tcPr>
            <w:tcW w:w="1418" w:type="dxa"/>
          </w:tcPr>
          <w:p w14:paraId="0C0231C8" w14:textId="77777777" w:rsidR="00505C70" w:rsidRPr="008D26F0" w:rsidRDefault="00505C70" w:rsidP="0044454E">
            <w:pPr>
              <w:rPr>
                <w:sz w:val="16"/>
                <w:szCs w:val="16"/>
              </w:rPr>
            </w:pPr>
            <w:r w:rsidRPr="008D26F0">
              <w:rPr>
                <w:sz w:val="16"/>
                <w:szCs w:val="16"/>
              </w:rPr>
              <w:t>08.00 - 08.50</w:t>
            </w:r>
          </w:p>
        </w:tc>
        <w:tc>
          <w:tcPr>
            <w:tcW w:w="1985" w:type="dxa"/>
          </w:tcPr>
          <w:p w14:paraId="4B3C8771"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4678" w:type="dxa"/>
          </w:tcPr>
          <w:p w14:paraId="6C24E652" w14:textId="77777777" w:rsidR="00505C70" w:rsidRPr="00DB370A" w:rsidRDefault="00505C70" w:rsidP="0044454E">
            <w:pPr>
              <w:spacing w:line="219" w:lineRule="exact"/>
              <w:ind w:left="98"/>
              <w:rPr>
                <w:sz w:val="18"/>
                <w:szCs w:val="18"/>
                <w:lang w:val="en-US"/>
              </w:rPr>
            </w:pPr>
            <w:r w:rsidRPr="00DB370A">
              <w:rPr>
                <w:sz w:val="18"/>
                <w:szCs w:val="18"/>
                <w:lang w:val="en-US"/>
              </w:rPr>
              <w:t>Vizit konuşmaları</w:t>
            </w:r>
          </w:p>
        </w:tc>
        <w:tc>
          <w:tcPr>
            <w:tcW w:w="2358" w:type="dxa"/>
          </w:tcPr>
          <w:p w14:paraId="5EA4C3AF"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3401B69A" w14:textId="77777777" w:rsidTr="0044454E">
        <w:tc>
          <w:tcPr>
            <w:tcW w:w="1418" w:type="dxa"/>
          </w:tcPr>
          <w:p w14:paraId="38B090EF" w14:textId="77777777" w:rsidR="00505C70" w:rsidRPr="008D26F0" w:rsidRDefault="00505C70" w:rsidP="0044454E">
            <w:pPr>
              <w:rPr>
                <w:sz w:val="16"/>
                <w:szCs w:val="16"/>
              </w:rPr>
            </w:pPr>
            <w:r w:rsidRPr="008D26F0">
              <w:rPr>
                <w:sz w:val="16"/>
                <w:szCs w:val="16"/>
              </w:rPr>
              <w:t>09.00 - 09.50</w:t>
            </w:r>
          </w:p>
        </w:tc>
        <w:tc>
          <w:tcPr>
            <w:tcW w:w="1985" w:type="dxa"/>
          </w:tcPr>
          <w:p w14:paraId="68B4FCC2"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Pr>
          <w:p w14:paraId="025199D0"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Pr>
          <w:p w14:paraId="0F86734B"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538141F5" w14:textId="77777777" w:rsidTr="0044454E">
        <w:tc>
          <w:tcPr>
            <w:tcW w:w="1418" w:type="dxa"/>
          </w:tcPr>
          <w:p w14:paraId="40C6FED2" w14:textId="77777777" w:rsidR="00505C70" w:rsidRPr="008D26F0" w:rsidRDefault="00505C70" w:rsidP="0044454E">
            <w:pPr>
              <w:rPr>
                <w:sz w:val="16"/>
                <w:szCs w:val="16"/>
              </w:rPr>
            </w:pPr>
            <w:r w:rsidRPr="008D26F0">
              <w:rPr>
                <w:sz w:val="16"/>
                <w:szCs w:val="16"/>
              </w:rPr>
              <w:t>10.00 - 10.50</w:t>
            </w:r>
          </w:p>
        </w:tc>
        <w:tc>
          <w:tcPr>
            <w:tcW w:w="1985" w:type="dxa"/>
          </w:tcPr>
          <w:p w14:paraId="2D2AA611"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5831A39B"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035E4B74"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5C283FB9" w14:textId="77777777" w:rsidTr="0044454E">
        <w:tc>
          <w:tcPr>
            <w:tcW w:w="1418" w:type="dxa"/>
            <w:tcBorders>
              <w:bottom w:val="single" w:sz="8" w:space="0" w:color="auto"/>
            </w:tcBorders>
          </w:tcPr>
          <w:p w14:paraId="20CC4346" w14:textId="77777777" w:rsidR="00505C70" w:rsidRPr="008D26F0" w:rsidRDefault="00505C70" w:rsidP="0044454E">
            <w:pPr>
              <w:rPr>
                <w:sz w:val="16"/>
                <w:szCs w:val="16"/>
              </w:rPr>
            </w:pPr>
            <w:r w:rsidRPr="008D26F0">
              <w:rPr>
                <w:sz w:val="16"/>
                <w:szCs w:val="16"/>
              </w:rPr>
              <w:t>11.00 - 11.50</w:t>
            </w:r>
          </w:p>
        </w:tc>
        <w:tc>
          <w:tcPr>
            <w:tcW w:w="1985" w:type="dxa"/>
            <w:tcBorders>
              <w:bottom w:val="single" w:sz="8" w:space="0" w:color="auto"/>
            </w:tcBorders>
          </w:tcPr>
          <w:p w14:paraId="573DA427"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Borders>
              <w:bottom w:val="single" w:sz="8" w:space="0" w:color="auto"/>
            </w:tcBorders>
          </w:tcPr>
          <w:p w14:paraId="72CF5032"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Borders>
              <w:bottom w:val="single" w:sz="8" w:space="0" w:color="auto"/>
            </w:tcBorders>
          </w:tcPr>
          <w:p w14:paraId="16447AD0"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7FABECFF" w14:textId="77777777" w:rsidTr="0044454E">
        <w:tc>
          <w:tcPr>
            <w:tcW w:w="1418" w:type="dxa"/>
            <w:shd w:val="clear" w:color="auto" w:fill="333399"/>
            <w:vAlign w:val="center"/>
          </w:tcPr>
          <w:p w14:paraId="0F2184F6" w14:textId="77777777" w:rsidR="00505C70" w:rsidRPr="008903EC" w:rsidRDefault="00505C70" w:rsidP="0044454E">
            <w:pPr>
              <w:rPr>
                <w:sz w:val="16"/>
                <w:szCs w:val="16"/>
              </w:rPr>
            </w:pPr>
          </w:p>
        </w:tc>
        <w:tc>
          <w:tcPr>
            <w:tcW w:w="1985" w:type="dxa"/>
            <w:shd w:val="clear" w:color="auto" w:fill="333399"/>
          </w:tcPr>
          <w:p w14:paraId="13F6824C" w14:textId="77777777" w:rsidR="00505C70" w:rsidRPr="008903EC" w:rsidRDefault="00505C70" w:rsidP="0044454E">
            <w:pPr>
              <w:rPr>
                <w:sz w:val="16"/>
                <w:szCs w:val="16"/>
              </w:rPr>
            </w:pPr>
          </w:p>
        </w:tc>
        <w:tc>
          <w:tcPr>
            <w:tcW w:w="4678" w:type="dxa"/>
            <w:shd w:val="clear" w:color="auto" w:fill="auto"/>
          </w:tcPr>
          <w:p w14:paraId="72F16889" w14:textId="77777777" w:rsidR="00505C70" w:rsidRPr="008903EC" w:rsidRDefault="00505C70" w:rsidP="0044454E">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32444230" w14:textId="77777777" w:rsidR="00505C70" w:rsidRPr="008903EC" w:rsidRDefault="00505C70" w:rsidP="0044454E">
            <w:pPr>
              <w:rPr>
                <w:sz w:val="16"/>
                <w:szCs w:val="16"/>
              </w:rPr>
            </w:pPr>
          </w:p>
        </w:tc>
      </w:tr>
      <w:tr w:rsidR="00505C70" w:rsidRPr="008903EC" w14:paraId="695D66C0" w14:textId="77777777" w:rsidTr="0044454E">
        <w:tc>
          <w:tcPr>
            <w:tcW w:w="1418" w:type="dxa"/>
          </w:tcPr>
          <w:p w14:paraId="01AFF05F" w14:textId="77777777" w:rsidR="00505C70" w:rsidRPr="004D1C4A" w:rsidRDefault="00505C70" w:rsidP="0044454E">
            <w:pPr>
              <w:rPr>
                <w:sz w:val="16"/>
                <w:szCs w:val="16"/>
              </w:rPr>
            </w:pPr>
            <w:r w:rsidRPr="004D1C4A">
              <w:rPr>
                <w:sz w:val="16"/>
                <w:szCs w:val="16"/>
              </w:rPr>
              <w:t>13:10 – 14:00</w:t>
            </w:r>
          </w:p>
        </w:tc>
        <w:tc>
          <w:tcPr>
            <w:tcW w:w="1985" w:type="dxa"/>
          </w:tcPr>
          <w:p w14:paraId="55A51832" w14:textId="77777777" w:rsidR="00505C70" w:rsidRPr="00DB370A" w:rsidRDefault="00505C70" w:rsidP="0044454E">
            <w:pPr>
              <w:ind w:left="98"/>
              <w:rPr>
                <w:sz w:val="18"/>
                <w:szCs w:val="18"/>
                <w:lang w:val="en-US"/>
              </w:rPr>
            </w:pPr>
            <w:r w:rsidRPr="00DB370A">
              <w:rPr>
                <w:sz w:val="18"/>
                <w:szCs w:val="18"/>
                <w:lang w:val="en-US"/>
              </w:rPr>
              <w:t>Pratik</w:t>
            </w:r>
          </w:p>
        </w:tc>
        <w:tc>
          <w:tcPr>
            <w:tcW w:w="4678" w:type="dxa"/>
          </w:tcPr>
          <w:p w14:paraId="399E0C09" w14:textId="77777777" w:rsidR="00505C70" w:rsidRPr="00DB370A" w:rsidRDefault="00505C70" w:rsidP="0044454E">
            <w:pPr>
              <w:ind w:left="98"/>
              <w:rPr>
                <w:sz w:val="18"/>
                <w:szCs w:val="18"/>
                <w:lang w:val="en-US"/>
              </w:rPr>
            </w:pPr>
            <w:r w:rsidRPr="00DB370A">
              <w:rPr>
                <w:sz w:val="18"/>
                <w:szCs w:val="18"/>
                <w:lang w:val="en-US"/>
              </w:rPr>
              <w:t>Pratik</w:t>
            </w:r>
          </w:p>
        </w:tc>
        <w:tc>
          <w:tcPr>
            <w:tcW w:w="2358" w:type="dxa"/>
          </w:tcPr>
          <w:p w14:paraId="7F4085E4"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1A9F2639" w14:textId="77777777" w:rsidTr="0044454E">
        <w:tc>
          <w:tcPr>
            <w:tcW w:w="1418" w:type="dxa"/>
          </w:tcPr>
          <w:p w14:paraId="3F3BB562" w14:textId="77777777" w:rsidR="00505C70" w:rsidRPr="004D1C4A" w:rsidRDefault="00505C70" w:rsidP="0044454E">
            <w:pPr>
              <w:rPr>
                <w:sz w:val="16"/>
                <w:szCs w:val="16"/>
              </w:rPr>
            </w:pPr>
            <w:r w:rsidRPr="004D1C4A">
              <w:rPr>
                <w:sz w:val="16"/>
                <w:szCs w:val="16"/>
              </w:rPr>
              <w:t>14:10 – 15:00</w:t>
            </w:r>
          </w:p>
        </w:tc>
        <w:tc>
          <w:tcPr>
            <w:tcW w:w="1985" w:type="dxa"/>
          </w:tcPr>
          <w:p w14:paraId="70AA3E13"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4678" w:type="dxa"/>
          </w:tcPr>
          <w:p w14:paraId="4E1C5810" w14:textId="77777777" w:rsidR="00505C70" w:rsidRPr="00DB370A" w:rsidRDefault="00505C70" w:rsidP="0044454E">
            <w:pPr>
              <w:spacing w:line="219" w:lineRule="exact"/>
              <w:ind w:left="98"/>
              <w:rPr>
                <w:sz w:val="18"/>
                <w:szCs w:val="18"/>
                <w:lang w:val="en-US"/>
              </w:rPr>
            </w:pPr>
            <w:r w:rsidRPr="00DB370A">
              <w:rPr>
                <w:sz w:val="18"/>
                <w:szCs w:val="18"/>
                <w:lang w:val="en-US"/>
              </w:rPr>
              <w:t>Pratik</w:t>
            </w:r>
          </w:p>
        </w:tc>
        <w:tc>
          <w:tcPr>
            <w:tcW w:w="2358" w:type="dxa"/>
          </w:tcPr>
          <w:p w14:paraId="306B2CB7"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4F709101" w14:textId="77777777" w:rsidTr="0044454E">
        <w:tc>
          <w:tcPr>
            <w:tcW w:w="1418" w:type="dxa"/>
          </w:tcPr>
          <w:p w14:paraId="668A25F5" w14:textId="77777777" w:rsidR="00505C70" w:rsidRPr="004D1C4A" w:rsidRDefault="00505C70" w:rsidP="0044454E">
            <w:pPr>
              <w:rPr>
                <w:sz w:val="16"/>
                <w:szCs w:val="16"/>
              </w:rPr>
            </w:pPr>
            <w:r w:rsidRPr="004D1C4A">
              <w:rPr>
                <w:sz w:val="16"/>
                <w:szCs w:val="16"/>
              </w:rPr>
              <w:t xml:space="preserve">15:10 – 16:00  </w:t>
            </w:r>
          </w:p>
        </w:tc>
        <w:tc>
          <w:tcPr>
            <w:tcW w:w="1985" w:type="dxa"/>
          </w:tcPr>
          <w:p w14:paraId="5CDF0C42"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4678" w:type="dxa"/>
          </w:tcPr>
          <w:p w14:paraId="73E61B29" w14:textId="77777777" w:rsidR="00505C70" w:rsidRPr="00DB370A" w:rsidRDefault="00505C70" w:rsidP="0044454E">
            <w:pPr>
              <w:spacing w:before="1"/>
              <w:ind w:left="98"/>
              <w:rPr>
                <w:sz w:val="18"/>
                <w:szCs w:val="18"/>
                <w:lang w:val="en-US"/>
              </w:rPr>
            </w:pPr>
            <w:r w:rsidRPr="00DB370A">
              <w:rPr>
                <w:sz w:val="18"/>
                <w:szCs w:val="18"/>
                <w:lang w:val="en-US"/>
              </w:rPr>
              <w:t>Pratik</w:t>
            </w:r>
          </w:p>
        </w:tc>
        <w:tc>
          <w:tcPr>
            <w:tcW w:w="2358" w:type="dxa"/>
          </w:tcPr>
          <w:p w14:paraId="5DACF645"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r w:rsidR="00505C70" w:rsidRPr="008903EC" w14:paraId="0661F32C" w14:textId="77777777" w:rsidTr="0044454E">
        <w:tc>
          <w:tcPr>
            <w:tcW w:w="1418" w:type="dxa"/>
          </w:tcPr>
          <w:p w14:paraId="2C77A855" w14:textId="77777777" w:rsidR="00505C70" w:rsidRPr="004D1C4A" w:rsidRDefault="00505C70" w:rsidP="0044454E">
            <w:pPr>
              <w:rPr>
                <w:sz w:val="16"/>
                <w:szCs w:val="16"/>
              </w:rPr>
            </w:pPr>
            <w:r w:rsidRPr="004D1C4A">
              <w:rPr>
                <w:sz w:val="16"/>
                <w:szCs w:val="16"/>
              </w:rPr>
              <w:t xml:space="preserve">16:10 – 17:00  </w:t>
            </w:r>
          </w:p>
        </w:tc>
        <w:tc>
          <w:tcPr>
            <w:tcW w:w="1985" w:type="dxa"/>
          </w:tcPr>
          <w:p w14:paraId="05819DF9" w14:textId="77777777" w:rsidR="00505C70" w:rsidRPr="00DB370A" w:rsidRDefault="00505C70" w:rsidP="0044454E">
            <w:pPr>
              <w:ind w:left="98"/>
              <w:rPr>
                <w:sz w:val="18"/>
                <w:szCs w:val="18"/>
                <w:lang w:val="en-US"/>
              </w:rPr>
            </w:pPr>
            <w:r w:rsidRPr="00DB370A">
              <w:rPr>
                <w:sz w:val="18"/>
                <w:szCs w:val="18"/>
                <w:lang w:val="en-US"/>
              </w:rPr>
              <w:t>Pratik</w:t>
            </w:r>
          </w:p>
        </w:tc>
        <w:tc>
          <w:tcPr>
            <w:tcW w:w="4678" w:type="dxa"/>
          </w:tcPr>
          <w:p w14:paraId="58960BCF" w14:textId="77777777" w:rsidR="00505C70" w:rsidRPr="00DB370A" w:rsidRDefault="00505C70" w:rsidP="0044454E">
            <w:pPr>
              <w:ind w:left="98"/>
              <w:rPr>
                <w:sz w:val="18"/>
                <w:szCs w:val="18"/>
                <w:lang w:val="en-US"/>
              </w:rPr>
            </w:pPr>
            <w:r w:rsidRPr="00DB370A">
              <w:rPr>
                <w:sz w:val="18"/>
                <w:szCs w:val="18"/>
                <w:lang w:val="en-US"/>
              </w:rPr>
              <w:t>Pratik</w:t>
            </w:r>
          </w:p>
        </w:tc>
        <w:tc>
          <w:tcPr>
            <w:tcW w:w="2358" w:type="dxa"/>
          </w:tcPr>
          <w:p w14:paraId="0F4FE070" w14:textId="77777777" w:rsidR="00505C70" w:rsidRPr="00DB370A" w:rsidRDefault="00505C70" w:rsidP="0044454E">
            <w:pPr>
              <w:rPr>
                <w:sz w:val="18"/>
                <w:szCs w:val="18"/>
                <w:lang w:val="en-US"/>
              </w:rPr>
            </w:pPr>
            <w:r>
              <w:rPr>
                <w:sz w:val="18"/>
                <w:szCs w:val="18"/>
                <w:lang w:val="en-US"/>
              </w:rPr>
              <w:t xml:space="preserve">Dr. Ö. </w:t>
            </w:r>
            <w:r w:rsidRPr="00DB370A">
              <w:rPr>
                <w:sz w:val="18"/>
                <w:szCs w:val="18"/>
                <w:lang w:val="en-US"/>
              </w:rPr>
              <w:t>ENGİNYURT</w:t>
            </w:r>
          </w:p>
        </w:tc>
      </w:tr>
    </w:tbl>
    <w:p w14:paraId="76BA8139" w14:textId="77777777" w:rsidR="00505C70" w:rsidRPr="008903EC" w:rsidRDefault="00505C70" w:rsidP="00505C70">
      <w:pPr>
        <w:shd w:val="clear" w:color="auto" w:fill="FFFFFF"/>
        <w:rPr>
          <w:sz w:val="16"/>
          <w:szCs w:val="16"/>
        </w:rPr>
      </w:pPr>
    </w:p>
    <w:p w14:paraId="6BFC6848" w14:textId="12A25D2B" w:rsidR="00505C70" w:rsidRPr="008903EC" w:rsidRDefault="003454B5" w:rsidP="00505C70">
      <w:pPr>
        <w:shd w:val="clear" w:color="auto" w:fill="FFFFFF"/>
        <w:rPr>
          <w:sz w:val="16"/>
          <w:szCs w:val="16"/>
        </w:rPr>
      </w:pPr>
      <w:r>
        <w:rPr>
          <w:sz w:val="16"/>
          <w:szCs w:val="16"/>
        </w:rPr>
        <w:t xml:space="preserve">22 </w:t>
      </w:r>
      <w:r w:rsidR="00C17738">
        <w:rPr>
          <w:sz w:val="16"/>
          <w:szCs w:val="16"/>
        </w:rPr>
        <w:t>ŞUBAT</w:t>
      </w:r>
      <w:r>
        <w:rPr>
          <w:sz w:val="16"/>
          <w:szCs w:val="16"/>
        </w:rPr>
        <w:t xml:space="preserve"> 2019 </w:t>
      </w:r>
      <w:r w:rsidRPr="008903EC">
        <w:rPr>
          <w:sz w:val="16"/>
          <w:szCs w:val="16"/>
        </w:rPr>
        <w:t xml:space="preserve"> </w:t>
      </w:r>
      <w:r>
        <w:rPr>
          <w:sz w:val="16"/>
          <w:szCs w:val="16"/>
        </w:rPr>
        <w:t xml:space="preserve">/ </w:t>
      </w:r>
      <w:r w:rsidR="00687D46">
        <w:rPr>
          <w:sz w:val="16"/>
          <w:szCs w:val="16"/>
        </w:rPr>
        <w:t>26</w:t>
      </w:r>
      <w:r w:rsidR="00C17738">
        <w:rPr>
          <w:sz w:val="16"/>
          <w:szCs w:val="16"/>
        </w:rPr>
        <w:t xml:space="preserve"> EKİM 2018</w:t>
      </w:r>
      <w:r w:rsidR="00AB6165">
        <w:rPr>
          <w:sz w:val="16"/>
          <w:szCs w:val="16"/>
        </w:rPr>
        <w:t xml:space="preserve"> </w:t>
      </w:r>
      <w:r w:rsidR="00505C70" w:rsidRPr="008903EC">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05C70" w:rsidRPr="008903EC" w14:paraId="6900E272" w14:textId="77777777" w:rsidTr="0044454E">
        <w:tc>
          <w:tcPr>
            <w:tcW w:w="1418" w:type="dxa"/>
          </w:tcPr>
          <w:p w14:paraId="4D3986AB" w14:textId="77777777" w:rsidR="00505C70" w:rsidRPr="008D26F0" w:rsidRDefault="00505C70" w:rsidP="0044454E">
            <w:pPr>
              <w:rPr>
                <w:sz w:val="16"/>
                <w:szCs w:val="16"/>
              </w:rPr>
            </w:pPr>
            <w:r w:rsidRPr="008D26F0">
              <w:rPr>
                <w:sz w:val="16"/>
                <w:szCs w:val="16"/>
              </w:rPr>
              <w:t>08.00 - 08.50</w:t>
            </w:r>
          </w:p>
        </w:tc>
        <w:tc>
          <w:tcPr>
            <w:tcW w:w="1985" w:type="dxa"/>
          </w:tcPr>
          <w:p w14:paraId="32F03958" w14:textId="77777777" w:rsidR="00505C70" w:rsidRPr="008903EC" w:rsidRDefault="00505C70" w:rsidP="0044454E">
            <w:pPr>
              <w:rPr>
                <w:sz w:val="16"/>
                <w:szCs w:val="16"/>
              </w:rPr>
            </w:pPr>
          </w:p>
        </w:tc>
        <w:tc>
          <w:tcPr>
            <w:tcW w:w="4678" w:type="dxa"/>
          </w:tcPr>
          <w:p w14:paraId="44D4BC09" w14:textId="77777777" w:rsidR="00505C70" w:rsidRPr="00BF3BD6" w:rsidRDefault="00505C70" w:rsidP="00BF3BD6">
            <w:pPr>
              <w:shd w:val="clear" w:color="auto" w:fill="FFFFFF"/>
              <w:rPr>
                <w:sz w:val="16"/>
                <w:szCs w:val="16"/>
              </w:rPr>
            </w:pPr>
            <w:r w:rsidRPr="00BF3BD6">
              <w:rPr>
                <w:sz w:val="16"/>
                <w:szCs w:val="16"/>
              </w:rPr>
              <w:t>SINAV</w:t>
            </w:r>
          </w:p>
        </w:tc>
        <w:tc>
          <w:tcPr>
            <w:tcW w:w="2358" w:type="dxa"/>
          </w:tcPr>
          <w:p w14:paraId="303E81A8" w14:textId="77777777" w:rsidR="00505C70" w:rsidRPr="008903EC" w:rsidRDefault="00BF3BD6" w:rsidP="0044454E">
            <w:r>
              <w:t>Tüm Öğretim Üyeleri</w:t>
            </w:r>
          </w:p>
        </w:tc>
      </w:tr>
      <w:tr w:rsidR="00BF3BD6" w:rsidRPr="008903EC" w14:paraId="5B81B73B" w14:textId="77777777" w:rsidTr="007C62ED">
        <w:tc>
          <w:tcPr>
            <w:tcW w:w="1418" w:type="dxa"/>
          </w:tcPr>
          <w:p w14:paraId="61FC1624" w14:textId="77777777" w:rsidR="00BF3BD6" w:rsidRPr="008D26F0" w:rsidRDefault="00BF3BD6" w:rsidP="0044454E">
            <w:pPr>
              <w:rPr>
                <w:sz w:val="16"/>
                <w:szCs w:val="16"/>
              </w:rPr>
            </w:pPr>
            <w:r w:rsidRPr="008D26F0">
              <w:rPr>
                <w:sz w:val="16"/>
                <w:szCs w:val="16"/>
              </w:rPr>
              <w:t>09.00 - 09.50</w:t>
            </w:r>
          </w:p>
        </w:tc>
        <w:tc>
          <w:tcPr>
            <w:tcW w:w="1985" w:type="dxa"/>
          </w:tcPr>
          <w:p w14:paraId="1EEA3E0B" w14:textId="77777777" w:rsidR="00BF3BD6" w:rsidRPr="008903EC" w:rsidRDefault="00BF3BD6" w:rsidP="0044454E"/>
        </w:tc>
        <w:tc>
          <w:tcPr>
            <w:tcW w:w="4678" w:type="dxa"/>
          </w:tcPr>
          <w:p w14:paraId="1B5AF31B" w14:textId="77777777" w:rsidR="00BF3BD6" w:rsidRPr="00BF3BD6" w:rsidRDefault="00BF3BD6" w:rsidP="00BF3BD6">
            <w:pPr>
              <w:spacing w:line="360" w:lineRule="auto"/>
              <w:rPr>
                <w:sz w:val="16"/>
                <w:szCs w:val="16"/>
              </w:rPr>
            </w:pPr>
            <w:r w:rsidRPr="00BF3BD6">
              <w:rPr>
                <w:sz w:val="16"/>
                <w:szCs w:val="16"/>
              </w:rPr>
              <w:t>SINAV</w:t>
            </w:r>
          </w:p>
        </w:tc>
        <w:tc>
          <w:tcPr>
            <w:tcW w:w="2358" w:type="dxa"/>
          </w:tcPr>
          <w:p w14:paraId="0B2D14C0" w14:textId="77777777" w:rsidR="00BF3BD6" w:rsidRPr="008903EC" w:rsidRDefault="00BF3BD6" w:rsidP="0044454E">
            <w:pPr>
              <w:rPr>
                <w:sz w:val="16"/>
                <w:szCs w:val="16"/>
              </w:rPr>
            </w:pPr>
            <w:r>
              <w:t>Tüm Öğretim Üyeleri</w:t>
            </w:r>
          </w:p>
        </w:tc>
      </w:tr>
      <w:tr w:rsidR="00BF3BD6" w:rsidRPr="008903EC" w14:paraId="12E5D330" w14:textId="77777777" w:rsidTr="007C62ED">
        <w:tc>
          <w:tcPr>
            <w:tcW w:w="1418" w:type="dxa"/>
            <w:tcBorders>
              <w:bottom w:val="single" w:sz="8" w:space="0" w:color="auto"/>
            </w:tcBorders>
          </w:tcPr>
          <w:p w14:paraId="1A5F3617" w14:textId="77777777" w:rsidR="00BF3BD6" w:rsidRPr="008D26F0" w:rsidRDefault="00BF3BD6" w:rsidP="0044454E">
            <w:pPr>
              <w:rPr>
                <w:sz w:val="16"/>
                <w:szCs w:val="16"/>
              </w:rPr>
            </w:pPr>
            <w:r w:rsidRPr="008D26F0">
              <w:rPr>
                <w:sz w:val="16"/>
                <w:szCs w:val="16"/>
              </w:rPr>
              <w:t>10.00 - 10.50</w:t>
            </w:r>
          </w:p>
        </w:tc>
        <w:tc>
          <w:tcPr>
            <w:tcW w:w="1985" w:type="dxa"/>
            <w:tcBorders>
              <w:bottom w:val="single" w:sz="8" w:space="0" w:color="auto"/>
            </w:tcBorders>
          </w:tcPr>
          <w:p w14:paraId="51AADA29" w14:textId="77777777" w:rsidR="00BF3BD6" w:rsidRPr="008903EC" w:rsidRDefault="00BF3BD6" w:rsidP="0044454E"/>
        </w:tc>
        <w:tc>
          <w:tcPr>
            <w:tcW w:w="4678" w:type="dxa"/>
          </w:tcPr>
          <w:p w14:paraId="22802D84" w14:textId="77777777" w:rsidR="00BF3BD6" w:rsidRPr="00BF3BD6" w:rsidRDefault="00BF3BD6" w:rsidP="00BF3BD6">
            <w:pPr>
              <w:spacing w:line="360" w:lineRule="auto"/>
              <w:rPr>
                <w:sz w:val="16"/>
                <w:szCs w:val="16"/>
              </w:rPr>
            </w:pPr>
            <w:r w:rsidRPr="00BF3BD6">
              <w:rPr>
                <w:sz w:val="16"/>
                <w:szCs w:val="16"/>
              </w:rPr>
              <w:t>SINAV</w:t>
            </w:r>
          </w:p>
        </w:tc>
        <w:tc>
          <w:tcPr>
            <w:tcW w:w="2358" w:type="dxa"/>
          </w:tcPr>
          <w:p w14:paraId="2A5ED388" w14:textId="77777777" w:rsidR="00BF3BD6" w:rsidRPr="008903EC" w:rsidRDefault="00BF3BD6" w:rsidP="0044454E">
            <w:pPr>
              <w:rPr>
                <w:sz w:val="16"/>
                <w:szCs w:val="16"/>
              </w:rPr>
            </w:pPr>
            <w:r>
              <w:t>Tüm Öğretim Üyeleri</w:t>
            </w:r>
          </w:p>
        </w:tc>
      </w:tr>
      <w:tr w:rsidR="00BF3BD6" w:rsidRPr="008903EC" w14:paraId="1BDC2523" w14:textId="77777777" w:rsidTr="0044454E">
        <w:tc>
          <w:tcPr>
            <w:tcW w:w="1418" w:type="dxa"/>
            <w:tcBorders>
              <w:bottom w:val="single" w:sz="8" w:space="0" w:color="auto"/>
            </w:tcBorders>
          </w:tcPr>
          <w:p w14:paraId="15E3968E" w14:textId="77777777" w:rsidR="00BF3BD6" w:rsidRPr="008D26F0" w:rsidRDefault="00BF3BD6" w:rsidP="0044454E">
            <w:pPr>
              <w:rPr>
                <w:sz w:val="16"/>
                <w:szCs w:val="16"/>
              </w:rPr>
            </w:pPr>
            <w:r w:rsidRPr="008D26F0">
              <w:rPr>
                <w:sz w:val="16"/>
                <w:szCs w:val="16"/>
              </w:rPr>
              <w:t>11.00 - 11.50</w:t>
            </w:r>
          </w:p>
        </w:tc>
        <w:tc>
          <w:tcPr>
            <w:tcW w:w="1985" w:type="dxa"/>
            <w:tcBorders>
              <w:bottom w:val="single" w:sz="8" w:space="0" w:color="auto"/>
            </w:tcBorders>
          </w:tcPr>
          <w:p w14:paraId="57138F50" w14:textId="77777777" w:rsidR="00BF3BD6" w:rsidRPr="008903EC" w:rsidRDefault="00BF3BD6" w:rsidP="0044454E"/>
        </w:tc>
        <w:tc>
          <w:tcPr>
            <w:tcW w:w="4678" w:type="dxa"/>
          </w:tcPr>
          <w:p w14:paraId="246DE614" w14:textId="77777777" w:rsidR="00BF3BD6" w:rsidRPr="00BF3BD6" w:rsidRDefault="00BF3BD6" w:rsidP="0044454E">
            <w:r w:rsidRPr="00BF3BD6">
              <w:rPr>
                <w:sz w:val="16"/>
                <w:szCs w:val="16"/>
              </w:rPr>
              <w:t>SINAV</w:t>
            </w:r>
          </w:p>
        </w:tc>
        <w:tc>
          <w:tcPr>
            <w:tcW w:w="2358" w:type="dxa"/>
            <w:tcBorders>
              <w:bottom w:val="single" w:sz="8" w:space="0" w:color="auto"/>
            </w:tcBorders>
          </w:tcPr>
          <w:p w14:paraId="272043F7" w14:textId="77777777" w:rsidR="00BF3BD6" w:rsidRPr="008903EC" w:rsidRDefault="00BF3BD6" w:rsidP="0044454E">
            <w:r>
              <w:t>Tüm Öğretim Üyeleri</w:t>
            </w:r>
          </w:p>
        </w:tc>
      </w:tr>
      <w:tr w:rsidR="00505C70" w:rsidRPr="008903EC" w14:paraId="69C60184" w14:textId="77777777" w:rsidTr="00BF3BD6">
        <w:tc>
          <w:tcPr>
            <w:tcW w:w="1418" w:type="dxa"/>
            <w:shd w:val="clear" w:color="auto" w:fill="333399"/>
          </w:tcPr>
          <w:p w14:paraId="6789715A" w14:textId="77777777" w:rsidR="00505C70" w:rsidRPr="008903EC" w:rsidRDefault="00505C70" w:rsidP="0044454E">
            <w:pPr>
              <w:rPr>
                <w:sz w:val="16"/>
                <w:szCs w:val="16"/>
              </w:rPr>
            </w:pPr>
          </w:p>
        </w:tc>
        <w:tc>
          <w:tcPr>
            <w:tcW w:w="1985" w:type="dxa"/>
            <w:shd w:val="clear" w:color="auto" w:fill="333399"/>
          </w:tcPr>
          <w:p w14:paraId="1ECE6808" w14:textId="77777777" w:rsidR="00505C70" w:rsidRPr="008903EC" w:rsidRDefault="00505C70" w:rsidP="0044454E">
            <w:pPr>
              <w:rPr>
                <w:sz w:val="16"/>
                <w:szCs w:val="16"/>
              </w:rPr>
            </w:pPr>
          </w:p>
        </w:tc>
        <w:tc>
          <w:tcPr>
            <w:tcW w:w="4678" w:type="dxa"/>
          </w:tcPr>
          <w:p w14:paraId="6F79C8AE" w14:textId="77777777" w:rsidR="00505C70" w:rsidRPr="00BF3BD6" w:rsidRDefault="00505C70" w:rsidP="0044454E">
            <w:pPr>
              <w:jc w:val="center"/>
              <w:rPr>
                <w:sz w:val="16"/>
                <w:szCs w:val="16"/>
              </w:rPr>
            </w:pPr>
          </w:p>
        </w:tc>
        <w:tc>
          <w:tcPr>
            <w:tcW w:w="2358" w:type="dxa"/>
            <w:shd w:val="clear" w:color="auto" w:fill="333399"/>
          </w:tcPr>
          <w:p w14:paraId="2E14A9E2" w14:textId="77777777" w:rsidR="00505C70" w:rsidRPr="008903EC" w:rsidRDefault="00505C70" w:rsidP="0044454E">
            <w:pPr>
              <w:rPr>
                <w:sz w:val="16"/>
                <w:szCs w:val="16"/>
              </w:rPr>
            </w:pPr>
          </w:p>
        </w:tc>
      </w:tr>
      <w:tr w:rsidR="00BF3BD6" w:rsidRPr="008903EC" w14:paraId="0FE67E41" w14:textId="77777777" w:rsidTr="00BF3BD6">
        <w:trPr>
          <w:trHeight w:val="206"/>
        </w:trPr>
        <w:tc>
          <w:tcPr>
            <w:tcW w:w="1418" w:type="dxa"/>
          </w:tcPr>
          <w:p w14:paraId="6C350A8E" w14:textId="77777777" w:rsidR="00BF3BD6" w:rsidRPr="004D1C4A" w:rsidRDefault="00BF3BD6" w:rsidP="0044454E">
            <w:pPr>
              <w:rPr>
                <w:sz w:val="16"/>
                <w:szCs w:val="16"/>
              </w:rPr>
            </w:pPr>
            <w:r w:rsidRPr="004D1C4A">
              <w:rPr>
                <w:sz w:val="16"/>
                <w:szCs w:val="16"/>
              </w:rPr>
              <w:t>13:10 – 14:00</w:t>
            </w:r>
          </w:p>
        </w:tc>
        <w:tc>
          <w:tcPr>
            <w:tcW w:w="1985" w:type="dxa"/>
          </w:tcPr>
          <w:p w14:paraId="49E2CF1D" w14:textId="77777777" w:rsidR="00BF3BD6" w:rsidRPr="008903EC" w:rsidRDefault="00BF3BD6" w:rsidP="0044454E">
            <w:pPr>
              <w:rPr>
                <w:sz w:val="16"/>
                <w:szCs w:val="16"/>
              </w:rPr>
            </w:pPr>
          </w:p>
        </w:tc>
        <w:tc>
          <w:tcPr>
            <w:tcW w:w="4678" w:type="dxa"/>
          </w:tcPr>
          <w:p w14:paraId="1D306A2C" w14:textId="77777777" w:rsidR="00BF3BD6" w:rsidRPr="00BF3BD6" w:rsidRDefault="00BF3BD6" w:rsidP="0044454E">
            <w:pPr>
              <w:rPr>
                <w:sz w:val="16"/>
                <w:szCs w:val="16"/>
              </w:rPr>
            </w:pPr>
            <w:r w:rsidRPr="00BF3BD6">
              <w:rPr>
                <w:sz w:val="16"/>
                <w:szCs w:val="16"/>
              </w:rPr>
              <w:t>SINAV</w:t>
            </w:r>
          </w:p>
        </w:tc>
        <w:tc>
          <w:tcPr>
            <w:tcW w:w="2358" w:type="dxa"/>
          </w:tcPr>
          <w:p w14:paraId="6565DD45" w14:textId="77777777" w:rsidR="00BF3BD6" w:rsidRPr="008903EC" w:rsidRDefault="00BF3BD6" w:rsidP="0044454E">
            <w:pPr>
              <w:rPr>
                <w:sz w:val="16"/>
                <w:szCs w:val="16"/>
              </w:rPr>
            </w:pPr>
            <w:r>
              <w:t>Tüm Öğretim Üyeleri</w:t>
            </w:r>
          </w:p>
        </w:tc>
      </w:tr>
      <w:tr w:rsidR="00BF3BD6" w:rsidRPr="008903EC" w14:paraId="0222191B" w14:textId="77777777" w:rsidTr="0044454E">
        <w:tc>
          <w:tcPr>
            <w:tcW w:w="1418" w:type="dxa"/>
          </w:tcPr>
          <w:p w14:paraId="18864374" w14:textId="77777777" w:rsidR="00BF3BD6" w:rsidRPr="004D1C4A" w:rsidRDefault="00BF3BD6" w:rsidP="0044454E">
            <w:pPr>
              <w:rPr>
                <w:sz w:val="16"/>
                <w:szCs w:val="16"/>
              </w:rPr>
            </w:pPr>
            <w:r w:rsidRPr="004D1C4A">
              <w:rPr>
                <w:sz w:val="16"/>
                <w:szCs w:val="16"/>
              </w:rPr>
              <w:t>14:10 – 15:00</w:t>
            </w:r>
          </w:p>
        </w:tc>
        <w:tc>
          <w:tcPr>
            <w:tcW w:w="1985" w:type="dxa"/>
          </w:tcPr>
          <w:p w14:paraId="71D689B0" w14:textId="77777777" w:rsidR="00BF3BD6" w:rsidRPr="008903EC" w:rsidRDefault="00BF3BD6" w:rsidP="0044454E"/>
        </w:tc>
        <w:tc>
          <w:tcPr>
            <w:tcW w:w="4678" w:type="dxa"/>
          </w:tcPr>
          <w:p w14:paraId="4E6D08E4" w14:textId="77777777" w:rsidR="00BF3BD6" w:rsidRPr="00BF3BD6" w:rsidRDefault="00BF3BD6" w:rsidP="0044454E">
            <w:pPr>
              <w:rPr>
                <w:sz w:val="16"/>
                <w:szCs w:val="16"/>
              </w:rPr>
            </w:pPr>
            <w:r w:rsidRPr="00BF3BD6">
              <w:rPr>
                <w:sz w:val="16"/>
                <w:szCs w:val="16"/>
              </w:rPr>
              <w:t>SINAV</w:t>
            </w:r>
          </w:p>
        </w:tc>
        <w:tc>
          <w:tcPr>
            <w:tcW w:w="2358" w:type="dxa"/>
          </w:tcPr>
          <w:p w14:paraId="47FAF8A8" w14:textId="77777777" w:rsidR="00BF3BD6" w:rsidRPr="008903EC" w:rsidRDefault="00BF3BD6" w:rsidP="0044454E">
            <w:pPr>
              <w:rPr>
                <w:sz w:val="16"/>
                <w:szCs w:val="16"/>
              </w:rPr>
            </w:pPr>
            <w:r>
              <w:t>Tüm Öğretim Üyeleri</w:t>
            </w:r>
          </w:p>
        </w:tc>
      </w:tr>
      <w:tr w:rsidR="00BF3BD6" w:rsidRPr="008903EC" w14:paraId="662873ED" w14:textId="77777777" w:rsidTr="0044454E">
        <w:tc>
          <w:tcPr>
            <w:tcW w:w="1418" w:type="dxa"/>
          </w:tcPr>
          <w:p w14:paraId="7129CCA4" w14:textId="77777777" w:rsidR="00BF3BD6" w:rsidRPr="004D1C4A" w:rsidRDefault="00BF3BD6" w:rsidP="0044454E">
            <w:pPr>
              <w:rPr>
                <w:sz w:val="16"/>
                <w:szCs w:val="16"/>
              </w:rPr>
            </w:pPr>
            <w:r w:rsidRPr="004D1C4A">
              <w:rPr>
                <w:sz w:val="16"/>
                <w:szCs w:val="16"/>
              </w:rPr>
              <w:t xml:space="preserve">15:10 – 16:00  </w:t>
            </w:r>
          </w:p>
        </w:tc>
        <w:tc>
          <w:tcPr>
            <w:tcW w:w="1985" w:type="dxa"/>
          </w:tcPr>
          <w:p w14:paraId="6B9C9362" w14:textId="77777777" w:rsidR="00BF3BD6" w:rsidRPr="008903EC" w:rsidRDefault="00BF3BD6" w:rsidP="0044454E"/>
        </w:tc>
        <w:tc>
          <w:tcPr>
            <w:tcW w:w="4678" w:type="dxa"/>
          </w:tcPr>
          <w:p w14:paraId="70CF056B" w14:textId="77777777" w:rsidR="00BF3BD6" w:rsidRPr="00BF3BD6" w:rsidRDefault="00BF3BD6" w:rsidP="0044454E">
            <w:pPr>
              <w:rPr>
                <w:sz w:val="16"/>
                <w:szCs w:val="16"/>
              </w:rPr>
            </w:pPr>
            <w:r w:rsidRPr="00BF3BD6">
              <w:rPr>
                <w:sz w:val="16"/>
                <w:szCs w:val="16"/>
              </w:rPr>
              <w:t>SINAV</w:t>
            </w:r>
          </w:p>
        </w:tc>
        <w:tc>
          <w:tcPr>
            <w:tcW w:w="2358" w:type="dxa"/>
          </w:tcPr>
          <w:p w14:paraId="510FCC96" w14:textId="77777777" w:rsidR="00BF3BD6" w:rsidRPr="008903EC" w:rsidRDefault="00BF3BD6" w:rsidP="0044454E">
            <w:r>
              <w:t>Tüm Öğretim Üyeleri</w:t>
            </w:r>
          </w:p>
        </w:tc>
      </w:tr>
      <w:tr w:rsidR="00BF3BD6" w:rsidRPr="008903EC" w14:paraId="253CEB35" w14:textId="77777777" w:rsidTr="0044454E">
        <w:trPr>
          <w:trHeight w:val="71"/>
        </w:trPr>
        <w:tc>
          <w:tcPr>
            <w:tcW w:w="1418" w:type="dxa"/>
          </w:tcPr>
          <w:p w14:paraId="38F43858" w14:textId="77777777" w:rsidR="00BF3BD6" w:rsidRPr="004D1C4A" w:rsidRDefault="00BF3BD6" w:rsidP="0044454E">
            <w:pPr>
              <w:rPr>
                <w:sz w:val="16"/>
                <w:szCs w:val="16"/>
              </w:rPr>
            </w:pPr>
            <w:r w:rsidRPr="004D1C4A">
              <w:rPr>
                <w:sz w:val="16"/>
                <w:szCs w:val="16"/>
              </w:rPr>
              <w:t xml:space="preserve">16:10 – 17:00  </w:t>
            </w:r>
          </w:p>
        </w:tc>
        <w:tc>
          <w:tcPr>
            <w:tcW w:w="1985" w:type="dxa"/>
          </w:tcPr>
          <w:p w14:paraId="0C225B5E" w14:textId="77777777" w:rsidR="00BF3BD6" w:rsidRPr="008903EC" w:rsidRDefault="00BF3BD6" w:rsidP="0044454E">
            <w:pPr>
              <w:rPr>
                <w:sz w:val="16"/>
                <w:szCs w:val="16"/>
              </w:rPr>
            </w:pPr>
          </w:p>
        </w:tc>
        <w:tc>
          <w:tcPr>
            <w:tcW w:w="4678" w:type="dxa"/>
          </w:tcPr>
          <w:p w14:paraId="1D17DEFF" w14:textId="77777777" w:rsidR="00BF3BD6" w:rsidRPr="00BF3BD6" w:rsidRDefault="00BF3BD6" w:rsidP="0044454E">
            <w:pPr>
              <w:pStyle w:val="stbilgi"/>
              <w:widowControl w:val="0"/>
              <w:shd w:val="clear" w:color="auto" w:fill="FFFFFF"/>
              <w:autoSpaceDE w:val="0"/>
              <w:autoSpaceDN w:val="0"/>
              <w:adjustRightInd w:val="0"/>
              <w:rPr>
                <w:rFonts w:ascii="Times New Roman" w:hAnsi="Times New Roman"/>
                <w:sz w:val="16"/>
                <w:szCs w:val="16"/>
              </w:rPr>
            </w:pPr>
            <w:r w:rsidRPr="00BF3BD6">
              <w:rPr>
                <w:sz w:val="16"/>
                <w:szCs w:val="16"/>
              </w:rPr>
              <w:t>SINAV</w:t>
            </w:r>
          </w:p>
        </w:tc>
        <w:tc>
          <w:tcPr>
            <w:tcW w:w="2358" w:type="dxa"/>
          </w:tcPr>
          <w:p w14:paraId="37D298CE" w14:textId="77777777" w:rsidR="00BF3BD6" w:rsidRPr="008903EC" w:rsidRDefault="00BF3BD6" w:rsidP="0044454E">
            <w:pPr>
              <w:rPr>
                <w:sz w:val="16"/>
                <w:szCs w:val="16"/>
              </w:rPr>
            </w:pPr>
            <w:r>
              <w:t>Tüm Öğretim Üyeleri</w:t>
            </w:r>
          </w:p>
        </w:tc>
      </w:tr>
    </w:tbl>
    <w:p w14:paraId="2D1817F6" w14:textId="77777777" w:rsidR="00505C70" w:rsidRPr="008903EC" w:rsidRDefault="00505C70" w:rsidP="00505C70">
      <w:pPr>
        <w:shd w:val="clear" w:color="auto" w:fill="FFFFFF"/>
        <w:jc w:val="center"/>
        <w:rPr>
          <w:b/>
          <w:sz w:val="28"/>
          <w:szCs w:val="28"/>
        </w:rPr>
      </w:pPr>
    </w:p>
    <w:p w14:paraId="105C0BB1" w14:textId="77777777" w:rsidR="00505C70" w:rsidRDefault="00505C70" w:rsidP="00505C70">
      <w:pPr>
        <w:shd w:val="clear" w:color="auto" w:fill="FFFFFF"/>
        <w:jc w:val="center"/>
        <w:rPr>
          <w:b/>
          <w:sz w:val="28"/>
          <w:szCs w:val="28"/>
        </w:rPr>
      </w:pPr>
    </w:p>
    <w:p w14:paraId="3639382E" w14:textId="77777777" w:rsidR="00D82DD2" w:rsidRDefault="00D82DD2" w:rsidP="00505C70">
      <w:pPr>
        <w:shd w:val="clear" w:color="auto" w:fill="FFFFFF"/>
        <w:jc w:val="center"/>
        <w:rPr>
          <w:b/>
          <w:sz w:val="28"/>
          <w:szCs w:val="28"/>
        </w:rPr>
      </w:pPr>
    </w:p>
    <w:p w14:paraId="4C2CFD00" w14:textId="77777777" w:rsidR="00D82DD2" w:rsidRDefault="00D82DD2" w:rsidP="00505C70">
      <w:pPr>
        <w:shd w:val="clear" w:color="auto" w:fill="FFFFFF"/>
        <w:jc w:val="center"/>
        <w:rPr>
          <w:b/>
          <w:sz w:val="28"/>
          <w:szCs w:val="28"/>
        </w:rPr>
      </w:pPr>
    </w:p>
    <w:p w14:paraId="74F2BCFE" w14:textId="77777777" w:rsidR="00D82DD2" w:rsidRDefault="00D82DD2" w:rsidP="00505C70">
      <w:pPr>
        <w:shd w:val="clear" w:color="auto" w:fill="FFFFFF"/>
        <w:jc w:val="center"/>
        <w:rPr>
          <w:b/>
          <w:sz w:val="28"/>
          <w:szCs w:val="28"/>
        </w:rPr>
      </w:pPr>
    </w:p>
    <w:p w14:paraId="1F494DDE" w14:textId="77777777" w:rsidR="00D82DD2" w:rsidRDefault="00D82DD2" w:rsidP="00505C70">
      <w:pPr>
        <w:shd w:val="clear" w:color="auto" w:fill="FFFFFF"/>
        <w:jc w:val="center"/>
        <w:rPr>
          <w:b/>
          <w:sz w:val="28"/>
          <w:szCs w:val="28"/>
        </w:rPr>
      </w:pPr>
    </w:p>
    <w:p w14:paraId="5A3CFF36" w14:textId="77777777" w:rsidR="00D82DD2" w:rsidRDefault="00D82DD2" w:rsidP="00505C70">
      <w:pPr>
        <w:shd w:val="clear" w:color="auto" w:fill="FFFFFF"/>
        <w:jc w:val="center"/>
        <w:rPr>
          <w:b/>
          <w:sz w:val="28"/>
          <w:szCs w:val="28"/>
        </w:rPr>
      </w:pPr>
    </w:p>
    <w:p w14:paraId="711791FB" w14:textId="77777777" w:rsidR="003454B5" w:rsidRDefault="003454B5" w:rsidP="00505C70">
      <w:pPr>
        <w:shd w:val="clear" w:color="auto" w:fill="FFFFFF"/>
        <w:jc w:val="center"/>
        <w:rPr>
          <w:b/>
          <w:sz w:val="28"/>
          <w:szCs w:val="28"/>
        </w:rPr>
      </w:pPr>
    </w:p>
    <w:p w14:paraId="30484272" w14:textId="77777777" w:rsidR="00D82DD2" w:rsidRDefault="00D82DD2" w:rsidP="00505C70">
      <w:pPr>
        <w:shd w:val="clear" w:color="auto" w:fill="FFFFFF"/>
        <w:jc w:val="center"/>
        <w:rPr>
          <w:b/>
          <w:sz w:val="28"/>
          <w:szCs w:val="28"/>
        </w:rPr>
      </w:pPr>
    </w:p>
    <w:p w14:paraId="5F29D76B" w14:textId="77777777" w:rsidR="00D82DD2" w:rsidRDefault="00D82DD2" w:rsidP="00505C70">
      <w:pPr>
        <w:shd w:val="clear" w:color="auto" w:fill="FFFFFF"/>
        <w:jc w:val="center"/>
        <w:rPr>
          <w:b/>
          <w:sz w:val="28"/>
          <w:szCs w:val="28"/>
        </w:rPr>
      </w:pPr>
    </w:p>
    <w:p w14:paraId="633A1310" w14:textId="77777777" w:rsidR="003005A1" w:rsidRDefault="003005A1" w:rsidP="00505C70">
      <w:pPr>
        <w:shd w:val="clear" w:color="auto" w:fill="FFFFFF"/>
        <w:jc w:val="center"/>
        <w:rPr>
          <w:b/>
          <w:sz w:val="28"/>
          <w:szCs w:val="28"/>
        </w:rPr>
      </w:pPr>
    </w:p>
    <w:p w14:paraId="45FA3BEE" w14:textId="77777777" w:rsidR="00D82DD2" w:rsidRDefault="00D82DD2" w:rsidP="00D82DD2">
      <w:pPr>
        <w:shd w:val="clear" w:color="auto" w:fill="FFFFFF"/>
        <w:tabs>
          <w:tab w:val="left" w:pos="2805"/>
        </w:tabs>
        <w:spacing w:line="480" w:lineRule="auto"/>
        <w:jc w:val="center"/>
        <w:rPr>
          <w:b/>
        </w:rPr>
      </w:pPr>
      <w:r w:rsidRPr="00495F37">
        <w:rPr>
          <w:b/>
        </w:rPr>
        <w:t xml:space="preserve">ORDU ÜNİVERSİTESİ </w:t>
      </w:r>
    </w:p>
    <w:p w14:paraId="2BDA019D" w14:textId="77777777" w:rsidR="00D82DD2" w:rsidRDefault="00D82DD2" w:rsidP="00D82DD2">
      <w:pPr>
        <w:shd w:val="clear" w:color="auto" w:fill="FFFFFF"/>
        <w:tabs>
          <w:tab w:val="left" w:pos="2805"/>
        </w:tabs>
        <w:spacing w:line="480" w:lineRule="auto"/>
        <w:jc w:val="center"/>
        <w:rPr>
          <w:b/>
        </w:rPr>
      </w:pPr>
      <w:r w:rsidRPr="00495F37">
        <w:rPr>
          <w:b/>
        </w:rPr>
        <w:t>TIP FAKÜLTESİ</w:t>
      </w:r>
    </w:p>
    <w:p w14:paraId="657CA9F1" w14:textId="77777777" w:rsidR="00D82DD2" w:rsidRDefault="00D82DD2" w:rsidP="00D82DD2">
      <w:pPr>
        <w:shd w:val="clear" w:color="auto" w:fill="FFFFFF"/>
        <w:tabs>
          <w:tab w:val="left" w:pos="2805"/>
        </w:tabs>
        <w:spacing w:line="480" w:lineRule="auto"/>
        <w:rPr>
          <w:b/>
        </w:rPr>
      </w:pPr>
    </w:p>
    <w:p w14:paraId="7A906E72" w14:textId="77777777" w:rsidR="00D82DD2" w:rsidRDefault="00D82DD2" w:rsidP="00D82DD2">
      <w:pPr>
        <w:shd w:val="clear" w:color="auto" w:fill="FFFFFF"/>
        <w:tabs>
          <w:tab w:val="left" w:pos="2805"/>
        </w:tabs>
        <w:spacing w:line="480" w:lineRule="auto"/>
        <w:jc w:val="center"/>
        <w:rPr>
          <w:b/>
        </w:rPr>
      </w:pPr>
    </w:p>
    <w:p w14:paraId="11E9FAD6" w14:textId="414AE96C" w:rsidR="00D82DD2" w:rsidRPr="00495F37" w:rsidRDefault="00D82DD2" w:rsidP="00D82DD2">
      <w:pPr>
        <w:shd w:val="clear" w:color="auto" w:fill="FFFFFF"/>
        <w:tabs>
          <w:tab w:val="left" w:pos="2805"/>
        </w:tabs>
        <w:spacing w:line="480" w:lineRule="auto"/>
        <w:jc w:val="center"/>
        <w:rPr>
          <w:b/>
        </w:rPr>
      </w:pPr>
      <w:r>
        <w:rPr>
          <w:b/>
        </w:rPr>
        <w:t>2018-</w:t>
      </w:r>
      <w:r w:rsidRPr="00495F37">
        <w:rPr>
          <w:b/>
        </w:rPr>
        <w:t>201</w:t>
      </w:r>
      <w:r>
        <w:rPr>
          <w:b/>
        </w:rPr>
        <w:t>9</w:t>
      </w:r>
      <w:r w:rsidRPr="00495F37">
        <w:rPr>
          <w:b/>
        </w:rPr>
        <w:t xml:space="preserve"> EĞİTİM </w:t>
      </w:r>
      <w:r w:rsidR="005C7D86" w:rsidRPr="007662F7">
        <w:rPr>
          <w:rFonts w:ascii="Times New Roman" w:hAnsi="Times New Roman" w:cs="Times New Roman"/>
          <w:b/>
          <w:sz w:val="24"/>
          <w:szCs w:val="24"/>
        </w:rPr>
        <w:t>–</w:t>
      </w:r>
      <w:r w:rsidR="005C7D86">
        <w:rPr>
          <w:rFonts w:ascii="Times New Roman" w:hAnsi="Times New Roman" w:cs="Times New Roman"/>
          <w:b/>
          <w:sz w:val="24"/>
          <w:szCs w:val="24"/>
        </w:rPr>
        <w:t xml:space="preserve"> </w:t>
      </w:r>
      <w:r w:rsidRPr="00495F37">
        <w:rPr>
          <w:b/>
        </w:rPr>
        <w:t>ÖĞRETİM YILI</w:t>
      </w:r>
    </w:p>
    <w:p w14:paraId="58489B1D" w14:textId="77777777" w:rsidR="00D82DD2" w:rsidRPr="00495F37" w:rsidRDefault="00D82DD2" w:rsidP="00D82DD2">
      <w:pPr>
        <w:shd w:val="clear" w:color="auto" w:fill="FFFFFF"/>
        <w:tabs>
          <w:tab w:val="left" w:pos="2805"/>
        </w:tabs>
        <w:spacing w:line="480" w:lineRule="auto"/>
        <w:jc w:val="center"/>
        <w:rPr>
          <w:b/>
        </w:rPr>
      </w:pPr>
      <w:r w:rsidRPr="00495F37">
        <w:rPr>
          <w:b/>
        </w:rPr>
        <w:t>DÖNEM V</w:t>
      </w:r>
    </w:p>
    <w:p w14:paraId="74738A4A" w14:textId="77777777" w:rsidR="00D82DD2" w:rsidRPr="00A45D8F" w:rsidRDefault="00D82DD2" w:rsidP="00D82DD2">
      <w:pPr>
        <w:spacing w:before="300" w:after="150"/>
        <w:jc w:val="center"/>
        <w:outlineLvl w:val="2"/>
        <w:rPr>
          <w:b/>
          <w:color w:val="FF0000"/>
        </w:rPr>
      </w:pPr>
      <w:r w:rsidRPr="00A45D8F">
        <w:rPr>
          <w:b/>
          <w:color w:val="FF0000"/>
        </w:rPr>
        <w:t>GÖĞÜS HASTALIKLARI ANABİLİM DALI</w:t>
      </w:r>
    </w:p>
    <w:p w14:paraId="0F8D2229" w14:textId="77777777" w:rsidR="00D82DD2" w:rsidRPr="00A45D8F" w:rsidRDefault="00D82DD2" w:rsidP="00D82DD2">
      <w:pPr>
        <w:shd w:val="clear" w:color="auto" w:fill="FFFFFF"/>
        <w:tabs>
          <w:tab w:val="left" w:pos="2805"/>
        </w:tabs>
        <w:spacing w:line="480" w:lineRule="auto"/>
        <w:jc w:val="center"/>
        <w:rPr>
          <w:b/>
          <w:color w:val="FF0000"/>
        </w:rPr>
      </w:pPr>
      <w:r w:rsidRPr="00A45D8F">
        <w:rPr>
          <w:b/>
          <w:color w:val="FF0000"/>
        </w:rPr>
        <w:t>STAJ PROGRAMI</w:t>
      </w:r>
    </w:p>
    <w:p w14:paraId="34643A50" w14:textId="77777777" w:rsidR="00D82DD2" w:rsidRDefault="00D82DD2" w:rsidP="00D82DD2">
      <w:pPr>
        <w:shd w:val="clear" w:color="auto" w:fill="FFFFFF"/>
        <w:tabs>
          <w:tab w:val="left" w:pos="2805"/>
        </w:tabs>
        <w:spacing w:line="480" w:lineRule="auto"/>
        <w:rPr>
          <w:b/>
        </w:rPr>
      </w:pPr>
    </w:p>
    <w:p w14:paraId="041DEA7B" w14:textId="77777777" w:rsidR="00D82DD2" w:rsidRDefault="00D82DD2" w:rsidP="00D82DD2">
      <w:pPr>
        <w:shd w:val="clear" w:color="auto" w:fill="FFFFFF"/>
        <w:tabs>
          <w:tab w:val="left" w:pos="2805"/>
        </w:tabs>
        <w:spacing w:line="480" w:lineRule="auto"/>
        <w:rPr>
          <w:b/>
        </w:rPr>
      </w:pPr>
    </w:p>
    <w:p w14:paraId="0AB914E1" w14:textId="1AF3C693" w:rsidR="00D82DD2" w:rsidRPr="00885D63" w:rsidRDefault="00D82DD2" w:rsidP="00D82DD2">
      <w:pPr>
        <w:shd w:val="clear" w:color="auto" w:fill="FFFFFF"/>
        <w:rPr>
          <w:b/>
          <w:color w:val="FF0000"/>
        </w:rPr>
      </w:pPr>
      <w:r w:rsidRPr="00885D63">
        <w:rPr>
          <w:b/>
          <w:color w:val="FF0000"/>
        </w:rPr>
        <w:t xml:space="preserve">GRUP 1: </w:t>
      </w:r>
      <w:r w:rsidR="00247B75" w:rsidRPr="00885D63">
        <w:rPr>
          <w:b/>
          <w:color w:val="FF0000"/>
        </w:rPr>
        <w:t>06/05</w:t>
      </w:r>
      <w:r w:rsidR="00446A1F" w:rsidRPr="00885D63">
        <w:rPr>
          <w:b/>
          <w:color w:val="FF0000"/>
        </w:rPr>
        <w:t xml:space="preserve">/2019 – </w:t>
      </w:r>
      <w:r w:rsidR="00247B75" w:rsidRPr="00885D63">
        <w:rPr>
          <w:b/>
          <w:color w:val="FF0000"/>
        </w:rPr>
        <w:t>17/05</w:t>
      </w:r>
      <w:r w:rsidR="00446A1F" w:rsidRPr="00885D63">
        <w:rPr>
          <w:b/>
          <w:color w:val="FF0000"/>
        </w:rPr>
        <w:t>/2019</w:t>
      </w:r>
    </w:p>
    <w:p w14:paraId="7962A4F2" w14:textId="77777777" w:rsidR="00D82DD2" w:rsidRPr="00885D63" w:rsidRDefault="00D82DD2" w:rsidP="00D82DD2">
      <w:pPr>
        <w:shd w:val="clear" w:color="auto" w:fill="FFFFFF"/>
        <w:tabs>
          <w:tab w:val="left" w:pos="2805"/>
        </w:tabs>
        <w:spacing w:line="480" w:lineRule="auto"/>
        <w:ind w:left="2835"/>
        <w:rPr>
          <w:b/>
          <w:color w:val="FF0000"/>
        </w:rPr>
      </w:pPr>
      <w:r w:rsidRPr="00885D63">
        <w:rPr>
          <w:b/>
          <w:color w:val="FF0000"/>
        </w:rPr>
        <w:t xml:space="preserve">    </w:t>
      </w:r>
    </w:p>
    <w:p w14:paraId="585ED45E" w14:textId="1676D02A" w:rsidR="00D82DD2" w:rsidRPr="00885D63" w:rsidRDefault="00D82DD2" w:rsidP="00D82DD2">
      <w:pPr>
        <w:shd w:val="clear" w:color="auto" w:fill="FFFFFF"/>
        <w:tabs>
          <w:tab w:val="left" w:pos="2805"/>
        </w:tabs>
        <w:spacing w:line="480" w:lineRule="auto"/>
        <w:rPr>
          <w:b/>
          <w:color w:val="FF0000"/>
        </w:rPr>
      </w:pPr>
      <w:r w:rsidRPr="00885D63">
        <w:rPr>
          <w:b/>
          <w:color w:val="FF0000"/>
        </w:rPr>
        <w:t>GRUP 2:</w:t>
      </w:r>
      <w:r w:rsidR="00446A1F" w:rsidRPr="00885D63">
        <w:rPr>
          <w:b/>
          <w:color w:val="FF0000"/>
        </w:rPr>
        <w:t xml:space="preserve"> </w:t>
      </w:r>
      <w:r w:rsidR="00247B75" w:rsidRPr="00885D63">
        <w:rPr>
          <w:b/>
          <w:color w:val="FF0000"/>
        </w:rPr>
        <w:t>22/04/2019 – 03/05</w:t>
      </w:r>
      <w:r w:rsidR="00446A1F" w:rsidRPr="00885D63">
        <w:rPr>
          <w:b/>
          <w:color w:val="FF0000"/>
        </w:rPr>
        <w:t>/2019</w:t>
      </w:r>
    </w:p>
    <w:p w14:paraId="49060F1C" w14:textId="77777777" w:rsidR="00D82DD2" w:rsidRDefault="00D82DD2" w:rsidP="00D82DD2">
      <w:pPr>
        <w:shd w:val="clear" w:color="auto" w:fill="FFFFFF"/>
        <w:tabs>
          <w:tab w:val="left" w:pos="2805"/>
        </w:tabs>
        <w:spacing w:line="480" w:lineRule="auto"/>
        <w:rPr>
          <w:b/>
        </w:rPr>
      </w:pPr>
    </w:p>
    <w:p w14:paraId="087E93C5" w14:textId="77777777" w:rsidR="00D82DD2" w:rsidRDefault="00D82DD2" w:rsidP="00D82DD2">
      <w:pPr>
        <w:shd w:val="clear" w:color="auto" w:fill="FFFFFF"/>
        <w:tabs>
          <w:tab w:val="left" w:pos="2805"/>
        </w:tabs>
        <w:spacing w:line="480" w:lineRule="auto"/>
        <w:rPr>
          <w:b/>
        </w:rPr>
      </w:pPr>
    </w:p>
    <w:p w14:paraId="7AF7A3EF" w14:textId="77777777" w:rsidR="00D82DD2" w:rsidRPr="00A649B2" w:rsidRDefault="00D82DD2" w:rsidP="00D82DD2">
      <w:pPr>
        <w:shd w:val="clear" w:color="auto" w:fill="FFFFFF"/>
        <w:tabs>
          <w:tab w:val="left" w:pos="2805"/>
        </w:tabs>
        <w:spacing w:line="480" w:lineRule="auto"/>
        <w:jc w:val="center"/>
        <w:rPr>
          <w:b/>
          <w:u w:val="single"/>
        </w:rPr>
      </w:pPr>
      <w:r w:rsidRPr="00A649B2">
        <w:rPr>
          <w:b/>
          <w:u w:val="single"/>
        </w:rPr>
        <w:t>ÖĞRETİM ÜYELERİ</w:t>
      </w:r>
    </w:p>
    <w:p w14:paraId="095910F2" w14:textId="77777777" w:rsidR="00D82DD2" w:rsidRDefault="00D82DD2" w:rsidP="00D82DD2">
      <w:pPr>
        <w:shd w:val="clear" w:color="auto" w:fill="FFFFFF"/>
        <w:rPr>
          <w:b/>
        </w:rPr>
      </w:pPr>
    </w:p>
    <w:p w14:paraId="38EBD6FA" w14:textId="77777777" w:rsidR="00D82DD2" w:rsidRDefault="00D82DD2" w:rsidP="00D82DD2">
      <w:pPr>
        <w:shd w:val="clear" w:color="auto" w:fill="FFFFFF"/>
        <w:rPr>
          <w:b/>
        </w:rPr>
      </w:pPr>
    </w:p>
    <w:p w14:paraId="4AA2FE1A" w14:textId="77777777" w:rsidR="00D82DD2" w:rsidRDefault="00D82DD2" w:rsidP="00D82DD2">
      <w:pPr>
        <w:shd w:val="clear" w:color="auto" w:fill="FFFFFF"/>
        <w:rPr>
          <w:b/>
        </w:rPr>
      </w:pPr>
    </w:p>
    <w:p w14:paraId="69FAF7A5" w14:textId="77777777" w:rsidR="00D82DD2" w:rsidRDefault="00D82DD2" w:rsidP="00D82DD2">
      <w:pPr>
        <w:shd w:val="clear" w:color="auto" w:fill="FFFFFF"/>
        <w:rPr>
          <w:b/>
        </w:rPr>
      </w:pPr>
    </w:p>
    <w:p w14:paraId="5BFB6ABA" w14:textId="77777777" w:rsidR="00D82DD2" w:rsidRDefault="00D82DD2" w:rsidP="00D82DD2">
      <w:pPr>
        <w:shd w:val="clear" w:color="auto" w:fill="FFFFFF"/>
        <w:rPr>
          <w:b/>
        </w:rPr>
      </w:pPr>
    </w:p>
    <w:p w14:paraId="573A5017" w14:textId="77777777" w:rsidR="00D82DD2" w:rsidRDefault="00D82DD2" w:rsidP="00D82DD2">
      <w:pPr>
        <w:shd w:val="clear" w:color="auto" w:fill="FFFFFF"/>
        <w:rPr>
          <w:b/>
        </w:rPr>
      </w:pPr>
    </w:p>
    <w:p w14:paraId="731F591F" w14:textId="77777777" w:rsidR="00D82DD2" w:rsidRDefault="00D82DD2" w:rsidP="00D82DD2">
      <w:pPr>
        <w:shd w:val="clear" w:color="auto" w:fill="FFFFFF"/>
        <w:rPr>
          <w:b/>
        </w:rPr>
      </w:pPr>
    </w:p>
    <w:p w14:paraId="14AAE124" w14:textId="77777777" w:rsidR="00D82DD2" w:rsidRDefault="00D82DD2" w:rsidP="00D82DD2">
      <w:pPr>
        <w:shd w:val="clear" w:color="auto" w:fill="FFFFFF"/>
        <w:rPr>
          <w:b/>
        </w:rPr>
      </w:pPr>
    </w:p>
    <w:p w14:paraId="7A8BE4B0" w14:textId="77777777" w:rsidR="00D82DD2" w:rsidRDefault="00D82DD2" w:rsidP="00D82DD2">
      <w:pPr>
        <w:shd w:val="clear" w:color="auto" w:fill="FFFFFF"/>
        <w:rPr>
          <w:b/>
        </w:rPr>
      </w:pPr>
    </w:p>
    <w:p w14:paraId="63D12022" w14:textId="77777777" w:rsidR="00D82DD2" w:rsidRDefault="00D82DD2" w:rsidP="00D82DD2">
      <w:pPr>
        <w:shd w:val="clear" w:color="auto" w:fill="FFFFFF"/>
        <w:rPr>
          <w:b/>
        </w:rPr>
      </w:pPr>
    </w:p>
    <w:p w14:paraId="68CA9D47" w14:textId="77777777" w:rsidR="00D82DD2" w:rsidRDefault="00D82DD2" w:rsidP="00D82DD2">
      <w:pPr>
        <w:shd w:val="clear" w:color="auto" w:fill="FFFFFF"/>
        <w:rPr>
          <w:b/>
        </w:rPr>
      </w:pPr>
    </w:p>
    <w:p w14:paraId="4000A055" w14:textId="77777777" w:rsidR="00D82DD2" w:rsidRDefault="00D82DD2" w:rsidP="00D82DD2">
      <w:pPr>
        <w:shd w:val="clear" w:color="auto" w:fill="FFFFFF"/>
        <w:rPr>
          <w:b/>
        </w:rPr>
      </w:pPr>
    </w:p>
    <w:p w14:paraId="7313BA29" w14:textId="77777777" w:rsidR="00D82DD2" w:rsidRDefault="00D82DD2" w:rsidP="00D82DD2">
      <w:pPr>
        <w:shd w:val="clear" w:color="auto" w:fill="FFFFFF"/>
        <w:rPr>
          <w:b/>
        </w:rPr>
      </w:pPr>
    </w:p>
    <w:p w14:paraId="56D9BC91" w14:textId="77777777" w:rsidR="00D82DD2" w:rsidRDefault="00D82DD2" w:rsidP="00D82DD2">
      <w:pPr>
        <w:shd w:val="clear" w:color="auto" w:fill="FFFFFF"/>
        <w:rPr>
          <w:b/>
        </w:rPr>
      </w:pPr>
    </w:p>
    <w:p w14:paraId="7A23E24F" w14:textId="77777777" w:rsidR="00D82DD2" w:rsidRDefault="00D82DD2" w:rsidP="00D82DD2">
      <w:pPr>
        <w:shd w:val="clear" w:color="auto" w:fill="FFFFFF"/>
        <w:rPr>
          <w:b/>
        </w:rPr>
      </w:pPr>
    </w:p>
    <w:p w14:paraId="4DADF685" w14:textId="77777777" w:rsidR="00D82DD2" w:rsidRDefault="00D82DD2" w:rsidP="00D82DD2">
      <w:pPr>
        <w:shd w:val="clear" w:color="auto" w:fill="FFFFFF"/>
        <w:rPr>
          <w:b/>
        </w:rPr>
      </w:pPr>
    </w:p>
    <w:p w14:paraId="25D7360B" w14:textId="77777777" w:rsidR="00D82DD2" w:rsidRDefault="00D82DD2" w:rsidP="00D82DD2">
      <w:pPr>
        <w:shd w:val="clear" w:color="auto" w:fill="FFFFFF"/>
        <w:rPr>
          <w:b/>
        </w:rPr>
      </w:pPr>
    </w:p>
    <w:p w14:paraId="4C4102C9" w14:textId="77777777" w:rsidR="00D82DD2" w:rsidRDefault="00D82DD2" w:rsidP="00D82DD2">
      <w:pPr>
        <w:shd w:val="clear" w:color="auto" w:fill="FFFFFF"/>
        <w:rPr>
          <w:b/>
        </w:rPr>
      </w:pPr>
    </w:p>
    <w:p w14:paraId="4CCD62E5" w14:textId="2A6E8C62" w:rsidR="00D82DD2" w:rsidRDefault="00D82DD2" w:rsidP="00D82DD2">
      <w:pPr>
        <w:shd w:val="clear" w:color="auto" w:fill="FFFFFF"/>
        <w:rPr>
          <w:b/>
        </w:rPr>
      </w:pPr>
    </w:p>
    <w:p w14:paraId="7E57DA75" w14:textId="77777777" w:rsidR="00D82DD2" w:rsidRDefault="00D82DD2" w:rsidP="00D82DD2">
      <w:pPr>
        <w:shd w:val="clear" w:color="auto" w:fill="FFFFFF"/>
        <w:rPr>
          <w:b/>
        </w:rPr>
      </w:pPr>
    </w:p>
    <w:p w14:paraId="0B64B098" w14:textId="77777777" w:rsidR="00D82DD2" w:rsidRDefault="00D82DD2" w:rsidP="00D82DD2">
      <w:pPr>
        <w:shd w:val="clear" w:color="auto" w:fill="FFFFFF"/>
        <w:rPr>
          <w:b/>
        </w:rPr>
      </w:pPr>
    </w:p>
    <w:p w14:paraId="30D774E3" w14:textId="77777777" w:rsidR="00D82DD2" w:rsidRDefault="00D82DD2" w:rsidP="00D82DD2">
      <w:pPr>
        <w:shd w:val="clear" w:color="auto" w:fill="FFFFFF"/>
        <w:jc w:val="center"/>
        <w:rPr>
          <w:b/>
        </w:rPr>
      </w:pPr>
    </w:p>
    <w:p w14:paraId="54ABEEBF" w14:textId="0D5406D6" w:rsidR="00D82DD2" w:rsidRPr="00D82DD2" w:rsidRDefault="00247B75" w:rsidP="00D82DD2">
      <w:pPr>
        <w:shd w:val="clear" w:color="auto" w:fill="FFFFFF"/>
        <w:rPr>
          <w:color w:val="000000" w:themeColor="text1"/>
        </w:rPr>
      </w:pPr>
      <w:r>
        <w:rPr>
          <w:color w:val="000000" w:themeColor="text1"/>
        </w:rPr>
        <w:t>06 MAYIS</w:t>
      </w:r>
      <w:r w:rsidR="003A1620">
        <w:rPr>
          <w:color w:val="000000" w:themeColor="text1"/>
        </w:rPr>
        <w:t xml:space="preserve"> 2019</w:t>
      </w:r>
      <w:r w:rsidR="00D82DD2" w:rsidRPr="00D82DD2">
        <w:rPr>
          <w:color w:val="000000" w:themeColor="text1"/>
        </w:rPr>
        <w:t xml:space="preserve"> / </w:t>
      </w:r>
      <w:r w:rsidR="00E46E6A">
        <w:rPr>
          <w:color w:val="000000" w:themeColor="text1"/>
        </w:rPr>
        <w:t>2</w:t>
      </w:r>
      <w:r>
        <w:rPr>
          <w:color w:val="000000" w:themeColor="text1"/>
        </w:rPr>
        <w:t>2</w:t>
      </w:r>
      <w:r w:rsidR="00E46E6A">
        <w:rPr>
          <w:color w:val="000000" w:themeColor="text1"/>
        </w:rPr>
        <w:t xml:space="preserve"> </w:t>
      </w:r>
      <w:r>
        <w:rPr>
          <w:color w:val="000000" w:themeColor="text1"/>
        </w:rPr>
        <w:t>NİSAN</w:t>
      </w:r>
      <w:r w:rsidR="00E46E6A">
        <w:rPr>
          <w:color w:val="000000" w:themeColor="text1"/>
        </w:rPr>
        <w:t xml:space="preserve"> </w:t>
      </w:r>
      <w:r w:rsidR="003A1620">
        <w:rPr>
          <w:color w:val="000000" w:themeColor="text1"/>
        </w:rPr>
        <w:t>2019</w:t>
      </w:r>
      <w:r w:rsidR="00D82DD2" w:rsidRPr="00D82DD2">
        <w:rPr>
          <w:color w:val="000000" w:themeColor="text1"/>
        </w:rPr>
        <w:t xml:space="preserve"> PAZARTESİ</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D82DD2" w:rsidRPr="00D82DD2" w14:paraId="210D28A3" w14:textId="77777777" w:rsidTr="0044454E">
        <w:tc>
          <w:tcPr>
            <w:tcW w:w="1419" w:type="dxa"/>
            <w:tcBorders>
              <w:top w:val="single" w:sz="8" w:space="0" w:color="auto"/>
              <w:left w:val="single" w:sz="8" w:space="0" w:color="auto"/>
              <w:bottom w:val="single" w:sz="8" w:space="0" w:color="auto"/>
              <w:right w:val="single" w:sz="8" w:space="0" w:color="auto"/>
            </w:tcBorders>
          </w:tcPr>
          <w:p w14:paraId="62F2FDC3" w14:textId="77777777" w:rsidR="00D82DD2" w:rsidRPr="00D82DD2" w:rsidRDefault="00D82DD2"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1EFDFCA8" w14:textId="77777777" w:rsidR="00D82DD2" w:rsidRPr="00D82DD2" w:rsidRDefault="00E1318A"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10D27234" w14:textId="77777777" w:rsidR="00D82DD2" w:rsidRPr="00D82DD2" w:rsidRDefault="00D82DD2" w:rsidP="0044454E">
            <w:pPr>
              <w:rPr>
                <w:color w:val="000000" w:themeColor="text1"/>
              </w:rPr>
            </w:pPr>
            <w:r w:rsidRPr="00D82DD2">
              <w:rPr>
                <w:color w:val="000000" w:themeColor="text1"/>
              </w:rPr>
              <w:t>Plevra Hastalıkları</w:t>
            </w:r>
          </w:p>
        </w:tc>
        <w:tc>
          <w:tcPr>
            <w:tcW w:w="2408" w:type="dxa"/>
            <w:tcBorders>
              <w:top w:val="single" w:sz="8" w:space="0" w:color="auto"/>
              <w:left w:val="single" w:sz="8" w:space="0" w:color="auto"/>
              <w:bottom w:val="single" w:sz="8" w:space="0" w:color="auto"/>
              <w:right w:val="single" w:sz="8" w:space="0" w:color="auto"/>
            </w:tcBorders>
          </w:tcPr>
          <w:p w14:paraId="7473FF11" w14:textId="77777777" w:rsidR="00D82DD2" w:rsidRPr="00D82DD2" w:rsidRDefault="00D82DD2" w:rsidP="0044454E">
            <w:pPr>
              <w:rPr>
                <w:color w:val="000000" w:themeColor="text1"/>
              </w:rPr>
            </w:pPr>
          </w:p>
        </w:tc>
      </w:tr>
      <w:tr w:rsidR="00E1318A" w:rsidRPr="00D82DD2" w14:paraId="0CFA3F78" w14:textId="77777777" w:rsidTr="00E1318A">
        <w:trPr>
          <w:trHeight w:val="150"/>
        </w:trPr>
        <w:tc>
          <w:tcPr>
            <w:tcW w:w="1419" w:type="dxa"/>
            <w:tcBorders>
              <w:top w:val="single" w:sz="8" w:space="0" w:color="auto"/>
              <w:left w:val="single" w:sz="8" w:space="0" w:color="auto"/>
              <w:bottom w:val="single" w:sz="8" w:space="0" w:color="auto"/>
              <w:right w:val="single" w:sz="8" w:space="0" w:color="auto"/>
            </w:tcBorders>
          </w:tcPr>
          <w:p w14:paraId="10DCB9A1" w14:textId="77777777" w:rsidR="00E1318A" w:rsidRPr="00D82DD2" w:rsidRDefault="00E1318A"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7ECA02BE" w14:textId="77777777" w:rsidR="00E1318A" w:rsidRPr="00D82DD2" w:rsidRDefault="00E1318A" w:rsidP="0044454E">
            <w:pPr>
              <w:rPr>
                <w:color w:val="000000" w:themeColor="text1"/>
              </w:rPr>
            </w:pPr>
            <w:r w:rsidRPr="00241F23">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26D82823" w14:textId="77777777" w:rsidR="00E1318A" w:rsidRPr="00D82DD2" w:rsidRDefault="00E1318A" w:rsidP="0044454E">
            <w:pPr>
              <w:rPr>
                <w:color w:val="000000" w:themeColor="text1"/>
              </w:rPr>
            </w:pPr>
            <w:r w:rsidRPr="00D82DD2">
              <w:rPr>
                <w:color w:val="000000" w:themeColor="text1"/>
              </w:rPr>
              <w:t>Göğüs Hastalıklarında Fizik Muayene</w:t>
            </w:r>
          </w:p>
        </w:tc>
        <w:tc>
          <w:tcPr>
            <w:tcW w:w="2408" w:type="dxa"/>
            <w:tcBorders>
              <w:top w:val="single" w:sz="8" w:space="0" w:color="auto"/>
              <w:left w:val="single" w:sz="8" w:space="0" w:color="auto"/>
              <w:bottom w:val="single" w:sz="8" w:space="0" w:color="auto"/>
              <w:right w:val="single" w:sz="8" w:space="0" w:color="auto"/>
            </w:tcBorders>
          </w:tcPr>
          <w:p w14:paraId="4D889CF5" w14:textId="77777777" w:rsidR="00E1318A" w:rsidRPr="00D82DD2" w:rsidRDefault="00E1318A" w:rsidP="0044454E">
            <w:pPr>
              <w:rPr>
                <w:color w:val="000000" w:themeColor="text1"/>
              </w:rPr>
            </w:pPr>
          </w:p>
        </w:tc>
      </w:tr>
      <w:tr w:rsidR="00E1318A" w:rsidRPr="00D82DD2" w14:paraId="3E82EE92" w14:textId="77777777" w:rsidTr="0044454E">
        <w:tc>
          <w:tcPr>
            <w:tcW w:w="1419" w:type="dxa"/>
            <w:tcBorders>
              <w:top w:val="single" w:sz="8" w:space="0" w:color="auto"/>
              <w:left w:val="single" w:sz="8" w:space="0" w:color="auto"/>
              <w:bottom w:val="single" w:sz="8" w:space="0" w:color="auto"/>
              <w:right w:val="single" w:sz="8" w:space="0" w:color="auto"/>
            </w:tcBorders>
          </w:tcPr>
          <w:p w14:paraId="7761979C" w14:textId="77777777" w:rsidR="00E1318A" w:rsidRPr="00D82DD2" w:rsidRDefault="00E1318A"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760244A3" w14:textId="77777777" w:rsidR="00E1318A" w:rsidRPr="00D82DD2" w:rsidRDefault="00E1318A" w:rsidP="0044454E">
            <w:pPr>
              <w:rPr>
                <w:color w:val="000000" w:themeColor="text1"/>
              </w:rPr>
            </w:pPr>
            <w:r w:rsidRPr="00241F23">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501022EA" w14:textId="77777777" w:rsidR="00E1318A" w:rsidRPr="00D82DD2" w:rsidRDefault="00E1318A" w:rsidP="0044454E">
            <w:pPr>
              <w:rPr>
                <w:color w:val="000000" w:themeColor="text1"/>
              </w:rPr>
            </w:pPr>
            <w:r w:rsidRPr="00D82DD2">
              <w:rPr>
                <w:color w:val="000000" w:themeColor="text1"/>
              </w:rPr>
              <w:t>Göğüs Hastalıklarında Fizik Muayene</w:t>
            </w:r>
          </w:p>
        </w:tc>
        <w:tc>
          <w:tcPr>
            <w:tcW w:w="2408" w:type="dxa"/>
            <w:tcBorders>
              <w:top w:val="single" w:sz="8" w:space="0" w:color="auto"/>
              <w:left w:val="single" w:sz="8" w:space="0" w:color="auto"/>
              <w:bottom w:val="single" w:sz="8" w:space="0" w:color="auto"/>
              <w:right w:val="single" w:sz="8" w:space="0" w:color="auto"/>
            </w:tcBorders>
          </w:tcPr>
          <w:p w14:paraId="16185509" w14:textId="77777777" w:rsidR="00E1318A" w:rsidRPr="00D82DD2" w:rsidRDefault="00E1318A" w:rsidP="0044454E">
            <w:pPr>
              <w:rPr>
                <w:color w:val="000000" w:themeColor="text1"/>
              </w:rPr>
            </w:pPr>
          </w:p>
        </w:tc>
      </w:tr>
      <w:tr w:rsidR="00E1318A" w:rsidRPr="00D82DD2" w14:paraId="166412AC" w14:textId="77777777" w:rsidTr="0044454E">
        <w:trPr>
          <w:trHeight w:val="261"/>
        </w:trPr>
        <w:tc>
          <w:tcPr>
            <w:tcW w:w="1419" w:type="dxa"/>
            <w:tcBorders>
              <w:top w:val="single" w:sz="8" w:space="0" w:color="auto"/>
              <w:left w:val="single" w:sz="8" w:space="0" w:color="auto"/>
              <w:bottom w:val="single" w:sz="8" w:space="0" w:color="auto"/>
              <w:right w:val="single" w:sz="8" w:space="0" w:color="auto"/>
            </w:tcBorders>
          </w:tcPr>
          <w:p w14:paraId="400728A3" w14:textId="77777777" w:rsidR="00E1318A" w:rsidRPr="00D82DD2" w:rsidRDefault="00E1318A"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6DAEC7A2" w14:textId="77777777" w:rsidR="00E1318A" w:rsidRPr="00D82DD2" w:rsidRDefault="00E1318A" w:rsidP="0044454E">
            <w:pPr>
              <w:rPr>
                <w:color w:val="000000" w:themeColor="text1"/>
              </w:rPr>
            </w:pPr>
            <w:r w:rsidRPr="00241F23">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652D8A8F" w14:textId="77777777" w:rsidR="00E1318A" w:rsidRPr="00D82DD2" w:rsidRDefault="00E1318A" w:rsidP="0044454E">
            <w:pPr>
              <w:rPr>
                <w:color w:val="000000" w:themeColor="text1"/>
              </w:rPr>
            </w:pPr>
            <w:r w:rsidRPr="00D82DD2">
              <w:rPr>
                <w:color w:val="000000" w:themeColor="text1"/>
              </w:rPr>
              <w:t>Anamnez ve Semptomlar</w:t>
            </w:r>
          </w:p>
        </w:tc>
        <w:tc>
          <w:tcPr>
            <w:tcW w:w="2408" w:type="dxa"/>
            <w:tcBorders>
              <w:top w:val="single" w:sz="8" w:space="0" w:color="auto"/>
              <w:left w:val="single" w:sz="8" w:space="0" w:color="auto"/>
              <w:bottom w:val="single" w:sz="8" w:space="0" w:color="auto"/>
              <w:right w:val="single" w:sz="8" w:space="0" w:color="auto"/>
            </w:tcBorders>
          </w:tcPr>
          <w:p w14:paraId="1F2981C5" w14:textId="77777777" w:rsidR="00E1318A" w:rsidRPr="00D82DD2" w:rsidRDefault="00E1318A" w:rsidP="0044454E">
            <w:pPr>
              <w:rPr>
                <w:color w:val="000000" w:themeColor="text1"/>
              </w:rPr>
            </w:pPr>
          </w:p>
        </w:tc>
      </w:tr>
      <w:tr w:rsidR="00D82DD2" w:rsidRPr="00D82DD2" w14:paraId="24B4AE66"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182D1B7E" w14:textId="77777777" w:rsidR="00D82DD2" w:rsidRPr="00D82DD2" w:rsidRDefault="00D82DD2"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15845D6F" w14:textId="77777777" w:rsidR="00D82DD2" w:rsidRPr="00D82DD2" w:rsidRDefault="00D82DD2" w:rsidP="0044454E">
            <w:pPr>
              <w:rPr>
                <w:color w:val="000000" w:themeColor="text1"/>
              </w:rPr>
            </w:pPr>
          </w:p>
        </w:tc>
        <w:tc>
          <w:tcPr>
            <w:tcW w:w="4963" w:type="dxa"/>
            <w:tcBorders>
              <w:top w:val="single" w:sz="8" w:space="0" w:color="auto"/>
              <w:left w:val="single" w:sz="8" w:space="0" w:color="auto"/>
              <w:bottom w:val="single" w:sz="8" w:space="0" w:color="auto"/>
              <w:right w:val="single" w:sz="8" w:space="0" w:color="auto"/>
            </w:tcBorders>
          </w:tcPr>
          <w:p w14:paraId="120128B2"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5182DF13" w14:textId="77777777" w:rsidR="00D82DD2" w:rsidRPr="00D82DD2" w:rsidRDefault="00D82DD2" w:rsidP="0044454E">
            <w:pPr>
              <w:rPr>
                <w:color w:val="000000" w:themeColor="text1"/>
              </w:rPr>
            </w:pPr>
          </w:p>
        </w:tc>
      </w:tr>
      <w:tr w:rsidR="00E1318A" w:rsidRPr="00D82DD2" w14:paraId="1C1E2113" w14:textId="77777777" w:rsidTr="0044454E">
        <w:tc>
          <w:tcPr>
            <w:tcW w:w="1419" w:type="dxa"/>
            <w:tcBorders>
              <w:top w:val="single" w:sz="8" w:space="0" w:color="auto"/>
              <w:left w:val="single" w:sz="8" w:space="0" w:color="auto"/>
              <w:bottom w:val="single" w:sz="8" w:space="0" w:color="auto"/>
              <w:right w:val="single" w:sz="8" w:space="0" w:color="auto"/>
            </w:tcBorders>
          </w:tcPr>
          <w:p w14:paraId="4293585F" w14:textId="77777777" w:rsidR="00E1318A" w:rsidRPr="00D82DD2" w:rsidRDefault="00E1318A"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29B1FBC5" w14:textId="77777777" w:rsidR="00E1318A" w:rsidRPr="00D82DD2" w:rsidRDefault="00E1318A" w:rsidP="0044454E">
            <w:pPr>
              <w:rPr>
                <w:color w:val="000000" w:themeColor="text1"/>
              </w:rPr>
            </w:pPr>
            <w:r w:rsidRPr="00846E90">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2C148471" w14:textId="77777777" w:rsidR="00E1318A" w:rsidRPr="00D82DD2" w:rsidRDefault="00E1318A"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A29AEA8" w14:textId="77777777" w:rsidR="00E1318A" w:rsidRPr="00D82DD2" w:rsidRDefault="00E1318A" w:rsidP="0044454E">
            <w:pPr>
              <w:rPr>
                <w:color w:val="000000" w:themeColor="text1"/>
              </w:rPr>
            </w:pPr>
          </w:p>
        </w:tc>
      </w:tr>
      <w:tr w:rsidR="00E1318A" w:rsidRPr="00D82DD2" w14:paraId="2C6D1D2A" w14:textId="77777777" w:rsidTr="0044454E">
        <w:tc>
          <w:tcPr>
            <w:tcW w:w="1419" w:type="dxa"/>
            <w:tcBorders>
              <w:top w:val="single" w:sz="8" w:space="0" w:color="auto"/>
              <w:left w:val="single" w:sz="8" w:space="0" w:color="auto"/>
              <w:bottom w:val="single" w:sz="8" w:space="0" w:color="auto"/>
              <w:right w:val="single" w:sz="8" w:space="0" w:color="auto"/>
            </w:tcBorders>
          </w:tcPr>
          <w:p w14:paraId="4AE798AA" w14:textId="77777777" w:rsidR="00E1318A" w:rsidRPr="00D82DD2" w:rsidRDefault="00E1318A"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31D88587" w14:textId="77777777" w:rsidR="00E1318A" w:rsidRPr="00D82DD2" w:rsidRDefault="00E1318A" w:rsidP="0044454E">
            <w:pPr>
              <w:rPr>
                <w:color w:val="000000" w:themeColor="text1"/>
              </w:rPr>
            </w:pPr>
            <w:r w:rsidRPr="00846E90">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5A8768BA" w14:textId="77777777" w:rsidR="00E1318A" w:rsidRPr="00D82DD2" w:rsidRDefault="00E1318A"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17C99BDD" w14:textId="77777777" w:rsidR="00E1318A" w:rsidRPr="00D82DD2" w:rsidRDefault="00E1318A" w:rsidP="0044454E">
            <w:pPr>
              <w:rPr>
                <w:color w:val="000000" w:themeColor="text1"/>
              </w:rPr>
            </w:pPr>
          </w:p>
        </w:tc>
      </w:tr>
      <w:tr w:rsidR="00D82DD2" w:rsidRPr="00D82DD2" w14:paraId="45165BEA" w14:textId="77777777" w:rsidTr="0044454E">
        <w:tc>
          <w:tcPr>
            <w:tcW w:w="1419" w:type="dxa"/>
            <w:tcBorders>
              <w:top w:val="single" w:sz="8" w:space="0" w:color="auto"/>
              <w:left w:val="single" w:sz="8" w:space="0" w:color="auto"/>
              <w:bottom w:val="single" w:sz="8" w:space="0" w:color="auto"/>
              <w:right w:val="single" w:sz="8" w:space="0" w:color="auto"/>
            </w:tcBorders>
          </w:tcPr>
          <w:p w14:paraId="7104B0B7"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5BFC623A" w14:textId="77777777" w:rsidR="00D82DD2" w:rsidRPr="00D82DD2" w:rsidRDefault="00D82DD2" w:rsidP="0044454E">
            <w:pPr>
              <w:rPr>
                <w:color w:val="000000" w:themeColor="text1"/>
              </w:rPr>
            </w:pPr>
            <w:r w:rsidRPr="00D82DD2">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7C512DBF"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5155010E" w14:textId="77777777" w:rsidR="00D82DD2" w:rsidRPr="00D82DD2" w:rsidRDefault="00D82DD2" w:rsidP="0044454E">
            <w:pPr>
              <w:rPr>
                <w:color w:val="000000" w:themeColor="text1"/>
              </w:rPr>
            </w:pPr>
          </w:p>
        </w:tc>
      </w:tr>
      <w:tr w:rsidR="00D82DD2" w:rsidRPr="00D82DD2" w14:paraId="75B5D071" w14:textId="77777777" w:rsidTr="0044454E">
        <w:trPr>
          <w:trHeight w:val="275"/>
        </w:trPr>
        <w:tc>
          <w:tcPr>
            <w:tcW w:w="1419" w:type="dxa"/>
            <w:tcBorders>
              <w:top w:val="single" w:sz="8" w:space="0" w:color="auto"/>
              <w:left w:val="single" w:sz="8" w:space="0" w:color="auto"/>
              <w:bottom w:val="single" w:sz="8" w:space="0" w:color="auto"/>
              <w:right w:val="single" w:sz="8" w:space="0" w:color="auto"/>
            </w:tcBorders>
          </w:tcPr>
          <w:p w14:paraId="05D0F415"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3C307576" w14:textId="77777777" w:rsidR="00D82DD2" w:rsidRPr="00D82DD2" w:rsidRDefault="00D82DD2" w:rsidP="0044454E">
            <w:pPr>
              <w:rPr>
                <w:color w:val="000000" w:themeColor="text1"/>
              </w:rPr>
            </w:pPr>
            <w:r w:rsidRPr="00D82DD2">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2A1713AC"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525A853A" w14:textId="77777777" w:rsidR="00D82DD2" w:rsidRPr="00D82DD2" w:rsidRDefault="00D82DD2" w:rsidP="0044454E">
            <w:pPr>
              <w:rPr>
                <w:color w:val="000000" w:themeColor="text1"/>
              </w:rPr>
            </w:pPr>
          </w:p>
        </w:tc>
      </w:tr>
    </w:tbl>
    <w:p w14:paraId="5B0A7F1A" w14:textId="77777777" w:rsidR="00D82DD2" w:rsidRPr="00D82DD2" w:rsidRDefault="00D82DD2" w:rsidP="00D82DD2">
      <w:pPr>
        <w:shd w:val="clear" w:color="auto" w:fill="FFFFFF"/>
        <w:rPr>
          <w:color w:val="000000" w:themeColor="text1"/>
        </w:rPr>
      </w:pPr>
    </w:p>
    <w:p w14:paraId="3CBAF29F" w14:textId="7341AEDC" w:rsidR="00D82DD2" w:rsidRPr="002D182F" w:rsidRDefault="002D182F" w:rsidP="00D82DD2">
      <w:pPr>
        <w:shd w:val="clear" w:color="auto" w:fill="FFFFFF"/>
        <w:rPr>
          <w:color w:val="FF0000"/>
        </w:rPr>
      </w:pPr>
      <w:r>
        <w:rPr>
          <w:color w:val="000000" w:themeColor="text1"/>
        </w:rPr>
        <w:t>07 MAYIS 2019</w:t>
      </w:r>
      <w:r w:rsidRPr="00D82DD2">
        <w:rPr>
          <w:color w:val="000000" w:themeColor="text1"/>
        </w:rPr>
        <w:t xml:space="preserve"> / </w:t>
      </w:r>
      <w:r w:rsidRPr="002D182F">
        <w:rPr>
          <w:color w:val="FF0000"/>
        </w:rPr>
        <w:t xml:space="preserve">23 NİSAN </w:t>
      </w:r>
      <w:r w:rsidR="003A1620" w:rsidRPr="002D182F">
        <w:rPr>
          <w:color w:val="FF0000"/>
        </w:rPr>
        <w:t xml:space="preserve">2019 </w:t>
      </w:r>
      <w:proofErr w:type="gramStart"/>
      <w:r w:rsidR="00D82DD2" w:rsidRPr="002D182F">
        <w:rPr>
          <w:color w:val="FF0000"/>
        </w:rPr>
        <w:t>SALI</w:t>
      </w:r>
      <w:r>
        <w:rPr>
          <w:color w:val="FF0000"/>
        </w:rPr>
        <w:t xml:space="preserve">       RESMİ</w:t>
      </w:r>
      <w:proofErr w:type="gramEnd"/>
      <w:r>
        <w:rPr>
          <w:color w:val="FF0000"/>
        </w:rPr>
        <w:t xml:space="preserve"> TATİL</w:t>
      </w:r>
    </w:p>
    <w:tbl>
      <w:tblPr>
        <w:tblW w:w="10440"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633"/>
        <w:gridCol w:w="5030"/>
        <w:gridCol w:w="2358"/>
      </w:tblGrid>
      <w:tr w:rsidR="00D82DD2" w:rsidRPr="00D82DD2" w14:paraId="40867215" w14:textId="77777777" w:rsidTr="0044454E">
        <w:tc>
          <w:tcPr>
            <w:tcW w:w="1419" w:type="dxa"/>
            <w:tcBorders>
              <w:top w:val="single" w:sz="8" w:space="0" w:color="auto"/>
              <w:left w:val="single" w:sz="8" w:space="0" w:color="auto"/>
              <w:bottom w:val="single" w:sz="8" w:space="0" w:color="auto"/>
              <w:right w:val="single" w:sz="8" w:space="0" w:color="auto"/>
            </w:tcBorders>
          </w:tcPr>
          <w:p w14:paraId="6AFA7FFF" w14:textId="77777777" w:rsidR="00D82DD2" w:rsidRPr="00D82DD2" w:rsidRDefault="00D82DD2" w:rsidP="0044454E">
            <w:pPr>
              <w:rPr>
                <w:color w:val="000000" w:themeColor="text1"/>
              </w:rPr>
            </w:pPr>
            <w:r w:rsidRPr="00D82DD2">
              <w:rPr>
                <w:color w:val="000000" w:themeColor="text1"/>
              </w:rPr>
              <w:t>08.00 - 08.50</w:t>
            </w:r>
          </w:p>
        </w:tc>
        <w:tc>
          <w:tcPr>
            <w:tcW w:w="1633" w:type="dxa"/>
            <w:tcBorders>
              <w:top w:val="single" w:sz="8" w:space="0" w:color="auto"/>
              <w:left w:val="single" w:sz="8" w:space="0" w:color="auto"/>
              <w:bottom w:val="single" w:sz="8" w:space="0" w:color="auto"/>
              <w:right w:val="single" w:sz="8" w:space="0" w:color="auto"/>
            </w:tcBorders>
          </w:tcPr>
          <w:p w14:paraId="270D495B" w14:textId="77777777" w:rsidR="00D82DD2" w:rsidRPr="00D82DD2" w:rsidRDefault="00D82DD2" w:rsidP="0044454E">
            <w:pPr>
              <w:rPr>
                <w:color w:val="000000" w:themeColor="text1"/>
              </w:rPr>
            </w:pPr>
            <w:r w:rsidRPr="00D82DD2">
              <w:rPr>
                <w:color w:val="000000" w:themeColor="text1"/>
              </w:rPr>
              <w:t>Pratik</w:t>
            </w:r>
          </w:p>
        </w:tc>
        <w:tc>
          <w:tcPr>
            <w:tcW w:w="5030" w:type="dxa"/>
            <w:tcBorders>
              <w:top w:val="single" w:sz="8" w:space="0" w:color="auto"/>
              <w:left w:val="single" w:sz="8" w:space="0" w:color="auto"/>
              <w:bottom w:val="single" w:sz="8" w:space="0" w:color="auto"/>
              <w:right w:val="single" w:sz="8" w:space="0" w:color="auto"/>
            </w:tcBorders>
          </w:tcPr>
          <w:p w14:paraId="43C3FB4E"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508CB19B" w14:textId="77777777" w:rsidR="00D82DD2" w:rsidRPr="00D82DD2" w:rsidRDefault="00D82DD2" w:rsidP="0044454E">
            <w:pPr>
              <w:rPr>
                <w:color w:val="000000" w:themeColor="text1"/>
              </w:rPr>
            </w:pPr>
          </w:p>
        </w:tc>
      </w:tr>
      <w:tr w:rsidR="00D82DD2" w:rsidRPr="00D82DD2" w14:paraId="62EEAA40" w14:textId="77777777" w:rsidTr="0044454E">
        <w:tc>
          <w:tcPr>
            <w:tcW w:w="1419" w:type="dxa"/>
            <w:tcBorders>
              <w:top w:val="single" w:sz="8" w:space="0" w:color="auto"/>
              <w:left w:val="single" w:sz="8" w:space="0" w:color="auto"/>
              <w:bottom w:val="single" w:sz="8" w:space="0" w:color="auto"/>
              <w:right w:val="single" w:sz="8" w:space="0" w:color="auto"/>
            </w:tcBorders>
          </w:tcPr>
          <w:p w14:paraId="00D36341" w14:textId="77777777" w:rsidR="00D82DD2" w:rsidRPr="00D82DD2" w:rsidRDefault="00D82DD2" w:rsidP="0044454E">
            <w:pPr>
              <w:rPr>
                <w:color w:val="000000" w:themeColor="text1"/>
              </w:rPr>
            </w:pPr>
            <w:r w:rsidRPr="00D82DD2">
              <w:rPr>
                <w:color w:val="000000" w:themeColor="text1"/>
              </w:rPr>
              <w:t>09.00 - 09.50</w:t>
            </w:r>
          </w:p>
        </w:tc>
        <w:tc>
          <w:tcPr>
            <w:tcW w:w="1633" w:type="dxa"/>
            <w:tcBorders>
              <w:top w:val="single" w:sz="8" w:space="0" w:color="auto"/>
              <w:left w:val="single" w:sz="8" w:space="0" w:color="auto"/>
              <w:bottom w:val="single" w:sz="8" w:space="0" w:color="auto"/>
              <w:right w:val="single" w:sz="8" w:space="0" w:color="auto"/>
            </w:tcBorders>
          </w:tcPr>
          <w:p w14:paraId="48935D00" w14:textId="77777777" w:rsidR="00D82DD2" w:rsidRPr="00D82DD2" w:rsidRDefault="00D82DD2" w:rsidP="0044454E">
            <w:pPr>
              <w:rPr>
                <w:color w:val="000000" w:themeColor="text1"/>
              </w:rPr>
            </w:pPr>
            <w:r w:rsidRPr="00D82DD2">
              <w:rPr>
                <w:color w:val="000000" w:themeColor="text1"/>
              </w:rPr>
              <w:t>Pratik</w:t>
            </w:r>
          </w:p>
        </w:tc>
        <w:tc>
          <w:tcPr>
            <w:tcW w:w="5030" w:type="dxa"/>
            <w:tcBorders>
              <w:top w:val="single" w:sz="8" w:space="0" w:color="auto"/>
              <w:left w:val="single" w:sz="8" w:space="0" w:color="auto"/>
              <w:bottom w:val="single" w:sz="8" w:space="0" w:color="auto"/>
              <w:right w:val="single" w:sz="8" w:space="0" w:color="auto"/>
            </w:tcBorders>
          </w:tcPr>
          <w:p w14:paraId="58639F2B" w14:textId="070720D8" w:rsidR="00D82DD2" w:rsidRPr="00D82DD2" w:rsidRDefault="00D82DD2" w:rsidP="0044454E">
            <w:pPr>
              <w:rPr>
                <w:color w:val="000000" w:themeColor="text1"/>
              </w:rPr>
            </w:pPr>
            <w:proofErr w:type="gramStart"/>
            <w:r w:rsidRPr="00D82DD2">
              <w:rPr>
                <w:color w:val="000000" w:themeColor="text1"/>
              </w:rPr>
              <w:t>Pratik  Uygulama</w:t>
            </w:r>
            <w:proofErr w:type="gramEnd"/>
            <w:r w:rsidR="00885D63">
              <w:rPr>
                <w:color w:val="000000" w:themeColor="text1"/>
              </w:rPr>
              <w:t xml:space="preserve">                   </w:t>
            </w:r>
            <w:r w:rsidR="00885D63">
              <w:rPr>
                <w:color w:val="FF0000"/>
              </w:rPr>
              <w:t>RESMİ TATİL</w:t>
            </w:r>
          </w:p>
        </w:tc>
        <w:tc>
          <w:tcPr>
            <w:tcW w:w="2358" w:type="dxa"/>
            <w:tcBorders>
              <w:top w:val="single" w:sz="8" w:space="0" w:color="auto"/>
              <w:left w:val="single" w:sz="8" w:space="0" w:color="auto"/>
              <w:bottom w:val="single" w:sz="8" w:space="0" w:color="auto"/>
              <w:right w:val="single" w:sz="8" w:space="0" w:color="auto"/>
            </w:tcBorders>
          </w:tcPr>
          <w:p w14:paraId="00DE1595" w14:textId="77777777" w:rsidR="00D82DD2" w:rsidRPr="00D82DD2" w:rsidRDefault="00D82DD2" w:rsidP="0044454E">
            <w:pPr>
              <w:rPr>
                <w:color w:val="000000" w:themeColor="text1"/>
              </w:rPr>
            </w:pPr>
          </w:p>
        </w:tc>
      </w:tr>
      <w:tr w:rsidR="00D82DD2" w:rsidRPr="00D82DD2" w14:paraId="5DDFA678" w14:textId="77777777" w:rsidTr="0044454E">
        <w:tc>
          <w:tcPr>
            <w:tcW w:w="1419" w:type="dxa"/>
            <w:tcBorders>
              <w:top w:val="single" w:sz="8" w:space="0" w:color="auto"/>
              <w:left w:val="single" w:sz="8" w:space="0" w:color="auto"/>
              <w:bottom w:val="single" w:sz="8" w:space="0" w:color="auto"/>
              <w:right w:val="single" w:sz="8" w:space="0" w:color="auto"/>
            </w:tcBorders>
          </w:tcPr>
          <w:p w14:paraId="79065122" w14:textId="77777777" w:rsidR="00D82DD2" w:rsidRPr="00D82DD2" w:rsidRDefault="00D82DD2" w:rsidP="0044454E">
            <w:pPr>
              <w:rPr>
                <w:color w:val="000000" w:themeColor="text1"/>
              </w:rPr>
            </w:pPr>
            <w:r w:rsidRPr="00D82DD2">
              <w:rPr>
                <w:color w:val="000000" w:themeColor="text1"/>
              </w:rPr>
              <w:t>10.00 - 10.50</w:t>
            </w:r>
          </w:p>
        </w:tc>
        <w:tc>
          <w:tcPr>
            <w:tcW w:w="1633" w:type="dxa"/>
            <w:tcBorders>
              <w:top w:val="single" w:sz="8" w:space="0" w:color="auto"/>
              <w:left w:val="single" w:sz="8" w:space="0" w:color="auto"/>
              <w:bottom w:val="single" w:sz="8" w:space="0" w:color="auto"/>
              <w:right w:val="single" w:sz="8" w:space="0" w:color="auto"/>
            </w:tcBorders>
          </w:tcPr>
          <w:p w14:paraId="026382A3" w14:textId="77777777" w:rsidR="00D82DD2" w:rsidRPr="00D82DD2" w:rsidRDefault="00D82DD2" w:rsidP="0044454E">
            <w:pPr>
              <w:rPr>
                <w:color w:val="000000" w:themeColor="text1"/>
              </w:rPr>
            </w:pPr>
            <w:r w:rsidRPr="00D82DD2">
              <w:rPr>
                <w:color w:val="000000" w:themeColor="text1"/>
              </w:rPr>
              <w:t>Pratik</w:t>
            </w:r>
          </w:p>
        </w:tc>
        <w:tc>
          <w:tcPr>
            <w:tcW w:w="5030" w:type="dxa"/>
            <w:tcBorders>
              <w:top w:val="single" w:sz="8" w:space="0" w:color="auto"/>
              <w:left w:val="single" w:sz="8" w:space="0" w:color="auto"/>
              <w:bottom w:val="single" w:sz="8" w:space="0" w:color="auto"/>
              <w:right w:val="single" w:sz="8" w:space="0" w:color="auto"/>
            </w:tcBorders>
          </w:tcPr>
          <w:p w14:paraId="3E974F4D"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4DCA1DA2" w14:textId="77777777" w:rsidR="00D82DD2" w:rsidRPr="00D82DD2" w:rsidRDefault="00D82DD2" w:rsidP="0044454E">
            <w:pPr>
              <w:rPr>
                <w:color w:val="000000" w:themeColor="text1"/>
              </w:rPr>
            </w:pPr>
          </w:p>
        </w:tc>
      </w:tr>
      <w:tr w:rsidR="003C3FB8" w:rsidRPr="00D82DD2" w14:paraId="242ACCE5" w14:textId="77777777" w:rsidTr="0044454E">
        <w:tc>
          <w:tcPr>
            <w:tcW w:w="1419" w:type="dxa"/>
            <w:tcBorders>
              <w:top w:val="single" w:sz="8" w:space="0" w:color="auto"/>
              <w:left w:val="single" w:sz="8" w:space="0" w:color="auto"/>
              <w:bottom w:val="single" w:sz="8" w:space="0" w:color="auto"/>
              <w:right w:val="single" w:sz="8" w:space="0" w:color="auto"/>
            </w:tcBorders>
          </w:tcPr>
          <w:p w14:paraId="68022288" w14:textId="77777777" w:rsidR="003C3FB8" w:rsidRPr="00D82DD2" w:rsidRDefault="003C3FB8" w:rsidP="0044454E">
            <w:pPr>
              <w:rPr>
                <w:color w:val="000000" w:themeColor="text1"/>
              </w:rPr>
            </w:pPr>
            <w:r w:rsidRPr="00D82DD2">
              <w:rPr>
                <w:color w:val="000000" w:themeColor="text1"/>
              </w:rPr>
              <w:t>11.00 - 11.50</w:t>
            </w:r>
          </w:p>
        </w:tc>
        <w:tc>
          <w:tcPr>
            <w:tcW w:w="1633" w:type="dxa"/>
            <w:tcBorders>
              <w:top w:val="single" w:sz="8" w:space="0" w:color="auto"/>
              <w:left w:val="single" w:sz="8" w:space="0" w:color="auto"/>
              <w:bottom w:val="single" w:sz="8" w:space="0" w:color="auto"/>
              <w:right w:val="single" w:sz="8" w:space="0" w:color="auto"/>
            </w:tcBorders>
          </w:tcPr>
          <w:p w14:paraId="34F3AC8D" w14:textId="77777777" w:rsidR="003C3FB8" w:rsidRPr="00D82DD2" w:rsidRDefault="003C3FB8" w:rsidP="0044454E">
            <w:pPr>
              <w:rPr>
                <w:color w:val="000000" w:themeColor="text1"/>
              </w:rPr>
            </w:pPr>
            <w:r w:rsidRPr="00D82DD2">
              <w:rPr>
                <w:color w:val="000000" w:themeColor="text1"/>
              </w:rPr>
              <w:t>Pratik</w:t>
            </w:r>
          </w:p>
        </w:tc>
        <w:tc>
          <w:tcPr>
            <w:tcW w:w="5030" w:type="dxa"/>
            <w:tcBorders>
              <w:top w:val="single" w:sz="8" w:space="0" w:color="auto"/>
              <w:left w:val="single" w:sz="8" w:space="0" w:color="auto"/>
              <w:bottom w:val="single" w:sz="8" w:space="0" w:color="auto"/>
              <w:right w:val="single" w:sz="8" w:space="0" w:color="auto"/>
            </w:tcBorders>
          </w:tcPr>
          <w:p w14:paraId="032F5B58" w14:textId="77777777" w:rsidR="003C3FB8" w:rsidRPr="00D82DD2" w:rsidRDefault="003C3FB8"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4ACFE256" w14:textId="77777777" w:rsidR="003C3FB8" w:rsidRPr="00D82DD2" w:rsidRDefault="003C3FB8" w:rsidP="0044454E">
            <w:pPr>
              <w:rPr>
                <w:color w:val="000000" w:themeColor="text1"/>
              </w:rPr>
            </w:pPr>
          </w:p>
        </w:tc>
      </w:tr>
      <w:tr w:rsidR="003C3FB8" w:rsidRPr="00D82DD2" w14:paraId="50CD3A73"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19033AE5" w14:textId="77777777" w:rsidR="003C3FB8" w:rsidRPr="00D82DD2" w:rsidRDefault="003C3FB8" w:rsidP="0044454E">
            <w:pPr>
              <w:rPr>
                <w:color w:val="000000" w:themeColor="text1"/>
              </w:rPr>
            </w:pPr>
          </w:p>
        </w:tc>
        <w:tc>
          <w:tcPr>
            <w:tcW w:w="1633" w:type="dxa"/>
            <w:tcBorders>
              <w:top w:val="single" w:sz="8" w:space="0" w:color="auto"/>
              <w:left w:val="single" w:sz="8" w:space="0" w:color="auto"/>
              <w:bottom w:val="single" w:sz="8" w:space="0" w:color="auto"/>
              <w:right w:val="single" w:sz="8" w:space="0" w:color="auto"/>
            </w:tcBorders>
            <w:shd w:val="clear" w:color="auto" w:fill="333399"/>
          </w:tcPr>
          <w:p w14:paraId="2BF72488" w14:textId="77777777" w:rsidR="003C3FB8" w:rsidRPr="00D82DD2" w:rsidRDefault="003C3FB8" w:rsidP="0044454E">
            <w:pPr>
              <w:rPr>
                <w:color w:val="000000" w:themeColor="text1"/>
              </w:rPr>
            </w:pPr>
          </w:p>
        </w:tc>
        <w:tc>
          <w:tcPr>
            <w:tcW w:w="5030" w:type="dxa"/>
            <w:tcBorders>
              <w:top w:val="single" w:sz="8" w:space="0" w:color="auto"/>
              <w:left w:val="single" w:sz="8" w:space="0" w:color="auto"/>
              <w:bottom w:val="single" w:sz="8" w:space="0" w:color="auto"/>
              <w:right w:val="single" w:sz="8" w:space="0" w:color="auto"/>
            </w:tcBorders>
          </w:tcPr>
          <w:p w14:paraId="434137DE" w14:textId="77777777" w:rsidR="003C3FB8" w:rsidRPr="00D82DD2" w:rsidRDefault="003C3FB8"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38091DE9" w14:textId="77777777" w:rsidR="003C3FB8" w:rsidRPr="00D82DD2" w:rsidRDefault="003C3FB8" w:rsidP="0044454E">
            <w:pPr>
              <w:rPr>
                <w:color w:val="000000" w:themeColor="text1"/>
              </w:rPr>
            </w:pPr>
          </w:p>
        </w:tc>
      </w:tr>
      <w:tr w:rsidR="003C3FB8" w:rsidRPr="00D82DD2" w14:paraId="2F6BC875" w14:textId="77777777" w:rsidTr="0044454E">
        <w:tc>
          <w:tcPr>
            <w:tcW w:w="1419" w:type="dxa"/>
            <w:tcBorders>
              <w:top w:val="single" w:sz="8" w:space="0" w:color="auto"/>
              <w:left w:val="single" w:sz="8" w:space="0" w:color="auto"/>
              <w:bottom w:val="single" w:sz="8" w:space="0" w:color="auto"/>
              <w:right w:val="single" w:sz="8" w:space="0" w:color="auto"/>
            </w:tcBorders>
          </w:tcPr>
          <w:p w14:paraId="6C484091" w14:textId="77777777" w:rsidR="003C3FB8" w:rsidRPr="00D82DD2" w:rsidRDefault="003C3FB8"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633" w:type="dxa"/>
            <w:tcBorders>
              <w:top w:val="single" w:sz="8" w:space="0" w:color="auto"/>
              <w:left w:val="single" w:sz="8" w:space="0" w:color="auto"/>
              <w:bottom w:val="single" w:sz="8" w:space="0" w:color="auto"/>
              <w:right w:val="single" w:sz="8" w:space="0" w:color="auto"/>
            </w:tcBorders>
          </w:tcPr>
          <w:p w14:paraId="2AE1DF02" w14:textId="77777777" w:rsidR="003C3FB8" w:rsidRPr="00D82DD2" w:rsidRDefault="003C3FB8" w:rsidP="0044454E">
            <w:pPr>
              <w:rPr>
                <w:color w:val="000000" w:themeColor="text1"/>
              </w:rPr>
            </w:pPr>
            <w:r w:rsidRPr="00D82DD2">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36350B98" w14:textId="77777777" w:rsidR="003C3FB8" w:rsidRPr="00D82DD2" w:rsidRDefault="003C3FB8" w:rsidP="0044454E">
            <w:pPr>
              <w:rPr>
                <w:color w:val="000000" w:themeColor="text1"/>
              </w:rPr>
            </w:pPr>
            <w:r w:rsidRPr="00D82DD2">
              <w:rPr>
                <w:color w:val="000000" w:themeColor="text1"/>
              </w:rPr>
              <w:t>Mediasten Hastalıkları</w:t>
            </w:r>
          </w:p>
        </w:tc>
        <w:tc>
          <w:tcPr>
            <w:tcW w:w="2358" w:type="dxa"/>
            <w:tcBorders>
              <w:top w:val="single" w:sz="8" w:space="0" w:color="auto"/>
              <w:left w:val="single" w:sz="8" w:space="0" w:color="auto"/>
              <w:bottom w:val="single" w:sz="8" w:space="0" w:color="auto"/>
              <w:right w:val="single" w:sz="8" w:space="0" w:color="auto"/>
            </w:tcBorders>
          </w:tcPr>
          <w:p w14:paraId="2C0AA514" w14:textId="77777777" w:rsidR="003C3FB8" w:rsidRPr="00D82DD2" w:rsidRDefault="003C3FB8" w:rsidP="0044454E">
            <w:pPr>
              <w:rPr>
                <w:color w:val="000000" w:themeColor="text1"/>
              </w:rPr>
            </w:pPr>
          </w:p>
        </w:tc>
      </w:tr>
      <w:tr w:rsidR="003C3FB8" w:rsidRPr="00D82DD2" w14:paraId="6D27E3CC" w14:textId="77777777" w:rsidTr="0044454E">
        <w:trPr>
          <w:trHeight w:val="183"/>
        </w:trPr>
        <w:tc>
          <w:tcPr>
            <w:tcW w:w="1419" w:type="dxa"/>
            <w:tcBorders>
              <w:top w:val="single" w:sz="8" w:space="0" w:color="auto"/>
              <w:left w:val="single" w:sz="8" w:space="0" w:color="auto"/>
              <w:bottom w:val="single" w:sz="8" w:space="0" w:color="auto"/>
              <w:right w:val="single" w:sz="8" w:space="0" w:color="auto"/>
            </w:tcBorders>
          </w:tcPr>
          <w:p w14:paraId="54F60253" w14:textId="77777777" w:rsidR="003C3FB8" w:rsidRPr="00D82DD2" w:rsidRDefault="003C3FB8"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633" w:type="dxa"/>
            <w:tcBorders>
              <w:top w:val="single" w:sz="8" w:space="0" w:color="auto"/>
              <w:left w:val="single" w:sz="8" w:space="0" w:color="auto"/>
              <w:bottom w:val="single" w:sz="8" w:space="0" w:color="auto"/>
              <w:right w:val="single" w:sz="8" w:space="0" w:color="auto"/>
            </w:tcBorders>
          </w:tcPr>
          <w:p w14:paraId="7CC4117A" w14:textId="77777777" w:rsidR="003C3FB8" w:rsidRPr="00D82DD2" w:rsidRDefault="003C3FB8" w:rsidP="0044454E">
            <w:pPr>
              <w:rPr>
                <w:color w:val="000000" w:themeColor="text1"/>
              </w:rPr>
            </w:pPr>
            <w:r w:rsidRPr="00D82DD2">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08DF61AC" w14:textId="79B06148" w:rsidR="003C3FB8" w:rsidRPr="00D82DD2" w:rsidRDefault="003C3FB8" w:rsidP="0044454E">
            <w:pPr>
              <w:rPr>
                <w:color w:val="000000" w:themeColor="text1"/>
              </w:rPr>
            </w:pPr>
            <w:r w:rsidRPr="00D82DD2">
              <w:rPr>
                <w:color w:val="000000" w:themeColor="text1"/>
              </w:rPr>
              <w:t xml:space="preserve">Mediasten </w:t>
            </w:r>
            <w:proofErr w:type="gramStart"/>
            <w:r w:rsidRPr="00D82DD2">
              <w:rPr>
                <w:color w:val="000000" w:themeColor="text1"/>
              </w:rPr>
              <w:t>Hastalıkları</w:t>
            </w:r>
            <w:r w:rsidR="00885D63">
              <w:rPr>
                <w:color w:val="000000" w:themeColor="text1"/>
              </w:rPr>
              <w:t xml:space="preserve">            </w:t>
            </w:r>
            <w:r w:rsidR="00885D63">
              <w:rPr>
                <w:color w:val="FF0000"/>
              </w:rPr>
              <w:t>RESMİ</w:t>
            </w:r>
            <w:proofErr w:type="gramEnd"/>
            <w:r w:rsidR="00885D63">
              <w:rPr>
                <w:color w:val="FF0000"/>
              </w:rPr>
              <w:t xml:space="preserve"> TATİL</w:t>
            </w:r>
          </w:p>
        </w:tc>
        <w:tc>
          <w:tcPr>
            <w:tcW w:w="2358" w:type="dxa"/>
            <w:tcBorders>
              <w:top w:val="single" w:sz="8" w:space="0" w:color="auto"/>
              <w:left w:val="single" w:sz="8" w:space="0" w:color="auto"/>
              <w:bottom w:val="single" w:sz="8" w:space="0" w:color="auto"/>
              <w:right w:val="single" w:sz="8" w:space="0" w:color="auto"/>
            </w:tcBorders>
          </w:tcPr>
          <w:p w14:paraId="7CB2A9C5" w14:textId="77777777" w:rsidR="003C3FB8" w:rsidRPr="00D82DD2" w:rsidRDefault="003C3FB8" w:rsidP="0044454E">
            <w:pPr>
              <w:rPr>
                <w:color w:val="000000" w:themeColor="text1"/>
              </w:rPr>
            </w:pPr>
          </w:p>
        </w:tc>
      </w:tr>
      <w:tr w:rsidR="003C3FB8" w:rsidRPr="00D82DD2" w14:paraId="160C69C5" w14:textId="77777777" w:rsidTr="0044454E">
        <w:tc>
          <w:tcPr>
            <w:tcW w:w="1419" w:type="dxa"/>
            <w:tcBorders>
              <w:top w:val="single" w:sz="8" w:space="0" w:color="auto"/>
              <w:left w:val="single" w:sz="8" w:space="0" w:color="auto"/>
              <w:bottom w:val="single" w:sz="8" w:space="0" w:color="auto"/>
              <w:right w:val="single" w:sz="8" w:space="0" w:color="auto"/>
            </w:tcBorders>
          </w:tcPr>
          <w:p w14:paraId="2E5B056B" w14:textId="77777777" w:rsidR="003C3FB8" w:rsidRPr="00D82DD2" w:rsidRDefault="003C3FB8"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633" w:type="dxa"/>
            <w:tcBorders>
              <w:top w:val="single" w:sz="8" w:space="0" w:color="auto"/>
              <w:left w:val="single" w:sz="8" w:space="0" w:color="auto"/>
              <w:bottom w:val="single" w:sz="8" w:space="0" w:color="auto"/>
              <w:right w:val="single" w:sz="8" w:space="0" w:color="auto"/>
            </w:tcBorders>
          </w:tcPr>
          <w:p w14:paraId="74EB9A88" w14:textId="77777777" w:rsidR="003C3FB8" w:rsidRPr="00D82DD2" w:rsidRDefault="00D10B01" w:rsidP="0044454E">
            <w:pPr>
              <w:rPr>
                <w:color w:val="000000" w:themeColor="text1"/>
              </w:rPr>
            </w:pPr>
            <w:r w:rsidRPr="00D82DD2">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0D944A3F" w14:textId="77777777" w:rsidR="003C3FB8" w:rsidRPr="00D82DD2" w:rsidRDefault="003C3FB8" w:rsidP="0044454E">
            <w:pPr>
              <w:rPr>
                <w:color w:val="000000" w:themeColor="text1"/>
              </w:rPr>
            </w:pPr>
            <w:r w:rsidRPr="00D82DD2">
              <w:rPr>
                <w:color w:val="000000" w:themeColor="text1"/>
              </w:rPr>
              <w:t>Akciğer Radyolojisi</w:t>
            </w:r>
          </w:p>
        </w:tc>
        <w:tc>
          <w:tcPr>
            <w:tcW w:w="2358" w:type="dxa"/>
            <w:tcBorders>
              <w:top w:val="single" w:sz="8" w:space="0" w:color="auto"/>
              <w:left w:val="single" w:sz="8" w:space="0" w:color="auto"/>
              <w:bottom w:val="single" w:sz="8" w:space="0" w:color="auto"/>
              <w:right w:val="single" w:sz="8" w:space="0" w:color="auto"/>
            </w:tcBorders>
          </w:tcPr>
          <w:p w14:paraId="0CF109AA" w14:textId="77777777" w:rsidR="003C3FB8" w:rsidRPr="00D82DD2" w:rsidRDefault="003C3FB8" w:rsidP="0044454E">
            <w:pPr>
              <w:rPr>
                <w:color w:val="000000" w:themeColor="text1"/>
              </w:rPr>
            </w:pPr>
          </w:p>
        </w:tc>
      </w:tr>
      <w:tr w:rsidR="003C3FB8" w:rsidRPr="00D82DD2" w14:paraId="566A3E20" w14:textId="77777777" w:rsidTr="0044454E">
        <w:tc>
          <w:tcPr>
            <w:tcW w:w="1419" w:type="dxa"/>
            <w:tcBorders>
              <w:top w:val="single" w:sz="8" w:space="0" w:color="auto"/>
              <w:left w:val="single" w:sz="8" w:space="0" w:color="auto"/>
              <w:bottom w:val="single" w:sz="8" w:space="0" w:color="auto"/>
              <w:right w:val="single" w:sz="8" w:space="0" w:color="auto"/>
            </w:tcBorders>
          </w:tcPr>
          <w:p w14:paraId="75426814" w14:textId="77777777" w:rsidR="003C3FB8" w:rsidRPr="00D82DD2" w:rsidRDefault="003C3FB8"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633" w:type="dxa"/>
            <w:tcBorders>
              <w:top w:val="single" w:sz="8" w:space="0" w:color="auto"/>
              <w:left w:val="single" w:sz="8" w:space="0" w:color="auto"/>
              <w:bottom w:val="single" w:sz="8" w:space="0" w:color="auto"/>
              <w:right w:val="single" w:sz="8" w:space="0" w:color="auto"/>
            </w:tcBorders>
          </w:tcPr>
          <w:p w14:paraId="0F9FCC57" w14:textId="77777777" w:rsidR="003C3FB8" w:rsidRPr="00D82DD2" w:rsidRDefault="003C3FB8" w:rsidP="0044454E">
            <w:pPr>
              <w:rPr>
                <w:color w:val="000000" w:themeColor="text1"/>
              </w:rPr>
            </w:pPr>
            <w:r w:rsidRPr="00D82DD2">
              <w:rPr>
                <w:color w:val="000000" w:themeColor="text1"/>
              </w:rPr>
              <w:t>Pratik</w:t>
            </w:r>
          </w:p>
        </w:tc>
        <w:tc>
          <w:tcPr>
            <w:tcW w:w="5030" w:type="dxa"/>
            <w:tcBorders>
              <w:top w:val="single" w:sz="8" w:space="0" w:color="auto"/>
              <w:left w:val="single" w:sz="8" w:space="0" w:color="auto"/>
              <w:bottom w:val="single" w:sz="8" w:space="0" w:color="auto"/>
              <w:right w:val="single" w:sz="8" w:space="0" w:color="auto"/>
            </w:tcBorders>
          </w:tcPr>
          <w:p w14:paraId="006EEFDD" w14:textId="77777777" w:rsidR="003C3FB8" w:rsidRPr="00D82DD2" w:rsidRDefault="003C3FB8"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3AF4A4FC" w14:textId="77777777" w:rsidR="003C3FB8" w:rsidRPr="00D82DD2" w:rsidRDefault="003C3FB8" w:rsidP="0044454E">
            <w:pPr>
              <w:rPr>
                <w:color w:val="000000" w:themeColor="text1"/>
              </w:rPr>
            </w:pPr>
          </w:p>
        </w:tc>
      </w:tr>
    </w:tbl>
    <w:p w14:paraId="44DE2A1E" w14:textId="77777777" w:rsidR="00D82DD2" w:rsidRPr="00D82DD2" w:rsidRDefault="00D82DD2" w:rsidP="00D82DD2">
      <w:pPr>
        <w:shd w:val="clear" w:color="auto" w:fill="FFFFFF"/>
        <w:rPr>
          <w:color w:val="000000" w:themeColor="text1"/>
        </w:rPr>
      </w:pPr>
    </w:p>
    <w:p w14:paraId="1A02883C" w14:textId="77777777" w:rsidR="00D82DD2" w:rsidRPr="00D82DD2" w:rsidRDefault="00D82DD2" w:rsidP="00D82DD2">
      <w:pPr>
        <w:shd w:val="clear" w:color="auto" w:fill="FFFFFF"/>
        <w:rPr>
          <w:color w:val="000000" w:themeColor="text1"/>
        </w:rPr>
      </w:pPr>
    </w:p>
    <w:p w14:paraId="6E311646" w14:textId="61BC057F" w:rsidR="00D82DD2" w:rsidRPr="00D82DD2" w:rsidRDefault="002D182F" w:rsidP="00D82DD2">
      <w:pPr>
        <w:shd w:val="clear" w:color="auto" w:fill="FFFFFF"/>
        <w:rPr>
          <w:color w:val="000000" w:themeColor="text1"/>
        </w:rPr>
      </w:pPr>
      <w:r>
        <w:rPr>
          <w:color w:val="000000" w:themeColor="text1"/>
        </w:rPr>
        <w:t>08 MAYIS 2019</w:t>
      </w:r>
      <w:r w:rsidRPr="00D82DD2">
        <w:rPr>
          <w:color w:val="000000" w:themeColor="text1"/>
        </w:rPr>
        <w:t xml:space="preserve"> / </w:t>
      </w:r>
      <w:r>
        <w:rPr>
          <w:color w:val="000000" w:themeColor="text1"/>
        </w:rPr>
        <w:t xml:space="preserve">24 NİSAN </w:t>
      </w:r>
      <w:r w:rsidR="003A1620">
        <w:rPr>
          <w:color w:val="000000" w:themeColor="text1"/>
        </w:rPr>
        <w:t>2019</w:t>
      </w:r>
      <w:r w:rsidR="003A1620" w:rsidRPr="00D82DD2">
        <w:rPr>
          <w:color w:val="000000" w:themeColor="text1"/>
        </w:rPr>
        <w:t xml:space="preserve"> </w:t>
      </w:r>
      <w:r w:rsidR="00D82DD2" w:rsidRPr="00D82DD2">
        <w:rPr>
          <w:color w:val="000000" w:themeColor="text1"/>
        </w:rPr>
        <w:t>ÇARŞAMBA</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D82DD2" w:rsidRPr="00D82DD2" w14:paraId="07D85900" w14:textId="77777777" w:rsidTr="0044454E">
        <w:trPr>
          <w:trHeight w:val="205"/>
        </w:trPr>
        <w:tc>
          <w:tcPr>
            <w:tcW w:w="1419" w:type="dxa"/>
            <w:tcBorders>
              <w:top w:val="single" w:sz="8" w:space="0" w:color="auto"/>
              <w:left w:val="single" w:sz="8" w:space="0" w:color="auto"/>
              <w:bottom w:val="single" w:sz="8" w:space="0" w:color="auto"/>
              <w:right w:val="single" w:sz="8" w:space="0" w:color="auto"/>
            </w:tcBorders>
          </w:tcPr>
          <w:p w14:paraId="6C306946" w14:textId="77777777" w:rsidR="00D82DD2" w:rsidRPr="00D82DD2" w:rsidRDefault="00D82DD2"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1843875C" w14:textId="77777777" w:rsidR="00D82DD2" w:rsidRPr="00D82DD2" w:rsidRDefault="00D82DD2" w:rsidP="0044454E">
            <w:pPr>
              <w:rPr>
                <w:color w:val="000000" w:themeColor="text1"/>
              </w:rPr>
            </w:pPr>
            <w:r w:rsidRPr="00D82DD2">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71ACA1AC"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06C327BE" w14:textId="77777777" w:rsidR="00D82DD2" w:rsidRPr="00D82DD2" w:rsidRDefault="00D82DD2" w:rsidP="0044454E">
            <w:pPr>
              <w:jc w:val="center"/>
              <w:rPr>
                <w:color w:val="000000" w:themeColor="text1"/>
              </w:rPr>
            </w:pPr>
          </w:p>
        </w:tc>
      </w:tr>
      <w:tr w:rsidR="00D82DD2" w:rsidRPr="00D82DD2" w14:paraId="21E430A3" w14:textId="77777777" w:rsidTr="0044454E">
        <w:tc>
          <w:tcPr>
            <w:tcW w:w="1419" w:type="dxa"/>
            <w:tcBorders>
              <w:top w:val="single" w:sz="8" w:space="0" w:color="auto"/>
              <w:left w:val="single" w:sz="8" w:space="0" w:color="auto"/>
              <w:bottom w:val="single" w:sz="8" w:space="0" w:color="auto"/>
              <w:right w:val="single" w:sz="8" w:space="0" w:color="auto"/>
            </w:tcBorders>
          </w:tcPr>
          <w:p w14:paraId="11DB1897" w14:textId="77777777" w:rsidR="00D82DD2" w:rsidRPr="00D82DD2" w:rsidRDefault="00D82DD2"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1D4B0631" w14:textId="77777777" w:rsidR="00D82DD2" w:rsidRPr="00D82DD2" w:rsidRDefault="00D10B01"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62393527" w14:textId="77777777" w:rsidR="00D82DD2" w:rsidRPr="00D82DD2" w:rsidRDefault="00855DCB" w:rsidP="0044454E">
            <w:pPr>
              <w:rPr>
                <w:color w:val="000000" w:themeColor="text1"/>
              </w:rPr>
            </w:pPr>
            <w:r w:rsidRPr="00D82DD2">
              <w:rPr>
                <w:color w:val="000000" w:themeColor="text1"/>
              </w:rPr>
              <w:t>Solunum Fonksiyon Testleri ve AKG Değerlendirme</w:t>
            </w:r>
          </w:p>
        </w:tc>
        <w:tc>
          <w:tcPr>
            <w:tcW w:w="2408" w:type="dxa"/>
            <w:tcBorders>
              <w:top w:val="single" w:sz="8" w:space="0" w:color="auto"/>
              <w:left w:val="single" w:sz="8" w:space="0" w:color="auto"/>
              <w:bottom w:val="single" w:sz="8" w:space="0" w:color="auto"/>
              <w:right w:val="single" w:sz="8" w:space="0" w:color="auto"/>
            </w:tcBorders>
          </w:tcPr>
          <w:p w14:paraId="47B91194" w14:textId="77777777" w:rsidR="00D82DD2" w:rsidRPr="00D82DD2" w:rsidRDefault="00D82DD2" w:rsidP="0044454E">
            <w:pPr>
              <w:rPr>
                <w:color w:val="000000" w:themeColor="text1"/>
              </w:rPr>
            </w:pPr>
          </w:p>
        </w:tc>
      </w:tr>
      <w:tr w:rsidR="00D82DD2" w:rsidRPr="00D82DD2" w14:paraId="7370A275" w14:textId="77777777" w:rsidTr="0044454E">
        <w:tc>
          <w:tcPr>
            <w:tcW w:w="1419" w:type="dxa"/>
            <w:tcBorders>
              <w:top w:val="single" w:sz="8" w:space="0" w:color="auto"/>
              <w:left w:val="single" w:sz="8" w:space="0" w:color="auto"/>
              <w:bottom w:val="single" w:sz="8" w:space="0" w:color="auto"/>
              <w:right w:val="single" w:sz="8" w:space="0" w:color="auto"/>
            </w:tcBorders>
          </w:tcPr>
          <w:p w14:paraId="4A2A96D6" w14:textId="77777777" w:rsidR="00D82DD2" w:rsidRPr="00D82DD2" w:rsidRDefault="00D82DD2"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5EE95D5E"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39AFBFE2" w14:textId="77777777" w:rsidR="00D82DD2" w:rsidRPr="00D82DD2" w:rsidRDefault="00D82DD2" w:rsidP="0044454E">
            <w:pPr>
              <w:rPr>
                <w:color w:val="000000" w:themeColor="text1"/>
              </w:rPr>
            </w:pPr>
            <w:r w:rsidRPr="00D82DD2">
              <w:rPr>
                <w:color w:val="000000" w:themeColor="text1"/>
              </w:rPr>
              <w:t>Pnömoniler</w:t>
            </w:r>
          </w:p>
        </w:tc>
        <w:tc>
          <w:tcPr>
            <w:tcW w:w="2408" w:type="dxa"/>
            <w:tcBorders>
              <w:top w:val="single" w:sz="8" w:space="0" w:color="auto"/>
              <w:left w:val="single" w:sz="8" w:space="0" w:color="auto"/>
              <w:bottom w:val="single" w:sz="8" w:space="0" w:color="auto"/>
              <w:right w:val="single" w:sz="8" w:space="0" w:color="auto"/>
            </w:tcBorders>
          </w:tcPr>
          <w:p w14:paraId="266107B0" w14:textId="77777777" w:rsidR="00D82DD2" w:rsidRPr="00D82DD2" w:rsidRDefault="00D82DD2" w:rsidP="0044454E">
            <w:pPr>
              <w:rPr>
                <w:color w:val="000000" w:themeColor="text1"/>
              </w:rPr>
            </w:pPr>
          </w:p>
        </w:tc>
      </w:tr>
      <w:tr w:rsidR="00D82DD2" w:rsidRPr="00D82DD2" w14:paraId="4C929216" w14:textId="77777777" w:rsidTr="0044454E">
        <w:tc>
          <w:tcPr>
            <w:tcW w:w="1419" w:type="dxa"/>
            <w:tcBorders>
              <w:top w:val="single" w:sz="8" w:space="0" w:color="auto"/>
              <w:left w:val="single" w:sz="8" w:space="0" w:color="auto"/>
              <w:bottom w:val="single" w:sz="8" w:space="0" w:color="auto"/>
              <w:right w:val="single" w:sz="8" w:space="0" w:color="auto"/>
            </w:tcBorders>
          </w:tcPr>
          <w:p w14:paraId="43155332" w14:textId="77777777" w:rsidR="00D82DD2" w:rsidRPr="00D82DD2" w:rsidRDefault="00D82DD2"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24258633"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4E9A0E9F" w14:textId="77777777" w:rsidR="00D82DD2" w:rsidRPr="00D82DD2" w:rsidRDefault="00D82DD2" w:rsidP="0044454E">
            <w:pPr>
              <w:rPr>
                <w:color w:val="000000" w:themeColor="text1"/>
              </w:rPr>
            </w:pPr>
            <w:r w:rsidRPr="00D82DD2">
              <w:rPr>
                <w:color w:val="000000" w:themeColor="text1"/>
              </w:rPr>
              <w:t>Pnömoniler</w:t>
            </w:r>
          </w:p>
        </w:tc>
        <w:tc>
          <w:tcPr>
            <w:tcW w:w="2408" w:type="dxa"/>
            <w:tcBorders>
              <w:top w:val="single" w:sz="8" w:space="0" w:color="auto"/>
              <w:left w:val="single" w:sz="8" w:space="0" w:color="auto"/>
              <w:bottom w:val="single" w:sz="8" w:space="0" w:color="auto"/>
              <w:right w:val="single" w:sz="8" w:space="0" w:color="auto"/>
            </w:tcBorders>
          </w:tcPr>
          <w:p w14:paraId="072FB72B" w14:textId="77777777" w:rsidR="00D82DD2" w:rsidRPr="00D82DD2" w:rsidRDefault="00D82DD2" w:rsidP="0044454E">
            <w:pPr>
              <w:rPr>
                <w:color w:val="000000" w:themeColor="text1"/>
              </w:rPr>
            </w:pPr>
          </w:p>
        </w:tc>
      </w:tr>
      <w:tr w:rsidR="00D82DD2" w:rsidRPr="00D82DD2" w14:paraId="35F7A8A5"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2DFB28F0" w14:textId="77777777" w:rsidR="00D82DD2" w:rsidRPr="00D82DD2" w:rsidRDefault="00D82DD2"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175E5BF4" w14:textId="77777777" w:rsidR="00D82DD2" w:rsidRPr="00D82DD2" w:rsidRDefault="00D82DD2" w:rsidP="0044454E">
            <w:pPr>
              <w:rPr>
                <w:color w:val="000000" w:themeColor="text1"/>
              </w:rPr>
            </w:pPr>
          </w:p>
        </w:tc>
        <w:tc>
          <w:tcPr>
            <w:tcW w:w="4963" w:type="dxa"/>
            <w:tcBorders>
              <w:left w:val="single" w:sz="8" w:space="0" w:color="auto"/>
              <w:right w:val="single" w:sz="8" w:space="0" w:color="auto"/>
            </w:tcBorders>
          </w:tcPr>
          <w:p w14:paraId="19FA4E2C"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3295C01B" w14:textId="77777777" w:rsidR="00D82DD2" w:rsidRPr="00D82DD2" w:rsidRDefault="00D82DD2" w:rsidP="0044454E">
            <w:pPr>
              <w:rPr>
                <w:color w:val="000000" w:themeColor="text1"/>
              </w:rPr>
            </w:pPr>
          </w:p>
        </w:tc>
      </w:tr>
      <w:tr w:rsidR="00D82DD2" w:rsidRPr="00D82DD2" w14:paraId="2C5B15D6" w14:textId="77777777" w:rsidTr="0044454E">
        <w:tc>
          <w:tcPr>
            <w:tcW w:w="1419" w:type="dxa"/>
            <w:tcBorders>
              <w:top w:val="single" w:sz="8" w:space="0" w:color="auto"/>
              <w:left w:val="single" w:sz="8" w:space="0" w:color="auto"/>
              <w:bottom w:val="single" w:sz="8" w:space="0" w:color="auto"/>
              <w:right w:val="single" w:sz="8" w:space="0" w:color="auto"/>
            </w:tcBorders>
          </w:tcPr>
          <w:p w14:paraId="790D9DCD"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1A6BB5D7" w14:textId="77777777" w:rsidR="00D82DD2" w:rsidRPr="00D82DD2" w:rsidRDefault="00D82DD2" w:rsidP="0044454E">
            <w:pPr>
              <w:rPr>
                <w:color w:val="000000" w:themeColor="text1"/>
              </w:rPr>
            </w:pPr>
            <w:r w:rsidRPr="00D82DD2">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312BB007" w14:textId="77777777" w:rsidR="00D82DD2" w:rsidRPr="00D82DD2" w:rsidRDefault="00855DCB"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740CDBD9" w14:textId="77777777" w:rsidR="00D82DD2" w:rsidRPr="00D82DD2" w:rsidRDefault="00D82DD2" w:rsidP="0044454E">
            <w:pPr>
              <w:rPr>
                <w:color w:val="000000" w:themeColor="text1"/>
              </w:rPr>
            </w:pPr>
          </w:p>
        </w:tc>
      </w:tr>
      <w:tr w:rsidR="00D82DD2" w:rsidRPr="00D82DD2" w14:paraId="07B93A77" w14:textId="77777777" w:rsidTr="0044454E">
        <w:tc>
          <w:tcPr>
            <w:tcW w:w="1419" w:type="dxa"/>
            <w:tcBorders>
              <w:top w:val="single" w:sz="8" w:space="0" w:color="auto"/>
              <w:left w:val="single" w:sz="8" w:space="0" w:color="auto"/>
              <w:bottom w:val="single" w:sz="8" w:space="0" w:color="auto"/>
              <w:right w:val="single" w:sz="8" w:space="0" w:color="auto"/>
            </w:tcBorders>
          </w:tcPr>
          <w:p w14:paraId="3D616BEA"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5D75BA2F" w14:textId="77777777" w:rsidR="00D82DD2" w:rsidRPr="00D82DD2" w:rsidRDefault="00D82DD2" w:rsidP="0044454E">
            <w:pPr>
              <w:rPr>
                <w:color w:val="000000" w:themeColor="text1"/>
              </w:rPr>
            </w:pPr>
            <w:r w:rsidRPr="00D82DD2">
              <w:rPr>
                <w:color w:val="000000" w:themeColor="text1"/>
              </w:rPr>
              <w:t>Pratik</w:t>
            </w:r>
          </w:p>
        </w:tc>
        <w:tc>
          <w:tcPr>
            <w:tcW w:w="4963" w:type="dxa"/>
            <w:tcBorders>
              <w:left w:val="single" w:sz="8" w:space="0" w:color="auto"/>
              <w:right w:val="single" w:sz="8" w:space="0" w:color="auto"/>
            </w:tcBorders>
          </w:tcPr>
          <w:p w14:paraId="08749689"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7BBFCA1A" w14:textId="77777777" w:rsidR="00D82DD2" w:rsidRPr="00D82DD2" w:rsidRDefault="00D82DD2" w:rsidP="0044454E">
            <w:pPr>
              <w:rPr>
                <w:color w:val="000000" w:themeColor="text1"/>
              </w:rPr>
            </w:pPr>
          </w:p>
        </w:tc>
      </w:tr>
      <w:tr w:rsidR="00D82DD2" w:rsidRPr="00D82DD2" w14:paraId="2DA80985" w14:textId="77777777" w:rsidTr="0044454E">
        <w:tc>
          <w:tcPr>
            <w:tcW w:w="1419" w:type="dxa"/>
            <w:tcBorders>
              <w:top w:val="single" w:sz="8" w:space="0" w:color="auto"/>
              <w:left w:val="single" w:sz="8" w:space="0" w:color="auto"/>
              <w:bottom w:val="single" w:sz="8" w:space="0" w:color="auto"/>
              <w:right w:val="single" w:sz="8" w:space="0" w:color="auto"/>
            </w:tcBorders>
          </w:tcPr>
          <w:p w14:paraId="680493D0"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12A76F54" w14:textId="77777777" w:rsidR="00D82DD2" w:rsidRPr="00D82DD2" w:rsidRDefault="00D82DD2" w:rsidP="0044454E">
            <w:pPr>
              <w:rPr>
                <w:color w:val="000000" w:themeColor="text1"/>
              </w:rPr>
            </w:pPr>
            <w:r w:rsidRPr="00D82DD2">
              <w:rPr>
                <w:color w:val="000000" w:themeColor="text1"/>
              </w:rPr>
              <w:t>Pratik</w:t>
            </w:r>
          </w:p>
        </w:tc>
        <w:tc>
          <w:tcPr>
            <w:tcW w:w="4963" w:type="dxa"/>
            <w:tcBorders>
              <w:left w:val="single" w:sz="8" w:space="0" w:color="auto"/>
              <w:right w:val="single" w:sz="8" w:space="0" w:color="auto"/>
            </w:tcBorders>
          </w:tcPr>
          <w:p w14:paraId="3C66980C"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46E3D67B" w14:textId="77777777" w:rsidR="00D82DD2" w:rsidRPr="00D82DD2" w:rsidRDefault="00D82DD2" w:rsidP="0044454E">
            <w:pPr>
              <w:rPr>
                <w:color w:val="000000" w:themeColor="text1"/>
              </w:rPr>
            </w:pPr>
          </w:p>
        </w:tc>
      </w:tr>
      <w:tr w:rsidR="00D82DD2" w:rsidRPr="00D82DD2" w14:paraId="4BC2DB51" w14:textId="77777777" w:rsidTr="0044454E">
        <w:tc>
          <w:tcPr>
            <w:tcW w:w="1419" w:type="dxa"/>
            <w:tcBorders>
              <w:top w:val="single" w:sz="8" w:space="0" w:color="auto"/>
              <w:left w:val="single" w:sz="8" w:space="0" w:color="auto"/>
              <w:bottom w:val="single" w:sz="8" w:space="0" w:color="auto"/>
              <w:right w:val="single" w:sz="8" w:space="0" w:color="auto"/>
            </w:tcBorders>
          </w:tcPr>
          <w:p w14:paraId="22820F2E"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728D25B5" w14:textId="77777777" w:rsidR="00D82DD2" w:rsidRPr="00D82DD2" w:rsidRDefault="00D82DD2" w:rsidP="0044454E">
            <w:pPr>
              <w:rPr>
                <w:color w:val="000000" w:themeColor="text1"/>
              </w:rPr>
            </w:pPr>
            <w:r w:rsidRPr="00D82DD2">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2BEC9454"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E0332DC" w14:textId="77777777" w:rsidR="00D82DD2" w:rsidRPr="00D82DD2" w:rsidRDefault="00D82DD2" w:rsidP="0044454E">
            <w:pPr>
              <w:rPr>
                <w:color w:val="000000" w:themeColor="text1"/>
              </w:rPr>
            </w:pPr>
          </w:p>
        </w:tc>
      </w:tr>
    </w:tbl>
    <w:p w14:paraId="0D649183" w14:textId="77777777" w:rsidR="00D82DD2" w:rsidRPr="00D82DD2" w:rsidRDefault="00D82DD2" w:rsidP="00D82DD2">
      <w:pPr>
        <w:shd w:val="clear" w:color="auto" w:fill="FFFFFF"/>
        <w:rPr>
          <w:color w:val="000000" w:themeColor="text1"/>
        </w:rPr>
      </w:pPr>
    </w:p>
    <w:p w14:paraId="662F1552" w14:textId="027C6F5A" w:rsidR="00D82DD2" w:rsidRPr="00D82DD2" w:rsidRDefault="002D182F" w:rsidP="00D82DD2">
      <w:pPr>
        <w:shd w:val="clear" w:color="auto" w:fill="FFFFFF"/>
        <w:rPr>
          <w:color w:val="000000" w:themeColor="text1"/>
        </w:rPr>
      </w:pPr>
      <w:r>
        <w:rPr>
          <w:color w:val="000000" w:themeColor="text1"/>
        </w:rPr>
        <w:t>09 MAYIS 2019</w:t>
      </w:r>
      <w:r w:rsidRPr="00D82DD2">
        <w:rPr>
          <w:color w:val="000000" w:themeColor="text1"/>
        </w:rPr>
        <w:t xml:space="preserve"> / </w:t>
      </w:r>
      <w:r>
        <w:rPr>
          <w:color w:val="000000" w:themeColor="text1"/>
        </w:rPr>
        <w:t xml:space="preserve">25 NİSAN </w:t>
      </w:r>
      <w:r w:rsidR="003A1620">
        <w:rPr>
          <w:color w:val="000000" w:themeColor="text1"/>
        </w:rPr>
        <w:t>2019</w:t>
      </w:r>
      <w:r w:rsidR="003A1620" w:rsidRPr="00D82DD2">
        <w:rPr>
          <w:color w:val="000000" w:themeColor="text1"/>
        </w:rPr>
        <w:t xml:space="preserve"> </w:t>
      </w:r>
      <w:r w:rsidR="00D82DD2" w:rsidRPr="00D82DD2">
        <w:rPr>
          <w:color w:val="000000" w:themeColor="text1"/>
        </w:rPr>
        <w:t>PERŞEMBE</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A639FB" w:rsidRPr="00D82DD2" w14:paraId="639C85B2" w14:textId="77777777" w:rsidTr="0044454E">
        <w:tc>
          <w:tcPr>
            <w:tcW w:w="1419" w:type="dxa"/>
            <w:tcBorders>
              <w:top w:val="single" w:sz="8" w:space="0" w:color="auto"/>
              <w:left w:val="single" w:sz="8" w:space="0" w:color="auto"/>
              <w:bottom w:val="single" w:sz="8" w:space="0" w:color="auto"/>
              <w:right w:val="single" w:sz="8" w:space="0" w:color="auto"/>
            </w:tcBorders>
          </w:tcPr>
          <w:p w14:paraId="3751D69D" w14:textId="77777777" w:rsidR="00A639FB" w:rsidRPr="00D82DD2" w:rsidRDefault="00A639FB"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59A3071F" w14:textId="2FA7FB40" w:rsidR="00A639FB" w:rsidRPr="00D82DD2" w:rsidRDefault="00A639FB" w:rsidP="0044454E">
            <w:pPr>
              <w:rPr>
                <w:color w:val="000000" w:themeColor="text1"/>
              </w:rPr>
            </w:pPr>
            <w:r w:rsidRPr="00D82DD2">
              <w:rPr>
                <w:color w:val="000000" w:themeColor="text1"/>
              </w:rPr>
              <w:t>Teorik</w:t>
            </w:r>
          </w:p>
        </w:tc>
        <w:tc>
          <w:tcPr>
            <w:tcW w:w="4963" w:type="dxa"/>
            <w:tcBorders>
              <w:left w:val="single" w:sz="8" w:space="0" w:color="auto"/>
              <w:right w:val="single" w:sz="8" w:space="0" w:color="auto"/>
            </w:tcBorders>
          </w:tcPr>
          <w:p w14:paraId="5E55120B" w14:textId="77777777" w:rsidR="00A639FB" w:rsidRPr="00D82DD2" w:rsidRDefault="00A639FB" w:rsidP="0044454E">
            <w:pPr>
              <w:rPr>
                <w:color w:val="000000" w:themeColor="text1"/>
              </w:rPr>
            </w:pPr>
            <w:r>
              <w:rPr>
                <w:color w:val="000000" w:themeColor="text1"/>
              </w:rPr>
              <w:t>Astım</w:t>
            </w:r>
          </w:p>
        </w:tc>
        <w:tc>
          <w:tcPr>
            <w:tcW w:w="2408" w:type="dxa"/>
            <w:tcBorders>
              <w:top w:val="single" w:sz="8" w:space="0" w:color="auto"/>
              <w:left w:val="single" w:sz="8" w:space="0" w:color="auto"/>
              <w:bottom w:val="single" w:sz="8" w:space="0" w:color="auto"/>
              <w:right w:val="single" w:sz="8" w:space="0" w:color="auto"/>
            </w:tcBorders>
          </w:tcPr>
          <w:p w14:paraId="00A20B6A" w14:textId="77777777" w:rsidR="00A639FB" w:rsidRPr="00D82DD2" w:rsidRDefault="00A639FB" w:rsidP="0044454E">
            <w:pPr>
              <w:rPr>
                <w:color w:val="000000" w:themeColor="text1"/>
              </w:rPr>
            </w:pPr>
          </w:p>
        </w:tc>
      </w:tr>
      <w:tr w:rsidR="00A639FB" w:rsidRPr="00D82DD2" w14:paraId="1921906A" w14:textId="77777777" w:rsidTr="0044454E">
        <w:tc>
          <w:tcPr>
            <w:tcW w:w="1419" w:type="dxa"/>
            <w:tcBorders>
              <w:top w:val="single" w:sz="8" w:space="0" w:color="auto"/>
              <w:left w:val="single" w:sz="8" w:space="0" w:color="auto"/>
              <w:bottom w:val="single" w:sz="8" w:space="0" w:color="auto"/>
              <w:right w:val="single" w:sz="8" w:space="0" w:color="auto"/>
            </w:tcBorders>
          </w:tcPr>
          <w:p w14:paraId="06C1F39B" w14:textId="77777777" w:rsidR="00A639FB" w:rsidRPr="00D82DD2" w:rsidRDefault="00A639FB"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59AB3C80" w14:textId="781707B8" w:rsidR="00A639FB" w:rsidRPr="00D82DD2" w:rsidRDefault="00A639FB" w:rsidP="0044454E">
            <w:pPr>
              <w:rPr>
                <w:color w:val="000000" w:themeColor="text1"/>
              </w:rPr>
            </w:pPr>
            <w:r w:rsidRPr="00D82DD2">
              <w:rPr>
                <w:color w:val="000000" w:themeColor="text1"/>
              </w:rPr>
              <w:t>Teorik</w:t>
            </w:r>
          </w:p>
        </w:tc>
        <w:tc>
          <w:tcPr>
            <w:tcW w:w="4963" w:type="dxa"/>
            <w:tcBorders>
              <w:left w:val="single" w:sz="8" w:space="0" w:color="auto"/>
              <w:right w:val="single" w:sz="8" w:space="0" w:color="auto"/>
            </w:tcBorders>
          </w:tcPr>
          <w:p w14:paraId="193CE760" w14:textId="77777777" w:rsidR="00A639FB" w:rsidRPr="00D82DD2" w:rsidRDefault="00A639FB" w:rsidP="0044454E">
            <w:pPr>
              <w:rPr>
                <w:color w:val="000000" w:themeColor="text1"/>
              </w:rPr>
            </w:pPr>
            <w:r>
              <w:rPr>
                <w:color w:val="000000" w:themeColor="text1"/>
              </w:rPr>
              <w:t>Astım</w:t>
            </w:r>
          </w:p>
        </w:tc>
        <w:tc>
          <w:tcPr>
            <w:tcW w:w="2408" w:type="dxa"/>
            <w:tcBorders>
              <w:top w:val="single" w:sz="8" w:space="0" w:color="auto"/>
              <w:left w:val="single" w:sz="8" w:space="0" w:color="auto"/>
              <w:bottom w:val="single" w:sz="8" w:space="0" w:color="auto"/>
              <w:right w:val="single" w:sz="8" w:space="0" w:color="auto"/>
            </w:tcBorders>
          </w:tcPr>
          <w:p w14:paraId="5084FE6E" w14:textId="77777777" w:rsidR="00A639FB" w:rsidRPr="00D82DD2" w:rsidRDefault="00A639FB" w:rsidP="0044454E">
            <w:pPr>
              <w:rPr>
                <w:color w:val="000000" w:themeColor="text1"/>
              </w:rPr>
            </w:pPr>
          </w:p>
        </w:tc>
      </w:tr>
      <w:tr w:rsidR="00A639FB" w:rsidRPr="00D82DD2" w14:paraId="45820403" w14:textId="77777777" w:rsidTr="0044454E">
        <w:tc>
          <w:tcPr>
            <w:tcW w:w="1419" w:type="dxa"/>
            <w:tcBorders>
              <w:top w:val="single" w:sz="8" w:space="0" w:color="auto"/>
              <w:left w:val="single" w:sz="8" w:space="0" w:color="auto"/>
              <w:bottom w:val="single" w:sz="8" w:space="0" w:color="auto"/>
              <w:right w:val="single" w:sz="8" w:space="0" w:color="auto"/>
            </w:tcBorders>
          </w:tcPr>
          <w:p w14:paraId="37ADECCE" w14:textId="77777777" w:rsidR="00A639FB" w:rsidRPr="00D82DD2" w:rsidRDefault="00A639FB"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26625A74" w14:textId="7FC6DC28" w:rsidR="00A639FB" w:rsidRPr="00D82DD2" w:rsidRDefault="00A639FB" w:rsidP="0044454E">
            <w:pPr>
              <w:rPr>
                <w:color w:val="000000" w:themeColor="text1"/>
              </w:rPr>
            </w:pPr>
            <w:r w:rsidRPr="00D82DD2">
              <w:rPr>
                <w:color w:val="000000" w:themeColor="text1"/>
              </w:rPr>
              <w:t>Teorik</w:t>
            </w:r>
          </w:p>
        </w:tc>
        <w:tc>
          <w:tcPr>
            <w:tcW w:w="4963" w:type="dxa"/>
            <w:tcBorders>
              <w:left w:val="single" w:sz="8" w:space="0" w:color="auto"/>
              <w:right w:val="single" w:sz="8" w:space="0" w:color="auto"/>
            </w:tcBorders>
          </w:tcPr>
          <w:p w14:paraId="2634CFC9" w14:textId="77777777" w:rsidR="00A639FB" w:rsidRPr="00D82DD2" w:rsidRDefault="00A639FB" w:rsidP="0044454E">
            <w:pPr>
              <w:rPr>
                <w:color w:val="000000" w:themeColor="text1"/>
              </w:rPr>
            </w:pPr>
            <w:r w:rsidRPr="00D82DD2">
              <w:rPr>
                <w:color w:val="000000" w:themeColor="text1"/>
              </w:rPr>
              <w:t>Uykuda Solunum Bozuklukları</w:t>
            </w:r>
          </w:p>
        </w:tc>
        <w:tc>
          <w:tcPr>
            <w:tcW w:w="2408" w:type="dxa"/>
            <w:tcBorders>
              <w:top w:val="single" w:sz="8" w:space="0" w:color="auto"/>
              <w:left w:val="single" w:sz="8" w:space="0" w:color="auto"/>
              <w:bottom w:val="single" w:sz="8" w:space="0" w:color="auto"/>
              <w:right w:val="single" w:sz="8" w:space="0" w:color="auto"/>
            </w:tcBorders>
          </w:tcPr>
          <w:p w14:paraId="53141BF9" w14:textId="77777777" w:rsidR="00A639FB" w:rsidRPr="00D82DD2" w:rsidRDefault="00A639FB" w:rsidP="0044454E">
            <w:pPr>
              <w:rPr>
                <w:color w:val="000000" w:themeColor="text1"/>
              </w:rPr>
            </w:pPr>
          </w:p>
        </w:tc>
      </w:tr>
      <w:tr w:rsidR="00D82DD2" w:rsidRPr="00D82DD2" w14:paraId="588DCFDB" w14:textId="77777777" w:rsidTr="0044454E">
        <w:tc>
          <w:tcPr>
            <w:tcW w:w="1419" w:type="dxa"/>
            <w:tcBorders>
              <w:top w:val="single" w:sz="8" w:space="0" w:color="auto"/>
              <w:left w:val="single" w:sz="8" w:space="0" w:color="auto"/>
              <w:bottom w:val="single" w:sz="8" w:space="0" w:color="auto"/>
              <w:right w:val="single" w:sz="8" w:space="0" w:color="auto"/>
            </w:tcBorders>
          </w:tcPr>
          <w:p w14:paraId="27E0B7CA" w14:textId="77777777" w:rsidR="00D82DD2" w:rsidRPr="00D82DD2" w:rsidRDefault="00D82DD2"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72F78BE8" w14:textId="77777777" w:rsidR="00D82DD2" w:rsidRPr="00D82DD2" w:rsidRDefault="00D82DD2" w:rsidP="0044454E">
            <w:pPr>
              <w:rPr>
                <w:color w:val="000000" w:themeColor="text1"/>
              </w:rPr>
            </w:pPr>
            <w:r w:rsidRPr="00D82DD2">
              <w:rPr>
                <w:color w:val="000000" w:themeColor="text1"/>
              </w:rPr>
              <w:t>Teorik</w:t>
            </w:r>
          </w:p>
        </w:tc>
        <w:tc>
          <w:tcPr>
            <w:tcW w:w="4963" w:type="dxa"/>
            <w:tcBorders>
              <w:left w:val="single" w:sz="8" w:space="0" w:color="auto"/>
              <w:right w:val="single" w:sz="8" w:space="0" w:color="auto"/>
            </w:tcBorders>
          </w:tcPr>
          <w:p w14:paraId="1DBF4715" w14:textId="77777777" w:rsidR="00D82DD2" w:rsidRPr="00D82DD2" w:rsidRDefault="00D82DD2" w:rsidP="0044454E">
            <w:pPr>
              <w:rPr>
                <w:color w:val="000000" w:themeColor="text1"/>
              </w:rPr>
            </w:pPr>
            <w:r w:rsidRPr="00D82DD2">
              <w:rPr>
                <w:color w:val="000000" w:themeColor="text1"/>
              </w:rPr>
              <w:t>Uykuda Solunum Bozuklukları</w:t>
            </w:r>
          </w:p>
        </w:tc>
        <w:tc>
          <w:tcPr>
            <w:tcW w:w="2408" w:type="dxa"/>
            <w:tcBorders>
              <w:top w:val="single" w:sz="8" w:space="0" w:color="auto"/>
              <w:left w:val="single" w:sz="8" w:space="0" w:color="auto"/>
              <w:bottom w:val="single" w:sz="8" w:space="0" w:color="auto"/>
              <w:right w:val="single" w:sz="8" w:space="0" w:color="auto"/>
            </w:tcBorders>
          </w:tcPr>
          <w:p w14:paraId="4E16B796" w14:textId="77777777" w:rsidR="00D82DD2" w:rsidRPr="00D82DD2" w:rsidRDefault="00D82DD2" w:rsidP="0044454E">
            <w:pPr>
              <w:rPr>
                <w:color w:val="000000" w:themeColor="text1"/>
              </w:rPr>
            </w:pPr>
          </w:p>
        </w:tc>
      </w:tr>
      <w:tr w:rsidR="00D82DD2" w:rsidRPr="00D82DD2" w14:paraId="787C06E9"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536BE0A5" w14:textId="77777777" w:rsidR="00D82DD2" w:rsidRPr="00D82DD2" w:rsidRDefault="00D82DD2"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6C95FCD8" w14:textId="77777777" w:rsidR="00D82DD2" w:rsidRPr="00D82DD2" w:rsidRDefault="00D82DD2" w:rsidP="0044454E">
            <w:pPr>
              <w:rPr>
                <w:color w:val="000000" w:themeColor="text1"/>
              </w:rPr>
            </w:pPr>
          </w:p>
        </w:tc>
        <w:tc>
          <w:tcPr>
            <w:tcW w:w="4963" w:type="dxa"/>
            <w:tcBorders>
              <w:top w:val="single" w:sz="8" w:space="0" w:color="auto"/>
              <w:left w:val="single" w:sz="8" w:space="0" w:color="auto"/>
              <w:bottom w:val="single" w:sz="8" w:space="0" w:color="auto"/>
              <w:right w:val="single" w:sz="8" w:space="0" w:color="auto"/>
            </w:tcBorders>
          </w:tcPr>
          <w:p w14:paraId="5111E1AE"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360BA9C0" w14:textId="77777777" w:rsidR="00D82DD2" w:rsidRPr="00D82DD2" w:rsidRDefault="00D82DD2" w:rsidP="0044454E">
            <w:pPr>
              <w:rPr>
                <w:color w:val="000000" w:themeColor="text1"/>
              </w:rPr>
            </w:pPr>
          </w:p>
        </w:tc>
      </w:tr>
      <w:tr w:rsidR="00A639FB" w:rsidRPr="00D82DD2" w14:paraId="38DB831A" w14:textId="77777777" w:rsidTr="0044454E">
        <w:trPr>
          <w:trHeight w:val="229"/>
        </w:trPr>
        <w:tc>
          <w:tcPr>
            <w:tcW w:w="1419" w:type="dxa"/>
            <w:tcBorders>
              <w:top w:val="single" w:sz="8" w:space="0" w:color="auto"/>
              <w:left w:val="single" w:sz="8" w:space="0" w:color="auto"/>
              <w:bottom w:val="single" w:sz="8" w:space="0" w:color="auto"/>
              <w:right w:val="single" w:sz="8" w:space="0" w:color="auto"/>
            </w:tcBorders>
          </w:tcPr>
          <w:p w14:paraId="49220285" w14:textId="77777777" w:rsidR="00A639FB" w:rsidRPr="00D82DD2" w:rsidRDefault="00A639FB"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38C7751E" w14:textId="3AFFBC3E" w:rsidR="00A639FB" w:rsidRPr="00D82DD2" w:rsidRDefault="00A639FB" w:rsidP="0044454E">
            <w:pPr>
              <w:rPr>
                <w:color w:val="000000" w:themeColor="text1"/>
              </w:rPr>
            </w:pPr>
            <w:r w:rsidRPr="00540FDE">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56E4E0B4" w14:textId="77777777" w:rsidR="00A639FB" w:rsidRPr="00D82DD2" w:rsidRDefault="00A639FB" w:rsidP="0044454E">
            <w:pPr>
              <w:spacing w:before="40" w:after="40"/>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58D4D4E" w14:textId="77777777" w:rsidR="00A639FB" w:rsidRPr="00D82DD2" w:rsidRDefault="00A639FB" w:rsidP="0044454E">
            <w:pPr>
              <w:rPr>
                <w:color w:val="000000" w:themeColor="text1"/>
              </w:rPr>
            </w:pPr>
          </w:p>
        </w:tc>
      </w:tr>
      <w:tr w:rsidR="00A639FB" w:rsidRPr="00D82DD2" w14:paraId="02192EC3" w14:textId="77777777" w:rsidTr="0044454E">
        <w:trPr>
          <w:trHeight w:val="193"/>
        </w:trPr>
        <w:tc>
          <w:tcPr>
            <w:tcW w:w="1419" w:type="dxa"/>
            <w:tcBorders>
              <w:top w:val="single" w:sz="8" w:space="0" w:color="auto"/>
              <w:left w:val="single" w:sz="8" w:space="0" w:color="auto"/>
              <w:bottom w:val="single" w:sz="8" w:space="0" w:color="auto"/>
              <w:right w:val="single" w:sz="8" w:space="0" w:color="auto"/>
            </w:tcBorders>
          </w:tcPr>
          <w:p w14:paraId="58414726" w14:textId="77777777" w:rsidR="00A639FB" w:rsidRPr="00D82DD2" w:rsidRDefault="00A639FB"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5B535A50" w14:textId="1DCA0BD8" w:rsidR="00A639FB" w:rsidRPr="00D82DD2" w:rsidRDefault="00A639FB" w:rsidP="0044454E">
            <w:pPr>
              <w:rPr>
                <w:color w:val="000000" w:themeColor="text1"/>
              </w:rPr>
            </w:pPr>
            <w:r w:rsidRPr="00540FDE">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27BCA347" w14:textId="77777777" w:rsidR="00A639FB" w:rsidRPr="00D82DD2" w:rsidRDefault="00A639FB" w:rsidP="0044454E">
            <w:pPr>
              <w:spacing w:before="40" w:after="40"/>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0AD0AA12" w14:textId="77777777" w:rsidR="00A639FB" w:rsidRPr="00D82DD2" w:rsidRDefault="00A639FB" w:rsidP="0044454E">
            <w:pPr>
              <w:rPr>
                <w:color w:val="000000" w:themeColor="text1"/>
              </w:rPr>
            </w:pPr>
          </w:p>
        </w:tc>
      </w:tr>
      <w:tr w:rsidR="00D82DD2" w:rsidRPr="00D82DD2" w14:paraId="312572B9" w14:textId="77777777" w:rsidTr="0044454E">
        <w:tc>
          <w:tcPr>
            <w:tcW w:w="1419" w:type="dxa"/>
            <w:tcBorders>
              <w:top w:val="single" w:sz="8" w:space="0" w:color="auto"/>
              <w:left w:val="single" w:sz="8" w:space="0" w:color="auto"/>
              <w:bottom w:val="single" w:sz="8" w:space="0" w:color="auto"/>
              <w:right w:val="single" w:sz="8" w:space="0" w:color="auto"/>
            </w:tcBorders>
          </w:tcPr>
          <w:p w14:paraId="1B23A77D"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41DD262D" w14:textId="77777777" w:rsidR="00D82DD2" w:rsidRPr="00D82DD2" w:rsidRDefault="00D82DD2" w:rsidP="0044454E">
            <w:pPr>
              <w:rPr>
                <w:color w:val="000000" w:themeColor="text1"/>
              </w:rPr>
            </w:pPr>
            <w:r w:rsidRPr="00D82DD2">
              <w:rPr>
                <w:color w:val="000000" w:themeColor="text1"/>
              </w:rPr>
              <w:t>Pratik</w:t>
            </w:r>
          </w:p>
        </w:tc>
        <w:tc>
          <w:tcPr>
            <w:tcW w:w="4963" w:type="dxa"/>
            <w:tcBorders>
              <w:left w:val="single" w:sz="8" w:space="0" w:color="auto"/>
              <w:right w:val="single" w:sz="8" w:space="0" w:color="auto"/>
            </w:tcBorders>
          </w:tcPr>
          <w:p w14:paraId="5C0E6CEE"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3075C579" w14:textId="77777777" w:rsidR="00D82DD2" w:rsidRPr="00D82DD2" w:rsidRDefault="00D82DD2" w:rsidP="0044454E">
            <w:pPr>
              <w:rPr>
                <w:color w:val="000000" w:themeColor="text1"/>
              </w:rPr>
            </w:pPr>
          </w:p>
        </w:tc>
      </w:tr>
      <w:tr w:rsidR="00D82DD2" w:rsidRPr="00D82DD2" w14:paraId="042A2A6D" w14:textId="77777777" w:rsidTr="0044454E">
        <w:tc>
          <w:tcPr>
            <w:tcW w:w="1419" w:type="dxa"/>
            <w:tcBorders>
              <w:top w:val="single" w:sz="8" w:space="0" w:color="auto"/>
              <w:left w:val="single" w:sz="8" w:space="0" w:color="auto"/>
              <w:bottom w:val="single" w:sz="8" w:space="0" w:color="auto"/>
              <w:right w:val="single" w:sz="8" w:space="0" w:color="auto"/>
            </w:tcBorders>
          </w:tcPr>
          <w:p w14:paraId="04AEECCA"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45BEC318" w14:textId="77777777" w:rsidR="00D82DD2" w:rsidRPr="00D82DD2" w:rsidRDefault="00D82DD2" w:rsidP="0044454E">
            <w:pPr>
              <w:rPr>
                <w:color w:val="000000" w:themeColor="text1"/>
              </w:rPr>
            </w:pPr>
            <w:r w:rsidRPr="00D82DD2">
              <w:rPr>
                <w:color w:val="000000" w:themeColor="text1"/>
              </w:rPr>
              <w:t>Pratik</w:t>
            </w:r>
          </w:p>
        </w:tc>
        <w:tc>
          <w:tcPr>
            <w:tcW w:w="4963" w:type="dxa"/>
            <w:tcBorders>
              <w:left w:val="single" w:sz="8" w:space="0" w:color="auto"/>
              <w:right w:val="single" w:sz="8" w:space="0" w:color="auto"/>
            </w:tcBorders>
          </w:tcPr>
          <w:p w14:paraId="424F5506"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787D90D5" w14:textId="77777777" w:rsidR="00D82DD2" w:rsidRPr="00D82DD2" w:rsidRDefault="00D82DD2" w:rsidP="0044454E">
            <w:pPr>
              <w:rPr>
                <w:color w:val="000000" w:themeColor="text1"/>
              </w:rPr>
            </w:pPr>
          </w:p>
        </w:tc>
      </w:tr>
    </w:tbl>
    <w:p w14:paraId="60AA5291" w14:textId="77777777" w:rsidR="00D82DD2" w:rsidRPr="00D82DD2" w:rsidRDefault="00D82DD2" w:rsidP="00D82DD2">
      <w:pPr>
        <w:shd w:val="clear" w:color="auto" w:fill="FFFFFF"/>
        <w:rPr>
          <w:color w:val="000000" w:themeColor="text1"/>
        </w:rPr>
      </w:pPr>
    </w:p>
    <w:p w14:paraId="012E5CA5" w14:textId="3D64E354" w:rsidR="00D82DD2" w:rsidRPr="00D82DD2" w:rsidRDefault="002D182F" w:rsidP="00D82DD2">
      <w:pPr>
        <w:shd w:val="clear" w:color="auto" w:fill="FFFFFF"/>
        <w:rPr>
          <w:color w:val="000000" w:themeColor="text1"/>
        </w:rPr>
      </w:pPr>
      <w:r>
        <w:rPr>
          <w:color w:val="000000" w:themeColor="text1"/>
        </w:rPr>
        <w:t>10 MAYIS 2019</w:t>
      </w:r>
      <w:r w:rsidRPr="00D82DD2">
        <w:rPr>
          <w:color w:val="000000" w:themeColor="text1"/>
        </w:rPr>
        <w:t xml:space="preserve"> / </w:t>
      </w:r>
      <w:r>
        <w:rPr>
          <w:color w:val="000000" w:themeColor="text1"/>
        </w:rPr>
        <w:t xml:space="preserve">26 NİSAN </w:t>
      </w:r>
      <w:proofErr w:type="gramStart"/>
      <w:r w:rsidR="003A1620">
        <w:rPr>
          <w:color w:val="000000" w:themeColor="text1"/>
        </w:rPr>
        <w:t>2019</w:t>
      </w:r>
      <w:r w:rsidR="003A1620" w:rsidRPr="00D82DD2">
        <w:rPr>
          <w:color w:val="000000" w:themeColor="text1"/>
        </w:rPr>
        <w:t xml:space="preserve"> </w:t>
      </w:r>
      <w:r w:rsidR="00D82DD2" w:rsidRPr="00D82DD2">
        <w:rPr>
          <w:color w:val="000000" w:themeColor="text1"/>
        </w:rPr>
        <w:t xml:space="preserve">  CUMA</w:t>
      </w:r>
      <w:proofErr w:type="gramEnd"/>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D82DD2" w:rsidRPr="00D82DD2" w14:paraId="1A8325D2" w14:textId="77777777" w:rsidTr="0044454E">
        <w:tc>
          <w:tcPr>
            <w:tcW w:w="1419" w:type="dxa"/>
            <w:tcBorders>
              <w:top w:val="single" w:sz="8" w:space="0" w:color="auto"/>
              <w:left w:val="single" w:sz="8" w:space="0" w:color="auto"/>
              <w:bottom w:val="single" w:sz="8" w:space="0" w:color="auto"/>
              <w:right w:val="single" w:sz="8" w:space="0" w:color="auto"/>
            </w:tcBorders>
          </w:tcPr>
          <w:p w14:paraId="6AA4E2DB" w14:textId="77777777" w:rsidR="00D82DD2" w:rsidRPr="00D82DD2" w:rsidRDefault="00D82DD2"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529FDF40" w14:textId="77777777" w:rsidR="00D82DD2" w:rsidRPr="00D82DD2" w:rsidRDefault="00D82DD2" w:rsidP="0044454E">
            <w:pPr>
              <w:rPr>
                <w:color w:val="000000" w:themeColor="text1"/>
              </w:rPr>
            </w:pPr>
            <w:r w:rsidRPr="00D82DD2">
              <w:rPr>
                <w:color w:val="000000" w:themeColor="text1"/>
              </w:rPr>
              <w:t>Pratik</w:t>
            </w:r>
          </w:p>
        </w:tc>
        <w:tc>
          <w:tcPr>
            <w:tcW w:w="4963" w:type="dxa"/>
            <w:tcBorders>
              <w:left w:val="single" w:sz="8" w:space="0" w:color="auto"/>
              <w:right w:val="single" w:sz="8" w:space="0" w:color="auto"/>
            </w:tcBorders>
          </w:tcPr>
          <w:p w14:paraId="5A446A92"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0DB95875" w14:textId="77777777" w:rsidR="00D82DD2" w:rsidRPr="00D82DD2" w:rsidRDefault="00D82DD2" w:rsidP="0044454E">
            <w:pPr>
              <w:rPr>
                <w:color w:val="000000" w:themeColor="text1"/>
              </w:rPr>
            </w:pPr>
          </w:p>
        </w:tc>
      </w:tr>
      <w:tr w:rsidR="00D82DD2" w:rsidRPr="00D82DD2" w14:paraId="5F1A030F" w14:textId="77777777" w:rsidTr="0044454E">
        <w:tc>
          <w:tcPr>
            <w:tcW w:w="1419" w:type="dxa"/>
            <w:tcBorders>
              <w:top w:val="single" w:sz="8" w:space="0" w:color="auto"/>
              <w:left w:val="single" w:sz="8" w:space="0" w:color="auto"/>
              <w:bottom w:val="single" w:sz="8" w:space="0" w:color="auto"/>
              <w:right w:val="single" w:sz="8" w:space="0" w:color="auto"/>
            </w:tcBorders>
          </w:tcPr>
          <w:p w14:paraId="344EAE4D" w14:textId="77777777" w:rsidR="00D82DD2" w:rsidRPr="00D82DD2" w:rsidRDefault="00D82DD2"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49817E9D" w14:textId="77777777" w:rsidR="00D82DD2" w:rsidRPr="00D82DD2" w:rsidRDefault="00D82DD2" w:rsidP="0044454E">
            <w:pPr>
              <w:rPr>
                <w:color w:val="000000" w:themeColor="text1"/>
              </w:rPr>
            </w:pPr>
            <w:r w:rsidRPr="00D82DD2">
              <w:rPr>
                <w:color w:val="000000" w:themeColor="text1"/>
              </w:rPr>
              <w:t>Pratik</w:t>
            </w:r>
          </w:p>
        </w:tc>
        <w:tc>
          <w:tcPr>
            <w:tcW w:w="4963" w:type="dxa"/>
            <w:tcBorders>
              <w:left w:val="single" w:sz="8" w:space="0" w:color="auto"/>
              <w:right w:val="single" w:sz="8" w:space="0" w:color="auto"/>
            </w:tcBorders>
          </w:tcPr>
          <w:p w14:paraId="07E3212F"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F7CBAE0" w14:textId="77777777" w:rsidR="00D82DD2" w:rsidRPr="00D82DD2" w:rsidRDefault="00D82DD2" w:rsidP="0044454E">
            <w:pPr>
              <w:rPr>
                <w:color w:val="000000" w:themeColor="text1"/>
              </w:rPr>
            </w:pPr>
          </w:p>
        </w:tc>
      </w:tr>
      <w:tr w:rsidR="00A639FB" w:rsidRPr="00D82DD2" w14:paraId="1FEA27A1" w14:textId="77777777" w:rsidTr="0044454E">
        <w:tc>
          <w:tcPr>
            <w:tcW w:w="1419" w:type="dxa"/>
            <w:tcBorders>
              <w:top w:val="single" w:sz="8" w:space="0" w:color="auto"/>
              <w:left w:val="single" w:sz="8" w:space="0" w:color="auto"/>
              <w:bottom w:val="single" w:sz="8" w:space="0" w:color="auto"/>
              <w:right w:val="single" w:sz="8" w:space="0" w:color="auto"/>
            </w:tcBorders>
          </w:tcPr>
          <w:p w14:paraId="03F42E92" w14:textId="77777777" w:rsidR="00A639FB" w:rsidRPr="00D82DD2" w:rsidRDefault="00A639FB"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49AB3B87" w14:textId="16A50A2E" w:rsidR="00A639FB" w:rsidRPr="00D82DD2" w:rsidRDefault="00A639FB" w:rsidP="0044454E">
            <w:pPr>
              <w:rPr>
                <w:color w:val="000000" w:themeColor="text1"/>
              </w:rPr>
            </w:pPr>
            <w:r w:rsidRPr="005A14A0">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4917957D" w14:textId="77777777" w:rsidR="00A639FB" w:rsidRPr="00D82DD2" w:rsidRDefault="00A639FB"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8CEC862" w14:textId="77777777" w:rsidR="00A639FB" w:rsidRPr="00D82DD2" w:rsidRDefault="00A639FB" w:rsidP="0044454E">
            <w:pPr>
              <w:rPr>
                <w:color w:val="000000" w:themeColor="text1"/>
              </w:rPr>
            </w:pPr>
          </w:p>
        </w:tc>
      </w:tr>
      <w:tr w:rsidR="00A639FB" w:rsidRPr="00D82DD2" w14:paraId="01842D88" w14:textId="77777777" w:rsidTr="0044454E">
        <w:tc>
          <w:tcPr>
            <w:tcW w:w="1419" w:type="dxa"/>
            <w:tcBorders>
              <w:top w:val="single" w:sz="8" w:space="0" w:color="auto"/>
              <w:left w:val="single" w:sz="8" w:space="0" w:color="auto"/>
              <w:bottom w:val="single" w:sz="8" w:space="0" w:color="auto"/>
              <w:right w:val="single" w:sz="8" w:space="0" w:color="auto"/>
            </w:tcBorders>
          </w:tcPr>
          <w:p w14:paraId="74FEFEA9" w14:textId="77777777" w:rsidR="00A639FB" w:rsidRPr="00D82DD2" w:rsidRDefault="00A639FB"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757C9BEB" w14:textId="73D525C6" w:rsidR="00A639FB" w:rsidRPr="00D82DD2" w:rsidRDefault="00A639FB" w:rsidP="0044454E">
            <w:pPr>
              <w:rPr>
                <w:color w:val="000000" w:themeColor="text1"/>
              </w:rPr>
            </w:pPr>
            <w:r w:rsidRPr="005A14A0">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48767065" w14:textId="77777777" w:rsidR="00A639FB" w:rsidRPr="00D82DD2" w:rsidRDefault="00A639FB"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02C2AD6F" w14:textId="77777777" w:rsidR="00A639FB" w:rsidRPr="00D82DD2" w:rsidRDefault="00A639FB" w:rsidP="0044454E">
            <w:pPr>
              <w:rPr>
                <w:color w:val="000000" w:themeColor="text1"/>
              </w:rPr>
            </w:pPr>
          </w:p>
        </w:tc>
      </w:tr>
      <w:tr w:rsidR="00D82DD2" w:rsidRPr="00D82DD2" w14:paraId="74324F7D"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46D36258" w14:textId="77777777" w:rsidR="00D82DD2" w:rsidRPr="00D82DD2" w:rsidRDefault="00D82DD2"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3670B3B0" w14:textId="77777777" w:rsidR="00D82DD2" w:rsidRPr="00D82DD2" w:rsidRDefault="00D82DD2" w:rsidP="0044454E">
            <w:pPr>
              <w:rPr>
                <w:color w:val="000000" w:themeColor="text1"/>
              </w:rPr>
            </w:pPr>
          </w:p>
        </w:tc>
        <w:tc>
          <w:tcPr>
            <w:tcW w:w="4963" w:type="dxa"/>
            <w:tcBorders>
              <w:top w:val="single" w:sz="8" w:space="0" w:color="auto"/>
              <w:left w:val="single" w:sz="8" w:space="0" w:color="auto"/>
              <w:bottom w:val="single" w:sz="8" w:space="0" w:color="auto"/>
              <w:right w:val="single" w:sz="8" w:space="0" w:color="auto"/>
            </w:tcBorders>
          </w:tcPr>
          <w:p w14:paraId="1CAA38FD"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4958F16A" w14:textId="77777777" w:rsidR="00D82DD2" w:rsidRPr="00D82DD2" w:rsidRDefault="00D82DD2" w:rsidP="0044454E">
            <w:pPr>
              <w:rPr>
                <w:color w:val="000000" w:themeColor="text1"/>
              </w:rPr>
            </w:pPr>
          </w:p>
        </w:tc>
      </w:tr>
      <w:tr w:rsidR="00D82DD2" w:rsidRPr="00D82DD2" w14:paraId="020C6679" w14:textId="77777777" w:rsidTr="0044454E">
        <w:trPr>
          <w:trHeight w:val="199"/>
        </w:trPr>
        <w:tc>
          <w:tcPr>
            <w:tcW w:w="1419" w:type="dxa"/>
            <w:tcBorders>
              <w:top w:val="single" w:sz="8" w:space="0" w:color="auto"/>
              <w:left w:val="single" w:sz="8" w:space="0" w:color="auto"/>
              <w:bottom w:val="single" w:sz="8" w:space="0" w:color="auto"/>
              <w:right w:val="single" w:sz="8" w:space="0" w:color="auto"/>
            </w:tcBorders>
          </w:tcPr>
          <w:p w14:paraId="49206266"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7A6BC3C9"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1342E2F8" w14:textId="77777777" w:rsidR="00D82DD2" w:rsidRPr="00D82DD2" w:rsidRDefault="00D82DD2" w:rsidP="0044454E">
            <w:pPr>
              <w:spacing w:before="40" w:after="40"/>
              <w:rPr>
                <w:color w:val="000000" w:themeColor="text1"/>
              </w:rPr>
            </w:pPr>
            <w:r w:rsidRPr="00D82DD2">
              <w:rPr>
                <w:color w:val="000000" w:themeColor="text1"/>
              </w:rPr>
              <w:t>Çevresel ve Mesleki Akciğer Hastalıkları</w:t>
            </w:r>
          </w:p>
        </w:tc>
        <w:tc>
          <w:tcPr>
            <w:tcW w:w="2408" w:type="dxa"/>
            <w:tcBorders>
              <w:top w:val="single" w:sz="8" w:space="0" w:color="auto"/>
              <w:left w:val="single" w:sz="8" w:space="0" w:color="auto"/>
              <w:bottom w:val="single" w:sz="8" w:space="0" w:color="auto"/>
              <w:right w:val="single" w:sz="8" w:space="0" w:color="auto"/>
            </w:tcBorders>
          </w:tcPr>
          <w:p w14:paraId="0809FBC5" w14:textId="77777777" w:rsidR="00D82DD2" w:rsidRPr="00D82DD2" w:rsidRDefault="00D82DD2" w:rsidP="0044454E">
            <w:pPr>
              <w:rPr>
                <w:color w:val="000000" w:themeColor="text1"/>
              </w:rPr>
            </w:pPr>
          </w:p>
        </w:tc>
      </w:tr>
      <w:tr w:rsidR="00D82DD2" w:rsidRPr="00D82DD2" w14:paraId="2FC7DA96" w14:textId="77777777" w:rsidTr="0044454E">
        <w:tc>
          <w:tcPr>
            <w:tcW w:w="1419" w:type="dxa"/>
            <w:tcBorders>
              <w:top w:val="single" w:sz="8" w:space="0" w:color="auto"/>
              <w:left w:val="single" w:sz="8" w:space="0" w:color="auto"/>
              <w:bottom w:val="single" w:sz="8" w:space="0" w:color="auto"/>
              <w:right w:val="single" w:sz="8" w:space="0" w:color="auto"/>
            </w:tcBorders>
          </w:tcPr>
          <w:p w14:paraId="30C3E263"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65D0ACCF"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11825E90" w14:textId="77777777" w:rsidR="00D82DD2" w:rsidRPr="00D82DD2" w:rsidRDefault="00D82DD2" w:rsidP="0044454E">
            <w:pPr>
              <w:spacing w:before="40" w:after="40"/>
              <w:rPr>
                <w:color w:val="000000" w:themeColor="text1"/>
              </w:rPr>
            </w:pPr>
            <w:r w:rsidRPr="00D82DD2">
              <w:rPr>
                <w:color w:val="000000" w:themeColor="text1"/>
              </w:rPr>
              <w:t>Çevresel ve Mesleki Akciğer Hastalıkları</w:t>
            </w:r>
          </w:p>
        </w:tc>
        <w:tc>
          <w:tcPr>
            <w:tcW w:w="2408" w:type="dxa"/>
            <w:tcBorders>
              <w:top w:val="single" w:sz="8" w:space="0" w:color="auto"/>
              <w:left w:val="single" w:sz="8" w:space="0" w:color="auto"/>
              <w:bottom w:val="single" w:sz="8" w:space="0" w:color="auto"/>
              <w:right w:val="single" w:sz="8" w:space="0" w:color="auto"/>
            </w:tcBorders>
          </w:tcPr>
          <w:p w14:paraId="51727A3A" w14:textId="77777777" w:rsidR="00D82DD2" w:rsidRPr="00D82DD2" w:rsidRDefault="00D82DD2" w:rsidP="0044454E">
            <w:pPr>
              <w:rPr>
                <w:color w:val="000000" w:themeColor="text1"/>
              </w:rPr>
            </w:pPr>
          </w:p>
        </w:tc>
      </w:tr>
      <w:tr w:rsidR="00A639FB" w:rsidRPr="00D82DD2" w14:paraId="6A9D5A7B" w14:textId="77777777" w:rsidTr="0044454E">
        <w:tc>
          <w:tcPr>
            <w:tcW w:w="1419" w:type="dxa"/>
            <w:tcBorders>
              <w:top w:val="single" w:sz="8" w:space="0" w:color="auto"/>
              <w:left w:val="single" w:sz="8" w:space="0" w:color="auto"/>
              <w:bottom w:val="single" w:sz="8" w:space="0" w:color="auto"/>
              <w:right w:val="single" w:sz="8" w:space="0" w:color="auto"/>
            </w:tcBorders>
          </w:tcPr>
          <w:p w14:paraId="21198C54" w14:textId="77777777" w:rsidR="00A639FB" w:rsidRPr="00D82DD2" w:rsidRDefault="00A639FB"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6C293234" w14:textId="642983F7" w:rsidR="00A639FB" w:rsidRPr="00D82DD2" w:rsidRDefault="00A639FB" w:rsidP="0044454E">
            <w:pPr>
              <w:rPr>
                <w:color w:val="000000" w:themeColor="text1"/>
              </w:rPr>
            </w:pPr>
            <w:r w:rsidRPr="00C8661E">
              <w:rPr>
                <w:color w:val="000000" w:themeColor="text1"/>
              </w:rPr>
              <w:t>Teorik</w:t>
            </w:r>
          </w:p>
        </w:tc>
        <w:tc>
          <w:tcPr>
            <w:tcW w:w="4963" w:type="dxa"/>
            <w:tcBorders>
              <w:left w:val="single" w:sz="8" w:space="0" w:color="auto"/>
              <w:right w:val="single" w:sz="8" w:space="0" w:color="auto"/>
            </w:tcBorders>
          </w:tcPr>
          <w:p w14:paraId="0377DDDF" w14:textId="77777777" w:rsidR="00A639FB" w:rsidRPr="00D82DD2" w:rsidRDefault="00A639FB" w:rsidP="0044454E">
            <w:pPr>
              <w:rPr>
                <w:color w:val="000000" w:themeColor="text1"/>
              </w:rPr>
            </w:pPr>
            <w:r w:rsidRPr="00D82DD2">
              <w:rPr>
                <w:color w:val="000000" w:themeColor="text1"/>
              </w:rPr>
              <w:t>Akciğer ve Plevra Maligniteleri</w:t>
            </w:r>
          </w:p>
        </w:tc>
        <w:tc>
          <w:tcPr>
            <w:tcW w:w="2408" w:type="dxa"/>
            <w:tcBorders>
              <w:top w:val="single" w:sz="8" w:space="0" w:color="auto"/>
              <w:left w:val="single" w:sz="8" w:space="0" w:color="auto"/>
              <w:bottom w:val="single" w:sz="8" w:space="0" w:color="auto"/>
              <w:right w:val="single" w:sz="8" w:space="0" w:color="auto"/>
            </w:tcBorders>
          </w:tcPr>
          <w:p w14:paraId="2887538F" w14:textId="77777777" w:rsidR="00A639FB" w:rsidRPr="00D82DD2" w:rsidRDefault="00A639FB" w:rsidP="0044454E">
            <w:pPr>
              <w:rPr>
                <w:color w:val="000000" w:themeColor="text1"/>
              </w:rPr>
            </w:pPr>
          </w:p>
        </w:tc>
      </w:tr>
      <w:tr w:rsidR="00A639FB" w:rsidRPr="00D82DD2" w14:paraId="21830A5F" w14:textId="77777777" w:rsidTr="0044454E">
        <w:trPr>
          <w:trHeight w:val="276"/>
        </w:trPr>
        <w:tc>
          <w:tcPr>
            <w:tcW w:w="1419" w:type="dxa"/>
            <w:tcBorders>
              <w:top w:val="single" w:sz="8" w:space="0" w:color="auto"/>
              <w:left w:val="single" w:sz="8" w:space="0" w:color="auto"/>
              <w:bottom w:val="single" w:sz="8" w:space="0" w:color="auto"/>
              <w:right w:val="single" w:sz="8" w:space="0" w:color="auto"/>
            </w:tcBorders>
          </w:tcPr>
          <w:p w14:paraId="31A5101A" w14:textId="77777777" w:rsidR="00A639FB" w:rsidRPr="00D82DD2" w:rsidRDefault="00A639FB"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2467931C" w14:textId="6B768A09" w:rsidR="00A639FB" w:rsidRPr="00D82DD2" w:rsidRDefault="00A639FB" w:rsidP="0044454E">
            <w:pPr>
              <w:rPr>
                <w:color w:val="000000" w:themeColor="text1"/>
              </w:rPr>
            </w:pPr>
            <w:r w:rsidRPr="00C8661E">
              <w:rPr>
                <w:color w:val="000000" w:themeColor="text1"/>
              </w:rPr>
              <w:t>Teorik</w:t>
            </w:r>
          </w:p>
        </w:tc>
        <w:tc>
          <w:tcPr>
            <w:tcW w:w="4963" w:type="dxa"/>
            <w:tcBorders>
              <w:left w:val="single" w:sz="8" w:space="0" w:color="auto"/>
              <w:right w:val="single" w:sz="8" w:space="0" w:color="auto"/>
            </w:tcBorders>
          </w:tcPr>
          <w:p w14:paraId="34834E99" w14:textId="77777777" w:rsidR="00A639FB" w:rsidRPr="00D82DD2" w:rsidRDefault="00A639FB" w:rsidP="0044454E">
            <w:pPr>
              <w:rPr>
                <w:color w:val="000000" w:themeColor="text1"/>
              </w:rPr>
            </w:pPr>
            <w:r w:rsidRPr="00D82DD2">
              <w:rPr>
                <w:color w:val="000000" w:themeColor="text1"/>
              </w:rPr>
              <w:t>Akciğer ve Plevra Maligniteleri</w:t>
            </w:r>
          </w:p>
        </w:tc>
        <w:tc>
          <w:tcPr>
            <w:tcW w:w="2408" w:type="dxa"/>
            <w:tcBorders>
              <w:top w:val="single" w:sz="8" w:space="0" w:color="auto"/>
              <w:left w:val="single" w:sz="8" w:space="0" w:color="auto"/>
              <w:bottom w:val="single" w:sz="8" w:space="0" w:color="auto"/>
              <w:right w:val="single" w:sz="8" w:space="0" w:color="auto"/>
            </w:tcBorders>
          </w:tcPr>
          <w:p w14:paraId="2C6B0A9E" w14:textId="77777777" w:rsidR="00A639FB" w:rsidRPr="00D82DD2" w:rsidRDefault="00A639FB" w:rsidP="0044454E">
            <w:pPr>
              <w:rPr>
                <w:color w:val="000000" w:themeColor="text1"/>
              </w:rPr>
            </w:pPr>
          </w:p>
        </w:tc>
      </w:tr>
    </w:tbl>
    <w:p w14:paraId="3B31901D" w14:textId="77777777" w:rsidR="00D82DD2" w:rsidRPr="00D82DD2" w:rsidRDefault="00D82DD2" w:rsidP="00D82DD2">
      <w:pPr>
        <w:shd w:val="clear" w:color="auto" w:fill="FFFFFF"/>
        <w:rPr>
          <w:color w:val="000000" w:themeColor="text1"/>
        </w:rPr>
      </w:pPr>
    </w:p>
    <w:p w14:paraId="77728BD0" w14:textId="77777777" w:rsidR="00D82DD2" w:rsidRPr="00D82DD2" w:rsidRDefault="00D82DD2" w:rsidP="00D82DD2">
      <w:pPr>
        <w:shd w:val="clear" w:color="auto" w:fill="FFFFFF"/>
        <w:rPr>
          <w:color w:val="000000" w:themeColor="text1"/>
        </w:rPr>
      </w:pPr>
    </w:p>
    <w:p w14:paraId="006A9E42" w14:textId="77777777" w:rsidR="00D82DD2" w:rsidRPr="00D82DD2" w:rsidRDefault="00D82DD2" w:rsidP="00D82DD2">
      <w:pPr>
        <w:shd w:val="clear" w:color="auto" w:fill="FFFFFF"/>
        <w:rPr>
          <w:color w:val="000000" w:themeColor="text1"/>
        </w:rPr>
      </w:pPr>
    </w:p>
    <w:p w14:paraId="1545E87A" w14:textId="03874B5B" w:rsidR="00D82DD2" w:rsidRPr="00D82DD2" w:rsidRDefault="002D182F" w:rsidP="00D82DD2">
      <w:pPr>
        <w:shd w:val="clear" w:color="auto" w:fill="FFFFFF"/>
        <w:rPr>
          <w:color w:val="000000" w:themeColor="text1"/>
        </w:rPr>
      </w:pPr>
      <w:r>
        <w:rPr>
          <w:color w:val="000000" w:themeColor="text1"/>
        </w:rPr>
        <w:t>13 MAYIS 2019</w:t>
      </w:r>
      <w:r w:rsidRPr="00D82DD2">
        <w:rPr>
          <w:color w:val="000000" w:themeColor="text1"/>
        </w:rPr>
        <w:t xml:space="preserve"> / </w:t>
      </w:r>
      <w:r>
        <w:rPr>
          <w:color w:val="000000" w:themeColor="text1"/>
        </w:rPr>
        <w:t xml:space="preserve">29 NİSAN </w:t>
      </w:r>
      <w:r w:rsidR="00243BDA">
        <w:rPr>
          <w:color w:val="000000" w:themeColor="text1"/>
        </w:rPr>
        <w:t>2018</w:t>
      </w:r>
      <w:r w:rsidR="00D82DD2" w:rsidRPr="00D82DD2">
        <w:rPr>
          <w:color w:val="000000" w:themeColor="text1"/>
        </w:rPr>
        <w:t xml:space="preserve"> PAZARTESİ</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D10B01" w:rsidRPr="00D82DD2" w14:paraId="6FACE7A9" w14:textId="77777777" w:rsidTr="0044454E">
        <w:tc>
          <w:tcPr>
            <w:tcW w:w="1419" w:type="dxa"/>
            <w:tcBorders>
              <w:top w:val="single" w:sz="8" w:space="0" w:color="auto"/>
              <w:left w:val="single" w:sz="8" w:space="0" w:color="auto"/>
              <w:bottom w:val="single" w:sz="8" w:space="0" w:color="auto"/>
              <w:right w:val="single" w:sz="8" w:space="0" w:color="auto"/>
            </w:tcBorders>
          </w:tcPr>
          <w:p w14:paraId="35F44107" w14:textId="77777777" w:rsidR="00D10B01" w:rsidRPr="00D82DD2" w:rsidRDefault="00D10B01"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766F6B11" w14:textId="77777777" w:rsidR="00D10B01" w:rsidRPr="00D82DD2" w:rsidRDefault="00D10B01" w:rsidP="0044454E">
            <w:pPr>
              <w:rPr>
                <w:color w:val="000000" w:themeColor="text1"/>
              </w:rPr>
            </w:pPr>
            <w:r w:rsidRPr="00C01D59">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2B6B5247" w14:textId="77777777" w:rsidR="00D10B01" w:rsidRPr="00D82DD2" w:rsidRDefault="00D10B01" w:rsidP="0044454E">
            <w:pPr>
              <w:rPr>
                <w:color w:val="000000" w:themeColor="text1"/>
              </w:rPr>
            </w:pPr>
            <w:r w:rsidRPr="00D82DD2">
              <w:rPr>
                <w:color w:val="000000" w:themeColor="text1"/>
              </w:rPr>
              <w:t>Pulmoner Vasküler Hastalıklar(PTE, PHT)</w:t>
            </w:r>
          </w:p>
        </w:tc>
        <w:tc>
          <w:tcPr>
            <w:tcW w:w="2408" w:type="dxa"/>
            <w:tcBorders>
              <w:top w:val="single" w:sz="8" w:space="0" w:color="auto"/>
              <w:left w:val="single" w:sz="8" w:space="0" w:color="auto"/>
              <w:bottom w:val="single" w:sz="8" w:space="0" w:color="auto"/>
              <w:right w:val="single" w:sz="8" w:space="0" w:color="auto"/>
            </w:tcBorders>
          </w:tcPr>
          <w:p w14:paraId="4F40453C" w14:textId="77777777" w:rsidR="00D10B01" w:rsidRPr="00D82DD2" w:rsidRDefault="00D10B01" w:rsidP="0044454E">
            <w:pPr>
              <w:rPr>
                <w:color w:val="000000" w:themeColor="text1"/>
              </w:rPr>
            </w:pPr>
          </w:p>
        </w:tc>
      </w:tr>
      <w:tr w:rsidR="00D10B01" w:rsidRPr="00D82DD2" w14:paraId="132BF254" w14:textId="77777777" w:rsidTr="0044454E">
        <w:tc>
          <w:tcPr>
            <w:tcW w:w="1419" w:type="dxa"/>
            <w:tcBorders>
              <w:top w:val="single" w:sz="8" w:space="0" w:color="auto"/>
              <w:left w:val="single" w:sz="8" w:space="0" w:color="auto"/>
              <w:bottom w:val="single" w:sz="8" w:space="0" w:color="auto"/>
              <w:right w:val="single" w:sz="8" w:space="0" w:color="auto"/>
            </w:tcBorders>
          </w:tcPr>
          <w:p w14:paraId="57402891" w14:textId="77777777" w:rsidR="00D10B01" w:rsidRPr="00D82DD2" w:rsidRDefault="00D10B01"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53612B5A" w14:textId="77777777" w:rsidR="00D10B01" w:rsidRPr="00D82DD2" w:rsidRDefault="00D10B01" w:rsidP="0044454E">
            <w:pPr>
              <w:rPr>
                <w:color w:val="000000" w:themeColor="text1"/>
              </w:rPr>
            </w:pPr>
            <w:r w:rsidRPr="00C01D59">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51C8EC05" w14:textId="77777777" w:rsidR="00D10B01" w:rsidRPr="00D82DD2" w:rsidRDefault="00D10B01" w:rsidP="0044454E">
            <w:pPr>
              <w:rPr>
                <w:color w:val="000000" w:themeColor="text1"/>
              </w:rPr>
            </w:pPr>
            <w:r w:rsidRPr="00D82DD2">
              <w:rPr>
                <w:color w:val="000000" w:themeColor="text1"/>
              </w:rPr>
              <w:t>Pulmoner Vasküler Hastalıklar(PTE, PHT)</w:t>
            </w:r>
          </w:p>
        </w:tc>
        <w:tc>
          <w:tcPr>
            <w:tcW w:w="2408" w:type="dxa"/>
            <w:tcBorders>
              <w:top w:val="single" w:sz="8" w:space="0" w:color="auto"/>
              <w:left w:val="single" w:sz="8" w:space="0" w:color="auto"/>
              <w:bottom w:val="single" w:sz="8" w:space="0" w:color="auto"/>
              <w:right w:val="single" w:sz="8" w:space="0" w:color="auto"/>
            </w:tcBorders>
          </w:tcPr>
          <w:p w14:paraId="24134ADE" w14:textId="77777777" w:rsidR="00D10B01" w:rsidRPr="00D82DD2" w:rsidRDefault="00D10B01" w:rsidP="0044454E">
            <w:pPr>
              <w:rPr>
                <w:color w:val="000000" w:themeColor="text1"/>
              </w:rPr>
            </w:pPr>
          </w:p>
        </w:tc>
      </w:tr>
      <w:tr w:rsidR="00D82DD2" w:rsidRPr="00D82DD2" w14:paraId="0BEACF6A" w14:textId="77777777" w:rsidTr="0044454E">
        <w:tc>
          <w:tcPr>
            <w:tcW w:w="1419" w:type="dxa"/>
            <w:tcBorders>
              <w:top w:val="single" w:sz="8" w:space="0" w:color="auto"/>
              <w:left w:val="single" w:sz="8" w:space="0" w:color="auto"/>
              <w:bottom w:val="single" w:sz="8" w:space="0" w:color="auto"/>
              <w:right w:val="single" w:sz="8" w:space="0" w:color="auto"/>
            </w:tcBorders>
          </w:tcPr>
          <w:p w14:paraId="17FC4587" w14:textId="77777777" w:rsidR="00D82DD2" w:rsidRPr="00D82DD2" w:rsidRDefault="00D82DD2"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44040AAF"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6A1AAFB7" w14:textId="77777777" w:rsidR="00D82DD2" w:rsidRPr="00D82DD2" w:rsidRDefault="00D82DD2" w:rsidP="0044454E">
            <w:pPr>
              <w:rPr>
                <w:color w:val="000000" w:themeColor="text1"/>
              </w:rPr>
            </w:pPr>
            <w:r w:rsidRPr="00D82DD2">
              <w:rPr>
                <w:color w:val="000000" w:themeColor="text1"/>
              </w:rPr>
              <w:t>KOAH</w:t>
            </w:r>
          </w:p>
        </w:tc>
        <w:tc>
          <w:tcPr>
            <w:tcW w:w="2408" w:type="dxa"/>
            <w:tcBorders>
              <w:top w:val="single" w:sz="8" w:space="0" w:color="auto"/>
              <w:left w:val="single" w:sz="8" w:space="0" w:color="auto"/>
              <w:bottom w:val="single" w:sz="8" w:space="0" w:color="auto"/>
              <w:right w:val="single" w:sz="8" w:space="0" w:color="auto"/>
            </w:tcBorders>
          </w:tcPr>
          <w:p w14:paraId="1CD3FF03" w14:textId="77777777" w:rsidR="00D82DD2" w:rsidRPr="00D82DD2" w:rsidRDefault="00D82DD2" w:rsidP="0044454E">
            <w:pPr>
              <w:rPr>
                <w:color w:val="000000" w:themeColor="text1"/>
              </w:rPr>
            </w:pPr>
          </w:p>
        </w:tc>
      </w:tr>
      <w:tr w:rsidR="00D82DD2" w:rsidRPr="00D82DD2" w14:paraId="32756F05" w14:textId="77777777" w:rsidTr="0044454E">
        <w:tc>
          <w:tcPr>
            <w:tcW w:w="1419" w:type="dxa"/>
            <w:tcBorders>
              <w:top w:val="single" w:sz="8" w:space="0" w:color="auto"/>
              <w:left w:val="single" w:sz="8" w:space="0" w:color="auto"/>
              <w:bottom w:val="single" w:sz="8" w:space="0" w:color="auto"/>
              <w:right w:val="single" w:sz="8" w:space="0" w:color="auto"/>
            </w:tcBorders>
          </w:tcPr>
          <w:p w14:paraId="4A23C743" w14:textId="77777777" w:rsidR="00D82DD2" w:rsidRPr="00D82DD2" w:rsidRDefault="00D82DD2"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59A02031"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6EFFE33F" w14:textId="77777777" w:rsidR="00D82DD2" w:rsidRPr="00D82DD2" w:rsidRDefault="00D82DD2" w:rsidP="0044454E">
            <w:pPr>
              <w:rPr>
                <w:color w:val="000000" w:themeColor="text1"/>
              </w:rPr>
            </w:pPr>
            <w:r w:rsidRPr="00D82DD2">
              <w:rPr>
                <w:color w:val="000000" w:themeColor="text1"/>
              </w:rPr>
              <w:t>KOAH</w:t>
            </w:r>
          </w:p>
        </w:tc>
        <w:tc>
          <w:tcPr>
            <w:tcW w:w="2408" w:type="dxa"/>
            <w:tcBorders>
              <w:top w:val="single" w:sz="8" w:space="0" w:color="auto"/>
              <w:left w:val="single" w:sz="8" w:space="0" w:color="auto"/>
              <w:bottom w:val="single" w:sz="8" w:space="0" w:color="auto"/>
              <w:right w:val="single" w:sz="8" w:space="0" w:color="auto"/>
            </w:tcBorders>
          </w:tcPr>
          <w:p w14:paraId="69BDD3DB" w14:textId="77777777" w:rsidR="00D82DD2" w:rsidRPr="00D82DD2" w:rsidRDefault="00D82DD2" w:rsidP="0044454E">
            <w:pPr>
              <w:rPr>
                <w:color w:val="000000" w:themeColor="text1"/>
              </w:rPr>
            </w:pPr>
          </w:p>
        </w:tc>
      </w:tr>
      <w:tr w:rsidR="00D82DD2" w:rsidRPr="00D82DD2" w14:paraId="2C67FBB2"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5E30F353" w14:textId="77777777" w:rsidR="00D82DD2" w:rsidRPr="00D82DD2" w:rsidRDefault="00D82DD2"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16F38F32" w14:textId="77777777" w:rsidR="00D82DD2" w:rsidRPr="00D82DD2" w:rsidRDefault="00D82DD2" w:rsidP="0044454E">
            <w:pPr>
              <w:rPr>
                <w:color w:val="000000" w:themeColor="text1"/>
              </w:rPr>
            </w:pPr>
          </w:p>
        </w:tc>
        <w:tc>
          <w:tcPr>
            <w:tcW w:w="4963" w:type="dxa"/>
            <w:tcBorders>
              <w:top w:val="single" w:sz="8" w:space="0" w:color="auto"/>
              <w:left w:val="single" w:sz="8" w:space="0" w:color="auto"/>
              <w:bottom w:val="single" w:sz="8" w:space="0" w:color="auto"/>
              <w:right w:val="single" w:sz="8" w:space="0" w:color="auto"/>
            </w:tcBorders>
          </w:tcPr>
          <w:p w14:paraId="18C9350D"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7A04FCED" w14:textId="77777777" w:rsidR="00D82DD2" w:rsidRPr="00D82DD2" w:rsidRDefault="00D82DD2" w:rsidP="0044454E">
            <w:pPr>
              <w:rPr>
                <w:color w:val="000000" w:themeColor="text1"/>
              </w:rPr>
            </w:pPr>
          </w:p>
        </w:tc>
      </w:tr>
      <w:tr w:rsidR="00D10B01" w:rsidRPr="00D82DD2" w14:paraId="4127B905" w14:textId="77777777" w:rsidTr="0044454E">
        <w:trPr>
          <w:trHeight w:val="303"/>
        </w:trPr>
        <w:tc>
          <w:tcPr>
            <w:tcW w:w="1419" w:type="dxa"/>
            <w:tcBorders>
              <w:top w:val="single" w:sz="8" w:space="0" w:color="auto"/>
              <w:left w:val="single" w:sz="8" w:space="0" w:color="auto"/>
              <w:bottom w:val="single" w:sz="8" w:space="0" w:color="auto"/>
              <w:right w:val="single" w:sz="8" w:space="0" w:color="auto"/>
            </w:tcBorders>
          </w:tcPr>
          <w:p w14:paraId="2C2FAF36"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3C617266" w14:textId="77777777" w:rsidR="00D10B01" w:rsidRPr="00D82DD2" w:rsidRDefault="00D10B01"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016E8D59" w14:textId="77777777" w:rsidR="00D10B01" w:rsidRPr="00D82DD2" w:rsidRDefault="00D10B01"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09313E17" w14:textId="77777777" w:rsidR="00D10B01" w:rsidRPr="00D82DD2" w:rsidRDefault="00D10B01" w:rsidP="0044454E">
            <w:pPr>
              <w:rPr>
                <w:color w:val="000000" w:themeColor="text1"/>
              </w:rPr>
            </w:pPr>
          </w:p>
        </w:tc>
      </w:tr>
      <w:tr w:rsidR="00D10B01" w:rsidRPr="00D82DD2" w14:paraId="2F284FA4" w14:textId="77777777" w:rsidTr="0044454E">
        <w:tc>
          <w:tcPr>
            <w:tcW w:w="1419" w:type="dxa"/>
            <w:tcBorders>
              <w:top w:val="single" w:sz="8" w:space="0" w:color="auto"/>
              <w:left w:val="single" w:sz="8" w:space="0" w:color="auto"/>
              <w:bottom w:val="single" w:sz="8" w:space="0" w:color="auto"/>
              <w:right w:val="single" w:sz="8" w:space="0" w:color="auto"/>
            </w:tcBorders>
          </w:tcPr>
          <w:p w14:paraId="2BF1D0CB"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76E3C0FA" w14:textId="77777777" w:rsidR="00D10B01" w:rsidRPr="00D82DD2" w:rsidRDefault="00D10B01"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1A6F30BB" w14:textId="77777777" w:rsidR="00D10B01" w:rsidRPr="00D82DD2" w:rsidRDefault="00D10B01"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36AD3DCA" w14:textId="77777777" w:rsidR="00D10B01" w:rsidRPr="00D82DD2" w:rsidRDefault="00D10B01" w:rsidP="0044454E">
            <w:pPr>
              <w:rPr>
                <w:color w:val="000000" w:themeColor="text1"/>
              </w:rPr>
            </w:pPr>
          </w:p>
        </w:tc>
      </w:tr>
      <w:tr w:rsidR="00D82DD2" w:rsidRPr="00D82DD2" w14:paraId="29FA8D83" w14:textId="77777777" w:rsidTr="0044454E">
        <w:tc>
          <w:tcPr>
            <w:tcW w:w="1419" w:type="dxa"/>
            <w:tcBorders>
              <w:top w:val="single" w:sz="8" w:space="0" w:color="auto"/>
              <w:left w:val="single" w:sz="8" w:space="0" w:color="auto"/>
              <w:bottom w:val="single" w:sz="8" w:space="0" w:color="auto"/>
              <w:right w:val="single" w:sz="8" w:space="0" w:color="auto"/>
            </w:tcBorders>
          </w:tcPr>
          <w:p w14:paraId="38841794"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3E8949CE"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33E130CA"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61197DC3" w14:textId="77777777" w:rsidR="00D82DD2" w:rsidRPr="00D82DD2" w:rsidRDefault="00D82DD2" w:rsidP="0044454E">
            <w:pPr>
              <w:rPr>
                <w:color w:val="000000" w:themeColor="text1"/>
              </w:rPr>
            </w:pPr>
          </w:p>
        </w:tc>
      </w:tr>
      <w:tr w:rsidR="00D82DD2" w:rsidRPr="00D82DD2" w14:paraId="3A703091" w14:textId="77777777" w:rsidTr="0044454E">
        <w:trPr>
          <w:trHeight w:val="60"/>
        </w:trPr>
        <w:tc>
          <w:tcPr>
            <w:tcW w:w="1419" w:type="dxa"/>
            <w:tcBorders>
              <w:top w:val="single" w:sz="8" w:space="0" w:color="auto"/>
              <w:left w:val="single" w:sz="8" w:space="0" w:color="auto"/>
              <w:bottom w:val="single" w:sz="8" w:space="0" w:color="auto"/>
              <w:right w:val="single" w:sz="8" w:space="0" w:color="auto"/>
            </w:tcBorders>
          </w:tcPr>
          <w:p w14:paraId="0C13B51B"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6B179077"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020E2643"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73DE83B8" w14:textId="77777777" w:rsidR="00D82DD2" w:rsidRPr="00D82DD2" w:rsidRDefault="00D82DD2" w:rsidP="0044454E">
            <w:pPr>
              <w:rPr>
                <w:color w:val="000000" w:themeColor="text1"/>
              </w:rPr>
            </w:pPr>
          </w:p>
        </w:tc>
      </w:tr>
    </w:tbl>
    <w:p w14:paraId="7D040BDB" w14:textId="77777777" w:rsidR="00D82DD2" w:rsidRPr="00D82DD2" w:rsidRDefault="00D82DD2" w:rsidP="00D82DD2">
      <w:pPr>
        <w:shd w:val="clear" w:color="auto" w:fill="FFFFFF"/>
        <w:rPr>
          <w:color w:val="000000" w:themeColor="text1"/>
        </w:rPr>
      </w:pPr>
    </w:p>
    <w:p w14:paraId="1F47C0F4" w14:textId="2D418352" w:rsidR="00D82DD2" w:rsidRPr="00D82DD2" w:rsidRDefault="002D182F" w:rsidP="00D82DD2">
      <w:pPr>
        <w:shd w:val="clear" w:color="auto" w:fill="FFFFFF"/>
        <w:rPr>
          <w:color w:val="000000" w:themeColor="text1"/>
        </w:rPr>
      </w:pPr>
      <w:r>
        <w:rPr>
          <w:color w:val="000000" w:themeColor="text1"/>
        </w:rPr>
        <w:t>14 MAYIS 2019</w:t>
      </w:r>
      <w:r w:rsidRPr="00D82DD2">
        <w:rPr>
          <w:color w:val="000000" w:themeColor="text1"/>
        </w:rPr>
        <w:t xml:space="preserve"> / </w:t>
      </w:r>
      <w:r>
        <w:rPr>
          <w:color w:val="000000" w:themeColor="text1"/>
        </w:rPr>
        <w:t xml:space="preserve">30 NİSAN </w:t>
      </w:r>
      <w:r w:rsidR="00D82DD2" w:rsidRPr="00D82DD2">
        <w:rPr>
          <w:color w:val="000000" w:themeColor="text1"/>
        </w:rPr>
        <w:t>2018 SALI</w:t>
      </w:r>
    </w:p>
    <w:tbl>
      <w:tblPr>
        <w:tblW w:w="10440" w:type="dxa"/>
        <w:tblInd w:w="-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633"/>
        <w:gridCol w:w="5030"/>
        <w:gridCol w:w="2358"/>
      </w:tblGrid>
      <w:tr w:rsidR="00D10B01" w:rsidRPr="00D82DD2" w14:paraId="4B684846" w14:textId="77777777" w:rsidTr="0044454E">
        <w:tc>
          <w:tcPr>
            <w:tcW w:w="1419" w:type="dxa"/>
            <w:tcBorders>
              <w:top w:val="single" w:sz="8" w:space="0" w:color="auto"/>
              <w:left w:val="single" w:sz="8" w:space="0" w:color="auto"/>
              <w:bottom w:val="single" w:sz="8" w:space="0" w:color="auto"/>
              <w:right w:val="single" w:sz="8" w:space="0" w:color="auto"/>
            </w:tcBorders>
          </w:tcPr>
          <w:p w14:paraId="1EC215CD" w14:textId="77777777" w:rsidR="00D10B01" w:rsidRPr="00D82DD2" w:rsidRDefault="00D10B01" w:rsidP="0044454E">
            <w:pPr>
              <w:rPr>
                <w:color w:val="000000" w:themeColor="text1"/>
              </w:rPr>
            </w:pPr>
            <w:r w:rsidRPr="00D82DD2">
              <w:rPr>
                <w:color w:val="000000" w:themeColor="text1"/>
              </w:rPr>
              <w:t>08.00 - 08.50</w:t>
            </w:r>
          </w:p>
        </w:tc>
        <w:tc>
          <w:tcPr>
            <w:tcW w:w="1633" w:type="dxa"/>
            <w:tcBorders>
              <w:top w:val="single" w:sz="8" w:space="0" w:color="auto"/>
              <w:left w:val="single" w:sz="8" w:space="0" w:color="auto"/>
              <w:bottom w:val="single" w:sz="8" w:space="0" w:color="auto"/>
              <w:right w:val="single" w:sz="8" w:space="0" w:color="auto"/>
            </w:tcBorders>
          </w:tcPr>
          <w:p w14:paraId="16CB260D" w14:textId="77777777" w:rsidR="00D10B01" w:rsidRPr="00D82DD2" w:rsidRDefault="00D10B01" w:rsidP="0044454E">
            <w:pPr>
              <w:rPr>
                <w:color w:val="000000" w:themeColor="text1"/>
              </w:rPr>
            </w:pPr>
            <w:r w:rsidRPr="0078280A">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0A7F8CA1" w14:textId="77777777" w:rsidR="00D10B01" w:rsidRPr="00D82DD2" w:rsidRDefault="00D10B01" w:rsidP="0044454E">
            <w:pPr>
              <w:rPr>
                <w:color w:val="000000" w:themeColor="text1"/>
              </w:rPr>
            </w:pPr>
            <w:r w:rsidRPr="00D82DD2">
              <w:rPr>
                <w:color w:val="000000" w:themeColor="text1"/>
              </w:rPr>
              <w:t>Solunum Yetmezliği</w:t>
            </w:r>
          </w:p>
        </w:tc>
        <w:tc>
          <w:tcPr>
            <w:tcW w:w="2358" w:type="dxa"/>
            <w:tcBorders>
              <w:top w:val="single" w:sz="8" w:space="0" w:color="auto"/>
              <w:left w:val="single" w:sz="8" w:space="0" w:color="auto"/>
              <w:bottom w:val="single" w:sz="8" w:space="0" w:color="auto"/>
              <w:right w:val="single" w:sz="8" w:space="0" w:color="auto"/>
            </w:tcBorders>
          </w:tcPr>
          <w:p w14:paraId="5A42B00A" w14:textId="77777777" w:rsidR="00D10B01" w:rsidRPr="00D82DD2" w:rsidRDefault="00D10B01" w:rsidP="0044454E">
            <w:pPr>
              <w:rPr>
                <w:color w:val="000000" w:themeColor="text1"/>
              </w:rPr>
            </w:pPr>
          </w:p>
        </w:tc>
      </w:tr>
      <w:tr w:rsidR="00D10B01" w:rsidRPr="00D82DD2" w14:paraId="53FD1169" w14:textId="77777777" w:rsidTr="0044454E">
        <w:tc>
          <w:tcPr>
            <w:tcW w:w="1419" w:type="dxa"/>
            <w:tcBorders>
              <w:top w:val="single" w:sz="8" w:space="0" w:color="auto"/>
              <w:left w:val="single" w:sz="8" w:space="0" w:color="auto"/>
              <w:bottom w:val="single" w:sz="8" w:space="0" w:color="auto"/>
              <w:right w:val="single" w:sz="8" w:space="0" w:color="auto"/>
            </w:tcBorders>
          </w:tcPr>
          <w:p w14:paraId="7AA97AB2" w14:textId="77777777" w:rsidR="00D10B01" w:rsidRPr="00D82DD2" w:rsidRDefault="00D10B01" w:rsidP="0044454E">
            <w:pPr>
              <w:rPr>
                <w:color w:val="000000" w:themeColor="text1"/>
              </w:rPr>
            </w:pPr>
            <w:r w:rsidRPr="00D82DD2">
              <w:rPr>
                <w:color w:val="000000" w:themeColor="text1"/>
              </w:rPr>
              <w:t>09.00 - 09.50</w:t>
            </w:r>
          </w:p>
        </w:tc>
        <w:tc>
          <w:tcPr>
            <w:tcW w:w="1633" w:type="dxa"/>
            <w:tcBorders>
              <w:top w:val="single" w:sz="8" w:space="0" w:color="auto"/>
              <w:left w:val="single" w:sz="8" w:space="0" w:color="auto"/>
              <w:bottom w:val="single" w:sz="8" w:space="0" w:color="auto"/>
              <w:right w:val="single" w:sz="8" w:space="0" w:color="auto"/>
            </w:tcBorders>
          </w:tcPr>
          <w:p w14:paraId="52D4F3A0" w14:textId="77777777" w:rsidR="00D10B01" w:rsidRPr="00D82DD2" w:rsidRDefault="00D10B01" w:rsidP="0044454E">
            <w:pPr>
              <w:rPr>
                <w:color w:val="000000" w:themeColor="text1"/>
              </w:rPr>
            </w:pPr>
            <w:r w:rsidRPr="0078280A">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4E932FCB" w14:textId="77777777" w:rsidR="00D10B01" w:rsidRPr="00D82DD2" w:rsidRDefault="00D10B01" w:rsidP="0044454E">
            <w:pPr>
              <w:rPr>
                <w:color w:val="000000" w:themeColor="text1"/>
              </w:rPr>
            </w:pPr>
            <w:r w:rsidRPr="00D82DD2">
              <w:rPr>
                <w:color w:val="000000" w:themeColor="text1"/>
              </w:rPr>
              <w:t>Solunum Yetmezliği</w:t>
            </w:r>
          </w:p>
        </w:tc>
        <w:tc>
          <w:tcPr>
            <w:tcW w:w="2358" w:type="dxa"/>
            <w:tcBorders>
              <w:top w:val="single" w:sz="8" w:space="0" w:color="auto"/>
              <w:left w:val="single" w:sz="8" w:space="0" w:color="auto"/>
              <w:bottom w:val="single" w:sz="8" w:space="0" w:color="auto"/>
              <w:right w:val="single" w:sz="8" w:space="0" w:color="auto"/>
            </w:tcBorders>
          </w:tcPr>
          <w:p w14:paraId="7F9D6372" w14:textId="77777777" w:rsidR="00D10B01" w:rsidRPr="00D82DD2" w:rsidRDefault="00D10B01" w:rsidP="0044454E">
            <w:pPr>
              <w:rPr>
                <w:color w:val="000000" w:themeColor="text1"/>
              </w:rPr>
            </w:pPr>
          </w:p>
        </w:tc>
      </w:tr>
      <w:tr w:rsidR="00D82DD2" w:rsidRPr="00D82DD2" w14:paraId="457A3CA9" w14:textId="77777777" w:rsidTr="0044454E">
        <w:trPr>
          <w:trHeight w:val="60"/>
        </w:trPr>
        <w:tc>
          <w:tcPr>
            <w:tcW w:w="1419" w:type="dxa"/>
            <w:tcBorders>
              <w:top w:val="single" w:sz="8" w:space="0" w:color="auto"/>
              <w:left w:val="single" w:sz="8" w:space="0" w:color="auto"/>
              <w:bottom w:val="single" w:sz="8" w:space="0" w:color="auto"/>
              <w:right w:val="single" w:sz="8" w:space="0" w:color="auto"/>
            </w:tcBorders>
          </w:tcPr>
          <w:p w14:paraId="2E91D2DF" w14:textId="77777777" w:rsidR="00D82DD2" w:rsidRPr="00D82DD2" w:rsidRDefault="00D82DD2" w:rsidP="0044454E">
            <w:pPr>
              <w:rPr>
                <w:color w:val="000000" w:themeColor="text1"/>
              </w:rPr>
            </w:pPr>
            <w:r w:rsidRPr="00D82DD2">
              <w:rPr>
                <w:color w:val="000000" w:themeColor="text1"/>
              </w:rPr>
              <w:t>10.00 - 10.50</w:t>
            </w:r>
          </w:p>
        </w:tc>
        <w:tc>
          <w:tcPr>
            <w:tcW w:w="1633" w:type="dxa"/>
            <w:tcBorders>
              <w:top w:val="single" w:sz="8" w:space="0" w:color="auto"/>
              <w:left w:val="single" w:sz="8" w:space="0" w:color="auto"/>
              <w:bottom w:val="single" w:sz="8" w:space="0" w:color="auto"/>
              <w:right w:val="single" w:sz="8" w:space="0" w:color="auto"/>
            </w:tcBorders>
          </w:tcPr>
          <w:p w14:paraId="2B5373CE" w14:textId="77777777" w:rsidR="00D82DD2" w:rsidRPr="00D82DD2" w:rsidRDefault="00D82DD2" w:rsidP="0044454E">
            <w:pPr>
              <w:rPr>
                <w:color w:val="000000" w:themeColor="text1"/>
              </w:rPr>
            </w:pPr>
            <w:r w:rsidRPr="00D82DD2">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3B8E618E" w14:textId="77777777" w:rsidR="00D82DD2" w:rsidRPr="00D82DD2" w:rsidRDefault="00D82DD2" w:rsidP="0044454E">
            <w:pPr>
              <w:rPr>
                <w:color w:val="000000" w:themeColor="text1"/>
              </w:rPr>
            </w:pPr>
            <w:r w:rsidRPr="00D82DD2">
              <w:rPr>
                <w:color w:val="000000" w:themeColor="text1"/>
              </w:rPr>
              <w:t>Sigara Zararları ve Bıraktırma Tedavileri</w:t>
            </w:r>
          </w:p>
        </w:tc>
        <w:tc>
          <w:tcPr>
            <w:tcW w:w="2358" w:type="dxa"/>
            <w:tcBorders>
              <w:top w:val="single" w:sz="8" w:space="0" w:color="auto"/>
              <w:left w:val="single" w:sz="8" w:space="0" w:color="auto"/>
              <w:bottom w:val="single" w:sz="8" w:space="0" w:color="auto"/>
              <w:right w:val="single" w:sz="8" w:space="0" w:color="auto"/>
            </w:tcBorders>
          </w:tcPr>
          <w:p w14:paraId="60415582" w14:textId="77777777" w:rsidR="00D82DD2" w:rsidRPr="00D82DD2" w:rsidRDefault="00D82DD2" w:rsidP="0044454E">
            <w:pPr>
              <w:rPr>
                <w:color w:val="000000" w:themeColor="text1"/>
              </w:rPr>
            </w:pPr>
          </w:p>
        </w:tc>
      </w:tr>
      <w:tr w:rsidR="00D82DD2" w:rsidRPr="00D82DD2" w14:paraId="512FE866" w14:textId="77777777" w:rsidTr="0044454E">
        <w:tc>
          <w:tcPr>
            <w:tcW w:w="1419" w:type="dxa"/>
            <w:tcBorders>
              <w:top w:val="single" w:sz="8" w:space="0" w:color="auto"/>
              <w:left w:val="single" w:sz="8" w:space="0" w:color="auto"/>
              <w:bottom w:val="single" w:sz="8" w:space="0" w:color="auto"/>
              <w:right w:val="single" w:sz="8" w:space="0" w:color="auto"/>
            </w:tcBorders>
          </w:tcPr>
          <w:p w14:paraId="7D75F077" w14:textId="77777777" w:rsidR="00D82DD2" w:rsidRPr="00D82DD2" w:rsidRDefault="00D82DD2" w:rsidP="0044454E">
            <w:pPr>
              <w:rPr>
                <w:color w:val="000000" w:themeColor="text1"/>
              </w:rPr>
            </w:pPr>
            <w:r w:rsidRPr="00D82DD2">
              <w:rPr>
                <w:color w:val="000000" w:themeColor="text1"/>
              </w:rPr>
              <w:t>11.00 - 11.50</w:t>
            </w:r>
          </w:p>
        </w:tc>
        <w:tc>
          <w:tcPr>
            <w:tcW w:w="1633" w:type="dxa"/>
            <w:tcBorders>
              <w:top w:val="single" w:sz="8" w:space="0" w:color="auto"/>
              <w:left w:val="single" w:sz="8" w:space="0" w:color="auto"/>
              <w:bottom w:val="single" w:sz="8" w:space="0" w:color="auto"/>
              <w:right w:val="single" w:sz="8" w:space="0" w:color="auto"/>
            </w:tcBorders>
          </w:tcPr>
          <w:p w14:paraId="3096F39A" w14:textId="77777777" w:rsidR="00D82DD2" w:rsidRPr="00D82DD2" w:rsidRDefault="00D82DD2" w:rsidP="0044454E">
            <w:pPr>
              <w:rPr>
                <w:color w:val="000000" w:themeColor="text1"/>
              </w:rPr>
            </w:pPr>
            <w:r w:rsidRPr="00D82DD2">
              <w:rPr>
                <w:color w:val="000000" w:themeColor="text1"/>
              </w:rPr>
              <w:t>Teorik</w:t>
            </w:r>
          </w:p>
        </w:tc>
        <w:tc>
          <w:tcPr>
            <w:tcW w:w="5030" w:type="dxa"/>
            <w:tcBorders>
              <w:top w:val="single" w:sz="8" w:space="0" w:color="auto"/>
              <w:left w:val="single" w:sz="8" w:space="0" w:color="auto"/>
              <w:bottom w:val="single" w:sz="8" w:space="0" w:color="auto"/>
              <w:right w:val="single" w:sz="8" w:space="0" w:color="auto"/>
            </w:tcBorders>
          </w:tcPr>
          <w:p w14:paraId="2A0C23DA" w14:textId="77777777" w:rsidR="00D82DD2" w:rsidRPr="00D82DD2" w:rsidRDefault="00D82DD2" w:rsidP="0044454E">
            <w:pPr>
              <w:rPr>
                <w:color w:val="000000" w:themeColor="text1"/>
              </w:rPr>
            </w:pPr>
            <w:r w:rsidRPr="00D82DD2">
              <w:rPr>
                <w:color w:val="000000" w:themeColor="text1"/>
              </w:rPr>
              <w:t>Sigara Zararları ve Bıraktırma Tedavileri</w:t>
            </w:r>
          </w:p>
        </w:tc>
        <w:tc>
          <w:tcPr>
            <w:tcW w:w="2358" w:type="dxa"/>
            <w:tcBorders>
              <w:top w:val="single" w:sz="8" w:space="0" w:color="auto"/>
              <w:left w:val="single" w:sz="8" w:space="0" w:color="auto"/>
              <w:bottom w:val="single" w:sz="8" w:space="0" w:color="auto"/>
              <w:right w:val="single" w:sz="8" w:space="0" w:color="auto"/>
            </w:tcBorders>
          </w:tcPr>
          <w:p w14:paraId="2EC831EC" w14:textId="77777777" w:rsidR="00D82DD2" w:rsidRPr="00D82DD2" w:rsidRDefault="00D82DD2" w:rsidP="0044454E">
            <w:pPr>
              <w:rPr>
                <w:color w:val="000000" w:themeColor="text1"/>
              </w:rPr>
            </w:pPr>
          </w:p>
        </w:tc>
      </w:tr>
      <w:tr w:rsidR="00D82DD2" w:rsidRPr="00D82DD2" w14:paraId="62E3E045"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35F37DB4" w14:textId="77777777" w:rsidR="00D82DD2" w:rsidRPr="00D82DD2" w:rsidRDefault="00D82DD2" w:rsidP="0044454E">
            <w:pPr>
              <w:rPr>
                <w:color w:val="000000" w:themeColor="text1"/>
              </w:rPr>
            </w:pPr>
          </w:p>
        </w:tc>
        <w:tc>
          <w:tcPr>
            <w:tcW w:w="1633" w:type="dxa"/>
            <w:tcBorders>
              <w:top w:val="single" w:sz="8" w:space="0" w:color="auto"/>
              <w:left w:val="single" w:sz="8" w:space="0" w:color="auto"/>
              <w:bottom w:val="single" w:sz="8" w:space="0" w:color="auto"/>
              <w:right w:val="single" w:sz="8" w:space="0" w:color="auto"/>
            </w:tcBorders>
            <w:shd w:val="clear" w:color="auto" w:fill="333399"/>
          </w:tcPr>
          <w:p w14:paraId="592A2467" w14:textId="77777777" w:rsidR="00D82DD2" w:rsidRPr="00D82DD2" w:rsidRDefault="00D82DD2" w:rsidP="0044454E">
            <w:pPr>
              <w:rPr>
                <w:color w:val="000000" w:themeColor="text1"/>
              </w:rPr>
            </w:pPr>
          </w:p>
        </w:tc>
        <w:tc>
          <w:tcPr>
            <w:tcW w:w="5030" w:type="dxa"/>
            <w:tcBorders>
              <w:top w:val="single" w:sz="8" w:space="0" w:color="auto"/>
              <w:left w:val="single" w:sz="8" w:space="0" w:color="auto"/>
              <w:bottom w:val="single" w:sz="8" w:space="0" w:color="auto"/>
              <w:right w:val="single" w:sz="8" w:space="0" w:color="auto"/>
            </w:tcBorders>
          </w:tcPr>
          <w:p w14:paraId="40C35E3B"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2202DCF8" w14:textId="77777777" w:rsidR="00D82DD2" w:rsidRPr="00D82DD2" w:rsidRDefault="00D82DD2" w:rsidP="0044454E">
            <w:pPr>
              <w:rPr>
                <w:color w:val="000000" w:themeColor="text1"/>
              </w:rPr>
            </w:pPr>
          </w:p>
        </w:tc>
      </w:tr>
      <w:tr w:rsidR="00D10B01" w:rsidRPr="00D82DD2" w14:paraId="7689F9D1" w14:textId="77777777" w:rsidTr="0044454E">
        <w:trPr>
          <w:trHeight w:val="191"/>
        </w:trPr>
        <w:tc>
          <w:tcPr>
            <w:tcW w:w="1419" w:type="dxa"/>
            <w:tcBorders>
              <w:top w:val="single" w:sz="8" w:space="0" w:color="auto"/>
              <w:left w:val="single" w:sz="8" w:space="0" w:color="auto"/>
              <w:bottom w:val="single" w:sz="8" w:space="0" w:color="auto"/>
              <w:right w:val="single" w:sz="8" w:space="0" w:color="auto"/>
            </w:tcBorders>
          </w:tcPr>
          <w:p w14:paraId="5B1FB086"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633" w:type="dxa"/>
            <w:tcBorders>
              <w:top w:val="single" w:sz="8" w:space="0" w:color="auto"/>
              <w:left w:val="single" w:sz="8" w:space="0" w:color="auto"/>
              <w:bottom w:val="single" w:sz="8" w:space="0" w:color="auto"/>
              <w:right w:val="single" w:sz="8" w:space="0" w:color="auto"/>
            </w:tcBorders>
          </w:tcPr>
          <w:p w14:paraId="69C3EF60" w14:textId="77777777" w:rsidR="00D10B01" w:rsidRPr="00D82DD2" w:rsidRDefault="00D10B01" w:rsidP="0044454E">
            <w:pPr>
              <w:rPr>
                <w:color w:val="000000" w:themeColor="text1"/>
              </w:rPr>
            </w:pPr>
            <w:r w:rsidRPr="00D82DD2">
              <w:rPr>
                <w:color w:val="000000" w:themeColor="text1"/>
              </w:rPr>
              <w:t xml:space="preserve">Pratik  </w:t>
            </w:r>
          </w:p>
        </w:tc>
        <w:tc>
          <w:tcPr>
            <w:tcW w:w="5030" w:type="dxa"/>
            <w:tcBorders>
              <w:top w:val="single" w:sz="8" w:space="0" w:color="auto"/>
              <w:left w:val="single" w:sz="8" w:space="0" w:color="auto"/>
              <w:bottom w:val="single" w:sz="8" w:space="0" w:color="auto"/>
              <w:right w:val="single" w:sz="8" w:space="0" w:color="auto"/>
            </w:tcBorders>
          </w:tcPr>
          <w:p w14:paraId="1CC328E4" w14:textId="77777777" w:rsidR="00D10B01" w:rsidRPr="00D82DD2" w:rsidRDefault="00D10B01"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060485B4" w14:textId="77777777" w:rsidR="00D10B01" w:rsidRPr="00D82DD2" w:rsidRDefault="00D10B01" w:rsidP="0044454E">
            <w:pPr>
              <w:rPr>
                <w:color w:val="000000" w:themeColor="text1"/>
              </w:rPr>
            </w:pPr>
          </w:p>
        </w:tc>
      </w:tr>
      <w:tr w:rsidR="00D10B01" w:rsidRPr="00D82DD2" w14:paraId="16DCE695" w14:textId="77777777" w:rsidTr="0044454E">
        <w:tc>
          <w:tcPr>
            <w:tcW w:w="1419" w:type="dxa"/>
            <w:tcBorders>
              <w:top w:val="single" w:sz="8" w:space="0" w:color="auto"/>
              <w:left w:val="single" w:sz="8" w:space="0" w:color="auto"/>
              <w:bottom w:val="single" w:sz="8" w:space="0" w:color="auto"/>
              <w:right w:val="single" w:sz="8" w:space="0" w:color="auto"/>
            </w:tcBorders>
          </w:tcPr>
          <w:p w14:paraId="2641C64E"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633" w:type="dxa"/>
            <w:tcBorders>
              <w:top w:val="single" w:sz="8" w:space="0" w:color="auto"/>
              <w:left w:val="single" w:sz="8" w:space="0" w:color="auto"/>
              <w:bottom w:val="single" w:sz="8" w:space="0" w:color="auto"/>
              <w:right w:val="single" w:sz="8" w:space="0" w:color="auto"/>
            </w:tcBorders>
          </w:tcPr>
          <w:p w14:paraId="44617015" w14:textId="77777777" w:rsidR="00D10B01" w:rsidRPr="00D82DD2" w:rsidRDefault="00D10B01" w:rsidP="0044454E">
            <w:pPr>
              <w:rPr>
                <w:color w:val="000000" w:themeColor="text1"/>
              </w:rPr>
            </w:pPr>
            <w:r w:rsidRPr="00D82DD2">
              <w:rPr>
                <w:color w:val="000000" w:themeColor="text1"/>
              </w:rPr>
              <w:t xml:space="preserve">Pratik  </w:t>
            </w:r>
          </w:p>
        </w:tc>
        <w:tc>
          <w:tcPr>
            <w:tcW w:w="5030" w:type="dxa"/>
            <w:tcBorders>
              <w:top w:val="single" w:sz="8" w:space="0" w:color="auto"/>
              <w:left w:val="single" w:sz="8" w:space="0" w:color="auto"/>
              <w:bottom w:val="single" w:sz="8" w:space="0" w:color="auto"/>
              <w:right w:val="single" w:sz="8" w:space="0" w:color="auto"/>
            </w:tcBorders>
          </w:tcPr>
          <w:p w14:paraId="6915B5FC" w14:textId="77777777" w:rsidR="00D10B01" w:rsidRPr="00D82DD2" w:rsidRDefault="00D10B01"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00F37505" w14:textId="77777777" w:rsidR="00D10B01" w:rsidRPr="00D82DD2" w:rsidRDefault="00D10B01" w:rsidP="0044454E">
            <w:pPr>
              <w:rPr>
                <w:color w:val="000000" w:themeColor="text1"/>
              </w:rPr>
            </w:pPr>
          </w:p>
        </w:tc>
      </w:tr>
      <w:tr w:rsidR="00D82DD2" w:rsidRPr="00D82DD2" w14:paraId="5A74E5C5" w14:textId="77777777" w:rsidTr="0044454E">
        <w:trPr>
          <w:trHeight w:val="60"/>
        </w:trPr>
        <w:tc>
          <w:tcPr>
            <w:tcW w:w="1419" w:type="dxa"/>
            <w:tcBorders>
              <w:top w:val="single" w:sz="8" w:space="0" w:color="auto"/>
              <w:left w:val="single" w:sz="8" w:space="0" w:color="auto"/>
              <w:bottom w:val="single" w:sz="8" w:space="0" w:color="auto"/>
              <w:right w:val="single" w:sz="8" w:space="0" w:color="auto"/>
            </w:tcBorders>
          </w:tcPr>
          <w:p w14:paraId="3386AA96"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633" w:type="dxa"/>
            <w:tcBorders>
              <w:top w:val="single" w:sz="8" w:space="0" w:color="auto"/>
              <w:left w:val="single" w:sz="8" w:space="0" w:color="auto"/>
              <w:bottom w:val="single" w:sz="8" w:space="0" w:color="auto"/>
              <w:right w:val="single" w:sz="8" w:space="0" w:color="auto"/>
            </w:tcBorders>
          </w:tcPr>
          <w:p w14:paraId="504B1445" w14:textId="77777777" w:rsidR="00D82DD2" w:rsidRPr="00D82DD2" w:rsidRDefault="00D82DD2" w:rsidP="0044454E">
            <w:pPr>
              <w:rPr>
                <w:color w:val="000000" w:themeColor="text1"/>
              </w:rPr>
            </w:pPr>
            <w:r w:rsidRPr="00D82DD2">
              <w:rPr>
                <w:color w:val="000000" w:themeColor="text1"/>
              </w:rPr>
              <w:t xml:space="preserve">Pratik  </w:t>
            </w:r>
          </w:p>
        </w:tc>
        <w:tc>
          <w:tcPr>
            <w:tcW w:w="5030" w:type="dxa"/>
            <w:tcBorders>
              <w:top w:val="single" w:sz="8" w:space="0" w:color="auto"/>
              <w:left w:val="single" w:sz="8" w:space="0" w:color="auto"/>
              <w:bottom w:val="single" w:sz="8" w:space="0" w:color="auto"/>
              <w:right w:val="single" w:sz="8" w:space="0" w:color="auto"/>
            </w:tcBorders>
          </w:tcPr>
          <w:p w14:paraId="6B55801B"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4A2076A8" w14:textId="77777777" w:rsidR="00D82DD2" w:rsidRPr="00D82DD2" w:rsidRDefault="00D82DD2" w:rsidP="0044454E">
            <w:pPr>
              <w:rPr>
                <w:color w:val="000000" w:themeColor="text1"/>
              </w:rPr>
            </w:pPr>
          </w:p>
        </w:tc>
      </w:tr>
      <w:tr w:rsidR="00D82DD2" w:rsidRPr="00D82DD2" w14:paraId="0704BE56" w14:textId="77777777" w:rsidTr="0044454E">
        <w:tc>
          <w:tcPr>
            <w:tcW w:w="1419" w:type="dxa"/>
            <w:tcBorders>
              <w:top w:val="single" w:sz="8" w:space="0" w:color="auto"/>
              <w:left w:val="single" w:sz="8" w:space="0" w:color="auto"/>
              <w:bottom w:val="single" w:sz="8" w:space="0" w:color="auto"/>
              <w:right w:val="single" w:sz="8" w:space="0" w:color="auto"/>
            </w:tcBorders>
          </w:tcPr>
          <w:p w14:paraId="519F8F22"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633" w:type="dxa"/>
            <w:tcBorders>
              <w:top w:val="single" w:sz="8" w:space="0" w:color="auto"/>
              <w:left w:val="single" w:sz="8" w:space="0" w:color="auto"/>
              <w:bottom w:val="single" w:sz="8" w:space="0" w:color="auto"/>
              <w:right w:val="single" w:sz="8" w:space="0" w:color="auto"/>
            </w:tcBorders>
          </w:tcPr>
          <w:p w14:paraId="7142D9A6" w14:textId="77777777" w:rsidR="00D82DD2" w:rsidRPr="00D82DD2" w:rsidRDefault="00D82DD2" w:rsidP="0044454E">
            <w:pPr>
              <w:rPr>
                <w:color w:val="000000" w:themeColor="text1"/>
              </w:rPr>
            </w:pPr>
            <w:r w:rsidRPr="00D82DD2">
              <w:rPr>
                <w:color w:val="000000" w:themeColor="text1"/>
              </w:rPr>
              <w:t xml:space="preserve">Pratik  </w:t>
            </w:r>
          </w:p>
        </w:tc>
        <w:tc>
          <w:tcPr>
            <w:tcW w:w="5030" w:type="dxa"/>
            <w:tcBorders>
              <w:top w:val="single" w:sz="8" w:space="0" w:color="auto"/>
              <w:left w:val="single" w:sz="8" w:space="0" w:color="auto"/>
              <w:bottom w:val="single" w:sz="8" w:space="0" w:color="auto"/>
              <w:right w:val="single" w:sz="8" w:space="0" w:color="auto"/>
            </w:tcBorders>
          </w:tcPr>
          <w:p w14:paraId="2CA4AE64"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358" w:type="dxa"/>
            <w:tcBorders>
              <w:top w:val="single" w:sz="8" w:space="0" w:color="auto"/>
              <w:left w:val="single" w:sz="8" w:space="0" w:color="auto"/>
              <w:bottom w:val="single" w:sz="8" w:space="0" w:color="auto"/>
              <w:right w:val="single" w:sz="8" w:space="0" w:color="auto"/>
            </w:tcBorders>
          </w:tcPr>
          <w:p w14:paraId="44C2FA2F" w14:textId="77777777" w:rsidR="00D82DD2" w:rsidRPr="00D82DD2" w:rsidRDefault="00D82DD2" w:rsidP="0044454E">
            <w:pPr>
              <w:rPr>
                <w:color w:val="000000" w:themeColor="text1"/>
              </w:rPr>
            </w:pPr>
          </w:p>
        </w:tc>
      </w:tr>
    </w:tbl>
    <w:p w14:paraId="5C0693E0" w14:textId="77777777" w:rsidR="00D82DD2" w:rsidRPr="00D82DD2" w:rsidRDefault="00D82DD2" w:rsidP="00D82DD2">
      <w:pPr>
        <w:shd w:val="clear" w:color="auto" w:fill="FFFFFF"/>
        <w:rPr>
          <w:color w:val="000000" w:themeColor="text1"/>
        </w:rPr>
      </w:pPr>
    </w:p>
    <w:p w14:paraId="0363DFC8" w14:textId="3EED7226" w:rsidR="00D82DD2" w:rsidRPr="00D82DD2" w:rsidRDefault="002D182F" w:rsidP="00D82DD2">
      <w:pPr>
        <w:shd w:val="clear" w:color="auto" w:fill="FFFFFF"/>
        <w:rPr>
          <w:color w:val="000000" w:themeColor="text1"/>
        </w:rPr>
      </w:pPr>
      <w:r>
        <w:rPr>
          <w:color w:val="000000" w:themeColor="text1"/>
        </w:rPr>
        <w:t>15 MAYIS 2019</w:t>
      </w:r>
      <w:r w:rsidRPr="00D82DD2">
        <w:rPr>
          <w:color w:val="000000" w:themeColor="text1"/>
        </w:rPr>
        <w:t xml:space="preserve"> / </w:t>
      </w:r>
      <w:r w:rsidRPr="002D182F">
        <w:rPr>
          <w:color w:val="FF0000"/>
        </w:rPr>
        <w:t xml:space="preserve">01 MAYIS </w:t>
      </w:r>
      <w:r w:rsidR="00D82DD2" w:rsidRPr="002D182F">
        <w:rPr>
          <w:color w:val="FF0000"/>
        </w:rPr>
        <w:t xml:space="preserve">2018 </w:t>
      </w:r>
      <w:proofErr w:type="gramStart"/>
      <w:r w:rsidR="00D82DD2" w:rsidRPr="002D182F">
        <w:rPr>
          <w:color w:val="FF0000"/>
        </w:rPr>
        <w:t>ÇARŞAMBA</w:t>
      </w:r>
      <w:r>
        <w:rPr>
          <w:color w:val="FF0000"/>
        </w:rPr>
        <w:t xml:space="preserve">     RESMİ</w:t>
      </w:r>
      <w:proofErr w:type="gramEnd"/>
      <w:r>
        <w:rPr>
          <w:color w:val="FF0000"/>
        </w:rPr>
        <w:t xml:space="preserve"> TATİL</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D82DD2" w:rsidRPr="00D82DD2" w14:paraId="57D543FD" w14:textId="77777777" w:rsidTr="0044454E">
        <w:trPr>
          <w:trHeight w:val="233"/>
        </w:trPr>
        <w:tc>
          <w:tcPr>
            <w:tcW w:w="1419" w:type="dxa"/>
            <w:tcBorders>
              <w:top w:val="single" w:sz="8" w:space="0" w:color="auto"/>
              <w:left w:val="single" w:sz="8" w:space="0" w:color="auto"/>
              <w:bottom w:val="single" w:sz="8" w:space="0" w:color="auto"/>
              <w:right w:val="single" w:sz="8" w:space="0" w:color="auto"/>
            </w:tcBorders>
          </w:tcPr>
          <w:p w14:paraId="298CA23F" w14:textId="77777777" w:rsidR="00D82DD2" w:rsidRPr="00D82DD2" w:rsidRDefault="00D82DD2"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13391345"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0FA50361"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487F5463" w14:textId="77777777" w:rsidR="00D82DD2" w:rsidRPr="00D82DD2" w:rsidRDefault="00D82DD2" w:rsidP="0044454E">
            <w:pPr>
              <w:rPr>
                <w:color w:val="000000" w:themeColor="text1"/>
              </w:rPr>
            </w:pPr>
          </w:p>
        </w:tc>
      </w:tr>
      <w:tr w:rsidR="00D82DD2" w:rsidRPr="00D82DD2" w14:paraId="5A14A681" w14:textId="77777777" w:rsidTr="0044454E">
        <w:tc>
          <w:tcPr>
            <w:tcW w:w="1419" w:type="dxa"/>
            <w:tcBorders>
              <w:top w:val="single" w:sz="8" w:space="0" w:color="auto"/>
              <w:left w:val="single" w:sz="8" w:space="0" w:color="auto"/>
              <w:bottom w:val="single" w:sz="8" w:space="0" w:color="auto"/>
              <w:right w:val="single" w:sz="8" w:space="0" w:color="auto"/>
            </w:tcBorders>
          </w:tcPr>
          <w:p w14:paraId="2B9E1B93" w14:textId="77777777" w:rsidR="00D82DD2" w:rsidRPr="00D82DD2" w:rsidRDefault="00D82DD2"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6B94A7FF"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40FDDA6C" w14:textId="47A51A91" w:rsidR="00D82DD2" w:rsidRPr="00D82DD2" w:rsidRDefault="00D82DD2" w:rsidP="0044454E">
            <w:pPr>
              <w:rPr>
                <w:color w:val="000000" w:themeColor="text1"/>
              </w:rPr>
            </w:pPr>
            <w:proofErr w:type="gramStart"/>
            <w:r w:rsidRPr="00D82DD2">
              <w:rPr>
                <w:color w:val="000000" w:themeColor="text1"/>
              </w:rPr>
              <w:t>Pratik  Uygulama</w:t>
            </w:r>
            <w:proofErr w:type="gramEnd"/>
            <w:r w:rsidR="00885D63">
              <w:rPr>
                <w:color w:val="000000" w:themeColor="text1"/>
              </w:rPr>
              <w:t xml:space="preserve">           </w:t>
            </w:r>
            <w:r w:rsidR="00885D63">
              <w:rPr>
                <w:color w:val="FF0000"/>
              </w:rPr>
              <w:t>RESMİ TATİL</w:t>
            </w:r>
          </w:p>
        </w:tc>
        <w:tc>
          <w:tcPr>
            <w:tcW w:w="2408" w:type="dxa"/>
            <w:tcBorders>
              <w:top w:val="single" w:sz="8" w:space="0" w:color="auto"/>
              <w:left w:val="single" w:sz="8" w:space="0" w:color="auto"/>
              <w:bottom w:val="single" w:sz="8" w:space="0" w:color="auto"/>
              <w:right w:val="single" w:sz="8" w:space="0" w:color="auto"/>
            </w:tcBorders>
          </w:tcPr>
          <w:p w14:paraId="65B13394" w14:textId="77777777" w:rsidR="00D82DD2" w:rsidRPr="00D82DD2" w:rsidRDefault="00D82DD2" w:rsidP="0044454E">
            <w:pPr>
              <w:rPr>
                <w:color w:val="000000" w:themeColor="text1"/>
              </w:rPr>
            </w:pPr>
          </w:p>
        </w:tc>
      </w:tr>
      <w:tr w:rsidR="00D82DD2" w:rsidRPr="00D82DD2" w14:paraId="5AE52DA7" w14:textId="77777777" w:rsidTr="0044454E">
        <w:tc>
          <w:tcPr>
            <w:tcW w:w="1419" w:type="dxa"/>
            <w:tcBorders>
              <w:top w:val="single" w:sz="8" w:space="0" w:color="auto"/>
              <w:left w:val="single" w:sz="8" w:space="0" w:color="auto"/>
              <w:bottom w:val="single" w:sz="8" w:space="0" w:color="auto"/>
              <w:right w:val="single" w:sz="8" w:space="0" w:color="auto"/>
            </w:tcBorders>
          </w:tcPr>
          <w:p w14:paraId="654498B9" w14:textId="77777777" w:rsidR="00D82DD2" w:rsidRPr="00D82DD2" w:rsidRDefault="00D82DD2"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13A3E6B3"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11D60D50"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5BC976F3" w14:textId="77777777" w:rsidR="00D82DD2" w:rsidRPr="00D82DD2" w:rsidRDefault="00D82DD2" w:rsidP="0044454E">
            <w:pPr>
              <w:rPr>
                <w:color w:val="000000" w:themeColor="text1"/>
              </w:rPr>
            </w:pPr>
          </w:p>
        </w:tc>
      </w:tr>
      <w:tr w:rsidR="00D10B01" w:rsidRPr="00D82DD2" w14:paraId="2472D25F" w14:textId="77777777" w:rsidTr="0044454E">
        <w:tc>
          <w:tcPr>
            <w:tcW w:w="1419" w:type="dxa"/>
            <w:tcBorders>
              <w:top w:val="single" w:sz="8" w:space="0" w:color="auto"/>
              <w:left w:val="single" w:sz="8" w:space="0" w:color="auto"/>
              <w:bottom w:val="single" w:sz="8" w:space="0" w:color="auto"/>
              <w:right w:val="single" w:sz="8" w:space="0" w:color="auto"/>
            </w:tcBorders>
          </w:tcPr>
          <w:p w14:paraId="251556A8" w14:textId="77777777" w:rsidR="00D10B01" w:rsidRPr="00D82DD2" w:rsidRDefault="00D10B01"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3EAA2F97" w14:textId="77777777" w:rsidR="00D10B01" w:rsidRPr="00D82DD2" w:rsidRDefault="00D10B01"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21F0956A" w14:textId="77777777" w:rsidR="00D10B01" w:rsidRPr="00D82DD2" w:rsidRDefault="00D10B01"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5A0CA04" w14:textId="77777777" w:rsidR="00D10B01" w:rsidRPr="00D82DD2" w:rsidRDefault="00D10B01" w:rsidP="0044454E">
            <w:pPr>
              <w:rPr>
                <w:color w:val="000000" w:themeColor="text1"/>
              </w:rPr>
            </w:pPr>
          </w:p>
        </w:tc>
      </w:tr>
      <w:tr w:rsidR="00D10B01" w:rsidRPr="00D82DD2" w14:paraId="6CB44E16"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63FD54F6" w14:textId="77777777" w:rsidR="00D10B01" w:rsidRPr="00D82DD2" w:rsidRDefault="00D10B01"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08B14207" w14:textId="77777777" w:rsidR="00D10B01" w:rsidRPr="00D82DD2" w:rsidRDefault="00D10B01" w:rsidP="0044454E">
            <w:pPr>
              <w:rPr>
                <w:color w:val="000000" w:themeColor="text1"/>
              </w:rPr>
            </w:pPr>
          </w:p>
        </w:tc>
        <w:tc>
          <w:tcPr>
            <w:tcW w:w="4963" w:type="dxa"/>
            <w:tcBorders>
              <w:top w:val="single" w:sz="8" w:space="0" w:color="auto"/>
              <w:left w:val="single" w:sz="8" w:space="0" w:color="auto"/>
              <w:bottom w:val="single" w:sz="8" w:space="0" w:color="auto"/>
              <w:right w:val="single" w:sz="8" w:space="0" w:color="auto"/>
            </w:tcBorders>
          </w:tcPr>
          <w:p w14:paraId="133EC629" w14:textId="77777777" w:rsidR="00D10B01" w:rsidRPr="00D82DD2" w:rsidRDefault="00D10B01"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6A44CE89" w14:textId="77777777" w:rsidR="00D10B01" w:rsidRPr="00D82DD2" w:rsidRDefault="00D10B01" w:rsidP="0044454E">
            <w:pPr>
              <w:rPr>
                <w:color w:val="000000" w:themeColor="text1"/>
              </w:rPr>
            </w:pPr>
          </w:p>
        </w:tc>
      </w:tr>
      <w:tr w:rsidR="00D10B01" w:rsidRPr="00D82DD2" w14:paraId="1F811727" w14:textId="77777777" w:rsidTr="0044454E">
        <w:tc>
          <w:tcPr>
            <w:tcW w:w="1419" w:type="dxa"/>
            <w:tcBorders>
              <w:top w:val="single" w:sz="8" w:space="0" w:color="auto"/>
              <w:left w:val="single" w:sz="8" w:space="0" w:color="auto"/>
              <w:bottom w:val="single" w:sz="8" w:space="0" w:color="auto"/>
              <w:right w:val="single" w:sz="8" w:space="0" w:color="auto"/>
            </w:tcBorders>
          </w:tcPr>
          <w:p w14:paraId="5C24868B"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004A79B6" w14:textId="77777777" w:rsidR="00D10B01" w:rsidRPr="00D82DD2" w:rsidRDefault="00D10B01"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442BEE38" w14:textId="77777777" w:rsidR="00D10B01" w:rsidRPr="00D82DD2" w:rsidRDefault="00D10B01" w:rsidP="0044454E">
            <w:pPr>
              <w:rPr>
                <w:color w:val="000000" w:themeColor="text1"/>
              </w:rPr>
            </w:pPr>
            <w:r w:rsidRPr="00D82DD2">
              <w:rPr>
                <w:color w:val="000000" w:themeColor="text1"/>
              </w:rPr>
              <w:t>Diffüz parankimal Akciğer Hastalıkları(DPAH)</w:t>
            </w:r>
          </w:p>
        </w:tc>
        <w:tc>
          <w:tcPr>
            <w:tcW w:w="2408" w:type="dxa"/>
            <w:tcBorders>
              <w:top w:val="single" w:sz="8" w:space="0" w:color="auto"/>
              <w:left w:val="single" w:sz="8" w:space="0" w:color="auto"/>
              <w:bottom w:val="single" w:sz="8" w:space="0" w:color="auto"/>
              <w:right w:val="single" w:sz="8" w:space="0" w:color="auto"/>
            </w:tcBorders>
          </w:tcPr>
          <w:p w14:paraId="645EAF89" w14:textId="77777777" w:rsidR="00D10B01" w:rsidRPr="00D82DD2" w:rsidRDefault="00D10B01" w:rsidP="0044454E">
            <w:pPr>
              <w:rPr>
                <w:color w:val="000000" w:themeColor="text1"/>
              </w:rPr>
            </w:pPr>
          </w:p>
        </w:tc>
      </w:tr>
      <w:tr w:rsidR="00D10B01" w:rsidRPr="00D82DD2" w14:paraId="798F754B" w14:textId="77777777" w:rsidTr="0044454E">
        <w:tc>
          <w:tcPr>
            <w:tcW w:w="1419" w:type="dxa"/>
            <w:tcBorders>
              <w:top w:val="single" w:sz="8" w:space="0" w:color="auto"/>
              <w:left w:val="single" w:sz="8" w:space="0" w:color="auto"/>
              <w:bottom w:val="single" w:sz="8" w:space="0" w:color="auto"/>
              <w:right w:val="single" w:sz="8" w:space="0" w:color="auto"/>
            </w:tcBorders>
          </w:tcPr>
          <w:p w14:paraId="3661FABA"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67DC76F4" w14:textId="77777777" w:rsidR="00D10B01" w:rsidRPr="00D82DD2" w:rsidRDefault="00D10B01"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0FCC5020" w14:textId="77777777" w:rsidR="00D10B01" w:rsidRPr="00D82DD2" w:rsidRDefault="00D10B01" w:rsidP="0044454E">
            <w:pPr>
              <w:rPr>
                <w:color w:val="000000" w:themeColor="text1"/>
              </w:rPr>
            </w:pPr>
            <w:r w:rsidRPr="00D82DD2">
              <w:rPr>
                <w:color w:val="000000" w:themeColor="text1"/>
              </w:rPr>
              <w:t>Diffüz parankimal Akciğer Hastalıkları(DPAH)</w:t>
            </w:r>
          </w:p>
        </w:tc>
        <w:tc>
          <w:tcPr>
            <w:tcW w:w="2408" w:type="dxa"/>
            <w:tcBorders>
              <w:top w:val="single" w:sz="8" w:space="0" w:color="auto"/>
              <w:left w:val="single" w:sz="8" w:space="0" w:color="auto"/>
              <w:bottom w:val="single" w:sz="8" w:space="0" w:color="auto"/>
              <w:right w:val="single" w:sz="8" w:space="0" w:color="auto"/>
            </w:tcBorders>
          </w:tcPr>
          <w:p w14:paraId="2C2A9B2A" w14:textId="77777777" w:rsidR="00D10B01" w:rsidRPr="00D82DD2" w:rsidRDefault="00D10B01" w:rsidP="0044454E">
            <w:pPr>
              <w:rPr>
                <w:color w:val="000000" w:themeColor="text1"/>
              </w:rPr>
            </w:pPr>
          </w:p>
        </w:tc>
      </w:tr>
      <w:tr w:rsidR="00D10B01" w:rsidRPr="00D82DD2" w14:paraId="0F679B10" w14:textId="77777777" w:rsidTr="0044454E">
        <w:tc>
          <w:tcPr>
            <w:tcW w:w="1419" w:type="dxa"/>
            <w:tcBorders>
              <w:top w:val="single" w:sz="8" w:space="0" w:color="auto"/>
              <w:left w:val="single" w:sz="8" w:space="0" w:color="auto"/>
              <w:bottom w:val="single" w:sz="8" w:space="0" w:color="auto"/>
              <w:right w:val="single" w:sz="8" w:space="0" w:color="auto"/>
            </w:tcBorders>
          </w:tcPr>
          <w:p w14:paraId="0F93B2B0"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303AC7E8" w14:textId="77777777" w:rsidR="00D10B01" w:rsidRPr="00D82DD2" w:rsidRDefault="00D10B01"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5A13CB13" w14:textId="2D53A0DA" w:rsidR="00D10B01" w:rsidRPr="00D82DD2" w:rsidRDefault="00D10B01" w:rsidP="0044454E">
            <w:pPr>
              <w:rPr>
                <w:color w:val="000000" w:themeColor="text1"/>
              </w:rPr>
            </w:pPr>
            <w:r w:rsidRPr="00D82DD2">
              <w:rPr>
                <w:color w:val="000000" w:themeColor="text1"/>
              </w:rPr>
              <w:t>Bronşiektazi</w:t>
            </w:r>
            <w:r w:rsidR="00885D63">
              <w:rPr>
                <w:color w:val="000000" w:themeColor="text1"/>
              </w:rPr>
              <w:t xml:space="preserve">                   </w:t>
            </w:r>
            <w:r w:rsidR="00885D63">
              <w:rPr>
                <w:color w:val="FF0000"/>
              </w:rPr>
              <w:t>RESMİ TATİL</w:t>
            </w:r>
          </w:p>
        </w:tc>
        <w:tc>
          <w:tcPr>
            <w:tcW w:w="2408" w:type="dxa"/>
            <w:tcBorders>
              <w:top w:val="single" w:sz="8" w:space="0" w:color="auto"/>
              <w:left w:val="single" w:sz="8" w:space="0" w:color="auto"/>
              <w:bottom w:val="single" w:sz="8" w:space="0" w:color="auto"/>
              <w:right w:val="single" w:sz="8" w:space="0" w:color="auto"/>
            </w:tcBorders>
          </w:tcPr>
          <w:p w14:paraId="44626FCB" w14:textId="77777777" w:rsidR="00D10B01" w:rsidRPr="00D82DD2" w:rsidRDefault="00D10B01" w:rsidP="0044454E">
            <w:pPr>
              <w:rPr>
                <w:color w:val="000000" w:themeColor="text1"/>
              </w:rPr>
            </w:pPr>
          </w:p>
        </w:tc>
      </w:tr>
      <w:tr w:rsidR="00D10B01" w:rsidRPr="00D82DD2" w14:paraId="5574FFC9" w14:textId="77777777" w:rsidTr="0044454E">
        <w:tc>
          <w:tcPr>
            <w:tcW w:w="1419" w:type="dxa"/>
            <w:tcBorders>
              <w:top w:val="single" w:sz="8" w:space="0" w:color="auto"/>
              <w:left w:val="single" w:sz="8" w:space="0" w:color="auto"/>
              <w:bottom w:val="single" w:sz="8" w:space="0" w:color="auto"/>
              <w:right w:val="single" w:sz="8" w:space="0" w:color="auto"/>
            </w:tcBorders>
          </w:tcPr>
          <w:p w14:paraId="14B45FE6" w14:textId="77777777" w:rsidR="00D10B01" w:rsidRPr="00D82DD2" w:rsidRDefault="00D10B01"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66CFBF09" w14:textId="77777777" w:rsidR="00D10B01" w:rsidRPr="00D82DD2" w:rsidRDefault="00D10B01" w:rsidP="0044454E">
            <w:pPr>
              <w:rPr>
                <w:color w:val="000000" w:themeColor="text1"/>
              </w:rPr>
            </w:pPr>
            <w:r w:rsidRPr="00D82DD2">
              <w:rPr>
                <w:color w:val="000000" w:themeColor="text1"/>
              </w:rPr>
              <w:t>Pratik</w:t>
            </w:r>
          </w:p>
        </w:tc>
        <w:tc>
          <w:tcPr>
            <w:tcW w:w="4963" w:type="dxa"/>
            <w:tcBorders>
              <w:top w:val="single" w:sz="8" w:space="0" w:color="auto"/>
              <w:left w:val="single" w:sz="8" w:space="0" w:color="auto"/>
              <w:bottom w:val="single" w:sz="8" w:space="0" w:color="auto"/>
              <w:right w:val="single" w:sz="8" w:space="0" w:color="auto"/>
            </w:tcBorders>
          </w:tcPr>
          <w:p w14:paraId="4AE0BD39" w14:textId="77777777" w:rsidR="00D10B01" w:rsidRPr="00D82DD2" w:rsidRDefault="00D10B01"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2AC7FE56" w14:textId="77777777" w:rsidR="00D10B01" w:rsidRPr="00D82DD2" w:rsidRDefault="00D10B01" w:rsidP="0044454E">
            <w:pPr>
              <w:rPr>
                <w:color w:val="000000" w:themeColor="text1"/>
              </w:rPr>
            </w:pPr>
          </w:p>
        </w:tc>
      </w:tr>
    </w:tbl>
    <w:p w14:paraId="048593FF" w14:textId="77777777" w:rsidR="00D82DD2" w:rsidRPr="00D82DD2" w:rsidRDefault="00D82DD2" w:rsidP="00D82DD2">
      <w:pPr>
        <w:shd w:val="clear" w:color="auto" w:fill="FFFFFF"/>
        <w:rPr>
          <w:color w:val="000000" w:themeColor="text1"/>
        </w:rPr>
      </w:pPr>
    </w:p>
    <w:p w14:paraId="138B462D" w14:textId="1B6E8948" w:rsidR="00D82DD2" w:rsidRPr="00D82DD2" w:rsidRDefault="002D182F" w:rsidP="00D82DD2">
      <w:pPr>
        <w:shd w:val="clear" w:color="auto" w:fill="FFFFFF"/>
        <w:rPr>
          <w:color w:val="000000" w:themeColor="text1"/>
        </w:rPr>
      </w:pPr>
      <w:r>
        <w:rPr>
          <w:color w:val="000000" w:themeColor="text1"/>
        </w:rPr>
        <w:t>16 MAYIS 2019</w:t>
      </w:r>
      <w:r w:rsidRPr="00D82DD2">
        <w:rPr>
          <w:color w:val="000000" w:themeColor="text1"/>
        </w:rPr>
        <w:t xml:space="preserve"> / </w:t>
      </w:r>
      <w:r>
        <w:rPr>
          <w:color w:val="000000" w:themeColor="text1"/>
        </w:rPr>
        <w:t xml:space="preserve">02 MAYIS </w:t>
      </w:r>
      <w:r w:rsidR="00D82DD2" w:rsidRPr="00D82DD2">
        <w:rPr>
          <w:color w:val="000000" w:themeColor="text1"/>
        </w:rPr>
        <w:t>2018 PERŞEMBE</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D82DD2" w:rsidRPr="00D82DD2" w14:paraId="794B3082" w14:textId="77777777" w:rsidTr="0044454E">
        <w:tc>
          <w:tcPr>
            <w:tcW w:w="1419" w:type="dxa"/>
            <w:tcBorders>
              <w:top w:val="single" w:sz="8" w:space="0" w:color="auto"/>
              <w:left w:val="single" w:sz="8" w:space="0" w:color="auto"/>
              <w:bottom w:val="single" w:sz="8" w:space="0" w:color="auto"/>
              <w:right w:val="single" w:sz="8" w:space="0" w:color="auto"/>
            </w:tcBorders>
          </w:tcPr>
          <w:p w14:paraId="610FEA16" w14:textId="77777777" w:rsidR="00D82DD2" w:rsidRPr="00D82DD2" w:rsidRDefault="00D82DD2"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3A94419B"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64A5BB90"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45195E80" w14:textId="77777777" w:rsidR="00D82DD2" w:rsidRPr="00D82DD2" w:rsidRDefault="00D82DD2" w:rsidP="0044454E">
            <w:pPr>
              <w:rPr>
                <w:color w:val="000000" w:themeColor="text1"/>
              </w:rPr>
            </w:pPr>
          </w:p>
        </w:tc>
      </w:tr>
      <w:tr w:rsidR="00D82DD2" w:rsidRPr="00D82DD2" w14:paraId="2B01A40A" w14:textId="77777777" w:rsidTr="0044454E">
        <w:tc>
          <w:tcPr>
            <w:tcW w:w="1419" w:type="dxa"/>
            <w:tcBorders>
              <w:top w:val="single" w:sz="8" w:space="0" w:color="auto"/>
              <w:left w:val="single" w:sz="8" w:space="0" w:color="auto"/>
              <w:bottom w:val="single" w:sz="8" w:space="0" w:color="auto"/>
              <w:right w:val="single" w:sz="8" w:space="0" w:color="auto"/>
            </w:tcBorders>
          </w:tcPr>
          <w:p w14:paraId="5490ED87" w14:textId="77777777" w:rsidR="00D82DD2" w:rsidRPr="00D82DD2" w:rsidRDefault="00D82DD2"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56F52916"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1636110E"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3338F451" w14:textId="77777777" w:rsidR="00D82DD2" w:rsidRPr="00D82DD2" w:rsidRDefault="00D82DD2" w:rsidP="0044454E">
            <w:pPr>
              <w:rPr>
                <w:color w:val="000000" w:themeColor="text1"/>
              </w:rPr>
            </w:pPr>
          </w:p>
        </w:tc>
      </w:tr>
      <w:tr w:rsidR="00D82DD2" w:rsidRPr="00D82DD2" w14:paraId="13D8B048" w14:textId="77777777" w:rsidTr="0044454E">
        <w:tc>
          <w:tcPr>
            <w:tcW w:w="1419" w:type="dxa"/>
            <w:tcBorders>
              <w:top w:val="single" w:sz="8" w:space="0" w:color="auto"/>
              <w:left w:val="single" w:sz="8" w:space="0" w:color="auto"/>
              <w:bottom w:val="single" w:sz="8" w:space="0" w:color="auto"/>
              <w:right w:val="single" w:sz="8" w:space="0" w:color="auto"/>
            </w:tcBorders>
          </w:tcPr>
          <w:p w14:paraId="78FEDA96" w14:textId="77777777" w:rsidR="00D82DD2" w:rsidRPr="00D82DD2" w:rsidRDefault="00D82DD2"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6414AD38"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08461996" w14:textId="77777777" w:rsidR="00D82DD2" w:rsidRPr="00D82DD2" w:rsidRDefault="00D82DD2" w:rsidP="0044454E">
            <w:pPr>
              <w:rPr>
                <w:color w:val="000000" w:themeColor="text1"/>
              </w:rPr>
            </w:pPr>
            <w:r w:rsidRPr="00D82DD2">
              <w:rPr>
                <w:color w:val="000000" w:themeColor="text1"/>
              </w:rPr>
              <w:t>Tüberküloz (Akciğer Plevra, Lenfadenit)</w:t>
            </w:r>
          </w:p>
        </w:tc>
        <w:tc>
          <w:tcPr>
            <w:tcW w:w="2408" w:type="dxa"/>
            <w:tcBorders>
              <w:top w:val="single" w:sz="8" w:space="0" w:color="auto"/>
              <w:left w:val="single" w:sz="8" w:space="0" w:color="auto"/>
              <w:bottom w:val="single" w:sz="8" w:space="0" w:color="auto"/>
              <w:right w:val="single" w:sz="8" w:space="0" w:color="auto"/>
            </w:tcBorders>
          </w:tcPr>
          <w:p w14:paraId="0450339D" w14:textId="77777777" w:rsidR="00D82DD2" w:rsidRPr="00D82DD2" w:rsidRDefault="00D82DD2" w:rsidP="0044454E">
            <w:pPr>
              <w:rPr>
                <w:color w:val="000000" w:themeColor="text1"/>
              </w:rPr>
            </w:pPr>
          </w:p>
        </w:tc>
      </w:tr>
      <w:tr w:rsidR="00D82DD2" w:rsidRPr="00D82DD2" w14:paraId="17939CB2" w14:textId="77777777" w:rsidTr="0044454E">
        <w:tc>
          <w:tcPr>
            <w:tcW w:w="1419" w:type="dxa"/>
            <w:tcBorders>
              <w:top w:val="single" w:sz="8" w:space="0" w:color="auto"/>
              <w:left w:val="single" w:sz="8" w:space="0" w:color="auto"/>
              <w:bottom w:val="single" w:sz="8" w:space="0" w:color="auto"/>
              <w:right w:val="single" w:sz="8" w:space="0" w:color="auto"/>
            </w:tcBorders>
          </w:tcPr>
          <w:p w14:paraId="7AEF6E01" w14:textId="77777777" w:rsidR="00D82DD2" w:rsidRPr="00D82DD2" w:rsidRDefault="00D82DD2"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4E5C10E0" w14:textId="77777777" w:rsidR="00D82DD2" w:rsidRPr="00D82DD2" w:rsidRDefault="00D82DD2" w:rsidP="0044454E">
            <w:pPr>
              <w:rPr>
                <w:color w:val="000000" w:themeColor="text1"/>
              </w:rPr>
            </w:pPr>
            <w:r w:rsidRPr="00D82DD2">
              <w:rPr>
                <w:color w:val="000000" w:themeColor="text1"/>
              </w:rPr>
              <w:t>Teorik</w:t>
            </w:r>
          </w:p>
        </w:tc>
        <w:tc>
          <w:tcPr>
            <w:tcW w:w="4963" w:type="dxa"/>
            <w:tcBorders>
              <w:top w:val="single" w:sz="8" w:space="0" w:color="auto"/>
              <w:left w:val="single" w:sz="8" w:space="0" w:color="auto"/>
              <w:bottom w:val="single" w:sz="8" w:space="0" w:color="auto"/>
              <w:right w:val="single" w:sz="8" w:space="0" w:color="auto"/>
            </w:tcBorders>
          </w:tcPr>
          <w:p w14:paraId="3D004C99" w14:textId="77777777" w:rsidR="00D82DD2" w:rsidRPr="00D82DD2" w:rsidRDefault="00D82DD2" w:rsidP="0044454E">
            <w:pPr>
              <w:rPr>
                <w:color w:val="000000" w:themeColor="text1"/>
              </w:rPr>
            </w:pPr>
            <w:r w:rsidRPr="00D82DD2">
              <w:rPr>
                <w:color w:val="000000" w:themeColor="text1"/>
              </w:rPr>
              <w:t>Tüberküloz (Akciğer Plevra, Lenfadenit)</w:t>
            </w:r>
          </w:p>
        </w:tc>
        <w:tc>
          <w:tcPr>
            <w:tcW w:w="2408" w:type="dxa"/>
            <w:tcBorders>
              <w:top w:val="single" w:sz="8" w:space="0" w:color="auto"/>
              <w:left w:val="single" w:sz="8" w:space="0" w:color="auto"/>
              <w:bottom w:val="single" w:sz="8" w:space="0" w:color="auto"/>
              <w:right w:val="single" w:sz="8" w:space="0" w:color="auto"/>
            </w:tcBorders>
          </w:tcPr>
          <w:p w14:paraId="4F8760A6" w14:textId="77777777" w:rsidR="00D82DD2" w:rsidRPr="00D82DD2" w:rsidRDefault="00D82DD2" w:rsidP="0044454E">
            <w:pPr>
              <w:rPr>
                <w:color w:val="000000" w:themeColor="text1"/>
              </w:rPr>
            </w:pPr>
          </w:p>
        </w:tc>
      </w:tr>
      <w:tr w:rsidR="00D82DD2" w:rsidRPr="00D82DD2" w14:paraId="5DEFB813"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14EF0AB8" w14:textId="77777777" w:rsidR="00D82DD2" w:rsidRPr="00D82DD2" w:rsidRDefault="00D82DD2"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317AF535" w14:textId="77777777" w:rsidR="00D82DD2" w:rsidRPr="00D82DD2" w:rsidRDefault="00D82DD2" w:rsidP="0044454E">
            <w:pPr>
              <w:rPr>
                <w:color w:val="000000" w:themeColor="text1"/>
              </w:rPr>
            </w:pPr>
          </w:p>
        </w:tc>
        <w:tc>
          <w:tcPr>
            <w:tcW w:w="4963" w:type="dxa"/>
            <w:tcBorders>
              <w:top w:val="single" w:sz="8" w:space="0" w:color="auto"/>
              <w:left w:val="single" w:sz="8" w:space="0" w:color="auto"/>
              <w:bottom w:val="single" w:sz="8" w:space="0" w:color="auto"/>
              <w:right w:val="single" w:sz="8" w:space="0" w:color="auto"/>
            </w:tcBorders>
          </w:tcPr>
          <w:p w14:paraId="551DCD37" w14:textId="77777777" w:rsidR="00D82DD2" w:rsidRPr="00D82DD2" w:rsidRDefault="00D82DD2" w:rsidP="0044454E">
            <w:pPr>
              <w:jc w:val="center"/>
              <w:rPr>
                <w:color w:val="000000" w:themeColor="text1"/>
              </w:rPr>
            </w:pPr>
            <w:r w:rsidRPr="00D82DD2">
              <w:rPr>
                <w:color w:val="000000" w:themeColor="text1"/>
              </w:rPr>
              <w:t xml:space="preserve">Ö Ğ L </w:t>
            </w:r>
            <w:proofErr w:type="gramStart"/>
            <w:r w:rsidRPr="00D82DD2">
              <w:rPr>
                <w:color w:val="000000" w:themeColor="text1"/>
              </w:rPr>
              <w:t>E     A</w:t>
            </w:r>
            <w:proofErr w:type="gramEnd"/>
            <w:r w:rsidRPr="00D82DD2">
              <w:rPr>
                <w:color w:val="000000" w:themeColor="text1"/>
              </w:rPr>
              <w:t xml:space="preserve">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7356A473" w14:textId="77777777" w:rsidR="00D82DD2" w:rsidRPr="00D82DD2" w:rsidRDefault="00D82DD2" w:rsidP="0044454E">
            <w:pPr>
              <w:rPr>
                <w:color w:val="000000" w:themeColor="text1"/>
              </w:rPr>
            </w:pPr>
          </w:p>
        </w:tc>
      </w:tr>
      <w:tr w:rsidR="00D82DD2" w:rsidRPr="00D82DD2" w14:paraId="51487538" w14:textId="77777777" w:rsidTr="0044454E">
        <w:trPr>
          <w:trHeight w:val="32"/>
        </w:trPr>
        <w:tc>
          <w:tcPr>
            <w:tcW w:w="1419" w:type="dxa"/>
            <w:tcBorders>
              <w:top w:val="single" w:sz="8" w:space="0" w:color="auto"/>
              <w:left w:val="single" w:sz="8" w:space="0" w:color="auto"/>
              <w:bottom w:val="single" w:sz="8" w:space="0" w:color="auto"/>
              <w:right w:val="single" w:sz="8" w:space="0" w:color="auto"/>
            </w:tcBorders>
          </w:tcPr>
          <w:p w14:paraId="5075AB1C"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4D3234D3"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1A2172D3"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103EB8E9" w14:textId="77777777" w:rsidR="00D82DD2" w:rsidRPr="00D82DD2" w:rsidRDefault="00D82DD2" w:rsidP="0044454E">
            <w:pPr>
              <w:rPr>
                <w:color w:val="000000" w:themeColor="text1"/>
              </w:rPr>
            </w:pPr>
          </w:p>
        </w:tc>
      </w:tr>
      <w:tr w:rsidR="00D82DD2" w:rsidRPr="00D82DD2" w14:paraId="1776F0D4" w14:textId="77777777" w:rsidTr="0044454E">
        <w:tc>
          <w:tcPr>
            <w:tcW w:w="1419" w:type="dxa"/>
            <w:tcBorders>
              <w:top w:val="single" w:sz="8" w:space="0" w:color="auto"/>
              <w:left w:val="single" w:sz="8" w:space="0" w:color="auto"/>
              <w:bottom w:val="single" w:sz="8" w:space="0" w:color="auto"/>
              <w:right w:val="single" w:sz="8" w:space="0" w:color="auto"/>
            </w:tcBorders>
          </w:tcPr>
          <w:p w14:paraId="63C5D67C"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37C23787"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30D8FFC6"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0FD91E95" w14:textId="77777777" w:rsidR="00D82DD2" w:rsidRPr="00D82DD2" w:rsidRDefault="00D82DD2" w:rsidP="0044454E">
            <w:pPr>
              <w:rPr>
                <w:color w:val="000000" w:themeColor="text1"/>
              </w:rPr>
            </w:pPr>
          </w:p>
        </w:tc>
      </w:tr>
      <w:tr w:rsidR="00D82DD2" w:rsidRPr="00D82DD2" w14:paraId="707AFE7A" w14:textId="77777777" w:rsidTr="0044454E">
        <w:tc>
          <w:tcPr>
            <w:tcW w:w="1419" w:type="dxa"/>
            <w:tcBorders>
              <w:top w:val="single" w:sz="8" w:space="0" w:color="auto"/>
              <w:left w:val="single" w:sz="8" w:space="0" w:color="auto"/>
              <w:bottom w:val="single" w:sz="8" w:space="0" w:color="auto"/>
              <w:right w:val="single" w:sz="8" w:space="0" w:color="auto"/>
            </w:tcBorders>
          </w:tcPr>
          <w:p w14:paraId="4901BF6B"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631953DF"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5DB37058"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47E9D41C" w14:textId="77777777" w:rsidR="00D82DD2" w:rsidRPr="00D82DD2" w:rsidRDefault="00D82DD2" w:rsidP="0044454E">
            <w:pPr>
              <w:rPr>
                <w:color w:val="000000" w:themeColor="text1"/>
              </w:rPr>
            </w:pPr>
          </w:p>
        </w:tc>
      </w:tr>
      <w:tr w:rsidR="00D82DD2" w:rsidRPr="00D82DD2" w14:paraId="569CD3C0" w14:textId="77777777" w:rsidTr="0044454E">
        <w:tc>
          <w:tcPr>
            <w:tcW w:w="1419" w:type="dxa"/>
            <w:tcBorders>
              <w:top w:val="single" w:sz="8" w:space="0" w:color="auto"/>
              <w:left w:val="single" w:sz="8" w:space="0" w:color="auto"/>
              <w:bottom w:val="single" w:sz="8" w:space="0" w:color="auto"/>
              <w:right w:val="single" w:sz="8" w:space="0" w:color="auto"/>
            </w:tcBorders>
          </w:tcPr>
          <w:p w14:paraId="39817306" w14:textId="77777777" w:rsidR="00D82DD2" w:rsidRPr="00D82DD2" w:rsidRDefault="00D82DD2"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36268BD1" w14:textId="77777777" w:rsidR="00D82DD2" w:rsidRPr="00D82DD2" w:rsidRDefault="00D82DD2" w:rsidP="0044454E">
            <w:pPr>
              <w:rPr>
                <w:color w:val="000000" w:themeColor="text1"/>
              </w:rPr>
            </w:pPr>
            <w:r w:rsidRPr="00D82DD2">
              <w:rPr>
                <w:color w:val="000000" w:themeColor="text1"/>
              </w:rPr>
              <w:t xml:space="preserve">Pratik  </w:t>
            </w:r>
          </w:p>
        </w:tc>
        <w:tc>
          <w:tcPr>
            <w:tcW w:w="4963" w:type="dxa"/>
            <w:tcBorders>
              <w:top w:val="single" w:sz="8" w:space="0" w:color="auto"/>
              <w:left w:val="single" w:sz="8" w:space="0" w:color="auto"/>
              <w:bottom w:val="single" w:sz="8" w:space="0" w:color="auto"/>
              <w:right w:val="single" w:sz="8" w:space="0" w:color="auto"/>
            </w:tcBorders>
          </w:tcPr>
          <w:p w14:paraId="7FCE9435" w14:textId="77777777" w:rsidR="00D82DD2" w:rsidRPr="00D82DD2" w:rsidRDefault="00D82DD2" w:rsidP="0044454E">
            <w:pPr>
              <w:rPr>
                <w:color w:val="000000" w:themeColor="text1"/>
              </w:rPr>
            </w:pPr>
            <w:proofErr w:type="gramStart"/>
            <w:r w:rsidRPr="00D82DD2">
              <w:rPr>
                <w:color w:val="000000" w:themeColor="text1"/>
              </w:rPr>
              <w:t>Pratik  Uygulama</w:t>
            </w:r>
            <w:proofErr w:type="gramEnd"/>
          </w:p>
        </w:tc>
        <w:tc>
          <w:tcPr>
            <w:tcW w:w="2408" w:type="dxa"/>
            <w:tcBorders>
              <w:top w:val="single" w:sz="8" w:space="0" w:color="auto"/>
              <w:left w:val="single" w:sz="8" w:space="0" w:color="auto"/>
              <w:bottom w:val="single" w:sz="8" w:space="0" w:color="auto"/>
              <w:right w:val="single" w:sz="8" w:space="0" w:color="auto"/>
            </w:tcBorders>
          </w:tcPr>
          <w:p w14:paraId="3318B9CE" w14:textId="77777777" w:rsidR="00D82DD2" w:rsidRPr="00D82DD2" w:rsidRDefault="00D82DD2" w:rsidP="0044454E">
            <w:pPr>
              <w:rPr>
                <w:color w:val="000000" w:themeColor="text1"/>
              </w:rPr>
            </w:pPr>
          </w:p>
        </w:tc>
      </w:tr>
    </w:tbl>
    <w:p w14:paraId="59744444" w14:textId="77777777" w:rsidR="00D82DD2" w:rsidRPr="00D82DD2" w:rsidRDefault="00D82DD2" w:rsidP="00D82DD2">
      <w:pPr>
        <w:shd w:val="clear" w:color="auto" w:fill="FFFFFF"/>
        <w:rPr>
          <w:color w:val="000000" w:themeColor="text1"/>
        </w:rPr>
      </w:pPr>
    </w:p>
    <w:p w14:paraId="5C6BC489" w14:textId="59470014" w:rsidR="00D82DD2" w:rsidRPr="00D82DD2" w:rsidRDefault="002D182F" w:rsidP="00D82DD2">
      <w:pPr>
        <w:shd w:val="clear" w:color="auto" w:fill="FFFFFF"/>
        <w:rPr>
          <w:color w:val="000000" w:themeColor="text1"/>
        </w:rPr>
      </w:pPr>
      <w:r>
        <w:rPr>
          <w:color w:val="000000" w:themeColor="text1"/>
        </w:rPr>
        <w:t>17 MAYIS 2019</w:t>
      </w:r>
      <w:r w:rsidRPr="00D82DD2">
        <w:rPr>
          <w:color w:val="000000" w:themeColor="text1"/>
        </w:rPr>
        <w:t xml:space="preserve"> / </w:t>
      </w:r>
      <w:r>
        <w:rPr>
          <w:color w:val="000000" w:themeColor="text1"/>
        </w:rPr>
        <w:t xml:space="preserve">03 MAYIS </w:t>
      </w:r>
      <w:r w:rsidR="00D82DD2" w:rsidRPr="00D82DD2">
        <w:rPr>
          <w:color w:val="000000" w:themeColor="text1"/>
        </w:rPr>
        <w:t>2018 CUMA</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408"/>
      </w:tblGrid>
      <w:tr w:rsidR="00BF3BD6" w:rsidRPr="00D82DD2" w14:paraId="7A785833" w14:textId="77777777" w:rsidTr="0044454E">
        <w:trPr>
          <w:trHeight w:val="209"/>
        </w:trPr>
        <w:tc>
          <w:tcPr>
            <w:tcW w:w="1419" w:type="dxa"/>
            <w:tcBorders>
              <w:top w:val="single" w:sz="8" w:space="0" w:color="auto"/>
              <w:left w:val="single" w:sz="8" w:space="0" w:color="auto"/>
              <w:bottom w:val="single" w:sz="8" w:space="0" w:color="auto"/>
              <w:right w:val="single" w:sz="8" w:space="0" w:color="auto"/>
            </w:tcBorders>
          </w:tcPr>
          <w:p w14:paraId="2D5FA1D3" w14:textId="77777777" w:rsidR="00BF3BD6" w:rsidRPr="00D82DD2" w:rsidRDefault="00BF3BD6" w:rsidP="0044454E">
            <w:pPr>
              <w:rPr>
                <w:color w:val="000000" w:themeColor="text1"/>
              </w:rPr>
            </w:pPr>
            <w:r w:rsidRPr="00D82DD2">
              <w:rPr>
                <w:color w:val="000000" w:themeColor="text1"/>
              </w:rPr>
              <w:t>08.00 - 08.50</w:t>
            </w:r>
          </w:p>
        </w:tc>
        <w:tc>
          <w:tcPr>
            <w:tcW w:w="1700" w:type="dxa"/>
            <w:tcBorders>
              <w:top w:val="single" w:sz="8" w:space="0" w:color="auto"/>
              <w:left w:val="single" w:sz="8" w:space="0" w:color="auto"/>
              <w:bottom w:val="single" w:sz="8" w:space="0" w:color="auto"/>
              <w:right w:val="single" w:sz="8" w:space="0" w:color="auto"/>
            </w:tcBorders>
          </w:tcPr>
          <w:p w14:paraId="48CFDE43" w14:textId="77777777" w:rsidR="00BF3BD6" w:rsidRPr="00D82DD2" w:rsidRDefault="00BF3BD6" w:rsidP="0044454E">
            <w:pPr>
              <w:rPr>
                <w:color w:val="000000" w:themeColor="text1"/>
              </w:rPr>
            </w:pPr>
          </w:p>
        </w:tc>
        <w:tc>
          <w:tcPr>
            <w:tcW w:w="4963" w:type="dxa"/>
            <w:tcBorders>
              <w:top w:val="single" w:sz="8" w:space="0" w:color="auto"/>
              <w:left w:val="single" w:sz="8" w:space="0" w:color="auto"/>
              <w:right w:val="single" w:sz="8" w:space="0" w:color="auto"/>
            </w:tcBorders>
          </w:tcPr>
          <w:p w14:paraId="698E9C89" w14:textId="77777777" w:rsidR="00BF3BD6" w:rsidRPr="00BF3BD6" w:rsidRDefault="00BF3BD6" w:rsidP="00BF3BD6">
            <w:pPr>
              <w:shd w:val="clear" w:color="auto" w:fill="FFFFFF"/>
              <w:rPr>
                <w:color w:val="000000" w:themeColor="text1"/>
              </w:rPr>
            </w:pPr>
            <w:r w:rsidRPr="00BF3BD6">
              <w:rPr>
                <w:sz w:val="16"/>
                <w:szCs w:val="16"/>
              </w:rPr>
              <w:t>SINAV</w:t>
            </w:r>
          </w:p>
        </w:tc>
        <w:tc>
          <w:tcPr>
            <w:tcW w:w="2408" w:type="dxa"/>
            <w:tcBorders>
              <w:top w:val="single" w:sz="8" w:space="0" w:color="auto"/>
              <w:left w:val="single" w:sz="8" w:space="0" w:color="auto"/>
              <w:bottom w:val="single" w:sz="8" w:space="0" w:color="auto"/>
              <w:right w:val="single" w:sz="8" w:space="0" w:color="auto"/>
            </w:tcBorders>
          </w:tcPr>
          <w:p w14:paraId="1F1818B3" w14:textId="77777777" w:rsidR="00BF3BD6" w:rsidRPr="00281023" w:rsidRDefault="00281023" w:rsidP="0044454E">
            <w:pPr>
              <w:rPr>
                <w:color w:val="000000" w:themeColor="text1"/>
              </w:rPr>
            </w:pPr>
            <w:r w:rsidRPr="00281023">
              <w:rPr>
                <w:color w:val="000000" w:themeColor="text1"/>
              </w:rPr>
              <w:t>Tüm Öğretim Üyeleri</w:t>
            </w:r>
          </w:p>
        </w:tc>
      </w:tr>
      <w:tr w:rsidR="00281023" w:rsidRPr="00D82DD2" w14:paraId="3BD8ED6F" w14:textId="77777777" w:rsidTr="00BF3BD6">
        <w:trPr>
          <w:trHeight w:val="302"/>
        </w:trPr>
        <w:tc>
          <w:tcPr>
            <w:tcW w:w="1419" w:type="dxa"/>
            <w:tcBorders>
              <w:top w:val="single" w:sz="8" w:space="0" w:color="auto"/>
              <w:left w:val="single" w:sz="8" w:space="0" w:color="auto"/>
              <w:bottom w:val="single" w:sz="8" w:space="0" w:color="auto"/>
              <w:right w:val="single" w:sz="8" w:space="0" w:color="auto"/>
            </w:tcBorders>
          </w:tcPr>
          <w:p w14:paraId="75DCA02C" w14:textId="77777777" w:rsidR="00281023" w:rsidRPr="00D82DD2" w:rsidRDefault="00281023" w:rsidP="0044454E">
            <w:pPr>
              <w:rPr>
                <w:color w:val="000000" w:themeColor="text1"/>
              </w:rPr>
            </w:pPr>
            <w:r w:rsidRPr="00D82DD2">
              <w:rPr>
                <w:color w:val="000000" w:themeColor="text1"/>
              </w:rPr>
              <w:t>09.00 - 09.50</w:t>
            </w:r>
          </w:p>
        </w:tc>
        <w:tc>
          <w:tcPr>
            <w:tcW w:w="1700" w:type="dxa"/>
            <w:tcBorders>
              <w:top w:val="single" w:sz="8" w:space="0" w:color="auto"/>
              <w:left w:val="single" w:sz="8" w:space="0" w:color="auto"/>
              <w:bottom w:val="single" w:sz="8" w:space="0" w:color="auto"/>
              <w:right w:val="single" w:sz="8" w:space="0" w:color="auto"/>
            </w:tcBorders>
          </w:tcPr>
          <w:p w14:paraId="2BF9BDBC"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26F0919E" w14:textId="77777777" w:rsidR="00281023" w:rsidRPr="00BF3BD6" w:rsidRDefault="00281023" w:rsidP="00BF3BD6">
            <w:pPr>
              <w:shd w:val="clear" w:color="auto" w:fill="FFFFFF"/>
              <w:rPr>
                <w:color w:val="000000" w:themeColor="text1"/>
              </w:rPr>
            </w:pPr>
            <w:r w:rsidRPr="00BF3BD6">
              <w:rPr>
                <w:sz w:val="16"/>
                <w:szCs w:val="16"/>
              </w:rPr>
              <w:t>SINA</w:t>
            </w:r>
            <w:r>
              <w:rPr>
                <w:sz w:val="16"/>
                <w:szCs w:val="16"/>
              </w:rPr>
              <w:t>V</w:t>
            </w:r>
          </w:p>
        </w:tc>
        <w:tc>
          <w:tcPr>
            <w:tcW w:w="2408" w:type="dxa"/>
            <w:tcBorders>
              <w:top w:val="single" w:sz="8" w:space="0" w:color="auto"/>
              <w:left w:val="single" w:sz="8" w:space="0" w:color="auto"/>
              <w:right w:val="single" w:sz="8" w:space="0" w:color="auto"/>
            </w:tcBorders>
          </w:tcPr>
          <w:p w14:paraId="760F1657" w14:textId="77777777" w:rsidR="00281023" w:rsidRPr="00281023" w:rsidRDefault="00281023" w:rsidP="0044454E">
            <w:pPr>
              <w:rPr>
                <w:color w:val="000000" w:themeColor="text1"/>
              </w:rPr>
            </w:pPr>
            <w:r w:rsidRPr="00281023">
              <w:rPr>
                <w:color w:val="000000" w:themeColor="text1"/>
              </w:rPr>
              <w:t>Tüm Öğretim Üyeleri</w:t>
            </w:r>
          </w:p>
        </w:tc>
      </w:tr>
      <w:tr w:rsidR="00281023" w:rsidRPr="00D82DD2" w14:paraId="7EBB0BF1" w14:textId="77777777" w:rsidTr="007C62ED">
        <w:trPr>
          <w:trHeight w:val="93"/>
        </w:trPr>
        <w:tc>
          <w:tcPr>
            <w:tcW w:w="1419" w:type="dxa"/>
            <w:tcBorders>
              <w:top w:val="single" w:sz="8" w:space="0" w:color="auto"/>
              <w:left w:val="single" w:sz="8" w:space="0" w:color="auto"/>
              <w:bottom w:val="single" w:sz="8" w:space="0" w:color="auto"/>
              <w:right w:val="single" w:sz="8" w:space="0" w:color="auto"/>
            </w:tcBorders>
          </w:tcPr>
          <w:p w14:paraId="0C198F79" w14:textId="77777777" w:rsidR="00281023" w:rsidRPr="00D82DD2" w:rsidRDefault="00281023" w:rsidP="0044454E">
            <w:pPr>
              <w:rPr>
                <w:color w:val="000000" w:themeColor="text1"/>
              </w:rPr>
            </w:pPr>
            <w:r w:rsidRPr="00D82DD2">
              <w:rPr>
                <w:color w:val="000000" w:themeColor="text1"/>
              </w:rPr>
              <w:t>10.00 - 10.50</w:t>
            </w:r>
          </w:p>
        </w:tc>
        <w:tc>
          <w:tcPr>
            <w:tcW w:w="1700" w:type="dxa"/>
            <w:tcBorders>
              <w:top w:val="single" w:sz="8" w:space="0" w:color="auto"/>
              <w:left w:val="single" w:sz="8" w:space="0" w:color="auto"/>
              <w:bottom w:val="single" w:sz="8" w:space="0" w:color="auto"/>
              <w:right w:val="single" w:sz="8" w:space="0" w:color="auto"/>
            </w:tcBorders>
          </w:tcPr>
          <w:p w14:paraId="4BA1C7C2"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18793D2A" w14:textId="77777777" w:rsidR="00281023" w:rsidRPr="00BF3BD6" w:rsidRDefault="00281023" w:rsidP="00BF3BD6">
            <w:pPr>
              <w:shd w:val="clear" w:color="auto" w:fill="FFFFFF"/>
              <w:rPr>
                <w:color w:val="000000" w:themeColor="text1"/>
              </w:rPr>
            </w:pPr>
            <w:r w:rsidRPr="00BF3BD6">
              <w:rPr>
                <w:sz w:val="16"/>
                <w:szCs w:val="16"/>
              </w:rPr>
              <w:t>SINAV</w:t>
            </w:r>
          </w:p>
        </w:tc>
        <w:tc>
          <w:tcPr>
            <w:tcW w:w="2408" w:type="dxa"/>
            <w:tcBorders>
              <w:left w:val="single" w:sz="8" w:space="0" w:color="auto"/>
              <w:right w:val="single" w:sz="8" w:space="0" w:color="auto"/>
            </w:tcBorders>
          </w:tcPr>
          <w:p w14:paraId="7E2C2602" w14:textId="77777777" w:rsidR="00281023" w:rsidRPr="00281023" w:rsidRDefault="00281023" w:rsidP="0044454E">
            <w:pPr>
              <w:rPr>
                <w:color w:val="000000" w:themeColor="text1"/>
              </w:rPr>
            </w:pPr>
            <w:r w:rsidRPr="00281023">
              <w:rPr>
                <w:color w:val="000000" w:themeColor="text1"/>
              </w:rPr>
              <w:t>Tüm Öğretim Üyeleri</w:t>
            </w:r>
          </w:p>
        </w:tc>
      </w:tr>
      <w:tr w:rsidR="00281023" w:rsidRPr="00D82DD2" w14:paraId="4E278DA0" w14:textId="77777777" w:rsidTr="007C62ED">
        <w:tc>
          <w:tcPr>
            <w:tcW w:w="1419" w:type="dxa"/>
            <w:tcBorders>
              <w:top w:val="single" w:sz="8" w:space="0" w:color="auto"/>
              <w:left w:val="single" w:sz="8" w:space="0" w:color="auto"/>
              <w:bottom w:val="single" w:sz="8" w:space="0" w:color="auto"/>
              <w:right w:val="single" w:sz="8" w:space="0" w:color="auto"/>
            </w:tcBorders>
          </w:tcPr>
          <w:p w14:paraId="68C60812" w14:textId="77777777" w:rsidR="00281023" w:rsidRPr="00D82DD2" w:rsidRDefault="00281023" w:rsidP="0044454E">
            <w:pPr>
              <w:rPr>
                <w:color w:val="000000" w:themeColor="text1"/>
              </w:rPr>
            </w:pPr>
            <w:r w:rsidRPr="00D82DD2">
              <w:rPr>
                <w:color w:val="000000" w:themeColor="text1"/>
              </w:rPr>
              <w:t>11.00 - 11.50</w:t>
            </w:r>
          </w:p>
        </w:tc>
        <w:tc>
          <w:tcPr>
            <w:tcW w:w="1700" w:type="dxa"/>
            <w:tcBorders>
              <w:top w:val="single" w:sz="8" w:space="0" w:color="auto"/>
              <w:left w:val="single" w:sz="8" w:space="0" w:color="auto"/>
              <w:bottom w:val="single" w:sz="8" w:space="0" w:color="auto"/>
              <w:right w:val="single" w:sz="8" w:space="0" w:color="auto"/>
            </w:tcBorders>
          </w:tcPr>
          <w:p w14:paraId="10308D8F"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31B35375" w14:textId="77777777" w:rsidR="00281023" w:rsidRPr="00BF3BD6" w:rsidRDefault="00281023" w:rsidP="00BF3BD6">
            <w:pPr>
              <w:shd w:val="clear" w:color="auto" w:fill="FFFFFF"/>
              <w:rPr>
                <w:color w:val="000000" w:themeColor="text1"/>
              </w:rPr>
            </w:pPr>
            <w:r w:rsidRPr="00BF3BD6">
              <w:rPr>
                <w:sz w:val="16"/>
                <w:szCs w:val="16"/>
              </w:rPr>
              <w:t>SINAV</w:t>
            </w:r>
          </w:p>
        </w:tc>
        <w:tc>
          <w:tcPr>
            <w:tcW w:w="2408" w:type="dxa"/>
            <w:tcBorders>
              <w:left w:val="single" w:sz="8" w:space="0" w:color="auto"/>
              <w:bottom w:val="single" w:sz="8" w:space="0" w:color="auto"/>
              <w:right w:val="single" w:sz="8" w:space="0" w:color="auto"/>
            </w:tcBorders>
          </w:tcPr>
          <w:p w14:paraId="4795854C" w14:textId="77777777" w:rsidR="00281023" w:rsidRPr="00281023" w:rsidRDefault="00281023" w:rsidP="0044454E">
            <w:pPr>
              <w:rPr>
                <w:color w:val="000000" w:themeColor="text1"/>
              </w:rPr>
            </w:pPr>
            <w:r w:rsidRPr="00281023">
              <w:rPr>
                <w:color w:val="000000" w:themeColor="text1"/>
              </w:rPr>
              <w:t>Tüm Öğretim Üyeleri</w:t>
            </w:r>
          </w:p>
        </w:tc>
      </w:tr>
      <w:tr w:rsidR="00BF3BD6" w:rsidRPr="00D82DD2" w14:paraId="2D5C6980" w14:textId="77777777" w:rsidTr="0044454E">
        <w:tc>
          <w:tcPr>
            <w:tcW w:w="1419" w:type="dxa"/>
            <w:tcBorders>
              <w:top w:val="single" w:sz="8" w:space="0" w:color="auto"/>
              <w:left w:val="single" w:sz="8" w:space="0" w:color="auto"/>
              <w:bottom w:val="single" w:sz="8" w:space="0" w:color="auto"/>
              <w:right w:val="single" w:sz="8" w:space="0" w:color="auto"/>
            </w:tcBorders>
            <w:shd w:val="clear" w:color="auto" w:fill="333399"/>
          </w:tcPr>
          <w:p w14:paraId="5E7104DF" w14:textId="77777777" w:rsidR="00BF3BD6" w:rsidRPr="00D82DD2" w:rsidRDefault="00BF3BD6" w:rsidP="0044454E">
            <w:pPr>
              <w:rPr>
                <w:color w:val="000000" w:themeColor="text1"/>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30D4BF5F" w14:textId="77777777" w:rsidR="00BF3BD6" w:rsidRPr="00D82DD2" w:rsidRDefault="00BF3BD6" w:rsidP="0044454E">
            <w:pPr>
              <w:rPr>
                <w:color w:val="000000" w:themeColor="text1"/>
              </w:rPr>
            </w:pPr>
          </w:p>
        </w:tc>
        <w:tc>
          <w:tcPr>
            <w:tcW w:w="4963" w:type="dxa"/>
            <w:tcBorders>
              <w:left w:val="single" w:sz="8" w:space="0" w:color="auto"/>
              <w:right w:val="single" w:sz="8" w:space="0" w:color="auto"/>
            </w:tcBorders>
          </w:tcPr>
          <w:p w14:paraId="6CBE699D" w14:textId="77777777" w:rsidR="00BF3BD6" w:rsidRPr="00BF3BD6" w:rsidRDefault="00BF3BD6" w:rsidP="00BF3BD6">
            <w:pPr>
              <w:rPr>
                <w:color w:val="000000" w:themeColor="text1"/>
              </w:rPr>
            </w:pPr>
          </w:p>
        </w:tc>
        <w:tc>
          <w:tcPr>
            <w:tcW w:w="2408" w:type="dxa"/>
            <w:tcBorders>
              <w:top w:val="single" w:sz="8" w:space="0" w:color="auto"/>
              <w:left w:val="single" w:sz="8" w:space="0" w:color="auto"/>
              <w:bottom w:val="single" w:sz="8" w:space="0" w:color="auto"/>
              <w:right w:val="single" w:sz="8" w:space="0" w:color="auto"/>
            </w:tcBorders>
            <w:shd w:val="clear" w:color="auto" w:fill="333399"/>
          </w:tcPr>
          <w:p w14:paraId="5FE69E86" w14:textId="77777777" w:rsidR="00BF3BD6" w:rsidRPr="00281023" w:rsidRDefault="00BF3BD6" w:rsidP="0044454E">
            <w:pPr>
              <w:rPr>
                <w:color w:val="000000" w:themeColor="text1"/>
              </w:rPr>
            </w:pPr>
          </w:p>
        </w:tc>
      </w:tr>
      <w:tr w:rsidR="00281023" w:rsidRPr="00D82DD2" w14:paraId="11270DF1" w14:textId="77777777" w:rsidTr="0044454E">
        <w:trPr>
          <w:trHeight w:val="219"/>
        </w:trPr>
        <w:tc>
          <w:tcPr>
            <w:tcW w:w="1419" w:type="dxa"/>
            <w:tcBorders>
              <w:top w:val="single" w:sz="8" w:space="0" w:color="auto"/>
              <w:left w:val="single" w:sz="8" w:space="0" w:color="auto"/>
              <w:bottom w:val="single" w:sz="8" w:space="0" w:color="auto"/>
              <w:right w:val="single" w:sz="8" w:space="0" w:color="auto"/>
            </w:tcBorders>
          </w:tcPr>
          <w:p w14:paraId="4D481FC7" w14:textId="77777777" w:rsidR="00281023" w:rsidRPr="00D82DD2" w:rsidRDefault="00281023"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13.10 - 14.00</w:t>
            </w:r>
          </w:p>
        </w:tc>
        <w:tc>
          <w:tcPr>
            <w:tcW w:w="1700" w:type="dxa"/>
            <w:tcBorders>
              <w:top w:val="single" w:sz="8" w:space="0" w:color="auto"/>
              <w:left w:val="single" w:sz="8" w:space="0" w:color="auto"/>
              <w:bottom w:val="single" w:sz="8" w:space="0" w:color="auto"/>
              <w:right w:val="single" w:sz="8" w:space="0" w:color="auto"/>
            </w:tcBorders>
          </w:tcPr>
          <w:p w14:paraId="62F7EBAF"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5C1982F9" w14:textId="77777777" w:rsidR="00281023" w:rsidRPr="00BF3BD6" w:rsidRDefault="00281023" w:rsidP="00BF3BD6">
            <w:pPr>
              <w:rPr>
                <w:color w:val="000000" w:themeColor="text1"/>
              </w:rPr>
            </w:pPr>
            <w:r w:rsidRPr="00BF3BD6">
              <w:rPr>
                <w:sz w:val="16"/>
                <w:szCs w:val="16"/>
              </w:rPr>
              <w:t>SINAV</w:t>
            </w:r>
          </w:p>
        </w:tc>
        <w:tc>
          <w:tcPr>
            <w:tcW w:w="2408" w:type="dxa"/>
            <w:tcBorders>
              <w:top w:val="single" w:sz="8" w:space="0" w:color="auto"/>
              <w:left w:val="single" w:sz="8" w:space="0" w:color="auto"/>
              <w:bottom w:val="single" w:sz="8" w:space="0" w:color="auto"/>
              <w:right w:val="single" w:sz="8" w:space="0" w:color="auto"/>
            </w:tcBorders>
          </w:tcPr>
          <w:p w14:paraId="59C26199" w14:textId="77777777" w:rsidR="00281023" w:rsidRPr="00281023" w:rsidRDefault="00281023" w:rsidP="0044454E">
            <w:pPr>
              <w:rPr>
                <w:color w:val="000000" w:themeColor="text1"/>
              </w:rPr>
            </w:pPr>
            <w:r w:rsidRPr="00281023">
              <w:rPr>
                <w:color w:val="000000" w:themeColor="text1"/>
              </w:rPr>
              <w:t>Tüm Öğretim Üyeleri</w:t>
            </w:r>
          </w:p>
        </w:tc>
      </w:tr>
      <w:tr w:rsidR="00281023" w:rsidRPr="00D82DD2" w14:paraId="3DDD8E42" w14:textId="77777777" w:rsidTr="0044454E">
        <w:tc>
          <w:tcPr>
            <w:tcW w:w="1419" w:type="dxa"/>
            <w:tcBorders>
              <w:top w:val="single" w:sz="8" w:space="0" w:color="auto"/>
              <w:left w:val="single" w:sz="8" w:space="0" w:color="auto"/>
              <w:bottom w:val="single" w:sz="8" w:space="0" w:color="auto"/>
              <w:right w:val="single" w:sz="8" w:space="0" w:color="auto"/>
            </w:tcBorders>
          </w:tcPr>
          <w:p w14:paraId="224E847C" w14:textId="77777777" w:rsidR="00281023" w:rsidRPr="00D82DD2" w:rsidRDefault="00281023"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14.10 - 15.00</w:t>
            </w:r>
          </w:p>
        </w:tc>
        <w:tc>
          <w:tcPr>
            <w:tcW w:w="1700" w:type="dxa"/>
            <w:tcBorders>
              <w:top w:val="single" w:sz="8" w:space="0" w:color="auto"/>
              <w:left w:val="single" w:sz="8" w:space="0" w:color="auto"/>
              <w:bottom w:val="single" w:sz="8" w:space="0" w:color="auto"/>
              <w:right w:val="single" w:sz="8" w:space="0" w:color="auto"/>
            </w:tcBorders>
          </w:tcPr>
          <w:p w14:paraId="393D49C9"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7F447B75" w14:textId="77777777" w:rsidR="00281023" w:rsidRPr="00BF3BD6" w:rsidRDefault="00281023" w:rsidP="00BF3BD6">
            <w:pPr>
              <w:rPr>
                <w:color w:val="000000" w:themeColor="text1"/>
              </w:rPr>
            </w:pPr>
            <w:r w:rsidRPr="00BF3BD6">
              <w:rPr>
                <w:sz w:val="16"/>
                <w:szCs w:val="16"/>
              </w:rPr>
              <w:t>SINAV</w:t>
            </w:r>
          </w:p>
        </w:tc>
        <w:tc>
          <w:tcPr>
            <w:tcW w:w="2408" w:type="dxa"/>
            <w:tcBorders>
              <w:top w:val="single" w:sz="8" w:space="0" w:color="auto"/>
              <w:left w:val="single" w:sz="8" w:space="0" w:color="auto"/>
              <w:bottom w:val="single" w:sz="8" w:space="0" w:color="auto"/>
              <w:right w:val="single" w:sz="8" w:space="0" w:color="auto"/>
            </w:tcBorders>
          </w:tcPr>
          <w:p w14:paraId="014136BC" w14:textId="77777777" w:rsidR="00281023" w:rsidRPr="00281023" w:rsidRDefault="00281023" w:rsidP="0044454E">
            <w:pPr>
              <w:rPr>
                <w:color w:val="000000" w:themeColor="text1"/>
              </w:rPr>
            </w:pPr>
            <w:r w:rsidRPr="00281023">
              <w:rPr>
                <w:color w:val="000000" w:themeColor="text1"/>
              </w:rPr>
              <w:t>Tüm Öğretim Üyeleri</w:t>
            </w:r>
          </w:p>
        </w:tc>
      </w:tr>
      <w:tr w:rsidR="00281023" w:rsidRPr="00D82DD2" w14:paraId="1B650F89" w14:textId="77777777" w:rsidTr="0044454E">
        <w:trPr>
          <w:trHeight w:val="107"/>
        </w:trPr>
        <w:tc>
          <w:tcPr>
            <w:tcW w:w="1419" w:type="dxa"/>
            <w:tcBorders>
              <w:top w:val="single" w:sz="8" w:space="0" w:color="auto"/>
              <w:left w:val="single" w:sz="8" w:space="0" w:color="auto"/>
              <w:bottom w:val="single" w:sz="8" w:space="0" w:color="auto"/>
              <w:right w:val="single" w:sz="8" w:space="0" w:color="auto"/>
            </w:tcBorders>
          </w:tcPr>
          <w:p w14:paraId="77A74A26" w14:textId="77777777" w:rsidR="00281023" w:rsidRPr="00D82DD2" w:rsidRDefault="00281023"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15.10 - 16.00</w:t>
            </w:r>
          </w:p>
        </w:tc>
        <w:tc>
          <w:tcPr>
            <w:tcW w:w="1700" w:type="dxa"/>
            <w:tcBorders>
              <w:top w:val="single" w:sz="8" w:space="0" w:color="auto"/>
              <w:left w:val="single" w:sz="8" w:space="0" w:color="auto"/>
              <w:bottom w:val="single" w:sz="8" w:space="0" w:color="auto"/>
              <w:right w:val="single" w:sz="8" w:space="0" w:color="auto"/>
            </w:tcBorders>
          </w:tcPr>
          <w:p w14:paraId="67D486BE"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5F421970" w14:textId="77777777" w:rsidR="00281023" w:rsidRPr="00BF3BD6" w:rsidRDefault="00281023" w:rsidP="00BF3BD6">
            <w:pPr>
              <w:rPr>
                <w:color w:val="000000" w:themeColor="text1"/>
              </w:rPr>
            </w:pPr>
            <w:r w:rsidRPr="00BF3BD6">
              <w:rPr>
                <w:sz w:val="16"/>
                <w:szCs w:val="16"/>
              </w:rPr>
              <w:t>SINAV</w:t>
            </w:r>
          </w:p>
        </w:tc>
        <w:tc>
          <w:tcPr>
            <w:tcW w:w="2408" w:type="dxa"/>
            <w:tcBorders>
              <w:top w:val="single" w:sz="8" w:space="0" w:color="auto"/>
              <w:left w:val="single" w:sz="8" w:space="0" w:color="auto"/>
              <w:bottom w:val="single" w:sz="8" w:space="0" w:color="auto"/>
              <w:right w:val="single" w:sz="8" w:space="0" w:color="auto"/>
            </w:tcBorders>
          </w:tcPr>
          <w:p w14:paraId="05D6C58B" w14:textId="77777777" w:rsidR="00281023" w:rsidRPr="00281023" w:rsidRDefault="00281023" w:rsidP="0044454E">
            <w:pPr>
              <w:rPr>
                <w:color w:val="000000" w:themeColor="text1"/>
              </w:rPr>
            </w:pPr>
            <w:r w:rsidRPr="00281023">
              <w:rPr>
                <w:color w:val="000000" w:themeColor="text1"/>
              </w:rPr>
              <w:t>Tüm Öğretim Üyeleri</w:t>
            </w:r>
          </w:p>
        </w:tc>
      </w:tr>
      <w:tr w:rsidR="00281023" w:rsidRPr="00D82DD2" w14:paraId="08340164" w14:textId="77777777" w:rsidTr="0044454E">
        <w:trPr>
          <w:trHeight w:val="107"/>
        </w:trPr>
        <w:tc>
          <w:tcPr>
            <w:tcW w:w="1419" w:type="dxa"/>
            <w:tcBorders>
              <w:top w:val="single" w:sz="8" w:space="0" w:color="auto"/>
              <w:left w:val="single" w:sz="8" w:space="0" w:color="auto"/>
              <w:bottom w:val="single" w:sz="8" w:space="0" w:color="auto"/>
              <w:right w:val="single" w:sz="8" w:space="0" w:color="auto"/>
            </w:tcBorders>
          </w:tcPr>
          <w:p w14:paraId="0F11AA6D" w14:textId="77777777" w:rsidR="00281023" w:rsidRPr="00D82DD2" w:rsidRDefault="0084357B" w:rsidP="0044454E">
            <w:pPr>
              <w:pStyle w:val="NormalWeb"/>
              <w:shd w:val="clear" w:color="auto" w:fill="FFFFFF"/>
              <w:spacing w:after="0"/>
              <w:rPr>
                <w:rFonts w:eastAsia="Times New Roman"/>
                <w:color w:val="000000" w:themeColor="text1"/>
                <w:sz w:val="20"/>
                <w:szCs w:val="20"/>
              </w:rPr>
            </w:pPr>
            <w:r w:rsidRPr="00D82DD2">
              <w:rPr>
                <w:rFonts w:eastAsia="Times New Roman"/>
                <w:color w:val="000000" w:themeColor="text1"/>
                <w:sz w:val="20"/>
                <w:szCs w:val="20"/>
              </w:rPr>
              <w:t>16.10 - 17.00</w:t>
            </w:r>
          </w:p>
        </w:tc>
        <w:tc>
          <w:tcPr>
            <w:tcW w:w="1700" w:type="dxa"/>
            <w:tcBorders>
              <w:top w:val="single" w:sz="8" w:space="0" w:color="auto"/>
              <w:left w:val="single" w:sz="8" w:space="0" w:color="auto"/>
              <w:bottom w:val="single" w:sz="8" w:space="0" w:color="auto"/>
              <w:right w:val="single" w:sz="8" w:space="0" w:color="auto"/>
            </w:tcBorders>
          </w:tcPr>
          <w:p w14:paraId="33C3DF28" w14:textId="77777777" w:rsidR="00281023" w:rsidRPr="00D82DD2" w:rsidRDefault="00281023" w:rsidP="0044454E">
            <w:pPr>
              <w:rPr>
                <w:color w:val="000000" w:themeColor="text1"/>
              </w:rPr>
            </w:pPr>
          </w:p>
        </w:tc>
        <w:tc>
          <w:tcPr>
            <w:tcW w:w="4963" w:type="dxa"/>
            <w:tcBorders>
              <w:left w:val="single" w:sz="8" w:space="0" w:color="auto"/>
              <w:right w:val="single" w:sz="8" w:space="0" w:color="auto"/>
            </w:tcBorders>
          </w:tcPr>
          <w:p w14:paraId="7C54C6E9" w14:textId="77777777" w:rsidR="00281023" w:rsidRPr="00BF3BD6" w:rsidRDefault="00281023" w:rsidP="00BF3BD6">
            <w:pPr>
              <w:rPr>
                <w:sz w:val="16"/>
                <w:szCs w:val="16"/>
              </w:rPr>
            </w:pPr>
            <w:r w:rsidRPr="00BF3BD6">
              <w:rPr>
                <w:sz w:val="16"/>
                <w:szCs w:val="16"/>
              </w:rPr>
              <w:t>SINAV</w:t>
            </w:r>
          </w:p>
        </w:tc>
        <w:tc>
          <w:tcPr>
            <w:tcW w:w="2408" w:type="dxa"/>
            <w:tcBorders>
              <w:top w:val="single" w:sz="8" w:space="0" w:color="auto"/>
              <w:left w:val="single" w:sz="8" w:space="0" w:color="auto"/>
              <w:bottom w:val="single" w:sz="8" w:space="0" w:color="auto"/>
              <w:right w:val="single" w:sz="8" w:space="0" w:color="auto"/>
            </w:tcBorders>
          </w:tcPr>
          <w:p w14:paraId="5B5FE07D" w14:textId="77777777" w:rsidR="00281023" w:rsidRPr="00281023" w:rsidRDefault="00281023" w:rsidP="0044454E">
            <w:pPr>
              <w:rPr>
                <w:color w:val="000000" w:themeColor="text1"/>
              </w:rPr>
            </w:pPr>
            <w:r w:rsidRPr="00281023">
              <w:rPr>
                <w:color w:val="000000" w:themeColor="text1"/>
              </w:rPr>
              <w:t>Tüm Öğretim Üyeleri</w:t>
            </w:r>
          </w:p>
        </w:tc>
      </w:tr>
    </w:tbl>
    <w:p w14:paraId="4E2614F8" w14:textId="77777777" w:rsidR="00D82DD2" w:rsidRPr="00D82DD2" w:rsidRDefault="00D82DD2" w:rsidP="00D82DD2">
      <w:pPr>
        <w:rPr>
          <w:color w:val="000000" w:themeColor="text1"/>
        </w:rPr>
      </w:pPr>
    </w:p>
    <w:p w14:paraId="25FF5E6A" w14:textId="77777777" w:rsidR="00D82DD2" w:rsidRPr="00D82DD2" w:rsidRDefault="00D82DD2" w:rsidP="00D82DD2">
      <w:pPr>
        <w:rPr>
          <w:color w:val="000000" w:themeColor="text1"/>
        </w:rPr>
      </w:pPr>
    </w:p>
    <w:p w14:paraId="50D5C6B3" w14:textId="77777777" w:rsidR="00D82DD2" w:rsidRPr="00D82DD2" w:rsidRDefault="00D82DD2" w:rsidP="00D82DD2">
      <w:pPr>
        <w:rPr>
          <w:color w:val="000000" w:themeColor="text1"/>
        </w:rPr>
      </w:pPr>
    </w:p>
    <w:p w14:paraId="343491BA" w14:textId="77777777" w:rsidR="00D82DD2" w:rsidRPr="00D82DD2" w:rsidRDefault="00D82DD2" w:rsidP="00D82DD2">
      <w:pPr>
        <w:rPr>
          <w:color w:val="000000" w:themeColor="text1"/>
        </w:rPr>
      </w:pPr>
    </w:p>
    <w:p w14:paraId="5FC75819" w14:textId="77777777" w:rsidR="00D82DD2" w:rsidRPr="00D82DD2" w:rsidRDefault="00D82DD2" w:rsidP="00D82DD2">
      <w:pPr>
        <w:tabs>
          <w:tab w:val="left" w:pos="1161"/>
        </w:tabs>
        <w:rPr>
          <w:color w:val="000000" w:themeColor="text1"/>
        </w:rPr>
      </w:pPr>
    </w:p>
    <w:p w14:paraId="7D8B9484" w14:textId="77777777" w:rsidR="00FA6224" w:rsidRDefault="00FA6224" w:rsidP="00085668">
      <w:pPr>
        <w:shd w:val="clear" w:color="auto" w:fill="FFFFFF"/>
        <w:tabs>
          <w:tab w:val="left" w:pos="2805"/>
        </w:tabs>
        <w:spacing w:line="480" w:lineRule="auto"/>
        <w:jc w:val="center"/>
        <w:rPr>
          <w:b/>
        </w:rPr>
      </w:pPr>
    </w:p>
    <w:p w14:paraId="6ECD7932" w14:textId="77777777" w:rsidR="00FA6224" w:rsidRDefault="00FA6224" w:rsidP="00085668">
      <w:pPr>
        <w:shd w:val="clear" w:color="auto" w:fill="FFFFFF"/>
        <w:tabs>
          <w:tab w:val="left" w:pos="2805"/>
        </w:tabs>
        <w:spacing w:line="480" w:lineRule="auto"/>
        <w:jc w:val="center"/>
        <w:rPr>
          <w:b/>
        </w:rPr>
      </w:pPr>
    </w:p>
    <w:p w14:paraId="5BAF6D12" w14:textId="77777777" w:rsidR="00FA6224" w:rsidRDefault="00FA6224" w:rsidP="00085668">
      <w:pPr>
        <w:shd w:val="clear" w:color="auto" w:fill="FFFFFF"/>
        <w:tabs>
          <w:tab w:val="left" w:pos="2805"/>
        </w:tabs>
        <w:spacing w:line="480" w:lineRule="auto"/>
        <w:jc w:val="center"/>
        <w:rPr>
          <w:b/>
        </w:rPr>
      </w:pPr>
    </w:p>
    <w:p w14:paraId="73F839C1" w14:textId="77777777" w:rsidR="00085668" w:rsidRDefault="00085668" w:rsidP="00085668">
      <w:pPr>
        <w:shd w:val="clear" w:color="auto" w:fill="FFFFFF"/>
        <w:tabs>
          <w:tab w:val="left" w:pos="2805"/>
        </w:tabs>
        <w:spacing w:line="480" w:lineRule="auto"/>
        <w:jc w:val="center"/>
        <w:rPr>
          <w:b/>
        </w:rPr>
      </w:pPr>
      <w:r w:rsidRPr="00495F37">
        <w:rPr>
          <w:b/>
        </w:rPr>
        <w:t xml:space="preserve">ORDU ÜNİVERSİTESİ </w:t>
      </w:r>
    </w:p>
    <w:p w14:paraId="14CCA8BD" w14:textId="77777777" w:rsidR="00085668" w:rsidRDefault="00085668" w:rsidP="00085668">
      <w:pPr>
        <w:shd w:val="clear" w:color="auto" w:fill="FFFFFF"/>
        <w:tabs>
          <w:tab w:val="left" w:pos="2805"/>
        </w:tabs>
        <w:spacing w:line="480" w:lineRule="auto"/>
        <w:jc w:val="center"/>
        <w:rPr>
          <w:b/>
        </w:rPr>
      </w:pPr>
      <w:r w:rsidRPr="00495F37">
        <w:rPr>
          <w:b/>
        </w:rPr>
        <w:t>TIP FAKÜLTESİ</w:t>
      </w:r>
    </w:p>
    <w:p w14:paraId="0A720573" w14:textId="77777777" w:rsidR="00085668" w:rsidRPr="00495F37" w:rsidRDefault="00085668" w:rsidP="00085668">
      <w:pPr>
        <w:shd w:val="clear" w:color="auto" w:fill="FFFFFF"/>
        <w:tabs>
          <w:tab w:val="left" w:pos="2805"/>
        </w:tabs>
        <w:spacing w:line="480" w:lineRule="auto"/>
        <w:jc w:val="center"/>
        <w:rPr>
          <w:b/>
        </w:rPr>
      </w:pPr>
    </w:p>
    <w:p w14:paraId="5347B563" w14:textId="34647623" w:rsidR="00085668" w:rsidRPr="00495F37" w:rsidRDefault="005C7D86" w:rsidP="00085668">
      <w:pPr>
        <w:shd w:val="clear" w:color="auto" w:fill="FFFFFF"/>
        <w:tabs>
          <w:tab w:val="left" w:pos="2805"/>
        </w:tabs>
        <w:spacing w:line="480" w:lineRule="auto"/>
        <w:jc w:val="center"/>
        <w:rPr>
          <w:b/>
        </w:rPr>
      </w:pPr>
      <w:r>
        <w:rPr>
          <w:b/>
        </w:rPr>
        <w:t>2018-</w:t>
      </w:r>
      <w:r w:rsidR="00085668">
        <w:rPr>
          <w:b/>
        </w:rPr>
        <w:t>2019</w:t>
      </w:r>
      <w:r w:rsidR="00085668" w:rsidRPr="00495F37">
        <w:rPr>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085668" w:rsidRPr="00495F37">
        <w:rPr>
          <w:b/>
        </w:rPr>
        <w:t>ÖĞRETİM YILI</w:t>
      </w:r>
    </w:p>
    <w:p w14:paraId="0106820B" w14:textId="77777777" w:rsidR="00085668" w:rsidRPr="00495F37" w:rsidRDefault="00085668" w:rsidP="00085668">
      <w:pPr>
        <w:shd w:val="clear" w:color="auto" w:fill="FFFFFF"/>
        <w:tabs>
          <w:tab w:val="left" w:pos="2805"/>
        </w:tabs>
        <w:spacing w:line="480" w:lineRule="auto"/>
        <w:jc w:val="center"/>
        <w:rPr>
          <w:b/>
        </w:rPr>
      </w:pPr>
      <w:r w:rsidRPr="00495F37">
        <w:rPr>
          <w:b/>
        </w:rPr>
        <w:t>DÖNEM V</w:t>
      </w:r>
    </w:p>
    <w:p w14:paraId="71B782C3" w14:textId="77777777" w:rsidR="00085668" w:rsidRPr="00A45D8F" w:rsidRDefault="00085668" w:rsidP="00085668">
      <w:pPr>
        <w:spacing w:before="300" w:after="150"/>
        <w:jc w:val="center"/>
        <w:outlineLvl w:val="2"/>
        <w:rPr>
          <w:b/>
          <w:color w:val="FF0000"/>
        </w:rPr>
      </w:pPr>
      <w:r w:rsidRPr="00A45D8F">
        <w:rPr>
          <w:b/>
          <w:color w:val="FF0000"/>
        </w:rPr>
        <w:t>ÇOCUK CERRAHİSİ ANABİLİM DALI</w:t>
      </w:r>
    </w:p>
    <w:p w14:paraId="28205779" w14:textId="77777777" w:rsidR="00085668" w:rsidRPr="00A45D8F" w:rsidRDefault="00085668" w:rsidP="00085668">
      <w:pPr>
        <w:shd w:val="clear" w:color="auto" w:fill="FFFFFF"/>
        <w:tabs>
          <w:tab w:val="left" w:pos="2805"/>
        </w:tabs>
        <w:spacing w:line="480" w:lineRule="auto"/>
        <w:jc w:val="center"/>
        <w:rPr>
          <w:b/>
          <w:color w:val="FF0000"/>
        </w:rPr>
      </w:pPr>
      <w:r w:rsidRPr="00A45D8F">
        <w:rPr>
          <w:b/>
          <w:color w:val="FF0000"/>
        </w:rPr>
        <w:t>STAJ PROGRAMI</w:t>
      </w:r>
    </w:p>
    <w:p w14:paraId="7BC879DF" w14:textId="77777777" w:rsidR="00085668" w:rsidRDefault="00085668" w:rsidP="00085668">
      <w:pPr>
        <w:shd w:val="clear" w:color="auto" w:fill="FFFFFF"/>
        <w:tabs>
          <w:tab w:val="left" w:pos="2805"/>
        </w:tabs>
        <w:spacing w:line="480" w:lineRule="auto"/>
        <w:rPr>
          <w:b/>
        </w:rPr>
      </w:pPr>
    </w:p>
    <w:p w14:paraId="54F853B3" w14:textId="77777777" w:rsidR="00085668" w:rsidRDefault="00085668" w:rsidP="00085668">
      <w:pPr>
        <w:shd w:val="clear" w:color="auto" w:fill="FFFFFF"/>
        <w:tabs>
          <w:tab w:val="left" w:pos="2805"/>
        </w:tabs>
        <w:spacing w:line="480" w:lineRule="auto"/>
        <w:rPr>
          <w:b/>
        </w:rPr>
      </w:pPr>
    </w:p>
    <w:p w14:paraId="55AFE540" w14:textId="4C59FEDB" w:rsidR="00085668" w:rsidRPr="00F75755" w:rsidRDefault="00085668" w:rsidP="00085668">
      <w:pPr>
        <w:shd w:val="clear" w:color="auto" w:fill="FFFFFF"/>
        <w:tabs>
          <w:tab w:val="left" w:pos="1740"/>
        </w:tabs>
        <w:rPr>
          <w:b/>
          <w:color w:val="FF0000"/>
        </w:rPr>
      </w:pPr>
      <w:r w:rsidRPr="00F75755">
        <w:rPr>
          <w:b/>
          <w:color w:val="FF0000"/>
        </w:rPr>
        <w:t>GRUP 1:</w:t>
      </w:r>
      <w:r w:rsidRPr="00F75755">
        <w:rPr>
          <w:color w:val="FF0000"/>
        </w:rPr>
        <w:t xml:space="preserve"> </w:t>
      </w:r>
      <w:r w:rsidR="00861DD5" w:rsidRPr="00F75755">
        <w:rPr>
          <w:b/>
          <w:color w:val="FF0000"/>
        </w:rPr>
        <w:t>04/02</w:t>
      </w:r>
      <w:r w:rsidR="00FA6224" w:rsidRPr="00F75755">
        <w:rPr>
          <w:b/>
          <w:color w:val="FF0000"/>
        </w:rPr>
        <w:t xml:space="preserve">/2019 – </w:t>
      </w:r>
      <w:r w:rsidR="00861DD5" w:rsidRPr="00F75755">
        <w:rPr>
          <w:b/>
          <w:color w:val="FF0000"/>
        </w:rPr>
        <w:t>08/02</w:t>
      </w:r>
      <w:r w:rsidR="00FA6224" w:rsidRPr="00F75755">
        <w:rPr>
          <w:b/>
          <w:color w:val="FF0000"/>
        </w:rPr>
        <w:t>/2019</w:t>
      </w:r>
    </w:p>
    <w:p w14:paraId="57FA9F51" w14:textId="77777777" w:rsidR="00085668" w:rsidRPr="003F6EAA" w:rsidRDefault="00085668" w:rsidP="00085668">
      <w:pPr>
        <w:shd w:val="clear" w:color="auto" w:fill="FFFFFF"/>
        <w:tabs>
          <w:tab w:val="left" w:pos="1740"/>
        </w:tabs>
        <w:rPr>
          <w:b/>
        </w:rPr>
      </w:pPr>
    </w:p>
    <w:p w14:paraId="44BEC2D0" w14:textId="77777777" w:rsidR="00085668" w:rsidRPr="003F6EAA" w:rsidRDefault="00085668" w:rsidP="00085668">
      <w:pPr>
        <w:tabs>
          <w:tab w:val="left" w:pos="1740"/>
        </w:tabs>
        <w:rPr>
          <w:b/>
        </w:rPr>
      </w:pPr>
      <w:r w:rsidRPr="003F6EAA">
        <w:rPr>
          <w:b/>
        </w:rPr>
        <w:t xml:space="preserve">GRUP 2: </w:t>
      </w:r>
      <w:r w:rsidR="00FA6224" w:rsidRPr="003F6EAA">
        <w:rPr>
          <w:b/>
        </w:rPr>
        <w:t>08/10/2018 – 12/10/2018</w:t>
      </w:r>
    </w:p>
    <w:p w14:paraId="65447DFA" w14:textId="77777777" w:rsidR="0044454E" w:rsidRPr="003F6EAA" w:rsidRDefault="0044454E" w:rsidP="00085668">
      <w:pPr>
        <w:tabs>
          <w:tab w:val="left" w:pos="1740"/>
        </w:tabs>
        <w:rPr>
          <w:b/>
        </w:rPr>
      </w:pPr>
    </w:p>
    <w:p w14:paraId="0FA1C68D" w14:textId="77777777" w:rsidR="0044454E" w:rsidRDefault="0044454E" w:rsidP="00085668">
      <w:pPr>
        <w:tabs>
          <w:tab w:val="left" w:pos="1740"/>
        </w:tabs>
        <w:rPr>
          <w:b/>
        </w:rPr>
      </w:pPr>
    </w:p>
    <w:p w14:paraId="4C4AC3D2" w14:textId="77777777" w:rsidR="0044454E" w:rsidRDefault="0044454E" w:rsidP="00085668">
      <w:pPr>
        <w:tabs>
          <w:tab w:val="left" w:pos="1740"/>
        </w:tabs>
        <w:rPr>
          <w:b/>
        </w:rPr>
      </w:pPr>
    </w:p>
    <w:p w14:paraId="6B473CC2" w14:textId="77777777" w:rsidR="0044454E" w:rsidRDefault="0044454E" w:rsidP="00085668">
      <w:pPr>
        <w:tabs>
          <w:tab w:val="left" w:pos="1740"/>
        </w:tabs>
        <w:rPr>
          <w:b/>
        </w:rPr>
      </w:pPr>
    </w:p>
    <w:p w14:paraId="26F2C6C7" w14:textId="77777777" w:rsidR="0044454E" w:rsidRDefault="0044454E" w:rsidP="00085668">
      <w:pPr>
        <w:tabs>
          <w:tab w:val="left" w:pos="1740"/>
        </w:tabs>
        <w:rPr>
          <w:b/>
        </w:rPr>
      </w:pPr>
    </w:p>
    <w:p w14:paraId="4AC09423" w14:textId="77777777" w:rsidR="0044454E" w:rsidRDefault="0044454E" w:rsidP="00085668">
      <w:pPr>
        <w:tabs>
          <w:tab w:val="left" w:pos="1740"/>
        </w:tabs>
        <w:rPr>
          <w:b/>
        </w:rPr>
      </w:pPr>
    </w:p>
    <w:p w14:paraId="58FFE65E" w14:textId="77777777" w:rsidR="0044454E" w:rsidRDefault="0044454E" w:rsidP="00085668">
      <w:pPr>
        <w:tabs>
          <w:tab w:val="left" w:pos="1740"/>
        </w:tabs>
        <w:rPr>
          <w:b/>
        </w:rPr>
      </w:pPr>
    </w:p>
    <w:p w14:paraId="6C359450" w14:textId="77777777" w:rsidR="0044454E" w:rsidRDefault="0044454E" w:rsidP="00085668">
      <w:pPr>
        <w:tabs>
          <w:tab w:val="left" w:pos="1740"/>
        </w:tabs>
        <w:rPr>
          <w:b/>
        </w:rPr>
      </w:pPr>
    </w:p>
    <w:p w14:paraId="5E87BE0B" w14:textId="77777777" w:rsidR="0044454E" w:rsidRDefault="0044454E" w:rsidP="00085668">
      <w:pPr>
        <w:tabs>
          <w:tab w:val="left" w:pos="1740"/>
        </w:tabs>
        <w:rPr>
          <w:b/>
        </w:rPr>
      </w:pPr>
    </w:p>
    <w:p w14:paraId="189284F0" w14:textId="77777777" w:rsidR="0044454E" w:rsidRPr="00446DF6" w:rsidRDefault="0044454E" w:rsidP="00085668">
      <w:pPr>
        <w:tabs>
          <w:tab w:val="left" w:pos="1740"/>
        </w:tabs>
        <w:rPr>
          <w:b/>
        </w:rPr>
      </w:pPr>
    </w:p>
    <w:p w14:paraId="4802B5F7" w14:textId="77777777" w:rsidR="00085668" w:rsidRPr="00446DF6" w:rsidRDefault="00085668" w:rsidP="00085668">
      <w:pPr>
        <w:shd w:val="clear" w:color="auto" w:fill="FFFFFF"/>
        <w:tabs>
          <w:tab w:val="left" w:pos="1740"/>
        </w:tabs>
        <w:rPr>
          <w:b/>
        </w:rPr>
      </w:pPr>
    </w:p>
    <w:p w14:paraId="0A0293FC" w14:textId="77777777" w:rsidR="00085668" w:rsidRDefault="00085668" w:rsidP="00085668">
      <w:pPr>
        <w:shd w:val="clear" w:color="auto" w:fill="FFFFFF"/>
        <w:tabs>
          <w:tab w:val="left" w:pos="2805"/>
        </w:tabs>
        <w:spacing w:line="480" w:lineRule="auto"/>
        <w:rPr>
          <w:b/>
        </w:rPr>
      </w:pPr>
    </w:p>
    <w:p w14:paraId="1FF3E152" w14:textId="77777777" w:rsidR="00085668" w:rsidRDefault="00085668" w:rsidP="00085668">
      <w:pPr>
        <w:shd w:val="clear" w:color="auto" w:fill="FFFFFF"/>
        <w:tabs>
          <w:tab w:val="left" w:pos="2805"/>
        </w:tabs>
        <w:spacing w:line="480" w:lineRule="auto"/>
        <w:rPr>
          <w:b/>
        </w:rPr>
      </w:pPr>
    </w:p>
    <w:p w14:paraId="6A17D829" w14:textId="77777777" w:rsidR="00085668" w:rsidRPr="00A649B2" w:rsidRDefault="00085668" w:rsidP="00085668">
      <w:pPr>
        <w:shd w:val="clear" w:color="auto" w:fill="FFFFFF"/>
        <w:tabs>
          <w:tab w:val="left" w:pos="2805"/>
        </w:tabs>
        <w:spacing w:line="480" w:lineRule="auto"/>
        <w:jc w:val="center"/>
        <w:rPr>
          <w:b/>
          <w:u w:val="single"/>
        </w:rPr>
      </w:pPr>
      <w:r w:rsidRPr="00A649B2">
        <w:rPr>
          <w:b/>
          <w:u w:val="single"/>
        </w:rPr>
        <w:t>ÖĞRETİM ÜYELERİ</w:t>
      </w:r>
    </w:p>
    <w:p w14:paraId="2FCC80C6" w14:textId="77777777" w:rsidR="00085668" w:rsidRPr="001131F5" w:rsidRDefault="00085668" w:rsidP="00085668">
      <w:pPr>
        <w:shd w:val="clear" w:color="auto" w:fill="FFFFFF"/>
        <w:jc w:val="center"/>
        <w:rPr>
          <w:b/>
        </w:rPr>
      </w:pPr>
      <w:r w:rsidRPr="001131F5">
        <w:rPr>
          <w:b/>
        </w:rPr>
        <w:t xml:space="preserve">DR. </w:t>
      </w:r>
      <w:r w:rsidR="00FA6224">
        <w:rPr>
          <w:b/>
        </w:rPr>
        <w:t xml:space="preserve">ÖĞR. ÜYESİ </w:t>
      </w:r>
      <w:r w:rsidRPr="001131F5">
        <w:rPr>
          <w:b/>
        </w:rPr>
        <w:t>ONUR YALÇIN</w:t>
      </w:r>
    </w:p>
    <w:p w14:paraId="53750AA3" w14:textId="77777777" w:rsidR="00085668" w:rsidRPr="001131F5" w:rsidRDefault="00085668" w:rsidP="00085668">
      <w:pPr>
        <w:shd w:val="clear" w:color="auto" w:fill="FFFFFF"/>
        <w:jc w:val="center"/>
        <w:rPr>
          <w:b/>
        </w:rPr>
      </w:pPr>
    </w:p>
    <w:p w14:paraId="4C25FFD5" w14:textId="77777777" w:rsidR="00085668" w:rsidRDefault="00085668" w:rsidP="00085668">
      <w:pPr>
        <w:shd w:val="clear" w:color="auto" w:fill="FFFFFF"/>
        <w:jc w:val="center"/>
        <w:rPr>
          <w:b/>
          <w:sz w:val="28"/>
          <w:szCs w:val="28"/>
        </w:rPr>
      </w:pPr>
    </w:p>
    <w:p w14:paraId="68D46871" w14:textId="77777777" w:rsidR="00085668" w:rsidRDefault="00085668" w:rsidP="00085668">
      <w:pPr>
        <w:shd w:val="clear" w:color="auto" w:fill="FFFFFF"/>
        <w:jc w:val="center"/>
        <w:rPr>
          <w:b/>
          <w:sz w:val="28"/>
          <w:szCs w:val="28"/>
        </w:rPr>
      </w:pPr>
    </w:p>
    <w:p w14:paraId="37B79DA1" w14:textId="77777777" w:rsidR="00085668" w:rsidRDefault="00085668" w:rsidP="00085668">
      <w:pPr>
        <w:shd w:val="clear" w:color="auto" w:fill="FFFFFF"/>
        <w:jc w:val="center"/>
        <w:rPr>
          <w:b/>
          <w:sz w:val="28"/>
          <w:szCs w:val="28"/>
        </w:rPr>
      </w:pPr>
    </w:p>
    <w:p w14:paraId="1A26F684" w14:textId="77777777" w:rsidR="00085668" w:rsidRDefault="00085668" w:rsidP="00085668">
      <w:pPr>
        <w:shd w:val="clear" w:color="auto" w:fill="FFFFFF"/>
        <w:jc w:val="center"/>
        <w:rPr>
          <w:b/>
          <w:sz w:val="28"/>
          <w:szCs w:val="28"/>
        </w:rPr>
      </w:pPr>
    </w:p>
    <w:p w14:paraId="63CBF54D" w14:textId="77777777" w:rsidR="00085668" w:rsidRDefault="00085668" w:rsidP="00085668">
      <w:pPr>
        <w:shd w:val="clear" w:color="auto" w:fill="FFFFFF"/>
        <w:jc w:val="center"/>
        <w:rPr>
          <w:b/>
          <w:sz w:val="28"/>
          <w:szCs w:val="28"/>
        </w:rPr>
      </w:pPr>
    </w:p>
    <w:p w14:paraId="228E7287" w14:textId="77777777" w:rsidR="00085668" w:rsidRDefault="00085668" w:rsidP="00085668">
      <w:pPr>
        <w:shd w:val="clear" w:color="auto" w:fill="FFFFFF"/>
        <w:jc w:val="center"/>
        <w:rPr>
          <w:b/>
          <w:sz w:val="28"/>
          <w:szCs w:val="28"/>
        </w:rPr>
      </w:pPr>
    </w:p>
    <w:p w14:paraId="4DCC5991" w14:textId="77777777" w:rsidR="00085668" w:rsidRDefault="00085668" w:rsidP="00085668">
      <w:pPr>
        <w:shd w:val="clear" w:color="auto" w:fill="FFFFFF"/>
        <w:jc w:val="center"/>
        <w:rPr>
          <w:b/>
          <w:sz w:val="28"/>
          <w:szCs w:val="28"/>
        </w:rPr>
      </w:pPr>
    </w:p>
    <w:p w14:paraId="3394F62E" w14:textId="77777777" w:rsidR="00085668" w:rsidRDefault="00085668" w:rsidP="00085668">
      <w:pPr>
        <w:shd w:val="clear" w:color="auto" w:fill="FFFFFF"/>
        <w:jc w:val="center"/>
        <w:rPr>
          <w:b/>
          <w:sz w:val="28"/>
          <w:szCs w:val="28"/>
        </w:rPr>
      </w:pPr>
    </w:p>
    <w:p w14:paraId="74B508C4" w14:textId="2DF80B89" w:rsidR="00085668" w:rsidRDefault="00085668" w:rsidP="00085668">
      <w:pPr>
        <w:shd w:val="clear" w:color="auto" w:fill="FFFFFF"/>
        <w:jc w:val="center"/>
        <w:rPr>
          <w:b/>
          <w:sz w:val="28"/>
          <w:szCs w:val="28"/>
        </w:rPr>
      </w:pPr>
    </w:p>
    <w:p w14:paraId="1FDF5299" w14:textId="4F1CADA4" w:rsidR="004B2384" w:rsidRDefault="004B2384" w:rsidP="00085668">
      <w:pPr>
        <w:shd w:val="clear" w:color="auto" w:fill="FFFFFF"/>
        <w:jc w:val="center"/>
        <w:rPr>
          <w:b/>
          <w:sz w:val="28"/>
          <w:szCs w:val="28"/>
        </w:rPr>
      </w:pPr>
    </w:p>
    <w:p w14:paraId="1A3E3DA8" w14:textId="77777777" w:rsidR="004B2384" w:rsidRDefault="004B2384" w:rsidP="00085668">
      <w:pPr>
        <w:shd w:val="clear" w:color="auto" w:fill="FFFFFF"/>
        <w:jc w:val="center"/>
        <w:rPr>
          <w:b/>
          <w:sz w:val="28"/>
          <w:szCs w:val="28"/>
        </w:rPr>
      </w:pPr>
    </w:p>
    <w:p w14:paraId="601E4109" w14:textId="77777777" w:rsidR="00085668" w:rsidRDefault="00085668" w:rsidP="00085668">
      <w:pPr>
        <w:shd w:val="clear" w:color="auto" w:fill="FFFFFF"/>
        <w:jc w:val="center"/>
        <w:rPr>
          <w:b/>
          <w:sz w:val="28"/>
          <w:szCs w:val="28"/>
        </w:rPr>
      </w:pPr>
    </w:p>
    <w:p w14:paraId="03B1DD9A" w14:textId="13DCF16A" w:rsidR="00085668" w:rsidRPr="00243BDA" w:rsidRDefault="00861DD5" w:rsidP="00085668">
      <w:pPr>
        <w:shd w:val="clear" w:color="auto" w:fill="FFFFFF"/>
        <w:rPr>
          <w:sz w:val="16"/>
          <w:szCs w:val="16"/>
        </w:rPr>
      </w:pPr>
      <w:r w:rsidRPr="00243BDA">
        <w:rPr>
          <w:sz w:val="16"/>
          <w:szCs w:val="16"/>
        </w:rPr>
        <w:t xml:space="preserve">04 </w:t>
      </w:r>
      <w:proofErr w:type="gramStart"/>
      <w:r w:rsidRPr="00243BDA">
        <w:rPr>
          <w:sz w:val="16"/>
          <w:szCs w:val="16"/>
        </w:rPr>
        <w:t>ŞUBAT</w:t>
      </w:r>
      <w:r w:rsidR="000D0ED9" w:rsidRPr="00243BDA">
        <w:rPr>
          <w:sz w:val="16"/>
          <w:szCs w:val="16"/>
        </w:rPr>
        <w:t xml:space="preserve">  2019</w:t>
      </w:r>
      <w:proofErr w:type="gramEnd"/>
      <w:r w:rsidR="00085668" w:rsidRPr="00243BDA">
        <w:rPr>
          <w:sz w:val="16"/>
          <w:szCs w:val="16"/>
        </w:rPr>
        <w:t xml:space="preserve"> </w:t>
      </w:r>
      <w:r w:rsidR="000D0ED9" w:rsidRPr="00243BDA">
        <w:rPr>
          <w:sz w:val="16"/>
          <w:szCs w:val="16"/>
        </w:rPr>
        <w:t>/ 8 EKİM 2018</w:t>
      </w:r>
      <w:r w:rsidR="00085668" w:rsidRPr="00243BDA">
        <w:rPr>
          <w:sz w:val="16"/>
          <w:szCs w:val="16"/>
        </w:rPr>
        <w:t xml:space="preserve">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85668" w:rsidRPr="00243BDA" w14:paraId="54BD3A29" w14:textId="77777777" w:rsidTr="0044454E">
        <w:tc>
          <w:tcPr>
            <w:tcW w:w="1418" w:type="dxa"/>
          </w:tcPr>
          <w:p w14:paraId="598EFC90" w14:textId="77777777" w:rsidR="00085668" w:rsidRPr="00243BDA" w:rsidRDefault="00085668" w:rsidP="0044454E">
            <w:pPr>
              <w:rPr>
                <w:sz w:val="16"/>
                <w:szCs w:val="16"/>
              </w:rPr>
            </w:pPr>
            <w:proofErr w:type="gramStart"/>
            <w:r w:rsidRPr="00243BDA">
              <w:rPr>
                <w:sz w:val="16"/>
                <w:szCs w:val="16"/>
              </w:rPr>
              <w:t>08:00</w:t>
            </w:r>
            <w:proofErr w:type="gramEnd"/>
            <w:r w:rsidRPr="00243BDA">
              <w:rPr>
                <w:sz w:val="16"/>
                <w:szCs w:val="16"/>
              </w:rPr>
              <w:t xml:space="preserve"> – 08:50</w:t>
            </w:r>
          </w:p>
        </w:tc>
        <w:tc>
          <w:tcPr>
            <w:tcW w:w="1985" w:type="dxa"/>
          </w:tcPr>
          <w:p w14:paraId="5D7C132D" w14:textId="77777777" w:rsidR="00085668" w:rsidRPr="00243BDA" w:rsidRDefault="00085668" w:rsidP="0044454E">
            <w:pPr>
              <w:rPr>
                <w:sz w:val="16"/>
                <w:szCs w:val="16"/>
              </w:rPr>
            </w:pPr>
            <w:r w:rsidRPr="00243BDA">
              <w:rPr>
                <w:sz w:val="16"/>
                <w:szCs w:val="16"/>
              </w:rPr>
              <w:t>Teorik</w:t>
            </w:r>
          </w:p>
        </w:tc>
        <w:tc>
          <w:tcPr>
            <w:tcW w:w="4678" w:type="dxa"/>
          </w:tcPr>
          <w:p w14:paraId="7BF890A4" w14:textId="77777777" w:rsidR="00085668" w:rsidRPr="00243BDA" w:rsidRDefault="00085668" w:rsidP="0044454E">
            <w:pPr>
              <w:rPr>
                <w:sz w:val="16"/>
                <w:szCs w:val="16"/>
              </w:rPr>
            </w:pPr>
            <w:r w:rsidRPr="00243BDA">
              <w:rPr>
                <w:sz w:val="16"/>
                <w:szCs w:val="16"/>
              </w:rPr>
              <w:t xml:space="preserve">Çocuklarda Akut Karın yapan nedenler -1 </w:t>
            </w:r>
          </w:p>
        </w:tc>
        <w:tc>
          <w:tcPr>
            <w:tcW w:w="2358" w:type="dxa"/>
          </w:tcPr>
          <w:p w14:paraId="09D1E7FB" w14:textId="77777777" w:rsidR="00085668" w:rsidRPr="00243BDA" w:rsidRDefault="00085668" w:rsidP="0044454E">
            <w:pPr>
              <w:rPr>
                <w:sz w:val="16"/>
                <w:szCs w:val="16"/>
              </w:rPr>
            </w:pPr>
            <w:r w:rsidRPr="00243BDA">
              <w:rPr>
                <w:sz w:val="16"/>
                <w:szCs w:val="16"/>
              </w:rPr>
              <w:t>Dr.Onur YALÇIN</w:t>
            </w:r>
          </w:p>
        </w:tc>
      </w:tr>
      <w:tr w:rsidR="00085668" w:rsidRPr="00243BDA" w14:paraId="04837C3A" w14:textId="77777777" w:rsidTr="0044454E">
        <w:tc>
          <w:tcPr>
            <w:tcW w:w="1418" w:type="dxa"/>
          </w:tcPr>
          <w:p w14:paraId="7A6D16A6" w14:textId="77777777" w:rsidR="00085668" w:rsidRPr="00243BDA" w:rsidRDefault="00085668" w:rsidP="0044454E">
            <w:pPr>
              <w:rPr>
                <w:sz w:val="16"/>
                <w:szCs w:val="16"/>
              </w:rPr>
            </w:pPr>
            <w:r w:rsidRPr="00243BDA">
              <w:rPr>
                <w:sz w:val="16"/>
                <w:szCs w:val="16"/>
              </w:rPr>
              <w:t xml:space="preserve">09:00 – 09:50  </w:t>
            </w:r>
          </w:p>
        </w:tc>
        <w:tc>
          <w:tcPr>
            <w:tcW w:w="1985" w:type="dxa"/>
          </w:tcPr>
          <w:p w14:paraId="460AE3C0" w14:textId="77777777" w:rsidR="00085668" w:rsidRPr="00243BDA" w:rsidRDefault="00085668" w:rsidP="0044454E">
            <w:pPr>
              <w:rPr>
                <w:sz w:val="16"/>
                <w:szCs w:val="16"/>
              </w:rPr>
            </w:pPr>
            <w:r w:rsidRPr="00243BDA">
              <w:rPr>
                <w:sz w:val="16"/>
                <w:szCs w:val="16"/>
              </w:rPr>
              <w:t>Teorik</w:t>
            </w:r>
          </w:p>
        </w:tc>
        <w:tc>
          <w:tcPr>
            <w:tcW w:w="4678" w:type="dxa"/>
          </w:tcPr>
          <w:p w14:paraId="2AD029EC" w14:textId="77777777" w:rsidR="00085668" w:rsidRPr="00243BDA" w:rsidRDefault="00085668" w:rsidP="0044454E">
            <w:pPr>
              <w:rPr>
                <w:sz w:val="16"/>
                <w:szCs w:val="16"/>
              </w:rPr>
            </w:pPr>
            <w:r w:rsidRPr="00243BDA">
              <w:rPr>
                <w:sz w:val="16"/>
                <w:szCs w:val="16"/>
              </w:rPr>
              <w:t xml:space="preserve">Çocuklarda Akut Karın yapan nedenler -2 </w:t>
            </w:r>
          </w:p>
        </w:tc>
        <w:tc>
          <w:tcPr>
            <w:tcW w:w="2358" w:type="dxa"/>
          </w:tcPr>
          <w:p w14:paraId="0EE50F2A" w14:textId="77777777" w:rsidR="00085668" w:rsidRPr="00243BDA" w:rsidRDefault="00085668" w:rsidP="0044454E">
            <w:pPr>
              <w:rPr>
                <w:sz w:val="16"/>
                <w:szCs w:val="16"/>
              </w:rPr>
            </w:pPr>
            <w:r w:rsidRPr="00243BDA">
              <w:rPr>
                <w:sz w:val="16"/>
                <w:szCs w:val="16"/>
              </w:rPr>
              <w:t>Dr.Onur YALÇIN</w:t>
            </w:r>
          </w:p>
        </w:tc>
      </w:tr>
      <w:tr w:rsidR="00085668" w:rsidRPr="00243BDA" w14:paraId="3446E707" w14:textId="77777777" w:rsidTr="0044454E">
        <w:tc>
          <w:tcPr>
            <w:tcW w:w="1418" w:type="dxa"/>
            <w:tcBorders>
              <w:bottom w:val="single" w:sz="8" w:space="0" w:color="auto"/>
            </w:tcBorders>
          </w:tcPr>
          <w:p w14:paraId="434178DD" w14:textId="77777777" w:rsidR="00085668" w:rsidRPr="00243BDA" w:rsidRDefault="00085668" w:rsidP="0044454E">
            <w:pPr>
              <w:rPr>
                <w:sz w:val="16"/>
                <w:szCs w:val="16"/>
              </w:rPr>
            </w:pPr>
            <w:r w:rsidRPr="00243BDA">
              <w:rPr>
                <w:sz w:val="16"/>
                <w:szCs w:val="16"/>
              </w:rPr>
              <w:t xml:space="preserve">10:00 – 10:50   </w:t>
            </w:r>
          </w:p>
        </w:tc>
        <w:tc>
          <w:tcPr>
            <w:tcW w:w="1985" w:type="dxa"/>
          </w:tcPr>
          <w:p w14:paraId="41C68E2D" w14:textId="77777777" w:rsidR="00085668" w:rsidRPr="00243BDA" w:rsidRDefault="00085668" w:rsidP="0044454E">
            <w:pPr>
              <w:rPr>
                <w:sz w:val="16"/>
                <w:szCs w:val="16"/>
              </w:rPr>
            </w:pPr>
            <w:r w:rsidRPr="00243BDA">
              <w:rPr>
                <w:sz w:val="16"/>
                <w:szCs w:val="16"/>
              </w:rPr>
              <w:t>Teorik</w:t>
            </w:r>
          </w:p>
        </w:tc>
        <w:tc>
          <w:tcPr>
            <w:tcW w:w="4678" w:type="dxa"/>
          </w:tcPr>
          <w:p w14:paraId="794930A8" w14:textId="77777777" w:rsidR="00085668" w:rsidRPr="00243BDA" w:rsidRDefault="00085668" w:rsidP="0044454E">
            <w:pPr>
              <w:rPr>
                <w:sz w:val="16"/>
                <w:szCs w:val="16"/>
              </w:rPr>
            </w:pPr>
            <w:r w:rsidRPr="00243BDA">
              <w:rPr>
                <w:sz w:val="16"/>
                <w:szCs w:val="16"/>
              </w:rPr>
              <w:t>Çocuklarda İnguinal bölge sorunları-1</w:t>
            </w:r>
          </w:p>
        </w:tc>
        <w:tc>
          <w:tcPr>
            <w:tcW w:w="2358" w:type="dxa"/>
          </w:tcPr>
          <w:p w14:paraId="07DC94D8" w14:textId="77777777" w:rsidR="00085668" w:rsidRPr="00243BDA" w:rsidRDefault="00085668" w:rsidP="0044454E">
            <w:pPr>
              <w:rPr>
                <w:sz w:val="16"/>
                <w:szCs w:val="16"/>
              </w:rPr>
            </w:pPr>
            <w:r w:rsidRPr="00243BDA">
              <w:rPr>
                <w:sz w:val="16"/>
                <w:szCs w:val="16"/>
              </w:rPr>
              <w:t>Dr.Onur YALÇIN</w:t>
            </w:r>
          </w:p>
        </w:tc>
      </w:tr>
      <w:tr w:rsidR="00085668" w:rsidRPr="00243BDA" w14:paraId="1F9D54B7" w14:textId="77777777" w:rsidTr="0044454E">
        <w:tc>
          <w:tcPr>
            <w:tcW w:w="1418" w:type="dxa"/>
            <w:tcBorders>
              <w:bottom w:val="single" w:sz="8" w:space="0" w:color="auto"/>
            </w:tcBorders>
          </w:tcPr>
          <w:p w14:paraId="1F19D91A" w14:textId="77777777" w:rsidR="00085668" w:rsidRPr="00243BDA" w:rsidRDefault="00085668" w:rsidP="0044454E">
            <w:pPr>
              <w:rPr>
                <w:sz w:val="16"/>
                <w:szCs w:val="16"/>
              </w:rPr>
            </w:pPr>
            <w:r w:rsidRPr="00243BDA">
              <w:rPr>
                <w:sz w:val="16"/>
                <w:szCs w:val="16"/>
              </w:rPr>
              <w:t>11:00 – 11:50</w:t>
            </w:r>
          </w:p>
        </w:tc>
        <w:tc>
          <w:tcPr>
            <w:tcW w:w="1985" w:type="dxa"/>
            <w:vAlign w:val="center"/>
          </w:tcPr>
          <w:p w14:paraId="3DAA80F4" w14:textId="77777777" w:rsidR="00085668" w:rsidRPr="00243BDA" w:rsidRDefault="00085668" w:rsidP="0044454E">
            <w:pPr>
              <w:rPr>
                <w:sz w:val="16"/>
                <w:szCs w:val="16"/>
              </w:rPr>
            </w:pPr>
            <w:r w:rsidRPr="00243BDA">
              <w:rPr>
                <w:sz w:val="16"/>
                <w:szCs w:val="16"/>
              </w:rPr>
              <w:t>Teorik</w:t>
            </w:r>
          </w:p>
        </w:tc>
        <w:tc>
          <w:tcPr>
            <w:tcW w:w="4678" w:type="dxa"/>
          </w:tcPr>
          <w:p w14:paraId="5121E78F" w14:textId="77777777" w:rsidR="00085668" w:rsidRPr="00243BDA" w:rsidRDefault="00085668" w:rsidP="0044454E">
            <w:pPr>
              <w:rPr>
                <w:sz w:val="16"/>
                <w:szCs w:val="16"/>
              </w:rPr>
            </w:pPr>
            <w:r w:rsidRPr="00243BDA">
              <w:rPr>
                <w:sz w:val="16"/>
                <w:szCs w:val="16"/>
              </w:rPr>
              <w:t>Çocuklarda İnguinal bölge sorunları-2</w:t>
            </w:r>
          </w:p>
        </w:tc>
        <w:tc>
          <w:tcPr>
            <w:tcW w:w="2358" w:type="dxa"/>
          </w:tcPr>
          <w:p w14:paraId="1CBD2767" w14:textId="77777777" w:rsidR="00085668" w:rsidRPr="00243BDA" w:rsidRDefault="00085668" w:rsidP="0044454E">
            <w:pPr>
              <w:rPr>
                <w:sz w:val="16"/>
                <w:szCs w:val="16"/>
              </w:rPr>
            </w:pPr>
            <w:r w:rsidRPr="00243BDA">
              <w:rPr>
                <w:sz w:val="16"/>
                <w:szCs w:val="16"/>
              </w:rPr>
              <w:t>Dr.Onur YALÇIN</w:t>
            </w:r>
          </w:p>
        </w:tc>
      </w:tr>
      <w:tr w:rsidR="00085668" w:rsidRPr="00243BDA" w14:paraId="7A3106A4" w14:textId="77777777" w:rsidTr="0044454E">
        <w:tc>
          <w:tcPr>
            <w:tcW w:w="1418" w:type="dxa"/>
            <w:shd w:val="clear" w:color="auto" w:fill="333399"/>
          </w:tcPr>
          <w:p w14:paraId="71C7B018" w14:textId="77777777" w:rsidR="00085668" w:rsidRPr="00243BDA" w:rsidRDefault="00085668" w:rsidP="0044454E">
            <w:pPr>
              <w:rPr>
                <w:sz w:val="16"/>
                <w:szCs w:val="16"/>
              </w:rPr>
            </w:pPr>
          </w:p>
        </w:tc>
        <w:tc>
          <w:tcPr>
            <w:tcW w:w="1985" w:type="dxa"/>
            <w:shd w:val="clear" w:color="auto" w:fill="333399"/>
          </w:tcPr>
          <w:p w14:paraId="14BB6ABA" w14:textId="77777777" w:rsidR="00085668" w:rsidRPr="00243BDA" w:rsidRDefault="00085668" w:rsidP="0044454E">
            <w:pPr>
              <w:rPr>
                <w:sz w:val="16"/>
                <w:szCs w:val="16"/>
              </w:rPr>
            </w:pPr>
          </w:p>
        </w:tc>
        <w:tc>
          <w:tcPr>
            <w:tcW w:w="4678" w:type="dxa"/>
            <w:shd w:val="clear" w:color="auto" w:fill="auto"/>
          </w:tcPr>
          <w:p w14:paraId="74FA2B86" w14:textId="77777777" w:rsidR="00085668" w:rsidRPr="00243BDA" w:rsidRDefault="00085668" w:rsidP="0044454E">
            <w:pPr>
              <w:jc w:val="center"/>
              <w:rPr>
                <w:sz w:val="16"/>
                <w:szCs w:val="16"/>
              </w:rPr>
            </w:pPr>
            <w:r w:rsidRPr="00243BDA">
              <w:rPr>
                <w:sz w:val="16"/>
                <w:szCs w:val="16"/>
              </w:rPr>
              <w:t xml:space="preserve">Ö Ğ L </w:t>
            </w:r>
            <w:proofErr w:type="gramStart"/>
            <w:r w:rsidRPr="00243BDA">
              <w:rPr>
                <w:sz w:val="16"/>
                <w:szCs w:val="16"/>
              </w:rPr>
              <w:t>E     A</w:t>
            </w:r>
            <w:proofErr w:type="gramEnd"/>
            <w:r w:rsidRPr="00243BDA">
              <w:rPr>
                <w:sz w:val="16"/>
                <w:szCs w:val="16"/>
              </w:rPr>
              <w:t xml:space="preserve"> R A S I</w:t>
            </w:r>
          </w:p>
        </w:tc>
        <w:tc>
          <w:tcPr>
            <w:tcW w:w="2358" w:type="dxa"/>
            <w:shd w:val="clear" w:color="auto" w:fill="333399"/>
          </w:tcPr>
          <w:p w14:paraId="3C64983C" w14:textId="77777777" w:rsidR="00085668" w:rsidRPr="00243BDA" w:rsidRDefault="00085668" w:rsidP="0044454E">
            <w:pPr>
              <w:rPr>
                <w:sz w:val="16"/>
                <w:szCs w:val="16"/>
              </w:rPr>
            </w:pPr>
          </w:p>
        </w:tc>
      </w:tr>
      <w:tr w:rsidR="00085668" w:rsidRPr="00243BDA" w14:paraId="1EB6668B" w14:textId="77777777" w:rsidTr="0044454E">
        <w:trPr>
          <w:trHeight w:val="205"/>
        </w:trPr>
        <w:tc>
          <w:tcPr>
            <w:tcW w:w="1418" w:type="dxa"/>
          </w:tcPr>
          <w:p w14:paraId="45D8C168" w14:textId="77777777" w:rsidR="00085668" w:rsidRPr="00243BDA" w:rsidRDefault="00085668" w:rsidP="0044454E">
            <w:pPr>
              <w:rPr>
                <w:sz w:val="16"/>
                <w:szCs w:val="16"/>
              </w:rPr>
            </w:pPr>
            <w:r w:rsidRPr="00243BDA">
              <w:rPr>
                <w:sz w:val="16"/>
                <w:szCs w:val="16"/>
              </w:rPr>
              <w:t xml:space="preserve">13:10 – 14:00  </w:t>
            </w:r>
          </w:p>
        </w:tc>
        <w:tc>
          <w:tcPr>
            <w:tcW w:w="1985" w:type="dxa"/>
            <w:vAlign w:val="center"/>
          </w:tcPr>
          <w:p w14:paraId="27808820" w14:textId="77777777" w:rsidR="00085668" w:rsidRPr="00243BDA" w:rsidRDefault="00085668" w:rsidP="0044454E">
            <w:pPr>
              <w:rPr>
                <w:sz w:val="16"/>
                <w:szCs w:val="16"/>
              </w:rPr>
            </w:pPr>
            <w:r w:rsidRPr="00243BDA">
              <w:rPr>
                <w:sz w:val="16"/>
                <w:szCs w:val="16"/>
              </w:rPr>
              <w:t>Pratik</w:t>
            </w:r>
          </w:p>
        </w:tc>
        <w:tc>
          <w:tcPr>
            <w:tcW w:w="4678" w:type="dxa"/>
            <w:vAlign w:val="center"/>
          </w:tcPr>
          <w:p w14:paraId="08F30932" w14:textId="77777777" w:rsidR="00085668" w:rsidRPr="00243BDA" w:rsidRDefault="00085668" w:rsidP="0044454E">
            <w:pPr>
              <w:rPr>
                <w:sz w:val="16"/>
                <w:szCs w:val="16"/>
              </w:rPr>
            </w:pPr>
            <w:r w:rsidRPr="00243BDA">
              <w:rPr>
                <w:sz w:val="16"/>
                <w:szCs w:val="16"/>
              </w:rPr>
              <w:t>Pratik</w:t>
            </w:r>
          </w:p>
        </w:tc>
        <w:tc>
          <w:tcPr>
            <w:tcW w:w="2358" w:type="dxa"/>
          </w:tcPr>
          <w:p w14:paraId="6EB48745" w14:textId="77777777" w:rsidR="00085668" w:rsidRPr="00243BDA" w:rsidRDefault="00085668" w:rsidP="0044454E">
            <w:pPr>
              <w:rPr>
                <w:sz w:val="16"/>
                <w:szCs w:val="16"/>
              </w:rPr>
            </w:pPr>
            <w:r w:rsidRPr="00243BDA">
              <w:rPr>
                <w:sz w:val="16"/>
                <w:szCs w:val="16"/>
              </w:rPr>
              <w:t>Dr.Onur YALÇIN</w:t>
            </w:r>
          </w:p>
        </w:tc>
      </w:tr>
      <w:tr w:rsidR="00085668" w:rsidRPr="00243BDA" w14:paraId="2B0A808D" w14:textId="77777777" w:rsidTr="0044454E">
        <w:tc>
          <w:tcPr>
            <w:tcW w:w="1418" w:type="dxa"/>
          </w:tcPr>
          <w:p w14:paraId="56889B5E" w14:textId="77777777" w:rsidR="00085668" w:rsidRPr="00243BDA" w:rsidRDefault="00085668" w:rsidP="0044454E">
            <w:pPr>
              <w:rPr>
                <w:sz w:val="16"/>
                <w:szCs w:val="16"/>
              </w:rPr>
            </w:pPr>
            <w:r w:rsidRPr="00243BDA">
              <w:rPr>
                <w:sz w:val="16"/>
                <w:szCs w:val="16"/>
              </w:rPr>
              <w:t xml:space="preserve">14:10 – 15:00  </w:t>
            </w:r>
          </w:p>
        </w:tc>
        <w:tc>
          <w:tcPr>
            <w:tcW w:w="1985" w:type="dxa"/>
            <w:vAlign w:val="center"/>
          </w:tcPr>
          <w:p w14:paraId="51BD39D1" w14:textId="77777777" w:rsidR="00085668" w:rsidRPr="00243BDA" w:rsidRDefault="00085668" w:rsidP="0044454E">
            <w:pPr>
              <w:rPr>
                <w:sz w:val="16"/>
                <w:szCs w:val="16"/>
              </w:rPr>
            </w:pPr>
            <w:r w:rsidRPr="00243BDA">
              <w:rPr>
                <w:sz w:val="16"/>
                <w:szCs w:val="16"/>
              </w:rPr>
              <w:t>Pratik</w:t>
            </w:r>
          </w:p>
        </w:tc>
        <w:tc>
          <w:tcPr>
            <w:tcW w:w="4678" w:type="dxa"/>
            <w:vAlign w:val="center"/>
          </w:tcPr>
          <w:p w14:paraId="635FEA81" w14:textId="77777777" w:rsidR="00085668" w:rsidRPr="00243BDA" w:rsidRDefault="00085668" w:rsidP="0044454E">
            <w:pPr>
              <w:rPr>
                <w:sz w:val="16"/>
                <w:szCs w:val="16"/>
              </w:rPr>
            </w:pPr>
            <w:r w:rsidRPr="00243BDA">
              <w:rPr>
                <w:sz w:val="16"/>
                <w:szCs w:val="16"/>
              </w:rPr>
              <w:t>Pratik</w:t>
            </w:r>
          </w:p>
        </w:tc>
        <w:tc>
          <w:tcPr>
            <w:tcW w:w="2358" w:type="dxa"/>
          </w:tcPr>
          <w:p w14:paraId="71B4400F" w14:textId="77777777" w:rsidR="00085668" w:rsidRPr="00243BDA" w:rsidRDefault="00085668" w:rsidP="0044454E">
            <w:pPr>
              <w:rPr>
                <w:sz w:val="16"/>
                <w:szCs w:val="16"/>
              </w:rPr>
            </w:pPr>
            <w:r w:rsidRPr="00243BDA">
              <w:rPr>
                <w:sz w:val="16"/>
                <w:szCs w:val="16"/>
              </w:rPr>
              <w:t>Dr.Onur YALÇIN</w:t>
            </w:r>
          </w:p>
        </w:tc>
      </w:tr>
      <w:tr w:rsidR="00085668" w:rsidRPr="00243BDA" w14:paraId="01C0C0DD" w14:textId="77777777" w:rsidTr="0044454E">
        <w:tc>
          <w:tcPr>
            <w:tcW w:w="1418" w:type="dxa"/>
          </w:tcPr>
          <w:p w14:paraId="4CF279DD" w14:textId="77777777" w:rsidR="00085668" w:rsidRPr="00243BDA" w:rsidRDefault="00085668" w:rsidP="0044454E">
            <w:pPr>
              <w:rPr>
                <w:sz w:val="16"/>
                <w:szCs w:val="16"/>
              </w:rPr>
            </w:pPr>
            <w:r w:rsidRPr="00243BDA">
              <w:rPr>
                <w:sz w:val="16"/>
                <w:szCs w:val="16"/>
              </w:rPr>
              <w:t xml:space="preserve">15:10 – 16:00  </w:t>
            </w:r>
          </w:p>
        </w:tc>
        <w:tc>
          <w:tcPr>
            <w:tcW w:w="1985" w:type="dxa"/>
          </w:tcPr>
          <w:p w14:paraId="0D39E88F" w14:textId="77777777" w:rsidR="00085668" w:rsidRPr="00243BDA" w:rsidRDefault="00085668" w:rsidP="0044454E">
            <w:pPr>
              <w:rPr>
                <w:sz w:val="16"/>
                <w:szCs w:val="16"/>
              </w:rPr>
            </w:pPr>
            <w:r w:rsidRPr="00243BDA">
              <w:rPr>
                <w:sz w:val="16"/>
                <w:szCs w:val="16"/>
              </w:rPr>
              <w:t>Pratik</w:t>
            </w:r>
          </w:p>
        </w:tc>
        <w:tc>
          <w:tcPr>
            <w:tcW w:w="4678" w:type="dxa"/>
          </w:tcPr>
          <w:p w14:paraId="019B5E31" w14:textId="77777777" w:rsidR="00085668" w:rsidRPr="00243BDA" w:rsidRDefault="00085668" w:rsidP="0044454E">
            <w:pPr>
              <w:rPr>
                <w:sz w:val="16"/>
                <w:szCs w:val="16"/>
              </w:rPr>
            </w:pPr>
            <w:r w:rsidRPr="00243BDA">
              <w:rPr>
                <w:sz w:val="16"/>
                <w:szCs w:val="16"/>
              </w:rPr>
              <w:t>Pratik</w:t>
            </w:r>
          </w:p>
        </w:tc>
        <w:tc>
          <w:tcPr>
            <w:tcW w:w="2358" w:type="dxa"/>
          </w:tcPr>
          <w:p w14:paraId="40791FAB" w14:textId="77777777" w:rsidR="00085668" w:rsidRPr="00243BDA" w:rsidRDefault="00085668" w:rsidP="0044454E">
            <w:pPr>
              <w:rPr>
                <w:sz w:val="16"/>
                <w:szCs w:val="16"/>
              </w:rPr>
            </w:pPr>
            <w:r w:rsidRPr="00243BDA">
              <w:rPr>
                <w:sz w:val="16"/>
                <w:szCs w:val="16"/>
              </w:rPr>
              <w:t>Dr.Onur YALÇIN</w:t>
            </w:r>
          </w:p>
        </w:tc>
      </w:tr>
      <w:tr w:rsidR="00085668" w:rsidRPr="00243BDA" w14:paraId="561AD7C5" w14:textId="77777777" w:rsidTr="0044454E">
        <w:trPr>
          <w:trHeight w:val="71"/>
        </w:trPr>
        <w:tc>
          <w:tcPr>
            <w:tcW w:w="1418" w:type="dxa"/>
          </w:tcPr>
          <w:p w14:paraId="5AB37FC7" w14:textId="77777777" w:rsidR="00085668" w:rsidRPr="00243BDA" w:rsidRDefault="00085668" w:rsidP="0044454E">
            <w:pPr>
              <w:rPr>
                <w:sz w:val="16"/>
                <w:szCs w:val="16"/>
              </w:rPr>
            </w:pPr>
            <w:r w:rsidRPr="00243BDA">
              <w:rPr>
                <w:sz w:val="16"/>
                <w:szCs w:val="16"/>
              </w:rPr>
              <w:t xml:space="preserve">16:10 – 17:00  </w:t>
            </w:r>
          </w:p>
        </w:tc>
        <w:tc>
          <w:tcPr>
            <w:tcW w:w="1985" w:type="dxa"/>
          </w:tcPr>
          <w:p w14:paraId="3339D68E" w14:textId="77777777" w:rsidR="00085668" w:rsidRPr="00243BDA" w:rsidRDefault="00085668" w:rsidP="0044454E">
            <w:pPr>
              <w:rPr>
                <w:sz w:val="16"/>
                <w:szCs w:val="16"/>
              </w:rPr>
            </w:pPr>
            <w:r w:rsidRPr="00243BDA">
              <w:rPr>
                <w:sz w:val="16"/>
                <w:szCs w:val="16"/>
              </w:rPr>
              <w:t>Pratik</w:t>
            </w:r>
          </w:p>
        </w:tc>
        <w:tc>
          <w:tcPr>
            <w:tcW w:w="4678" w:type="dxa"/>
          </w:tcPr>
          <w:p w14:paraId="4CE8C739" w14:textId="77777777" w:rsidR="00085668" w:rsidRPr="00243BDA" w:rsidRDefault="00085668" w:rsidP="0044454E">
            <w:pPr>
              <w:rPr>
                <w:sz w:val="16"/>
                <w:szCs w:val="16"/>
              </w:rPr>
            </w:pPr>
            <w:r w:rsidRPr="00243BDA">
              <w:rPr>
                <w:sz w:val="16"/>
                <w:szCs w:val="16"/>
              </w:rPr>
              <w:t>Pratik</w:t>
            </w:r>
          </w:p>
        </w:tc>
        <w:tc>
          <w:tcPr>
            <w:tcW w:w="2358" w:type="dxa"/>
          </w:tcPr>
          <w:p w14:paraId="192FB40B" w14:textId="77777777" w:rsidR="00085668" w:rsidRPr="00243BDA" w:rsidRDefault="00085668" w:rsidP="0044454E">
            <w:pPr>
              <w:rPr>
                <w:sz w:val="16"/>
                <w:szCs w:val="16"/>
              </w:rPr>
            </w:pPr>
            <w:r w:rsidRPr="00243BDA">
              <w:rPr>
                <w:sz w:val="16"/>
                <w:szCs w:val="16"/>
              </w:rPr>
              <w:t>Dr.Onur YALÇIN</w:t>
            </w:r>
          </w:p>
        </w:tc>
      </w:tr>
    </w:tbl>
    <w:p w14:paraId="5ED48F3C" w14:textId="77777777" w:rsidR="00085668" w:rsidRPr="00243BDA" w:rsidRDefault="00085668" w:rsidP="00085668">
      <w:pPr>
        <w:shd w:val="clear" w:color="auto" w:fill="FFFFFF"/>
        <w:rPr>
          <w:sz w:val="14"/>
          <w:szCs w:val="16"/>
        </w:rPr>
      </w:pPr>
    </w:p>
    <w:p w14:paraId="1B87D581" w14:textId="5EFF4D28" w:rsidR="00085668" w:rsidRPr="00243BDA" w:rsidRDefault="00861DD5" w:rsidP="00085668">
      <w:pPr>
        <w:shd w:val="clear" w:color="auto" w:fill="FFFFFF"/>
        <w:rPr>
          <w:sz w:val="16"/>
          <w:szCs w:val="16"/>
        </w:rPr>
      </w:pPr>
      <w:r w:rsidRPr="00243BDA">
        <w:rPr>
          <w:sz w:val="16"/>
          <w:szCs w:val="16"/>
        </w:rPr>
        <w:t xml:space="preserve">05 </w:t>
      </w:r>
      <w:proofErr w:type="gramStart"/>
      <w:r w:rsidRPr="00243BDA">
        <w:rPr>
          <w:sz w:val="16"/>
          <w:szCs w:val="16"/>
        </w:rPr>
        <w:t xml:space="preserve">ŞUBAT  </w:t>
      </w:r>
      <w:r w:rsidR="000D0ED9" w:rsidRPr="00243BDA">
        <w:rPr>
          <w:sz w:val="16"/>
          <w:szCs w:val="16"/>
        </w:rPr>
        <w:t>2019</w:t>
      </w:r>
      <w:proofErr w:type="gramEnd"/>
      <w:r w:rsidR="000D0ED9" w:rsidRPr="00243BDA">
        <w:rPr>
          <w:sz w:val="16"/>
          <w:szCs w:val="16"/>
        </w:rPr>
        <w:t xml:space="preserve"> / 9 EKİM 2018 </w:t>
      </w:r>
      <w:r w:rsidR="00085668" w:rsidRPr="00243BDA">
        <w:rPr>
          <w:sz w:val="16"/>
          <w:szCs w:val="16"/>
        </w:rPr>
        <w:t xml:space="preserve">SALI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9"/>
        <w:gridCol w:w="4674"/>
        <w:gridCol w:w="2358"/>
      </w:tblGrid>
      <w:tr w:rsidR="00085668" w:rsidRPr="00243BDA" w14:paraId="32982758" w14:textId="77777777" w:rsidTr="0044454E">
        <w:trPr>
          <w:trHeight w:val="401"/>
        </w:trPr>
        <w:tc>
          <w:tcPr>
            <w:tcW w:w="1418" w:type="dxa"/>
          </w:tcPr>
          <w:p w14:paraId="45166E22" w14:textId="77777777" w:rsidR="00085668" w:rsidRPr="00243BDA" w:rsidRDefault="00085668" w:rsidP="0044454E">
            <w:pPr>
              <w:rPr>
                <w:sz w:val="16"/>
                <w:szCs w:val="16"/>
              </w:rPr>
            </w:pPr>
            <w:r w:rsidRPr="00243BDA">
              <w:rPr>
                <w:sz w:val="16"/>
                <w:szCs w:val="16"/>
              </w:rPr>
              <w:t>08:00 – 08:50</w:t>
            </w:r>
          </w:p>
        </w:tc>
        <w:tc>
          <w:tcPr>
            <w:tcW w:w="1989" w:type="dxa"/>
          </w:tcPr>
          <w:p w14:paraId="088BF801" w14:textId="77777777" w:rsidR="00085668" w:rsidRPr="00243BDA" w:rsidRDefault="00085668" w:rsidP="0044454E">
            <w:pPr>
              <w:rPr>
                <w:sz w:val="16"/>
                <w:szCs w:val="16"/>
              </w:rPr>
            </w:pPr>
            <w:r w:rsidRPr="00243BDA">
              <w:rPr>
                <w:sz w:val="16"/>
                <w:szCs w:val="16"/>
              </w:rPr>
              <w:t>Teorik</w:t>
            </w:r>
          </w:p>
        </w:tc>
        <w:tc>
          <w:tcPr>
            <w:tcW w:w="4674" w:type="dxa"/>
            <w:vAlign w:val="center"/>
          </w:tcPr>
          <w:p w14:paraId="7CB5F62E" w14:textId="77777777" w:rsidR="00085668" w:rsidRPr="00243BDA" w:rsidRDefault="00085668" w:rsidP="0044454E">
            <w:pPr>
              <w:rPr>
                <w:sz w:val="16"/>
                <w:szCs w:val="16"/>
              </w:rPr>
            </w:pPr>
            <w:r w:rsidRPr="00243BDA">
              <w:rPr>
                <w:sz w:val="16"/>
                <w:szCs w:val="16"/>
              </w:rPr>
              <w:t>Çocukluklarda sıvı elektrolit tedavisi</w:t>
            </w:r>
          </w:p>
        </w:tc>
        <w:tc>
          <w:tcPr>
            <w:tcW w:w="2358" w:type="dxa"/>
          </w:tcPr>
          <w:p w14:paraId="6BB24F46" w14:textId="77777777" w:rsidR="00085668" w:rsidRPr="00243BDA" w:rsidRDefault="00085668" w:rsidP="0044454E">
            <w:pPr>
              <w:rPr>
                <w:sz w:val="16"/>
                <w:szCs w:val="16"/>
              </w:rPr>
            </w:pPr>
            <w:r w:rsidRPr="00243BDA">
              <w:rPr>
                <w:sz w:val="16"/>
                <w:szCs w:val="16"/>
              </w:rPr>
              <w:t>Dr.Onur YALÇIN</w:t>
            </w:r>
          </w:p>
        </w:tc>
      </w:tr>
      <w:tr w:rsidR="00085668" w:rsidRPr="00243BDA" w14:paraId="1D2F41D3" w14:textId="77777777" w:rsidTr="0044454E">
        <w:trPr>
          <w:trHeight w:val="219"/>
        </w:trPr>
        <w:tc>
          <w:tcPr>
            <w:tcW w:w="1418" w:type="dxa"/>
          </w:tcPr>
          <w:p w14:paraId="122A18A3" w14:textId="77777777" w:rsidR="00085668" w:rsidRPr="00243BDA" w:rsidRDefault="00085668" w:rsidP="0044454E">
            <w:pPr>
              <w:rPr>
                <w:sz w:val="16"/>
                <w:szCs w:val="16"/>
              </w:rPr>
            </w:pPr>
            <w:r w:rsidRPr="00243BDA">
              <w:rPr>
                <w:sz w:val="16"/>
                <w:szCs w:val="16"/>
              </w:rPr>
              <w:t xml:space="preserve">09:00 – 09:50  </w:t>
            </w:r>
          </w:p>
        </w:tc>
        <w:tc>
          <w:tcPr>
            <w:tcW w:w="1989" w:type="dxa"/>
            <w:tcBorders>
              <w:bottom w:val="single" w:sz="8" w:space="0" w:color="auto"/>
            </w:tcBorders>
          </w:tcPr>
          <w:p w14:paraId="73FFEB7F" w14:textId="77777777" w:rsidR="00085668" w:rsidRPr="00243BDA" w:rsidRDefault="00085668" w:rsidP="0044454E">
            <w:pPr>
              <w:rPr>
                <w:sz w:val="16"/>
                <w:szCs w:val="16"/>
              </w:rPr>
            </w:pPr>
            <w:r w:rsidRPr="00243BDA">
              <w:rPr>
                <w:sz w:val="16"/>
                <w:szCs w:val="16"/>
              </w:rPr>
              <w:t>Teorik</w:t>
            </w:r>
          </w:p>
        </w:tc>
        <w:tc>
          <w:tcPr>
            <w:tcW w:w="4674" w:type="dxa"/>
          </w:tcPr>
          <w:p w14:paraId="3BFA4F83" w14:textId="77777777" w:rsidR="00085668" w:rsidRPr="00243BDA" w:rsidRDefault="00085668" w:rsidP="0044454E">
            <w:pPr>
              <w:rPr>
                <w:sz w:val="16"/>
                <w:szCs w:val="16"/>
              </w:rPr>
            </w:pPr>
            <w:r w:rsidRPr="00243BDA">
              <w:rPr>
                <w:sz w:val="16"/>
                <w:szCs w:val="16"/>
              </w:rPr>
              <w:t xml:space="preserve">Çocuklarda </w:t>
            </w:r>
            <w:proofErr w:type="gramStart"/>
            <w:r w:rsidRPr="00243BDA">
              <w:rPr>
                <w:sz w:val="16"/>
                <w:szCs w:val="16"/>
              </w:rPr>
              <w:t>orta  hat</w:t>
            </w:r>
            <w:proofErr w:type="gramEnd"/>
            <w:r w:rsidRPr="00243BDA">
              <w:rPr>
                <w:sz w:val="16"/>
                <w:szCs w:val="16"/>
              </w:rPr>
              <w:t xml:space="preserve"> gelişim anomalileri                                                                      </w:t>
            </w:r>
          </w:p>
        </w:tc>
        <w:tc>
          <w:tcPr>
            <w:tcW w:w="2358" w:type="dxa"/>
            <w:tcBorders>
              <w:bottom w:val="single" w:sz="8" w:space="0" w:color="auto"/>
            </w:tcBorders>
          </w:tcPr>
          <w:p w14:paraId="0CC92F7B" w14:textId="77777777" w:rsidR="00085668" w:rsidRPr="00243BDA" w:rsidRDefault="00085668" w:rsidP="0044454E">
            <w:pPr>
              <w:rPr>
                <w:sz w:val="16"/>
                <w:szCs w:val="16"/>
              </w:rPr>
            </w:pPr>
            <w:r w:rsidRPr="00243BDA">
              <w:rPr>
                <w:sz w:val="16"/>
                <w:szCs w:val="16"/>
              </w:rPr>
              <w:t>Dr.Onur YALÇIN</w:t>
            </w:r>
          </w:p>
        </w:tc>
      </w:tr>
      <w:tr w:rsidR="00085668" w:rsidRPr="00243BDA" w14:paraId="637A7326" w14:textId="77777777" w:rsidTr="0044454E">
        <w:tc>
          <w:tcPr>
            <w:tcW w:w="1418" w:type="dxa"/>
            <w:tcBorders>
              <w:bottom w:val="single" w:sz="8" w:space="0" w:color="auto"/>
            </w:tcBorders>
          </w:tcPr>
          <w:p w14:paraId="38FD01B6" w14:textId="77777777" w:rsidR="00085668" w:rsidRPr="00243BDA" w:rsidRDefault="00085668" w:rsidP="0044454E">
            <w:pPr>
              <w:rPr>
                <w:sz w:val="16"/>
                <w:szCs w:val="16"/>
              </w:rPr>
            </w:pPr>
            <w:r w:rsidRPr="00243BDA">
              <w:rPr>
                <w:sz w:val="16"/>
                <w:szCs w:val="16"/>
              </w:rPr>
              <w:t xml:space="preserve">10:00 – 10:50   </w:t>
            </w:r>
          </w:p>
        </w:tc>
        <w:tc>
          <w:tcPr>
            <w:tcW w:w="1989" w:type="dxa"/>
            <w:tcBorders>
              <w:bottom w:val="single" w:sz="8" w:space="0" w:color="auto"/>
            </w:tcBorders>
          </w:tcPr>
          <w:p w14:paraId="5D377696" w14:textId="77777777" w:rsidR="00085668" w:rsidRPr="00243BDA" w:rsidRDefault="00085668" w:rsidP="0044454E">
            <w:pPr>
              <w:rPr>
                <w:sz w:val="16"/>
                <w:szCs w:val="16"/>
              </w:rPr>
            </w:pPr>
            <w:r w:rsidRPr="00243BDA">
              <w:rPr>
                <w:sz w:val="16"/>
                <w:szCs w:val="16"/>
              </w:rPr>
              <w:t>Teorik</w:t>
            </w:r>
          </w:p>
        </w:tc>
        <w:tc>
          <w:tcPr>
            <w:tcW w:w="4674" w:type="dxa"/>
          </w:tcPr>
          <w:p w14:paraId="33CD3FAB" w14:textId="77777777" w:rsidR="00085668" w:rsidRPr="00243BDA" w:rsidRDefault="00085668" w:rsidP="0044454E">
            <w:pPr>
              <w:rPr>
                <w:sz w:val="16"/>
                <w:szCs w:val="16"/>
              </w:rPr>
            </w:pPr>
            <w:proofErr w:type="gramStart"/>
            <w:r w:rsidRPr="00243BDA">
              <w:rPr>
                <w:sz w:val="16"/>
                <w:szCs w:val="16"/>
              </w:rPr>
              <w:t>Yenidoğanda  intestinal</w:t>
            </w:r>
            <w:proofErr w:type="gramEnd"/>
            <w:r w:rsidRPr="00243BDA">
              <w:rPr>
                <w:sz w:val="16"/>
                <w:szCs w:val="16"/>
              </w:rPr>
              <w:t xml:space="preserve"> obstruksiyon nedenleri -1                    </w:t>
            </w:r>
          </w:p>
        </w:tc>
        <w:tc>
          <w:tcPr>
            <w:tcW w:w="2358" w:type="dxa"/>
            <w:tcBorders>
              <w:bottom w:val="single" w:sz="8" w:space="0" w:color="auto"/>
            </w:tcBorders>
          </w:tcPr>
          <w:p w14:paraId="64106187" w14:textId="77777777" w:rsidR="00085668" w:rsidRPr="00243BDA" w:rsidRDefault="00085668" w:rsidP="0044454E">
            <w:pPr>
              <w:rPr>
                <w:sz w:val="16"/>
                <w:szCs w:val="16"/>
              </w:rPr>
            </w:pPr>
            <w:r w:rsidRPr="00243BDA">
              <w:rPr>
                <w:sz w:val="16"/>
                <w:szCs w:val="16"/>
              </w:rPr>
              <w:t>Dr.Onur YALÇIN</w:t>
            </w:r>
          </w:p>
        </w:tc>
      </w:tr>
      <w:tr w:rsidR="00085668" w:rsidRPr="00243BDA" w14:paraId="52FA4695" w14:textId="77777777" w:rsidTr="0044454E">
        <w:tc>
          <w:tcPr>
            <w:tcW w:w="1418" w:type="dxa"/>
            <w:tcBorders>
              <w:bottom w:val="single" w:sz="8" w:space="0" w:color="auto"/>
            </w:tcBorders>
          </w:tcPr>
          <w:p w14:paraId="6BA0635A" w14:textId="77777777" w:rsidR="00085668" w:rsidRPr="00243BDA" w:rsidRDefault="00085668" w:rsidP="0044454E">
            <w:pPr>
              <w:rPr>
                <w:sz w:val="16"/>
                <w:szCs w:val="16"/>
              </w:rPr>
            </w:pPr>
            <w:r w:rsidRPr="00243BDA">
              <w:rPr>
                <w:sz w:val="16"/>
                <w:szCs w:val="16"/>
              </w:rPr>
              <w:t>11:00 – 11:50</w:t>
            </w:r>
          </w:p>
        </w:tc>
        <w:tc>
          <w:tcPr>
            <w:tcW w:w="1989" w:type="dxa"/>
            <w:vAlign w:val="center"/>
          </w:tcPr>
          <w:p w14:paraId="031058C7" w14:textId="77777777" w:rsidR="00085668" w:rsidRPr="00243BDA" w:rsidRDefault="00085668" w:rsidP="0044454E">
            <w:pPr>
              <w:rPr>
                <w:sz w:val="16"/>
                <w:szCs w:val="16"/>
              </w:rPr>
            </w:pPr>
            <w:r w:rsidRPr="00243BDA">
              <w:rPr>
                <w:sz w:val="16"/>
                <w:szCs w:val="16"/>
              </w:rPr>
              <w:t>Teorik</w:t>
            </w:r>
          </w:p>
        </w:tc>
        <w:tc>
          <w:tcPr>
            <w:tcW w:w="4674" w:type="dxa"/>
            <w:vAlign w:val="center"/>
          </w:tcPr>
          <w:p w14:paraId="252A7F1F" w14:textId="77777777" w:rsidR="00085668" w:rsidRPr="00243BDA" w:rsidRDefault="00085668" w:rsidP="0044454E">
            <w:pPr>
              <w:rPr>
                <w:sz w:val="16"/>
                <w:szCs w:val="16"/>
              </w:rPr>
            </w:pPr>
            <w:proofErr w:type="gramStart"/>
            <w:r w:rsidRPr="00243BDA">
              <w:rPr>
                <w:sz w:val="16"/>
                <w:szCs w:val="16"/>
              </w:rPr>
              <w:t>Yenidoğanda  intestinal</w:t>
            </w:r>
            <w:proofErr w:type="gramEnd"/>
            <w:r w:rsidRPr="00243BDA">
              <w:rPr>
                <w:sz w:val="16"/>
                <w:szCs w:val="16"/>
              </w:rPr>
              <w:t xml:space="preserve"> obstruksiyon nedenleri-2                     </w:t>
            </w:r>
          </w:p>
        </w:tc>
        <w:tc>
          <w:tcPr>
            <w:tcW w:w="2358" w:type="dxa"/>
          </w:tcPr>
          <w:p w14:paraId="6A5B7DE9" w14:textId="77777777" w:rsidR="00085668" w:rsidRPr="00243BDA" w:rsidRDefault="00085668" w:rsidP="0044454E">
            <w:pPr>
              <w:rPr>
                <w:sz w:val="16"/>
                <w:szCs w:val="16"/>
              </w:rPr>
            </w:pPr>
            <w:r w:rsidRPr="00243BDA">
              <w:rPr>
                <w:sz w:val="16"/>
                <w:szCs w:val="16"/>
              </w:rPr>
              <w:t>Dr.Onur YALÇIN</w:t>
            </w:r>
          </w:p>
        </w:tc>
      </w:tr>
      <w:tr w:rsidR="00085668" w:rsidRPr="00243BDA" w14:paraId="0CC9AD1A" w14:textId="77777777" w:rsidTr="0044454E">
        <w:trPr>
          <w:trHeight w:val="219"/>
        </w:trPr>
        <w:tc>
          <w:tcPr>
            <w:tcW w:w="1418" w:type="dxa"/>
            <w:shd w:val="clear" w:color="auto" w:fill="333399"/>
          </w:tcPr>
          <w:p w14:paraId="6672B464" w14:textId="77777777" w:rsidR="00085668" w:rsidRPr="00243BDA" w:rsidRDefault="00085668" w:rsidP="0044454E">
            <w:pPr>
              <w:rPr>
                <w:sz w:val="16"/>
                <w:szCs w:val="16"/>
              </w:rPr>
            </w:pPr>
          </w:p>
        </w:tc>
        <w:tc>
          <w:tcPr>
            <w:tcW w:w="1989" w:type="dxa"/>
            <w:shd w:val="clear" w:color="auto" w:fill="333399"/>
          </w:tcPr>
          <w:p w14:paraId="597F609B" w14:textId="77777777" w:rsidR="00085668" w:rsidRPr="00243BDA" w:rsidRDefault="00085668" w:rsidP="0044454E">
            <w:pPr>
              <w:rPr>
                <w:sz w:val="16"/>
                <w:szCs w:val="16"/>
              </w:rPr>
            </w:pPr>
          </w:p>
        </w:tc>
        <w:tc>
          <w:tcPr>
            <w:tcW w:w="4674" w:type="dxa"/>
          </w:tcPr>
          <w:p w14:paraId="06A9F2F4" w14:textId="77777777" w:rsidR="00085668" w:rsidRPr="00243BDA" w:rsidRDefault="00085668" w:rsidP="0044454E">
            <w:pPr>
              <w:jc w:val="center"/>
              <w:rPr>
                <w:sz w:val="16"/>
                <w:szCs w:val="16"/>
              </w:rPr>
            </w:pPr>
            <w:r w:rsidRPr="00243BDA">
              <w:rPr>
                <w:sz w:val="16"/>
                <w:szCs w:val="16"/>
              </w:rPr>
              <w:t>ÖĞLE ARASI</w:t>
            </w:r>
          </w:p>
          <w:p w14:paraId="40DA298C" w14:textId="77777777" w:rsidR="00085668" w:rsidRPr="00243BDA" w:rsidRDefault="00085668" w:rsidP="0044454E">
            <w:pPr>
              <w:rPr>
                <w:sz w:val="16"/>
                <w:szCs w:val="16"/>
              </w:rPr>
            </w:pPr>
          </w:p>
        </w:tc>
        <w:tc>
          <w:tcPr>
            <w:tcW w:w="2358" w:type="dxa"/>
            <w:shd w:val="clear" w:color="auto" w:fill="333399"/>
          </w:tcPr>
          <w:p w14:paraId="0C78AE76" w14:textId="77777777" w:rsidR="00085668" w:rsidRPr="00243BDA" w:rsidRDefault="00085668" w:rsidP="0044454E">
            <w:pPr>
              <w:rPr>
                <w:sz w:val="16"/>
                <w:szCs w:val="16"/>
              </w:rPr>
            </w:pPr>
          </w:p>
        </w:tc>
      </w:tr>
      <w:tr w:rsidR="00085668" w:rsidRPr="00243BDA" w14:paraId="7A55038E" w14:textId="77777777" w:rsidTr="0044454E">
        <w:trPr>
          <w:trHeight w:val="219"/>
        </w:trPr>
        <w:tc>
          <w:tcPr>
            <w:tcW w:w="1418" w:type="dxa"/>
          </w:tcPr>
          <w:p w14:paraId="300275D2" w14:textId="77777777" w:rsidR="00085668" w:rsidRPr="00243BDA" w:rsidRDefault="00085668" w:rsidP="0044454E">
            <w:pPr>
              <w:rPr>
                <w:sz w:val="16"/>
                <w:szCs w:val="16"/>
              </w:rPr>
            </w:pPr>
            <w:r w:rsidRPr="00243BDA">
              <w:rPr>
                <w:sz w:val="16"/>
                <w:szCs w:val="16"/>
              </w:rPr>
              <w:t xml:space="preserve">13:10 – 14:00  </w:t>
            </w:r>
          </w:p>
        </w:tc>
        <w:tc>
          <w:tcPr>
            <w:tcW w:w="1989" w:type="dxa"/>
            <w:vAlign w:val="center"/>
          </w:tcPr>
          <w:p w14:paraId="696EB5AE" w14:textId="77777777" w:rsidR="00085668" w:rsidRPr="00243BDA" w:rsidRDefault="00085668" w:rsidP="0044454E">
            <w:pPr>
              <w:rPr>
                <w:sz w:val="16"/>
                <w:szCs w:val="16"/>
              </w:rPr>
            </w:pPr>
            <w:r w:rsidRPr="00243BDA">
              <w:rPr>
                <w:sz w:val="16"/>
                <w:szCs w:val="16"/>
              </w:rPr>
              <w:t>Pratik</w:t>
            </w:r>
          </w:p>
        </w:tc>
        <w:tc>
          <w:tcPr>
            <w:tcW w:w="4674" w:type="dxa"/>
          </w:tcPr>
          <w:p w14:paraId="573CBD7C" w14:textId="77777777" w:rsidR="00085668" w:rsidRPr="00243BDA" w:rsidRDefault="00085668" w:rsidP="0044454E">
            <w:pPr>
              <w:rPr>
                <w:sz w:val="16"/>
                <w:szCs w:val="16"/>
              </w:rPr>
            </w:pPr>
            <w:r w:rsidRPr="00243BDA">
              <w:rPr>
                <w:sz w:val="16"/>
                <w:szCs w:val="16"/>
              </w:rPr>
              <w:t>Pratik</w:t>
            </w:r>
          </w:p>
        </w:tc>
        <w:tc>
          <w:tcPr>
            <w:tcW w:w="2358" w:type="dxa"/>
          </w:tcPr>
          <w:p w14:paraId="503E1FC1" w14:textId="77777777" w:rsidR="00085668" w:rsidRPr="00243BDA" w:rsidRDefault="00085668" w:rsidP="0044454E">
            <w:pPr>
              <w:rPr>
                <w:sz w:val="16"/>
                <w:szCs w:val="16"/>
              </w:rPr>
            </w:pPr>
            <w:r w:rsidRPr="00243BDA">
              <w:rPr>
                <w:sz w:val="16"/>
                <w:szCs w:val="16"/>
              </w:rPr>
              <w:t>Dr.Onur YALÇIN</w:t>
            </w:r>
          </w:p>
        </w:tc>
      </w:tr>
      <w:tr w:rsidR="00085668" w:rsidRPr="00243BDA" w14:paraId="44563E0A" w14:textId="77777777" w:rsidTr="0044454E">
        <w:tc>
          <w:tcPr>
            <w:tcW w:w="1418" w:type="dxa"/>
          </w:tcPr>
          <w:p w14:paraId="2A7653A0" w14:textId="77777777" w:rsidR="00085668" w:rsidRPr="00243BDA" w:rsidRDefault="00085668" w:rsidP="0044454E">
            <w:pPr>
              <w:rPr>
                <w:sz w:val="16"/>
                <w:szCs w:val="16"/>
              </w:rPr>
            </w:pPr>
            <w:r w:rsidRPr="00243BDA">
              <w:rPr>
                <w:sz w:val="16"/>
                <w:szCs w:val="16"/>
              </w:rPr>
              <w:t xml:space="preserve">14:10 – 15:00  </w:t>
            </w:r>
          </w:p>
        </w:tc>
        <w:tc>
          <w:tcPr>
            <w:tcW w:w="1989" w:type="dxa"/>
            <w:vAlign w:val="center"/>
          </w:tcPr>
          <w:p w14:paraId="1872F07A" w14:textId="77777777" w:rsidR="00085668" w:rsidRPr="00243BDA" w:rsidRDefault="00085668" w:rsidP="0044454E">
            <w:pPr>
              <w:rPr>
                <w:sz w:val="16"/>
                <w:szCs w:val="16"/>
              </w:rPr>
            </w:pPr>
            <w:r w:rsidRPr="00243BDA">
              <w:rPr>
                <w:sz w:val="16"/>
                <w:szCs w:val="16"/>
              </w:rPr>
              <w:t>Pratik</w:t>
            </w:r>
          </w:p>
        </w:tc>
        <w:tc>
          <w:tcPr>
            <w:tcW w:w="4674" w:type="dxa"/>
          </w:tcPr>
          <w:p w14:paraId="0C803983" w14:textId="77777777" w:rsidR="00085668" w:rsidRPr="00243BDA" w:rsidRDefault="00085668" w:rsidP="0044454E">
            <w:pPr>
              <w:rPr>
                <w:sz w:val="16"/>
                <w:szCs w:val="16"/>
              </w:rPr>
            </w:pPr>
            <w:r w:rsidRPr="00243BDA">
              <w:rPr>
                <w:sz w:val="16"/>
                <w:szCs w:val="16"/>
              </w:rPr>
              <w:t>Pratik</w:t>
            </w:r>
          </w:p>
        </w:tc>
        <w:tc>
          <w:tcPr>
            <w:tcW w:w="2358" w:type="dxa"/>
          </w:tcPr>
          <w:p w14:paraId="2E2B0B1E" w14:textId="77777777" w:rsidR="00085668" w:rsidRPr="00243BDA" w:rsidRDefault="00085668" w:rsidP="0044454E">
            <w:pPr>
              <w:rPr>
                <w:sz w:val="16"/>
                <w:szCs w:val="16"/>
              </w:rPr>
            </w:pPr>
            <w:r w:rsidRPr="00243BDA">
              <w:rPr>
                <w:sz w:val="16"/>
                <w:szCs w:val="16"/>
              </w:rPr>
              <w:t>Dr.Onur YALÇIN</w:t>
            </w:r>
          </w:p>
        </w:tc>
      </w:tr>
      <w:tr w:rsidR="00085668" w:rsidRPr="00243BDA" w14:paraId="282C5612" w14:textId="77777777" w:rsidTr="0044454E">
        <w:tc>
          <w:tcPr>
            <w:tcW w:w="1418" w:type="dxa"/>
          </w:tcPr>
          <w:p w14:paraId="3B96CBB1" w14:textId="77777777" w:rsidR="00085668" w:rsidRPr="00243BDA" w:rsidRDefault="00085668" w:rsidP="0044454E">
            <w:pPr>
              <w:rPr>
                <w:sz w:val="16"/>
                <w:szCs w:val="16"/>
              </w:rPr>
            </w:pPr>
            <w:r w:rsidRPr="00243BDA">
              <w:rPr>
                <w:sz w:val="16"/>
                <w:szCs w:val="16"/>
              </w:rPr>
              <w:t xml:space="preserve">15:10 – 16:00  </w:t>
            </w:r>
          </w:p>
        </w:tc>
        <w:tc>
          <w:tcPr>
            <w:tcW w:w="1989" w:type="dxa"/>
          </w:tcPr>
          <w:p w14:paraId="231118C6" w14:textId="77777777" w:rsidR="00085668" w:rsidRPr="00243BDA" w:rsidRDefault="00085668" w:rsidP="0044454E">
            <w:pPr>
              <w:rPr>
                <w:sz w:val="16"/>
                <w:szCs w:val="16"/>
              </w:rPr>
            </w:pPr>
            <w:r w:rsidRPr="00243BDA">
              <w:rPr>
                <w:sz w:val="16"/>
                <w:szCs w:val="16"/>
              </w:rPr>
              <w:t>Pratik</w:t>
            </w:r>
          </w:p>
        </w:tc>
        <w:tc>
          <w:tcPr>
            <w:tcW w:w="4674" w:type="dxa"/>
          </w:tcPr>
          <w:p w14:paraId="61F024BE" w14:textId="77777777" w:rsidR="00085668" w:rsidRPr="00243BDA" w:rsidRDefault="00085668" w:rsidP="0044454E">
            <w:pPr>
              <w:rPr>
                <w:sz w:val="16"/>
                <w:szCs w:val="16"/>
              </w:rPr>
            </w:pPr>
            <w:r w:rsidRPr="00243BDA">
              <w:rPr>
                <w:sz w:val="16"/>
                <w:szCs w:val="16"/>
              </w:rPr>
              <w:t>Pratik</w:t>
            </w:r>
          </w:p>
        </w:tc>
        <w:tc>
          <w:tcPr>
            <w:tcW w:w="2358" w:type="dxa"/>
          </w:tcPr>
          <w:p w14:paraId="54BE6B6F" w14:textId="77777777" w:rsidR="00085668" w:rsidRPr="00243BDA" w:rsidRDefault="00085668" w:rsidP="0044454E">
            <w:pPr>
              <w:rPr>
                <w:sz w:val="16"/>
                <w:szCs w:val="16"/>
              </w:rPr>
            </w:pPr>
            <w:r w:rsidRPr="00243BDA">
              <w:rPr>
                <w:sz w:val="16"/>
                <w:szCs w:val="16"/>
              </w:rPr>
              <w:t>Dr.Onur YALÇIN</w:t>
            </w:r>
          </w:p>
        </w:tc>
      </w:tr>
      <w:tr w:rsidR="00085668" w:rsidRPr="00243BDA" w14:paraId="06C16D41" w14:textId="77777777" w:rsidTr="0044454E">
        <w:trPr>
          <w:trHeight w:val="71"/>
        </w:trPr>
        <w:tc>
          <w:tcPr>
            <w:tcW w:w="1418" w:type="dxa"/>
          </w:tcPr>
          <w:p w14:paraId="47EEB4B9" w14:textId="77777777" w:rsidR="00085668" w:rsidRPr="00243BDA" w:rsidRDefault="00085668" w:rsidP="0044454E">
            <w:pPr>
              <w:rPr>
                <w:sz w:val="16"/>
                <w:szCs w:val="16"/>
              </w:rPr>
            </w:pPr>
            <w:r w:rsidRPr="00243BDA">
              <w:rPr>
                <w:sz w:val="16"/>
                <w:szCs w:val="16"/>
              </w:rPr>
              <w:t xml:space="preserve">16:10 – 17:00  </w:t>
            </w:r>
          </w:p>
        </w:tc>
        <w:tc>
          <w:tcPr>
            <w:tcW w:w="1989" w:type="dxa"/>
          </w:tcPr>
          <w:p w14:paraId="2B980249" w14:textId="77777777" w:rsidR="00085668" w:rsidRPr="00243BDA" w:rsidRDefault="00085668" w:rsidP="0044454E">
            <w:pPr>
              <w:rPr>
                <w:sz w:val="16"/>
                <w:szCs w:val="16"/>
              </w:rPr>
            </w:pPr>
            <w:r w:rsidRPr="00243BDA">
              <w:rPr>
                <w:sz w:val="16"/>
                <w:szCs w:val="16"/>
              </w:rPr>
              <w:t>Pratik</w:t>
            </w:r>
          </w:p>
        </w:tc>
        <w:tc>
          <w:tcPr>
            <w:tcW w:w="4674" w:type="dxa"/>
          </w:tcPr>
          <w:p w14:paraId="019C85A3" w14:textId="77777777" w:rsidR="00085668" w:rsidRPr="00243BDA" w:rsidRDefault="00085668" w:rsidP="0044454E">
            <w:pPr>
              <w:rPr>
                <w:sz w:val="16"/>
                <w:szCs w:val="16"/>
              </w:rPr>
            </w:pPr>
            <w:r w:rsidRPr="00243BDA">
              <w:rPr>
                <w:sz w:val="16"/>
                <w:szCs w:val="16"/>
              </w:rPr>
              <w:t>Pratik</w:t>
            </w:r>
          </w:p>
        </w:tc>
        <w:tc>
          <w:tcPr>
            <w:tcW w:w="2358" w:type="dxa"/>
          </w:tcPr>
          <w:p w14:paraId="6CBF6CE5" w14:textId="77777777" w:rsidR="00085668" w:rsidRPr="00243BDA" w:rsidRDefault="00085668" w:rsidP="0044454E">
            <w:pPr>
              <w:rPr>
                <w:sz w:val="16"/>
                <w:szCs w:val="16"/>
              </w:rPr>
            </w:pPr>
            <w:r w:rsidRPr="00243BDA">
              <w:rPr>
                <w:sz w:val="16"/>
                <w:szCs w:val="16"/>
              </w:rPr>
              <w:t>Dr.Onur YALÇIN</w:t>
            </w:r>
          </w:p>
        </w:tc>
      </w:tr>
    </w:tbl>
    <w:p w14:paraId="45891062" w14:textId="77777777" w:rsidR="00085668" w:rsidRPr="00243BDA" w:rsidRDefault="00085668" w:rsidP="00085668">
      <w:pPr>
        <w:shd w:val="clear" w:color="auto" w:fill="FFFFFF"/>
        <w:rPr>
          <w:sz w:val="16"/>
          <w:szCs w:val="16"/>
        </w:rPr>
      </w:pPr>
    </w:p>
    <w:p w14:paraId="36465B2A" w14:textId="581E7761" w:rsidR="00085668" w:rsidRPr="00243BDA" w:rsidRDefault="00861DD5" w:rsidP="00085668">
      <w:pPr>
        <w:shd w:val="clear" w:color="auto" w:fill="FFFFFF"/>
        <w:rPr>
          <w:sz w:val="16"/>
          <w:szCs w:val="16"/>
        </w:rPr>
      </w:pPr>
      <w:r w:rsidRPr="00243BDA">
        <w:rPr>
          <w:sz w:val="16"/>
          <w:szCs w:val="16"/>
        </w:rPr>
        <w:t xml:space="preserve">06 </w:t>
      </w:r>
      <w:proofErr w:type="gramStart"/>
      <w:r w:rsidRPr="00243BDA">
        <w:rPr>
          <w:sz w:val="16"/>
          <w:szCs w:val="16"/>
        </w:rPr>
        <w:t xml:space="preserve">ŞUBAT  </w:t>
      </w:r>
      <w:r w:rsidR="000D0ED9" w:rsidRPr="00243BDA">
        <w:rPr>
          <w:sz w:val="16"/>
          <w:szCs w:val="16"/>
        </w:rPr>
        <w:t>2019</w:t>
      </w:r>
      <w:proofErr w:type="gramEnd"/>
      <w:r w:rsidR="000D0ED9" w:rsidRPr="00243BDA">
        <w:rPr>
          <w:sz w:val="16"/>
          <w:szCs w:val="16"/>
        </w:rPr>
        <w:t xml:space="preserve"> / 10 EKİM 2018 </w:t>
      </w:r>
      <w:r w:rsidR="00085668" w:rsidRPr="00243BDA">
        <w:rPr>
          <w:sz w:val="16"/>
          <w:szCs w:val="16"/>
        </w:rPr>
        <w:t xml:space="preserve">ÇARŞAMBA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85668" w:rsidRPr="00243BDA" w14:paraId="4329C177" w14:textId="77777777" w:rsidTr="0044454E">
        <w:trPr>
          <w:trHeight w:val="247"/>
        </w:trPr>
        <w:tc>
          <w:tcPr>
            <w:tcW w:w="1418" w:type="dxa"/>
          </w:tcPr>
          <w:p w14:paraId="442432C0" w14:textId="77777777" w:rsidR="00085668" w:rsidRPr="00243BDA" w:rsidRDefault="00085668" w:rsidP="0044454E">
            <w:pPr>
              <w:rPr>
                <w:sz w:val="16"/>
                <w:szCs w:val="16"/>
              </w:rPr>
            </w:pPr>
            <w:r w:rsidRPr="00243BDA">
              <w:rPr>
                <w:sz w:val="16"/>
                <w:szCs w:val="16"/>
              </w:rPr>
              <w:t>08:00 – 08:50</w:t>
            </w:r>
          </w:p>
        </w:tc>
        <w:tc>
          <w:tcPr>
            <w:tcW w:w="1985" w:type="dxa"/>
          </w:tcPr>
          <w:p w14:paraId="3BBBB715" w14:textId="77777777" w:rsidR="00085668" w:rsidRPr="00243BDA" w:rsidRDefault="00085668" w:rsidP="0044454E">
            <w:pPr>
              <w:rPr>
                <w:sz w:val="16"/>
                <w:szCs w:val="16"/>
              </w:rPr>
            </w:pPr>
            <w:r w:rsidRPr="00243BDA">
              <w:rPr>
                <w:sz w:val="16"/>
                <w:szCs w:val="16"/>
              </w:rPr>
              <w:t>Teorik</w:t>
            </w:r>
          </w:p>
        </w:tc>
        <w:tc>
          <w:tcPr>
            <w:tcW w:w="4678" w:type="dxa"/>
          </w:tcPr>
          <w:p w14:paraId="2B6B7779" w14:textId="77777777" w:rsidR="00085668" w:rsidRPr="00243BDA" w:rsidRDefault="00085668" w:rsidP="0044454E">
            <w:pPr>
              <w:rPr>
                <w:sz w:val="16"/>
                <w:szCs w:val="16"/>
              </w:rPr>
            </w:pPr>
            <w:r w:rsidRPr="00243BDA">
              <w:rPr>
                <w:sz w:val="16"/>
                <w:szCs w:val="16"/>
              </w:rPr>
              <w:t xml:space="preserve">Çocuklarda anorektal malformasyonlar ve anorektal sorunlar                                                                </w:t>
            </w:r>
          </w:p>
        </w:tc>
        <w:tc>
          <w:tcPr>
            <w:tcW w:w="2358" w:type="dxa"/>
          </w:tcPr>
          <w:p w14:paraId="54D32470"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4E193C53" w14:textId="77777777" w:rsidTr="0044454E">
        <w:tc>
          <w:tcPr>
            <w:tcW w:w="1418" w:type="dxa"/>
          </w:tcPr>
          <w:p w14:paraId="33EFD7D6" w14:textId="77777777" w:rsidR="00085668" w:rsidRPr="00243BDA" w:rsidRDefault="00085668" w:rsidP="0044454E">
            <w:pPr>
              <w:rPr>
                <w:sz w:val="16"/>
                <w:szCs w:val="16"/>
              </w:rPr>
            </w:pPr>
            <w:r w:rsidRPr="00243BDA">
              <w:rPr>
                <w:sz w:val="16"/>
                <w:szCs w:val="16"/>
              </w:rPr>
              <w:t xml:space="preserve">09:00 – 09:50  </w:t>
            </w:r>
          </w:p>
        </w:tc>
        <w:tc>
          <w:tcPr>
            <w:tcW w:w="1985" w:type="dxa"/>
            <w:tcBorders>
              <w:bottom w:val="single" w:sz="8" w:space="0" w:color="auto"/>
            </w:tcBorders>
          </w:tcPr>
          <w:p w14:paraId="1337EBE9" w14:textId="77777777" w:rsidR="00085668" w:rsidRPr="00243BDA" w:rsidRDefault="00085668" w:rsidP="0044454E">
            <w:pPr>
              <w:rPr>
                <w:sz w:val="16"/>
                <w:szCs w:val="16"/>
              </w:rPr>
            </w:pPr>
            <w:r w:rsidRPr="00243BDA">
              <w:rPr>
                <w:sz w:val="16"/>
                <w:szCs w:val="16"/>
              </w:rPr>
              <w:t>Teorik</w:t>
            </w:r>
          </w:p>
        </w:tc>
        <w:tc>
          <w:tcPr>
            <w:tcW w:w="4678" w:type="dxa"/>
            <w:tcBorders>
              <w:bottom w:val="single" w:sz="8" w:space="0" w:color="auto"/>
            </w:tcBorders>
          </w:tcPr>
          <w:p w14:paraId="636201D7" w14:textId="77777777" w:rsidR="00085668" w:rsidRPr="00243BDA" w:rsidRDefault="0044454E" w:rsidP="0044454E">
            <w:pPr>
              <w:rPr>
                <w:sz w:val="16"/>
                <w:szCs w:val="16"/>
              </w:rPr>
            </w:pPr>
            <w:r w:rsidRPr="00243BDA">
              <w:rPr>
                <w:sz w:val="16"/>
                <w:szCs w:val="16"/>
              </w:rPr>
              <w:t xml:space="preserve">Çocuklarda solunum sıkıntısı yapan cerrahi nedenler </w:t>
            </w:r>
          </w:p>
        </w:tc>
        <w:tc>
          <w:tcPr>
            <w:tcW w:w="2358" w:type="dxa"/>
            <w:tcBorders>
              <w:bottom w:val="single" w:sz="8" w:space="0" w:color="auto"/>
            </w:tcBorders>
          </w:tcPr>
          <w:p w14:paraId="41ED77C9"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3D74EFFA" w14:textId="77777777" w:rsidTr="0044454E">
        <w:tc>
          <w:tcPr>
            <w:tcW w:w="1418" w:type="dxa"/>
            <w:tcBorders>
              <w:bottom w:val="single" w:sz="8" w:space="0" w:color="auto"/>
            </w:tcBorders>
          </w:tcPr>
          <w:p w14:paraId="392C21FB" w14:textId="77777777" w:rsidR="00085668" w:rsidRPr="00243BDA" w:rsidRDefault="00085668" w:rsidP="0044454E">
            <w:pPr>
              <w:rPr>
                <w:sz w:val="16"/>
                <w:szCs w:val="16"/>
              </w:rPr>
            </w:pPr>
            <w:r w:rsidRPr="00243BDA">
              <w:rPr>
                <w:sz w:val="16"/>
                <w:szCs w:val="16"/>
              </w:rPr>
              <w:t xml:space="preserve">10:00 – 10:50   </w:t>
            </w:r>
          </w:p>
        </w:tc>
        <w:tc>
          <w:tcPr>
            <w:tcW w:w="1985" w:type="dxa"/>
            <w:tcBorders>
              <w:bottom w:val="single" w:sz="8" w:space="0" w:color="auto"/>
            </w:tcBorders>
          </w:tcPr>
          <w:p w14:paraId="6D206E40" w14:textId="77777777" w:rsidR="00085668" w:rsidRPr="00243BDA" w:rsidRDefault="00085668" w:rsidP="0044454E">
            <w:pPr>
              <w:rPr>
                <w:sz w:val="16"/>
                <w:szCs w:val="16"/>
              </w:rPr>
            </w:pPr>
            <w:r w:rsidRPr="00243BDA">
              <w:rPr>
                <w:sz w:val="16"/>
                <w:szCs w:val="16"/>
              </w:rPr>
              <w:t>Teorik</w:t>
            </w:r>
          </w:p>
        </w:tc>
        <w:tc>
          <w:tcPr>
            <w:tcW w:w="4678" w:type="dxa"/>
            <w:tcBorders>
              <w:bottom w:val="single" w:sz="8" w:space="0" w:color="auto"/>
            </w:tcBorders>
          </w:tcPr>
          <w:p w14:paraId="103285D0" w14:textId="77777777" w:rsidR="00085668" w:rsidRPr="00243BDA" w:rsidRDefault="0044454E" w:rsidP="0044454E">
            <w:pPr>
              <w:rPr>
                <w:sz w:val="16"/>
                <w:szCs w:val="16"/>
              </w:rPr>
            </w:pPr>
            <w:r w:rsidRPr="00243BDA">
              <w:rPr>
                <w:sz w:val="16"/>
                <w:szCs w:val="16"/>
              </w:rPr>
              <w:t xml:space="preserve">Çocuklarda cerrahi tedavi gerektiren genital sorunlar-1   </w:t>
            </w:r>
          </w:p>
        </w:tc>
        <w:tc>
          <w:tcPr>
            <w:tcW w:w="2358" w:type="dxa"/>
            <w:tcBorders>
              <w:bottom w:val="single" w:sz="8" w:space="0" w:color="auto"/>
            </w:tcBorders>
          </w:tcPr>
          <w:p w14:paraId="7D443A13"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28926DEC" w14:textId="77777777" w:rsidTr="0044454E">
        <w:tc>
          <w:tcPr>
            <w:tcW w:w="1418" w:type="dxa"/>
            <w:tcBorders>
              <w:bottom w:val="single" w:sz="8" w:space="0" w:color="auto"/>
            </w:tcBorders>
          </w:tcPr>
          <w:p w14:paraId="4A271413" w14:textId="77777777" w:rsidR="00085668" w:rsidRPr="00243BDA" w:rsidRDefault="00085668" w:rsidP="0044454E">
            <w:pPr>
              <w:rPr>
                <w:sz w:val="16"/>
                <w:szCs w:val="16"/>
              </w:rPr>
            </w:pPr>
            <w:r w:rsidRPr="00243BDA">
              <w:rPr>
                <w:sz w:val="16"/>
                <w:szCs w:val="16"/>
              </w:rPr>
              <w:t>11:00 – 11:50</w:t>
            </w:r>
          </w:p>
        </w:tc>
        <w:tc>
          <w:tcPr>
            <w:tcW w:w="1985" w:type="dxa"/>
            <w:tcBorders>
              <w:bottom w:val="single" w:sz="8" w:space="0" w:color="auto"/>
            </w:tcBorders>
            <w:vAlign w:val="center"/>
          </w:tcPr>
          <w:p w14:paraId="5839F6F7" w14:textId="77777777" w:rsidR="00085668" w:rsidRPr="00243BDA" w:rsidRDefault="00085668" w:rsidP="0044454E">
            <w:pPr>
              <w:rPr>
                <w:sz w:val="16"/>
                <w:szCs w:val="16"/>
              </w:rPr>
            </w:pPr>
            <w:r w:rsidRPr="00243BDA">
              <w:rPr>
                <w:sz w:val="16"/>
                <w:szCs w:val="16"/>
              </w:rPr>
              <w:t>Teorik</w:t>
            </w:r>
          </w:p>
        </w:tc>
        <w:tc>
          <w:tcPr>
            <w:tcW w:w="4678" w:type="dxa"/>
            <w:tcBorders>
              <w:bottom w:val="single" w:sz="8" w:space="0" w:color="auto"/>
            </w:tcBorders>
            <w:vAlign w:val="center"/>
          </w:tcPr>
          <w:p w14:paraId="42C4484F" w14:textId="77777777" w:rsidR="00085668" w:rsidRPr="00243BDA" w:rsidRDefault="0044454E" w:rsidP="0044454E">
            <w:pPr>
              <w:rPr>
                <w:sz w:val="16"/>
                <w:szCs w:val="16"/>
              </w:rPr>
            </w:pPr>
            <w:r w:rsidRPr="00243BDA">
              <w:rPr>
                <w:sz w:val="16"/>
                <w:szCs w:val="16"/>
              </w:rPr>
              <w:t>Çocuklarda cerrahi tedavi gerektiren genital sorunlar-2</w:t>
            </w:r>
          </w:p>
        </w:tc>
        <w:tc>
          <w:tcPr>
            <w:tcW w:w="2358" w:type="dxa"/>
            <w:tcBorders>
              <w:bottom w:val="single" w:sz="8" w:space="0" w:color="auto"/>
            </w:tcBorders>
          </w:tcPr>
          <w:p w14:paraId="7F16CBB9"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6C74CAAD" w14:textId="77777777" w:rsidTr="0044454E">
        <w:tc>
          <w:tcPr>
            <w:tcW w:w="1418" w:type="dxa"/>
            <w:shd w:val="clear" w:color="auto" w:fill="333399"/>
          </w:tcPr>
          <w:p w14:paraId="148FB800" w14:textId="77777777" w:rsidR="00085668" w:rsidRPr="00243BDA" w:rsidRDefault="00085668" w:rsidP="0044454E">
            <w:pPr>
              <w:rPr>
                <w:sz w:val="16"/>
                <w:szCs w:val="16"/>
              </w:rPr>
            </w:pPr>
          </w:p>
        </w:tc>
        <w:tc>
          <w:tcPr>
            <w:tcW w:w="1985" w:type="dxa"/>
            <w:shd w:val="clear" w:color="auto" w:fill="333399"/>
          </w:tcPr>
          <w:p w14:paraId="6892937E" w14:textId="77777777" w:rsidR="00085668" w:rsidRPr="00243BDA" w:rsidRDefault="00085668" w:rsidP="0044454E">
            <w:pPr>
              <w:rPr>
                <w:sz w:val="16"/>
                <w:szCs w:val="16"/>
              </w:rPr>
            </w:pPr>
          </w:p>
        </w:tc>
        <w:tc>
          <w:tcPr>
            <w:tcW w:w="4678" w:type="dxa"/>
            <w:shd w:val="clear" w:color="auto" w:fill="auto"/>
          </w:tcPr>
          <w:p w14:paraId="5A312B27" w14:textId="77777777" w:rsidR="00085668" w:rsidRPr="00243BDA" w:rsidRDefault="00085668" w:rsidP="0044454E">
            <w:pPr>
              <w:jc w:val="center"/>
              <w:rPr>
                <w:sz w:val="16"/>
                <w:szCs w:val="16"/>
              </w:rPr>
            </w:pPr>
            <w:r w:rsidRPr="00243BDA">
              <w:rPr>
                <w:sz w:val="16"/>
                <w:szCs w:val="16"/>
              </w:rPr>
              <w:t xml:space="preserve">Ö Ğ L </w:t>
            </w:r>
            <w:proofErr w:type="gramStart"/>
            <w:r w:rsidRPr="00243BDA">
              <w:rPr>
                <w:sz w:val="16"/>
                <w:szCs w:val="16"/>
              </w:rPr>
              <w:t>E     A</w:t>
            </w:r>
            <w:proofErr w:type="gramEnd"/>
            <w:r w:rsidRPr="00243BDA">
              <w:rPr>
                <w:sz w:val="16"/>
                <w:szCs w:val="16"/>
              </w:rPr>
              <w:t xml:space="preserve"> R A S I</w:t>
            </w:r>
          </w:p>
        </w:tc>
        <w:tc>
          <w:tcPr>
            <w:tcW w:w="2358" w:type="dxa"/>
            <w:shd w:val="clear" w:color="auto" w:fill="333399"/>
          </w:tcPr>
          <w:p w14:paraId="2B5163F7" w14:textId="77777777" w:rsidR="00085668" w:rsidRPr="00243BDA" w:rsidRDefault="00085668" w:rsidP="0044454E">
            <w:pPr>
              <w:rPr>
                <w:sz w:val="16"/>
                <w:szCs w:val="16"/>
              </w:rPr>
            </w:pPr>
          </w:p>
        </w:tc>
      </w:tr>
      <w:tr w:rsidR="00085668" w:rsidRPr="00243BDA" w14:paraId="50BA18EC" w14:textId="77777777" w:rsidTr="0044454E">
        <w:tc>
          <w:tcPr>
            <w:tcW w:w="1418" w:type="dxa"/>
          </w:tcPr>
          <w:p w14:paraId="579047C8" w14:textId="77777777" w:rsidR="00085668" w:rsidRPr="00243BDA" w:rsidRDefault="00085668" w:rsidP="0044454E">
            <w:pPr>
              <w:rPr>
                <w:sz w:val="16"/>
                <w:szCs w:val="16"/>
              </w:rPr>
            </w:pPr>
            <w:r w:rsidRPr="00243BDA">
              <w:rPr>
                <w:sz w:val="16"/>
                <w:szCs w:val="16"/>
              </w:rPr>
              <w:t xml:space="preserve">13:10 – 14:00  </w:t>
            </w:r>
          </w:p>
        </w:tc>
        <w:tc>
          <w:tcPr>
            <w:tcW w:w="1985" w:type="dxa"/>
            <w:vAlign w:val="center"/>
          </w:tcPr>
          <w:p w14:paraId="551EA417" w14:textId="77777777" w:rsidR="00085668" w:rsidRPr="00243BDA" w:rsidRDefault="00085668" w:rsidP="0044454E">
            <w:pPr>
              <w:rPr>
                <w:sz w:val="16"/>
                <w:szCs w:val="16"/>
              </w:rPr>
            </w:pPr>
            <w:r w:rsidRPr="00243BDA">
              <w:rPr>
                <w:sz w:val="16"/>
                <w:szCs w:val="16"/>
              </w:rPr>
              <w:t>Pratik</w:t>
            </w:r>
          </w:p>
        </w:tc>
        <w:tc>
          <w:tcPr>
            <w:tcW w:w="4678" w:type="dxa"/>
            <w:vAlign w:val="center"/>
          </w:tcPr>
          <w:p w14:paraId="1389D76E" w14:textId="77777777" w:rsidR="00085668" w:rsidRPr="00243BDA" w:rsidRDefault="00085668" w:rsidP="0044454E">
            <w:pPr>
              <w:rPr>
                <w:sz w:val="16"/>
                <w:szCs w:val="16"/>
              </w:rPr>
            </w:pPr>
            <w:r w:rsidRPr="00243BDA">
              <w:rPr>
                <w:sz w:val="16"/>
                <w:szCs w:val="16"/>
              </w:rPr>
              <w:t>Pratik</w:t>
            </w:r>
          </w:p>
        </w:tc>
        <w:tc>
          <w:tcPr>
            <w:tcW w:w="2358" w:type="dxa"/>
          </w:tcPr>
          <w:p w14:paraId="2A1A5EF8"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4D44F781" w14:textId="77777777" w:rsidTr="0044454E">
        <w:tc>
          <w:tcPr>
            <w:tcW w:w="1418" w:type="dxa"/>
          </w:tcPr>
          <w:p w14:paraId="0E5B04DB" w14:textId="77777777" w:rsidR="00085668" w:rsidRPr="00243BDA" w:rsidRDefault="00085668" w:rsidP="0044454E">
            <w:pPr>
              <w:rPr>
                <w:sz w:val="16"/>
                <w:szCs w:val="16"/>
              </w:rPr>
            </w:pPr>
            <w:r w:rsidRPr="00243BDA">
              <w:rPr>
                <w:sz w:val="16"/>
                <w:szCs w:val="16"/>
              </w:rPr>
              <w:t xml:space="preserve">14:10 – 15:00  </w:t>
            </w:r>
          </w:p>
        </w:tc>
        <w:tc>
          <w:tcPr>
            <w:tcW w:w="1985" w:type="dxa"/>
            <w:tcBorders>
              <w:bottom w:val="single" w:sz="8" w:space="0" w:color="auto"/>
            </w:tcBorders>
            <w:vAlign w:val="center"/>
          </w:tcPr>
          <w:p w14:paraId="54D60758" w14:textId="77777777" w:rsidR="00085668" w:rsidRPr="00243BDA" w:rsidRDefault="00085668" w:rsidP="0044454E">
            <w:pPr>
              <w:rPr>
                <w:sz w:val="16"/>
                <w:szCs w:val="16"/>
              </w:rPr>
            </w:pPr>
            <w:r w:rsidRPr="00243BDA">
              <w:rPr>
                <w:sz w:val="16"/>
                <w:szCs w:val="16"/>
              </w:rPr>
              <w:t>Pratik</w:t>
            </w:r>
          </w:p>
        </w:tc>
        <w:tc>
          <w:tcPr>
            <w:tcW w:w="4678" w:type="dxa"/>
            <w:tcBorders>
              <w:bottom w:val="single" w:sz="8" w:space="0" w:color="auto"/>
            </w:tcBorders>
            <w:vAlign w:val="center"/>
          </w:tcPr>
          <w:p w14:paraId="31E4A73E" w14:textId="77777777" w:rsidR="00085668" w:rsidRPr="00243BDA" w:rsidRDefault="00085668" w:rsidP="0044454E">
            <w:pPr>
              <w:rPr>
                <w:sz w:val="16"/>
                <w:szCs w:val="16"/>
              </w:rPr>
            </w:pPr>
            <w:r w:rsidRPr="00243BDA">
              <w:rPr>
                <w:sz w:val="16"/>
                <w:szCs w:val="16"/>
              </w:rPr>
              <w:t>Pratik</w:t>
            </w:r>
          </w:p>
        </w:tc>
        <w:tc>
          <w:tcPr>
            <w:tcW w:w="2358" w:type="dxa"/>
            <w:tcBorders>
              <w:bottom w:val="single" w:sz="8" w:space="0" w:color="auto"/>
            </w:tcBorders>
          </w:tcPr>
          <w:p w14:paraId="2BF0BB0F"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2B2C6E79" w14:textId="77777777" w:rsidTr="0044454E">
        <w:tc>
          <w:tcPr>
            <w:tcW w:w="1418" w:type="dxa"/>
          </w:tcPr>
          <w:p w14:paraId="69D7ED85" w14:textId="77777777" w:rsidR="00085668" w:rsidRPr="00243BDA" w:rsidRDefault="00085668" w:rsidP="0044454E">
            <w:pPr>
              <w:rPr>
                <w:sz w:val="16"/>
                <w:szCs w:val="16"/>
              </w:rPr>
            </w:pPr>
            <w:r w:rsidRPr="00243BDA">
              <w:rPr>
                <w:sz w:val="16"/>
                <w:szCs w:val="16"/>
              </w:rPr>
              <w:t xml:space="preserve">15:10 – 16:00  </w:t>
            </w:r>
          </w:p>
        </w:tc>
        <w:tc>
          <w:tcPr>
            <w:tcW w:w="1985" w:type="dxa"/>
            <w:tcBorders>
              <w:bottom w:val="single" w:sz="8" w:space="0" w:color="auto"/>
            </w:tcBorders>
          </w:tcPr>
          <w:p w14:paraId="1BC00978" w14:textId="77777777" w:rsidR="00085668" w:rsidRPr="00243BDA" w:rsidRDefault="00085668" w:rsidP="0044454E">
            <w:pPr>
              <w:rPr>
                <w:sz w:val="16"/>
                <w:szCs w:val="16"/>
              </w:rPr>
            </w:pPr>
            <w:r w:rsidRPr="00243BDA">
              <w:rPr>
                <w:sz w:val="16"/>
                <w:szCs w:val="16"/>
              </w:rPr>
              <w:t>Pratik</w:t>
            </w:r>
          </w:p>
        </w:tc>
        <w:tc>
          <w:tcPr>
            <w:tcW w:w="4678" w:type="dxa"/>
            <w:tcBorders>
              <w:bottom w:val="single" w:sz="8" w:space="0" w:color="auto"/>
            </w:tcBorders>
          </w:tcPr>
          <w:p w14:paraId="313807A1" w14:textId="77777777" w:rsidR="00085668" w:rsidRPr="00243BDA" w:rsidRDefault="00085668" w:rsidP="0044454E">
            <w:pPr>
              <w:rPr>
                <w:sz w:val="16"/>
                <w:szCs w:val="16"/>
              </w:rPr>
            </w:pPr>
            <w:r w:rsidRPr="00243BDA">
              <w:rPr>
                <w:sz w:val="16"/>
                <w:szCs w:val="16"/>
              </w:rPr>
              <w:t>Pratik</w:t>
            </w:r>
          </w:p>
        </w:tc>
        <w:tc>
          <w:tcPr>
            <w:tcW w:w="2358" w:type="dxa"/>
            <w:tcBorders>
              <w:bottom w:val="single" w:sz="8" w:space="0" w:color="auto"/>
            </w:tcBorders>
          </w:tcPr>
          <w:p w14:paraId="4D896675"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r w:rsidR="00085668" w:rsidRPr="00243BDA" w14:paraId="19D40DD1" w14:textId="77777777" w:rsidTr="0044454E">
        <w:trPr>
          <w:trHeight w:val="163"/>
        </w:trPr>
        <w:tc>
          <w:tcPr>
            <w:tcW w:w="1418" w:type="dxa"/>
          </w:tcPr>
          <w:p w14:paraId="6296D4DF" w14:textId="77777777" w:rsidR="00085668" w:rsidRPr="00243BDA" w:rsidRDefault="00085668" w:rsidP="0044454E">
            <w:pPr>
              <w:rPr>
                <w:sz w:val="16"/>
                <w:szCs w:val="16"/>
              </w:rPr>
            </w:pPr>
            <w:r w:rsidRPr="00243BDA">
              <w:rPr>
                <w:sz w:val="16"/>
                <w:szCs w:val="16"/>
              </w:rPr>
              <w:t xml:space="preserve">16:10 – 17:00  </w:t>
            </w:r>
          </w:p>
        </w:tc>
        <w:tc>
          <w:tcPr>
            <w:tcW w:w="1985" w:type="dxa"/>
          </w:tcPr>
          <w:p w14:paraId="4F7162B3" w14:textId="77777777" w:rsidR="00085668" w:rsidRPr="00243BDA" w:rsidRDefault="00085668" w:rsidP="0044454E">
            <w:pPr>
              <w:rPr>
                <w:sz w:val="16"/>
                <w:szCs w:val="16"/>
              </w:rPr>
            </w:pPr>
            <w:r w:rsidRPr="00243BDA">
              <w:rPr>
                <w:sz w:val="16"/>
                <w:szCs w:val="16"/>
              </w:rPr>
              <w:t>Pratik</w:t>
            </w:r>
          </w:p>
        </w:tc>
        <w:tc>
          <w:tcPr>
            <w:tcW w:w="4678" w:type="dxa"/>
          </w:tcPr>
          <w:p w14:paraId="4BE45840" w14:textId="77777777" w:rsidR="00085668" w:rsidRPr="00243BDA" w:rsidRDefault="00085668" w:rsidP="0044454E">
            <w:pPr>
              <w:rPr>
                <w:sz w:val="16"/>
                <w:szCs w:val="16"/>
              </w:rPr>
            </w:pPr>
            <w:r w:rsidRPr="00243BDA">
              <w:rPr>
                <w:sz w:val="16"/>
                <w:szCs w:val="16"/>
              </w:rPr>
              <w:t>Pratik</w:t>
            </w:r>
          </w:p>
        </w:tc>
        <w:tc>
          <w:tcPr>
            <w:tcW w:w="2358" w:type="dxa"/>
          </w:tcPr>
          <w:p w14:paraId="121A6652" w14:textId="77777777" w:rsidR="00085668" w:rsidRPr="00243BDA" w:rsidRDefault="00085668" w:rsidP="0044454E">
            <w:pPr>
              <w:rPr>
                <w:sz w:val="16"/>
                <w:szCs w:val="16"/>
              </w:rPr>
            </w:pPr>
            <w:r w:rsidRPr="00243BDA">
              <w:rPr>
                <w:sz w:val="16"/>
                <w:szCs w:val="16"/>
              </w:rPr>
              <w:t>Dr.</w:t>
            </w:r>
            <w:r w:rsidR="0044454E" w:rsidRPr="00243BDA">
              <w:rPr>
                <w:sz w:val="16"/>
                <w:szCs w:val="16"/>
              </w:rPr>
              <w:t xml:space="preserve"> </w:t>
            </w:r>
            <w:r w:rsidRPr="00243BDA">
              <w:rPr>
                <w:sz w:val="16"/>
                <w:szCs w:val="16"/>
              </w:rPr>
              <w:t>Onur YALÇIN</w:t>
            </w:r>
          </w:p>
        </w:tc>
      </w:tr>
    </w:tbl>
    <w:p w14:paraId="7722BCFA" w14:textId="77777777" w:rsidR="00085668" w:rsidRPr="00243BDA" w:rsidRDefault="00085668" w:rsidP="00085668">
      <w:pPr>
        <w:shd w:val="clear" w:color="auto" w:fill="FFFFFF"/>
        <w:rPr>
          <w:sz w:val="16"/>
          <w:szCs w:val="16"/>
        </w:rPr>
      </w:pPr>
    </w:p>
    <w:p w14:paraId="0AB8A98D" w14:textId="77777777" w:rsidR="00085668" w:rsidRPr="00243BDA" w:rsidRDefault="00085668" w:rsidP="00085668">
      <w:pPr>
        <w:shd w:val="clear" w:color="auto" w:fill="FFFFFF"/>
        <w:rPr>
          <w:sz w:val="16"/>
          <w:szCs w:val="16"/>
        </w:rPr>
      </w:pPr>
    </w:p>
    <w:p w14:paraId="694D3AE5" w14:textId="0BC69048" w:rsidR="00085668" w:rsidRPr="00243BDA" w:rsidRDefault="00861DD5" w:rsidP="00085668">
      <w:pPr>
        <w:shd w:val="clear" w:color="auto" w:fill="FFFFFF"/>
        <w:rPr>
          <w:sz w:val="16"/>
          <w:szCs w:val="16"/>
        </w:rPr>
      </w:pPr>
      <w:r w:rsidRPr="00243BDA">
        <w:rPr>
          <w:sz w:val="16"/>
          <w:szCs w:val="16"/>
        </w:rPr>
        <w:t xml:space="preserve">07 </w:t>
      </w:r>
      <w:proofErr w:type="gramStart"/>
      <w:r w:rsidRPr="00243BDA">
        <w:rPr>
          <w:sz w:val="16"/>
          <w:szCs w:val="16"/>
        </w:rPr>
        <w:t xml:space="preserve">ŞUBAT  </w:t>
      </w:r>
      <w:r w:rsidR="000D0ED9" w:rsidRPr="00243BDA">
        <w:rPr>
          <w:sz w:val="16"/>
          <w:szCs w:val="16"/>
        </w:rPr>
        <w:t>2019</w:t>
      </w:r>
      <w:proofErr w:type="gramEnd"/>
      <w:r w:rsidR="000D0ED9" w:rsidRPr="00243BDA">
        <w:rPr>
          <w:sz w:val="16"/>
          <w:szCs w:val="16"/>
        </w:rPr>
        <w:t xml:space="preserve"> / 11 EKİM 2018 </w:t>
      </w:r>
      <w:r w:rsidR="00085668" w:rsidRPr="00243BDA">
        <w:rPr>
          <w:sz w:val="16"/>
          <w:szCs w:val="16"/>
        </w:rPr>
        <w:t xml:space="preserve">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85668" w:rsidRPr="00243BDA" w14:paraId="41480239" w14:textId="77777777" w:rsidTr="0044454E">
        <w:trPr>
          <w:trHeight w:val="129"/>
        </w:trPr>
        <w:tc>
          <w:tcPr>
            <w:tcW w:w="1418" w:type="dxa"/>
          </w:tcPr>
          <w:p w14:paraId="52D957A1" w14:textId="77777777" w:rsidR="00085668" w:rsidRPr="00243BDA" w:rsidRDefault="00085668" w:rsidP="0044454E">
            <w:pPr>
              <w:rPr>
                <w:sz w:val="16"/>
                <w:szCs w:val="16"/>
              </w:rPr>
            </w:pPr>
            <w:r w:rsidRPr="00243BDA">
              <w:rPr>
                <w:sz w:val="16"/>
                <w:szCs w:val="16"/>
              </w:rPr>
              <w:t>08:00 – 08:50</w:t>
            </w:r>
          </w:p>
        </w:tc>
        <w:tc>
          <w:tcPr>
            <w:tcW w:w="1985" w:type="dxa"/>
            <w:tcBorders>
              <w:bottom w:val="single" w:sz="8" w:space="0" w:color="auto"/>
            </w:tcBorders>
          </w:tcPr>
          <w:p w14:paraId="77039FAA" w14:textId="77777777" w:rsidR="00085668" w:rsidRPr="00243BDA" w:rsidRDefault="00085668" w:rsidP="0044454E">
            <w:pPr>
              <w:rPr>
                <w:sz w:val="16"/>
                <w:szCs w:val="16"/>
              </w:rPr>
            </w:pPr>
            <w:r w:rsidRPr="00243BDA">
              <w:rPr>
                <w:sz w:val="16"/>
                <w:szCs w:val="16"/>
              </w:rPr>
              <w:t>Teorik</w:t>
            </w:r>
          </w:p>
        </w:tc>
        <w:tc>
          <w:tcPr>
            <w:tcW w:w="4678" w:type="dxa"/>
            <w:tcBorders>
              <w:bottom w:val="single" w:sz="8" w:space="0" w:color="auto"/>
            </w:tcBorders>
            <w:vAlign w:val="center"/>
          </w:tcPr>
          <w:p w14:paraId="61113757" w14:textId="77777777" w:rsidR="00085668" w:rsidRPr="00243BDA" w:rsidRDefault="004155A2" w:rsidP="0044454E">
            <w:pPr>
              <w:rPr>
                <w:rFonts w:ascii="Times New Roman" w:hAnsi="Times New Roman" w:cs="Times New Roman"/>
                <w:sz w:val="16"/>
                <w:szCs w:val="16"/>
              </w:rPr>
            </w:pPr>
            <w:r w:rsidRPr="00243BDA">
              <w:rPr>
                <w:rStyle w:val="Bodytext210pt"/>
                <w:rFonts w:ascii="Times New Roman" w:hAnsi="Times New Roman" w:cs="Times New Roman"/>
              </w:rPr>
              <w:t xml:space="preserve">Çocuklarda genel vücut </w:t>
            </w:r>
            <w:proofErr w:type="gramStart"/>
            <w:r w:rsidRPr="00243BDA">
              <w:rPr>
                <w:rStyle w:val="Bodytext210pt"/>
                <w:rFonts w:ascii="Times New Roman" w:hAnsi="Times New Roman" w:cs="Times New Roman"/>
              </w:rPr>
              <w:t>travmasına</w:t>
            </w:r>
            <w:proofErr w:type="gramEnd"/>
            <w:r w:rsidRPr="00243BDA">
              <w:rPr>
                <w:rStyle w:val="Bodytext210pt"/>
                <w:rFonts w:ascii="Times New Roman" w:hAnsi="Times New Roman" w:cs="Times New Roman"/>
              </w:rPr>
              <w:t xml:space="preserve"> yaklaşım</w:t>
            </w:r>
          </w:p>
        </w:tc>
        <w:tc>
          <w:tcPr>
            <w:tcW w:w="2358" w:type="dxa"/>
            <w:tcBorders>
              <w:bottom w:val="single" w:sz="8" w:space="0" w:color="auto"/>
            </w:tcBorders>
          </w:tcPr>
          <w:p w14:paraId="6C84E4BC" w14:textId="77777777" w:rsidR="00085668" w:rsidRPr="00243BDA" w:rsidRDefault="00085668" w:rsidP="0044454E">
            <w:pPr>
              <w:rPr>
                <w:sz w:val="16"/>
                <w:szCs w:val="16"/>
              </w:rPr>
            </w:pPr>
            <w:r w:rsidRPr="00243BDA">
              <w:rPr>
                <w:sz w:val="16"/>
                <w:szCs w:val="16"/>
              </w:rPr>
              <w:t>Dr.Onur YALÇIN</w:t>
            </w:r>
          </w:p>
        </w:tc>
      </w:tr>
      <w:tr w:rsidR="00085668" w:rsidRPr="00243BDA" w14:paraId="16463974" w14:textId="77777777" w:rsidTr="0044454E">
        <w:tc>
          <w:tcPr>
            <w:tcW w:w="1418" w:type="dxa"/>
          </w:tcPr>
          <w:p w14:paraId="028A1D5A" w14:textId="77777777" w:rsidR="00085668" w:rsidRPr="00243BDA" w:rsidRDefault="00085668" w:rsidP="0044454E">
            <w:pPr>
              <w:rPr>
                <w:sz w:val="16"/>
                <w:szCs w:val="16"/>
              </w:rPr>
            </w:pPr>
            <w:r w:rsidRPr="00243BDA">
              <w:rPr>
                <w:sz w:val="16"/>
                <w:szCs w:val="16"/>
              </w:rPr>
              <w:t xml:space="preserve">09:00 – 09:50  </w:t>
            </w:r>
          </w:p>
        </w:tc>
        <w:tc>
          <w:tcPr>
            <w:tcW w:w="1985" w:type="dxa"/>
            <w:tcBorders>
              <w:bottom w:val="single" w:sz="8" w:space="0" w:color="auto"/>
            </w:tcBorders>
          </w:tcPr>
          <w:p w14:paraId="0794B49B" w14:textId="77777777" w:rsidR="00085668" w:rsidRPr="00243BDA" w:rsidRDefault="00085668" w:rsidP="0044454E">
            <w:pPr>
              <w:rPr>
                <w:sz w:val="16"/>
                <w:szCs w:val="16"/>
              </w:rPr>
            </w:pPr>
            <w:r w:rsidRPr="00243BDA">
              <w:rPr>
                <w:sz w:val="16"/>
                <w:szCs w:val="16"/>
              </w:rPr>
              <w:t>Teorik</w:t>
            </w:r>
          </w:p>
        </w:tc>
        <w:tc>
          <w:tcPr>
            <w:tcW w:w="4678" w:type="dxa"/>
            <w:tcBorders>
              <w:bottom w:val="single" w:sz="8" w:space="0" w:color="auto"/>
            </w:tcBorders>
            <w:vAlign w:val="center"/>
          </w:tcPr>
          <w:p w14:paraId="6EE1468B" w14:textId="77777777" w:rsidR="00085668" w:rsidRPr="00243BDA" w:rsidRDefault="00085668" w:rsidP="0044454E">
            <w:pPr>
              <w:rPr>
                <w:sz w:val="16"/>
                <w:szCs w:val="16"/>
              </w:rPr>
            </w:pPr>
            <w:r w:rsidRPr="00243BDA">
              <w:rPr>
                <w:sz w:val="16"/>
                <w:szCs w:val="16"/>
              </w:rPr>
              <w:t>Çocuklarda cerrahi tedavi gerektiren üriner sistem sorunları</w:t>
            </w:r>
            <w:r w:rsidR="0044454E" w:rsidRPr="00243BDA">
              <w:rPr>
                <w:sz w:val="16"/>
                <w:szCs w:val="16"/>
              </w:rPr>
              <w:t xml:space="preserve"> </w:t>
            </w:r>
          </w:p>
        </w:tc>
        <w:tc>
          <w:tcPr>
            <w:tcW w:w="2358" w:type="dxa"/>
            <w:tcBorders>
              <w:bottom w:val="single" w:sz="8" w:space="0" w:color="auto"/>
            </w:tcBorders>
          </w:tcPr>
          <w:p w14:paraId="535C4815" w14:textId="77777777" w:rsidR="00085668" w:rsidRPr="00243BDA" w:rsidRDefault="00085668" w:rsidP="0044454E">
            <w:pPr>
              <w:rPr>
                <w:sz w:val="16"/>
                <w:szCs w:val="16"/>
              </w:rPr>
            </w:pPr>
            <w:r w:rsidRPr="00243BDA">
              <w:rPr>
                <w:sz w:val="16"/>
                <w:szCs w:val="16"/>
              </w:rPr>
              <w:t>Dr.Onur YALÇIN</w:t>
            </w:r>
          </w:p>
        </w:tc>
      </w:tr>
      <w:tr w:rsidR="00085668" w:rsidRPr="00243BDA" w14:paraId="2CB958A5" w14:textId="77777777" w:rsidTr="0044454E">
        <w:tc>
          <w:tcPr>
            <w:tcW w:w="1418" w:type="dxa"/>
            <w:tcBorders>
              <w:bottom w:val="single" w:sz="8" w:space="0" w:color="auto"/>
            </w:tcBorders>
          </w:tcPr>
          <w:p w14:paraId="1F16D93B" w14:textId="77777777" w:rsidR="00085668" w:rsidRPr="00243BDA" w:rsidRDefault="00085668" w:rsidP="0044454E">
            <w:pPr>
              <w:rPr>
                <w:sz w:val="16"/>
                <w:szCs w:val="16"/>
              </w:rPr>
            </w:pPr>
            <w:r w:rsidRPr="00243BDA">
              <w:rPr>
                <w:sz w:val="16"/>
                <w:szCs w:val="16"/>
              </w:rPr>
              <w:t xml:space="preserve">10:00 – 10:50   </w:t>
            </w:r>
          </w:p>
        </w:tc>
        <w:tc>
          <w:tcPr>
            <w:tcW w:w="1985" w:type="dxa"/>
          </w:tcPr>
          <w:p w14:paraId="4A9867DA" w14:textId="77777777" w:rsidR="00085668" w:rsidRPr="00243BDA" w:rsidRDefault="00085668" w:rsidP="0044454E">
            <w:pPr>
              <w:rPr>
                <w:sz w:val="16"/>
                <w:szCs w:val="16"/>
              </w:rPr>
            </w:pPr>
            <w:r w:rsidRPr="00243BDA">
              <w:rPr>
                <w:sz w:val="16"/>
                <w:szCs w:val="16"/>
              </w:rPr>
              <w:t>Teorik</w:t>
            </w:r>
          </w:p>
        </w:tc>
        <w:tc>
          <w:tcPr>
            <w:tcW w:w="4678" w:type="dxa"/>
          </w:tcPr>
          <w:p w14:paraId="53D4F19B" w14:textId="77777777" w:rsidR="00085668" w:rsidRPr="00243BDA" w:rsidRDefault="0044454E" w:rsidP="0044454E">
            <w:pPr>
              <w:rPr>
                <w:sz w:val="16"/>
                <w:szCs w:val="16"/>
              </w:rPr>
            </w:pPr>
            <w:r w:rsidRPr="00243BDA">
              <w:rPr>
                <w:sz w:val="16"/>
                <w:szCs w:val="16"/>
              </w:rPr>
              <w:t xml:space="preserve">Çocuklarda solid tümörlere cerrahi yaklaşım </w:t>
            </w:r>
          </w:p>
        </w:tc>
        <w:tc>
          <w:tcPr>
            <w:tcW w:w="2358" w:type="dxa"/>
          </w:tcPr>
          <w:p w14:paraId="2B45B83A" w14:textId="77777777" w:rsidR="00085668" w:rsidRPr="00243BDA" w:rsidRDefault="00085668" w:rsidP="0044454E">
            <w:pPr>
              <w:rPr>
                <w:sz w:val="16"/>
                <w:szCs w:val="16"/>
              </w:rPr>
            </w:pPr>
            <w:r w:rsidRPr="00243BDA">
              <w:rPr>
                <w:sz w:val="16"/>
                <w:szCs w:val="16"/>
              </w:rPr>
              <w:t>Dr.Onur YALÇIN</w:t>
            </w:r>
          </w:p>
        </w:tc>
      </w:tr>
      <w:tr w:rsidR="00085668" w:rsidRPr="00243BDA" w14:paraId="0E43D488" w14:textId="77777777" w:rsidTr="0044454E">
        <w:tc>
          <w:tcPr>
            <w:tcW w:w="1418" w:type="dxa"/>
            <w:tcBorders>
              <w:bottom w:val="single" w:sz="8" w:space="0" w:color="auto"/>
            </w:tcBorders>
          </w:tcPr>
          <w:p w14:paraId="5D8A8808" w14:textId="77777777" w:rsidR="00085668" w:rsidRPr="00243BDA" w:rsidRDefault="00085668" w:rsidP="0044454E">
            <w:pPr>
              <w:rPr>
                <w:sz w:val="16"/>
                <w:szCs w:val="16"/>
              </w:rPr>
            </w:pPr>
            <w:r w:rsidRPr="00243BDA">
              <w:rPr>
                <w:sz w:val="16"/>
                <w:szCs w:val="16"/>
              </w:rPr>
              <w:t>11:00 – 11:50</w:t>
            </w:r>
          </w:p>
        </w:tc>
        <w:tc>
          <w:tcPr>
            <w:tcW w:w="1985" w:type="dxa"/>
            <w:vAlign w:val="center"/>
          </w:tcPr>
          <w:p w14:paraId="26918FCC" w14:textId="77777777" w:rsidR="00085668" w:rsidRPr="00243BDA" w:rsidRDefault="00085668" w:rsidP="0044454E">
            <w:pPr>
              <w:rPr>
                <w:sz w:val="16"/>
                <w:szCs w:val="16"/>
              </w:rPr>
            </w:pPr>
            <w:r w:rsidRPr="00243BDA">
              <w:rPr>
                <w:sz w:val="16"/>
                <w:szCs w:val="16"/>
              </w:rPr>
              <w:t>Teorik</w:t>
            </w:r>
          </w:p>
        </w:tc>
        <w:tc>
          <w:tcPr>
            <w:tcW w:w="4678" w:type="dxa"/>
          </w:tcPr>
          <w:p w14:paraId="3946465F" w14:textId="77777777" w:rsidR="00085668" w:rsidRPr="00243BDA" w:rsidRDefault="0044454E" w:rsidP="0044454E">
            <w:pPr>
              <w:rPr>
                <w:sz w:val="16"/>
                <w:szCs w:val="16"/>
              </w:rPr>
            </w:pPr>
            <w:r w:rsidRPr="00243BDA">
              <w:rPr>
                <w:sz w:val="16"/>
                <w:szCs w:val="16"/>
              </w:rPr>
              <w:t>Çocuklarda Karaciğer ve Safra Yolları Anomalileri</w:t>
            </w:r>
          </w:p>
        </w:tc>
        <w:tc>
          <w:tcPr>
            <w:tcW w:w="2358" w:type="dxa"/>
          </w:tcPr>
          <w:p w14:paraId="58068C5E" w14:textId="77777777" w:rsidR="00085668" w:rsidRPr="00243BDA" w:rsidRDefault="00085668" w:rsidP="0044454E">
            <w:pPr>
              <w:rPr>
                <w:sz w:val="16"/>
                <w:szCs w:val="16"/>
              </w:rPr>
            </w:pPr>
            <w:r w:rsidRPr="00243BDA">
              <w:rPr>
                <w:sz w:val="16"/>
                <w:szCs w:val="16"/>
              </w:rPr>
              <w:t>Dr.Onur YALÇIN</w:t>
            </w:r>
          </w:p>
        </w:tc>
      </w:tr>
      <w:tr w:rsidR="00085668" w:rsidRPr="00243BDA" w14:paraId="7C6D658F" w14:textId="77777777" w:rsidTr="0044454E">
        <w:trPr>
          <w:trHeight w:val="205"/>
        </w:trPr>
        <w:tc>
          <w:tcPr>
            <w:tcW w:w="1418" w:type="dxa"/>
            <w:shd w:val="clear" w:color="auto" w:fill="333399"/>
          </w:tcPr>
          <w:p w14:paraId="5B3D2BD6" w14:textId="77777777" w:rsidR="00085668" w:rsidRPr="00243BDA" w:rsidRDefault="00085668" w:rsidP="0044454E">
            <w:pPr>
              <w:rPr>
                <w:sz w:val="16"/>
                <w:szCs w:val="16"/>
              </w:rPr>
            </w:pPr>
          </w:p>
        </w:tc>
        <w:tc>
          <w:tcPr>
            <w:tcW w:w="1985" w:type="dxa"/>
            <w:shd w:val="clear" w:color="auto" w:fill="333399"/>
          </w:tcPr>
          <w:p w14:paraId="54C7A70E" w14:textId="77777777" w:rsidR="00085668" w:rsidRPr="00243BDA" w:rsidRDefault="00085668" w:rsidP="0044454E">
            <w:pPr>
              <w:rPr>
                <w:sz w:val="16"/>
                <w:szCs w:val="16"/>
              </w:rPr>
            </w:pPr>
          </w:p>
        </w:tc>
        <w:tc>
          <w:tcPr>
            <w:tcW w:w="4678" w:type="dxa"/>
          </w:tcPr>
          <w:p w14:paraId="0A6096A9" w14:textId="77777777" w:rsidR="00085668" w:rsidRPr="00243BDA" w:rsidRDefault="00085668" w:rsidP="0044454E">
            <w:pPr>
              <w:jc w:val="center"/>
              <w:rPr>
                <w:sz w:val="16"/>
                <w:szCs w:val="16"/>
              </w:rPr>
            </w:pPr>
            <w:r w:rsidRPr="00243BDA">
              <w:rPr>
                <w:sz w:val="16"/>
                <w:szCs w:val="16"/>
              </w:rPr>
              <w:t xml:space="preserve">Ö Ğ L </w:t>
            </w:r>
            <w:proofErr w:type="gramStart"/>
            <w:r w:rsidRPr="00243BDA">
              <w:rPr>
                <w:sz w:val="16"/>
                <w:szCs w:val="16"/>
              </w:rPr>
              <w:t>E     A</w:t>
            </w:r>
            <w:proofErr w:type="gramEnd"/>
            <w:r w:rsidRPr="00243BDA">
              <w:rPr>
                <w:sz w:val="16"/>
                <w:szCs w:val="16"/>
              </w:rPr>
              <w:t xml:space="preserve"> R A S I</w:t>
            </w:r>
          </w:p>
        </w:tc>
        <w:tc>
          <w:tcPr>
            <w:tcW w:w="2358" w:type="dxa"/>
            <w:shd w:val="clear" w:color="auto" w:fill="333399"/>
          </w:tcPr>
          <w:p w14:paraId="36808B51" w14:textId="77777777" w:rsidR="00085668" w:rsidRPr="00243BDA" w:rsidRDefault="00085668" w:rsidP="0044454E">
            <w:pPr>
              <w:rPr>
                <w:sz w:val="16"/>
                <w:szCs w:val="16"/>
              </w:rPr>
            </w:pPr>
          </w:p>
        </w:tc>
      </w:tr>
      <w:tr w:rsidR="00085668" w:rsidRPr="00243BDA" w14:paraId="02750F84" w14:textId="77777777" w:rsidTr="0044454E">
        <w:tc>
          <w:tcPr>
            <w:tcW w:w="1418" w:type="dxa"/>
          </w:tcPr>
          <w:p w14:paraId="0BDE1590" w14:textId="77777777" w:rsidR="00085668" w:rsidRPr="00243BDA" w:rsidRDefault="00085668" w:rsidP="0044454E">
            <w:pPr>
              <w:rPr>
                <w:sz w:val="16"/>
                <w:szCs w:val="16"/>
              </w:rPr>
            </w:pPr>
            <w:r w:rsidRPr="00243BDA">
              <w:rPr>
                <w:sz w:val="16"/>
                <w:szCs w:val="16"/>
              </w:rPr>
              <w:t xml:space="preserve">13:10 – 14:00  </w:t>
            </w:r>
          </w:p>
        </w:tc>
        <w:tc>
          <w:tcPr>
            <w:tcW w:w="1985" w:type="dxa"/>
            <w:vAlign w:val="center"/>
          </w:tcPr>
          <w:p w14:paraId="61EDFD77" w14:textId="77777777" w:rsidR="00085668" w:rsidRPr="00243BDA" w:rsidRDefault="00085668" w:rsidP="0044454E">
            <w:pPr>
              <w:rPr>
                <w:sz w:val="16"/>
                <w:szCs w:val="16"/>
              </w:rPr>
            </w:pPr>
            <w:r w:rsidRPr="00243BDA">
              <w:rPr>
                <w:sz w:val="16"/>
                <w:szCs w:val="16"/>
              </w:rPr>
              <w:t>Pratik</w:t>
            </w:r>
          </w:p>
        </w:tc>
        <w:tc>
          <w:tcPr>
            <w:tcW w:w="4678" w:type="dxa"/>
            <w:vAlign w:val="center"/>
          </w:tcPr>
          <w:p w14:paraId="0221BB5D" w14:textId="77777777" w:rsidR="00085668" w:rsidRPr="00243BDA" w:rsidRDefault="00085668" w:rsidP="0044454E">
            <w:pPr>
              <w:rPr>
                <w:sz w:val="16"/>
                <w:szCs w:val="16"/>
              </w:rPr>
            </w:pPr>
            <w:r w:rsidRPr="00243BDA">
              <w:rPr>
                <w:sz w:val="16"/>
                <w:szCs w:val="16"/>
              </w:rPr>
              <w:t>Pratik</w:t>
            </w:r>
          </w:p>
        </w:tc>
        <w:tc>
          <w:tcPr>
            <w:tcW w:w="2358" w:type="dxa"/>
          </w:tcPr>
          <w:p w14:paraId="631D9F4C" w14:textId="77777777" w:rsidR="00085668" w:rsidRPr="00243BDA" w:rsidRDefault="00085668" w:rsidP="0044454E">
            <w:pPr>
              <w:rPr>
                <w:sz w:val="16"/>
                <w:szCs w:val="16"/>
              </w:rPr>
            </w:pPr>
            <w:r w:rsidRPr="00243BDA">
              <w:rPr>
                <w:sz w:val="16"/>
                <w:szCs w:val="16"/>
              </w:rPr>
              <w:t>Dr.Onur YALÇIN</w:t>
            </w:r>
          </w:p>
        </w:tc>
      </w:tr>
      <w:tr w:rsidR="00085668" w:rsidRPr="00243BDA" w14:paraId="1AC99E62" w14:textId="77777777" w:rsidTr="0044454E">
        <w:tc>
          <w:tcPr>
            <w:tcW w:w="1418" w:type="dxa"/>
          </w:tcPr>
          <w:p w14:paraId="5FE0EA75" w14:textId="77777777" w:rsidR="00085668" w:rsidRPr="00243BDA" w:rsidRDefault="00085668" w:rsidP="0044454E">
            <w:pPr>
              <w:rPr>
                <w:sz w:val="16"/>
                <w:szCs w:val="16"/>
              </w:rPr>
            </w:pPr>
            <w:r w:rsidRPr="00243BDA">
              <w:rPr>
                <w:sz w:val="16"/>
                <w:szCs w:val="16"/>
              </w:rPr>
              <w:t xml:space="preserve">14:10 – 15:00  </w:t>
            </w:r>
          </w:p>
        </w:tc>
        <w:tc>
          <w:tcPr>
            <w:tcW w:w="1985" w:type="dxa"/>
            <w:vAlign w:val="center"/>
          </w:tcPr>
          <w:p w14:paraId="528F6A7D" w14:textId="77777777" w:rsidR="00085668" w:rsidRPr="00243BDA" w:rsidRDefault="00085668" w:rsidP="0044454E">
            <w:pPr>
              <w:rPr>
                <w:sz w:val="16"/>
                <w:szCs w:val="16"/>
              </w:rPr>
            </w:pPr>
            <w:r w:rsidRPr="00243BDA">
              <w:rPr>
                <w:sz w:val="16"/>
                <w:szCs w:val="16"/>
              </w:rPr>
              <w:t>Pratik</w:t>
            </w:r>
          </w:p>
        </w:tc>
        <w:tc>
          <w:tcPr>
            <w:tcW w:w="4678" w:type="dxa"/>
            <w:vAlign w:val="center"/>
          </w:tcPr>
          <w:p w14:paraId="62F52209" w14:textId="77777777" w:rsidR="00085668" w:rsidRPr="00243BDA" w:rsidRDefault="00085668" w:rsidP="0044454E">
            <w:pPr>
              <w:rPr>
                <w:sz w:val="16"/>
                <w:szCs w:val="16"/>
              </w:rPr>
            </w:pPr>
            <w:r w:rsidRPr="00243BDA">
              <w:rPr>
                <w:sz w:val="16"/>
                <w:szCs w:val="16"/>
              </w:rPr>
              <w:t>Pratik</w:t>
            </w:r>
          </w:p>
        </w:tc>
        <w:tc>
          <w:tcPr>
            <w:tcW w:w="2358" w:type="dxa"/>
          </w:tcPr>
          <w:p w14:paraId="7127B14C" w14:textId="77777777" w:rsidR="00085668" w:rsidRPr="00243BDA" w:rsidRDefault="00085668" w:rsidP="0044454E">
            <w:pPr>
              <w:rPr>
                <w:sz w:val="16"/>
                <w:szCs w:val="16"/>
              </w:rPr>
            </w:pPr>
            <w:r w:rsidRPr="00243BDA">
              <w:rPr>
                <w:sz w:val="16"/>
                <w:szCs w:val="16"/>
              </w:rPr>
              <w:t>Dr.Onur YALÇIN</w:t>
            </w:r>
          </w:p>
        </w:tc>
      </w:tr>
      <w:tr w:rsidR="00085668" w:rsidRPr="00243BDA" w14:paraId="39A9F1F4" w14:textId="77777777" w:rsidTr="0044454E">
        <w:tc>
          <w:tcPr>
            <w:tcW w:w="1418" w:type="dxa"/>
          </w:tcPr>
          <w:p w14:paraId="43CDCD20" w14:textId="77777777" w:rsidR="00085668" w:rsidRPr="00243BDA" w:rsidRDefault="00085668" w:rsidP="0044454E">
            <w:pPr>
              <w:rPr>
                <w:sz w:val="16"/>
                <w:szCs w:val="16"/>
              </w:rPr>
            </w:pPr>
            <w:r w:rsidRPr="00243BDA">
              <w:rPr>
                <w:sz w:val="16"/>
                <w:szCs w:val="16"/>
              </w:rPr>
              <w:t xml:space="preserve">15:10 – 16:00  </w:t>
            </w:r>
          </w:p>
        </w:tc>
        <w:tc>
          <w:tcPr>
            <w:tcW w:w="1985" w:type="dxa"/>
          </w:tcPr>
          <w:p w14:paraId="49430EF4" w14:textId="77777777" w:rsidR="00085668" w:rsidRPr="00243BDA" w:rsidRDefault="00085668" w:rsidP="0044454E">
            <w:pPr>
              <w:rPr>
                <w:sz w:val="16"/>
                <w:szCs w:val="16"/>
              </w:rPr>
            </w:pPr>
            <w:r w:rsidRPr="00243BDA">
              <w:rPr>
                <w:sz w:val="16"/>
                <w:szCs w:val="16"/>
              </w:rPr>
              <w:t>Pratik</w:t>
            </w:r>
          </w:p>
        </w:tc>
        <w:tc>
          <w:tcPr>
            <w:tcW w:w="4678" w:type="dxa"/>
          </w:tcPr>
          <w:p w14:paraId="2CA187AD" w14:textId="77777777" w:rsidR="00085668" w:rsidRPr="00243BDA" w:rsidRDefault="00085668" w:rsidP="0044454E">
            <w:pPr>
              <w:rPr>
                <w:sz w:val="16"/>
                <w:szCs w:val="16"/>
              </w:rPr>
            </w:pPr>
            <w:r w:rsidRPr="00243BDA">
              <w:rPr>
                <w:sz w:val="16"/>
                <w:szCs w:val="16"/>
              </w:rPr>
              <w:t>Pratik</w:t>
            </w:r>
          </w:p>
        </w:tc>
        <w:tc>
          <w:tcPr>
            <w:tcW w:w="2358" w:type="dxa"/>
          </w:tcPr>
          <w:p w14:paraId="4BDEB3F1" w14:textId="77777777" w:rsidR="00085668" w:rsidRPr="00243BDA" w:rsidRDefault="00085668" w:rsidP="0044454E">
            <w:pPr>
              <w:rPr>
                <w:sz w:val="16"/>
                <w:szCs w:val="16"/>
              </w:rPr>
            </w:pPr>
            <w:r w:rsidRPr="00243BDA">
              <w:rPr>
                <w:sz w:val="16"/>
                <w:szCs w:val="16"/>
              </w:rPr>
              <w:t>Dr.Onur YALÇIN</w:t>
            </w:r>
          </w:p>
        </w:tc>
      </w:tr>
      <w:tr w:rsidR="00085668" w:rsidRPr="00243BDA" w14:paraId="70368530" w14:textId="77777777" w:rsidTr="0044454E">
        <w:tc>
          <w:tcPr>
            <w:tcW w:w="1418" w:type="dxa"/>
          </w:tcPr>
          <w:p w14:paraId="47B3E978" w14:textId="77777777" w:rsidR="00085668" w:rsidRPr="00243BDA" w:rsidRDefault="00085668" w:rsidP="0044454E">
            <w:pPr>
              <w:rPr>
                <w:sz w:val="16"/>
                <w:szCs w:val="16"/>
              </w:rPr>
            </w:pPr>
            <w:r w:rsidRPr="00243BDA">
              <w:rPr>
                <w:sz w:val="16"/>
                <w:szCs w:val="16"/>
              </w:rPr>
              <w:t xml:space="preserve">16:10 – 17:00  </w:t>
            </w:r>
          </w:p>
        </w:tc>
        <w:tc>
          <w:tcPr>
            <w:tcW w:w="1985" w:type="dxa"/>
          </w:tcPr>
          <w:p w14:paraId="5C10738A" w14:textId="77777777" w:rsidR="00085668" w:rsidRPr="00243BDA" w:rsidRDefault="00085668" w:rsidP="0044454E">
            <w:pPr>
              <w:rPr>
                <w:sz w:val="16"/>
                <w:szCs w:val="16"/>
              </w:rPr>
            </w:pPr>
            <w:r w:rsidRPr="00243BDA">
              <w:rPr>
                <w:sz w:val="16"/>
                <w:szCs w:val="16"/>
              </w:rPr>
              <w:t>Pratik</w:t>
            </w:r>
          </w:p>
        </w:tc>
        <w:tc>
          <w:tcPr>
            <w:tcW w:w="4678" w:type="dxa"/>
          </w:tcPr>
          <w:p w14:paraId="7E2D51E4" w14:textId="77777777" w:rsidR="00085668" w:rsidRPr="00243BDA" w:rsidRDefault="00085668" w:rsidP="0044454E">
            <w:pPr>
              <w:rPr>
                <w:sz w:val="16"/>
                <w:szCs w:val="16"/>
              </w:rPr>
            </w:pPr>
            <w:r w:rsidRPr="00243BDA">
              <w:rPr>
                <w:sz w:val="16"/>
                <w:szCs w:val="16"/>
              </w:rPr>
              <w:t>Pratik</w:t>
            </w:r>
          </w:p>
        </w:tc>
        <w:tc>
          <w:tcPr>
            <w:tcW w:w="2358" w:type="dxa"/>
          </w:tcPr>
          <w:p w14:paraId="2BAB9316" w14:textId="77777777" w:rsidR="00085668" w:rsidRPr="00243BDA" w:rsidRDefault="00085668" w:rsidP="0044454E">
            <w:pPr>
              <w:rPr>
                <w:sz w:val="16"/>
                <w:szCs w:val="16"/>
              </w:rPr>
            </w:pPr>
            <w:r w:rsidRPr="00243BDA">
              <w:rPr>
                <w:sz w:val="16"/>
                <w:szCs w:val="16"/>
              </w:rPr>
              <w:t>Dr.Onur YALÇIN</w:t>
            </w:r>
          </w:p>
        </w:tc>
      </w:tr>
    </w:tbl>
    <w:p w14:paraId="76A0663D" w14:textId="77777777" w:rsidR="00085668" w:rsidRPr="00243BDA" w:rsidRDefault="00085668" w:rsidP="00085668">
      <w:pPr>
        <w:shd w:val="clear" w:color="auto" w:fill="FFFFFF"/>
        <w:rPr>
          <w:sz w:val="16"/>
          <w:szCs w:val="16"/>
        </w:rPr>
      </w:pPr>
    </w:p>
    <w:p w14:paraId="027F3045" w14:textId="5E44B736" w:rsidR="00085668" w:rsidRPr="00243BDA" w:rsidRDefault="00861DD5" w:rsidP="00085668">
      <w:pPr>
        <w:shd w:val="clear" w:color="auto" w:fill="FFFFFF"/>
        <w:rPr>
          <w:sz w:val="16"/>
          <w:szCs w:val="16"/>
        </w:rPr>
      </w:pPr>
      <w:r w:rsidRPr="00243BDA">
        <w:rPr>
          <w:sz w:val="16"/>
          <w:szCs w:val="16"/>
        </w:rPr>
        <w:t xml:space="preserve">08 </w:t>
      </w:r>
      <w:proofErr w:type="gramStart"/>
      <w:r w:rsidRPr="00243BDA">
        <w:rPr>
          <w:sz w:val="16"/>
          <w:szCs w:val="16"/>
        </w:rPr>
        <w:t xml:space="preserve">ŞUBAT  </w:t>
      </w:r>
      <w:r w:rsidR="000D0ED9" w:rsidRPr="00243BDA">
        <w:rPr>
          <w:sz w:val="16"/>
          <w:szCs w:val="16"/>
        </w:rPr>
        <w:t>2019</w:t>
      </w:r>
      <w:proofErr w:type="gramEnd"/>
      <w:r w:rsidR="000D0ED9" w:rsidRPr="00243BDA">
        <w:rPr>
          <w:sz w:val="16"/>
          <w:szCs w:val="16"/>
        </w:rPr>
        <w:t xml:space="preserve"> / 12 EKİM 2018 </w:t>
      </w:r>
      <w:r w:rsidR="00085668" w:rsidRPr="00243BDA">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85668" w:rsidRPr="00243BDA" w14:paraId="48326386" w14:textId="77777777" w:rsidTr="0044454E">
        <w:tc>
          <w:tcPr>
            <w:tcW w:w="1418" w:type="dxa"/>
          </w:tcPr>
          <w:p w14:paraId="646B6F27" w14:textId="77777777" w:rsidR="00085668" w:rsidRPr="00243BDA" w:rsidRDefault="00085668" w:rsidP="0044454E">
            <w:pPr>
              <w:rPr>
                <w:sz w:val="16"/>
                <w:szCs w:val="16"/>
              </w:rPr>
            </w:pPr>
            <w:r w:rsidRPr="00243BDA">
              <w:rPr>
                <w:sz w:val="16"/>
                <w:szCs w:val="16"/>
              </w:rPr>
              <w:t>08:00 – 08:50</w:t>
            </w:r>
          </w:p>
        </w:tc>
        <w:tc>
          <w:tcPr>
            <w:tcW w:w="1985" w:type="dxa"/>
          </w:tcPr>
          <w:p w14:paraId="08940BD5" w14:textId="77777777" w:rsidR="00085668" w:rsidRPr="00243BDA" w:rsidRDefault="00085668" w:rsidP="0044454E">
            <w:pPr>
              <w:rPr>
                <w:sz w:val="16"/>
                <w:szCs w:val="16"/>
              </w:rPr>
            </w:pPr>
          </w:p>
        </w:tc>
        <w:tc>
          <w:tcPr>
            <w:tcW w:w="4678" w:type="dxa"/>
          </w:tcPr>
          <w:p w14:paraId="32969AA2" w14:textId="77777777" w:rsidR="00085668" w:rsidRPr="00243BDA" w:rsidRDefault="00085668" w:rsidP="008A352D">
            <w:pPr>
              <w:rPr>
                <w:sz w:val="16"/>
                <w:szCs w:val="16"/>
              </w:rPr>
            </w:pPr>
            <w:r w:rsidRPr="00243BDA">
              <w:rPr>
                <w:sz w:val="16"/>
                <w:szCs w:val="16"/>
              </w:rPr>
              <w:t>SINAV</w:t>
            </w:r>
          </w:p>
        </w:tc>
        <w:tc>
          <w:tcPr>
            <w:tcW w:w="2358" w:type="dxa"/>
          </w:tcPr>
          <w:p w14:paraId="56B711CA" w14:textId="77777777" w:rsidR="00085668" w:rsidRPr="00243BDA" w:rsidRDefault="00263841" w:rsidP="0044454E">
            <w:pPr>
              <w:rPr>
                <w:sz w:val="16"/>
                <w:szCs w:val="16"/>
              </w:rPr>
            </w:pPr>
            <w:r w:rsidRPr="00243BDA">
              <w:rPr>
                <w:sz w:val="16"/>
                <w:szCs w:val="16"/>
              </w:rPr>
              <w:t xml:space="preserve">Tüm Öğretim Üyeleri </w:t>
            </w:r>
          </w:p>
        </w:tc>
      </w:tr>
      <w:tr w:rsidR="008A352D" w:rsidRPr="00243BDA" w14:paraId="5FDFA9AD" w14:textId="77777777" w:rsidTr="007C62ED">
        <w:tc>
          <w:tcPr>
            <w:tcW w:w="1418" w:type="dxa"/>
          </w:tcPr>
          <w:p w14:paraId="5020F028" w14:textId="77777777" w:rsidR="008A352D" w:rsidRPr="00243BDA" w:rsidRDefault="008A352D" w:rsidP="0044454E">
            <w:pPr>
              <w:rPr>
                <w:sz w:val="16"/>
                <w:szCs w:val="16"/>
              </w:rPr>
            </w:pPr>
            <w:r w:rsidRPr="00243BDA">
              <w:rPr>
                <w:sz w:val="16"/>
                <w:szCs w:val="16"/>
              </w:rPr>
              <w:t xml:space="preserve">09:00 – 09:50  </w:t>
            </w:r>
          </w:p>
        </w:tc>
        <w:tc>
          <w:tcPr>
            <w:tcW w:w="1985" w:type="dxa"/>
          </w:tcPr>
          <w:p w14:paraId="1AAA1EA0" w14:textId="77777777" w:rsidR="008A352D" w:rsidRPr="00243BDA" w:rsidRDefault="008A352D" w:rsidP="0044454E"/>
        </w:tc>
        <w:tc>
          <w:tcPr>
            <w:tcW w:w="4678" w:type="dxa"/>
          </w:tcPr>
          <w:p w14:paraId="0B65AFC7" w14:textId="77777777" w:rsidR="008A352D" w:rsidRPr="00243BDA" w:rsidRDefault="008A352D" w:rsidP="0044454E">
            <w:pPr>
              <w:rPr>
                <w:color w:val="FF0000"/>
                <w:sz w:val="16"/>
                <w:szCs w:val="16"/>
              </w:rPr>
            </w:pPr>
            <w:r w:rsidRPr="00243BDA">
              <w:rPr>
                <w:sz w:val="16"/>
                <w:szCs w:val="16"/>
              </w:rPr>
              <w:t>SINAV</w:t>
            </w:r>
          </w:p>
        </w:tc>
        <w:tc>
          <w:tcPr>
            <w:tcW w:w="2358" w:type="dxa"/>
          </w:tcPr>
          <w:p w14:paraId="57151BFD" w14:textId="77777777" w:rsidR="008A352D" w:rsidRPr="00243BDA" w:rsidRDefault="008A352D" w:rsidP="0044454E">
            <w:r w:rsidRPr="00243BDA">
              <w:rPr>
                <w:sz w:val="16"/>
                <w:szCs w:val="16"/>
              </w:rPr>
              <w:t xml:space="preserve">Tüm Öğretim Üyeleri </w:t>
            </w:r>
          </w:p>
        </w:tc>
      </w:tr>
      <w:tr w:rsidR="008A352D" w:rsidRPr="00243BDA" w14:paraId="57D7CA20" w14:textId="77777777" w:rsidTr="007C62ED">
        <w:tc>
          <w:tcPr>
            <w:tcW w:w="1418" w:type="dxa"/>
            <w:tcBorders>
              <w:bottom w:val="single" w:sz="8" w:space="0" w:color="auto"/>
            </w:tcBorders>
          </w:tcPr>
          <w:p w14:paraId="227D39DA" w14:textId="77777777" w:rsidR="008A352D" w:rsidRPr="00243BDA" w:rsidRDefault="008A352D" w:rsidP="0044454E">
            <w:pPr>
              <w:rPr>
                <w:sz w:val="16"/>
                <w:szCs w:val="16"/>
              </w:rPr>
            </w:pPr>
            <w:r w:rsidRPr="00243BDA">
              <w:rPr>
                <w:sz w:val="16"/>
                <w:szCs w:val="16"/>
              </w:rPr>
              <w:t xml:space="preserve">10:00 – 10:50   </w:t>
            </w:r>
          </w:p>
        </w:tc>
        <w:tc>
          <w:tcPr>
            <w:tcW w:w="1985" w:type="dxa"/>
            <w:tcBorders>
              <w:bottom w:val="single" w:sz="8" w:space="0" w:color="auto"/>
            </w:tcBorders>
          </w:tcPr>
          <w:p w14:paraId="3921182B" w14:textId="77777777" w:rsidR="008A352D" w:rsidRPr="00243BDA" w:rsidRDefault="008A352D" w:rsidP="0044454E"/>
        </w:tc>
        <w:tc>
          <w:tcPr>
            <w:tcW w:w="4678" w:type="dxa"/>
          </w:tcPr>
          <w:p w14:paraId="45A8F766" w14:textId="77777777" w:rsidR="008A352D" w:rsidRPr="00243BDA" w:rsidRDefault="008A352D" w:rsidP="0044454E">
            <w:pPr>
              <w:rPr>
                <w:color w:val="FF0000"/>
                <w:sz w:val="16"/>
                <w:szCs w:val="16"/>
              </w:rPr>
            </w:pPr>
            <w:r w:rsidRPr="00243BDA">
              <w:rPr>
                <w:sz w:val="16"/>
                <w:szCs w:val="16"/>
              </w:rPr>
              <w:t>SINAV</w:t>
            </w:r>
          </w:p>
        </w:tc>
        <w:tc>
          <w:tcPr>
            <w:tcW w:w="2358" w:type="dxa"/>
            <w:tcBorders>
              <w:bottom w:val="single" w:sz="8" w:space="0" w:color="auto"/>
            </w:tcBorders>
          </w:tcPr>
          <w:p w14:paraId="7E27CC5B" w14:textId="77777777" w:rsidR="008A352D" w:rsidRPr="00243BDA" w:rsidRDefault="008A352D" w:rsidP="0044454E">
            <w:r w:rsidRPr="00243BDA">
              <w:rPr>
                <w:sz w:val="16"/>
                <w:szCs w:val="16"/>
              </w:rPr>
              <w:t xml:space="preserve">Tüm Öğretim Üyeleri </w:t>
            </w:r>
          </w:p>
        </w:tc>
      </w:tr>
      <w:tr w:rsidR="008A352D" w:rsidRPr="00243BDA" w14:paraId="25031F78" w14:textId="77777777" w:rsidTr="0044454E">
        <w:tc>
          <w:tcPr>
            <w:tcW w:w="1418" w:type="dxa"/>
            <w:tcBorders>
              <w:bottom w:val="single" w:sz="8" w:space="0" w:color="auto"/>
            </w:tcBorders>
          </w:tcPr>
          <w:p w14:paraId="0C720C43" w14:textId="77777777" w:rsidR="008A352D" w:rsidRPr="00243BDA" w:rsidRDefault="008A352D" w:rsidP="0044454E">
            <w:pPr>
              <w:rPr>
                <w:sz w:val="16"/>
                <w:szCs w:val="16"/>
              </w:rPr>
            </w:pPr>
            <w:r w:rsidRPr="00243BDA">
              <w:rPr>
                <w:sz w:val="16"/>
                <w:szCs w:val="16"/>
              </w:rPr>
              <w:t>11:00 – 11:50</w:t>
            </w:r>
          </w:p>
        </w:tc>
        <w:tc>
          <w:tcPr>
            <w:tcW w:w="1985" w:type="dxa"/>
            <w:tcBorders>
              <w:bottom w:val="single" w:sz="8" w:space="0" w:color="auto"/>
            </w:tcBorders>
          </w:tcPr>
          <w:p w14:paraId="0E4D29A1" w14:textId="77777777" w:rsidR="008A352D" w:rsidRPr="00243BDA" w:rsidRDefault="008A352D" w:rsidP="0044454E">
            <w:pPr>
              <w:rPr>
                <w:sz w:val="16"/>
                <w:szCs w:val="16"/>
              </w:rPr>
            </w:pPr>
          </w:p>
        </w:tc>
        <w:tc>
          <w:tcPr>
            <w:tcW w:w="4678" w:type="dxa"/>
          </w:tcPr>
          <w:p w14:paraId="4142BD4F" w14:textId="77777777" w:rsidR="008A352D" w:rsidRPr="00243BDA" w:rsidRDefault="008A352D" w:rsidP="0044454E">
            <w:pPr>
              <w:rPr>
                <w:sz w:val="16"/>
                <w:szCs w:val="16"/>
              </w:rPr>
            </w:pPr>
            <w:r w:rsidRPr="00243BDA">
              <w:rPr>
                <w:sz w:val="16"/>
                <w:szCs w:val="16"/>
              </w:rPr>
              <w:t>SINAV</w:t>
            </w:r>
          </w:p>
        </w:tc>
        <w:tc>
          <w:tcPr>
            <w:tcW w:w="2358" w:type="dxa"/>
            <w:tcBorders>
              <w:bottom w:val="single" w:sz="8" w:space="0" w:color="auto"/>
            </w:tcBorders>
          </w:tcPr>
          <w:p w14:paraId="386565E7" w14:textId="77777777" w:rsidR="008A352D" w:rsidRPr="00243BDA" w:rsidRDefault="008A352D" w:rsidP="0044454E">
            <w:pPr>
              <w:rPr>
                <w:sz w:val="16"/>
                <w:szCs w:val="16"/>
              </w:rPr>
            </w:pPr>
            <w:r w:rsidRPr="00243BDA">
              <w:rPr>
                <w:sz w:val="16"/>
                <w:szCs w:val="16"/>
              </w:rPr>
              <w:t xml:space="preserve">Tüm Öğretim Üyeleri </w:t>
            </w:r>
          </w:p>
        </w:tc>
      </w:tr>
      <w:tr w:rsidR="00085668" w:rsidRPr="00243BDA" w14:paraId="578AD736" w14:textId="77777777" w:rsidTr="0044454E">
        <w:tc>
          <w:tcPr>
            <w:tcW w:w="1418" w:type="dxa"/>
            <w:shd w:val="clear" w:color="auto" w:fill="333399"/>
          </w:tcPr>
          <w:p w14:paraId="03DAFC30" w14:textId="77777777" w:rsidR="00085668" w:rsidRPr="00243BDA" w:rsidRDefault="00085668" w:rsidP="0044454E">
            <w:pPr>
              <w:rPr>
                <w:sz w:val="16"/>
                <w:szCs w:val="16"/>
              </w:rPr>
            </w:pPr>
          </w:p>
        </w:tc>
        <w:tc>
          <w:tcPr>
            <w:tcW w:w="1985" w:type="dxa"/>
            <w:shd w:val="clear" w:color="auto" w:fill="333399"/>
          </w:tcPr>
          <w:p w14:paraId="03097CC2" w14:textId="77777777" w:rsidR="00085668" w:rsidRPr="00243BDA" w:rsidRDefault="00085668" w:rsidP="0044454E">
            <w:pPr>
              <w:rPr>
                <w:sz w:val="16"/>
                <w:szCs w:val="16"/>
              </w:rPr>
            </w:pPr>
          </w:p>
        </w:tc>
        <w:tc>
          <w:tcPr>
            <w:tcW w:w="4678" w:type="dxa"/>
          </w:tcPr>
          <w:p w14:paraId="1E03BE40" w14:textId="77777777" w:rsidR="00085668" w:rsidRPr="00243BDA" w:rsidRDefault="00085668" w:rsidP="0044454E">
            <w:pPr>
              <w:jc w:val="center"/>
              <w:rPr>
                <w:sz w:val="16"/>
                <w:szCs w:val="16"/>
              </w:rPr>
            </w:pPr>
          </w:p>
        </w:tc>
        <w:tc>
          <w:tcPr>
            <w:tcW w:w="2358" w:type="dxa"/>
            <w:shd w:val="clear" w:color="auto" w:fill="333399"/>
          </w:tcPr>
          <w:p w14:paraId="10A65155" w14:textId="77777777" w:rsidR="00085668" w:rsidRPr="00243BDA" w:rsidRDefault="00085668" w:rsidP="0044454E">
            <w:pPr>
              <w:rPr>
                <w:sz w:val="16"/>
                <w:szCs w:val="16"/>
              </w:rPr>
            </w:pPr>
          </w:p>
        </w:tc>
      </w:tr>
      <w:tr w:rsidR="008A352D" w:rsidRPr="00243BDA" w14:paraId="419247EC" w14:textId="77777777" w:rsidTr="0044454E">
        <w:tc>
          <w:tcPr>
            <w:tcW w:w="1418" w:type="dxa"/>
          </w:tcPr>
          <w:p w14:paraId="046F0857" w14:textId="77777777" w:rsidR="008A352D" w:rsidRPr="00243BDA" w:rsidRDefault="008A352D" w:rsidP="0044454E">
            <w:pPr>
              <w:rPr>
                <w:sz w:val="16"/>
                <w:szCs w:val="16"/>
              </w:rPr>
            </w:pPr>
            <w:r w:rsidRPr="00243BDA">
              <w:rPr>
                <w:sz w:val="16"/>
                <w:szCs w:val="16"/>
              </w:rPr>
              <w:t xml:space="preserve">13:10 – 14:00  </w:t>
            </w:r>
          </w:p>
        </w:tc>
        <w:tc>
          <w:tcPr>
            <w:tcW w:w="1985" w:type="dxa"/>
            <w:vAlign w:val="center"/>
          </w:tcPr>
          <w:p w14:paraId="329F9D4A" w14:textId="77777777" w:rsidR="008A352D" w:rsidRPr="00243BDA" w:rsidRDefault="008A352D" w:rsidP="0044454E">
            <w:pPr>
              <w:rPr>
                <w:color w:val="FF0000"/>
                <w:sz w:val="16"/>
                <w:szCs w:val="16"/>
              </w:rPr>
            </w:pPr>
          </w:p>
        </w:tc>
        <w:tc>
          <w:tcPr>
            <w:tcW w:w="4678" w:type="dxa"/>
          </w:tcPr>
          <w:p w14:paraId="3061F5C0" w14:textId="77777777" w:rsidR="008A352D" w:rsidRPr="00243BDA" w:rsidRDefault="008A352D" w:rsidP="0044454E">
            <w:pPr>
              <w:rPr>
                <w:sz w:val="16"/>
                <w:szCs w:val="16"/>
              </w:rPr>
            </w:pPr>
            <w:r w:rsidRPr="00243BDA">
              <w:rPr>
                <w:sz w:val="16"/>
                <w:szCs w:val="16"/>
              </w:rPr>
              <w:t>SINAV</w:t>
            </w:r>
          </w:p>
        </w:tc>
        <w:tc>
          <w:tcPr>
            <w:tcW w:w="2358" w:type="dxa"/>
          </w:tcPr>
          <w:p w14:paraId="391DA6BC" w14:textId="77777777" w:rsidR="008A352D" w:rsidRPr="00243BDA" w:rsidRDefault="008A352D" w:rsidP="0044454E">
            <w:r w:rsidRPr="00243BDA">
              <w:rPr>
                <w:sz w:val="16"/>
                <w:szCs w:val="16"/>
              </w:rPr>
              <w:t xml:space="preserve">Tüm Öğretim Üyeleri </w:t>
            </w:r>
          </w:p>
        </w:tc>
      </w:tr>
      <w:tr w:rsidR="008A352D" w:rsidRPr="00243BDA" w14:paraId="014AF3A9" w14:textId="77777777" w:rsidTr="0044454E">
        <w:tc>
          <w:tcPr>
            <w:tcW w:w="1418" w:type="dxa"/>
          </w:tcPr>
          <w:p w14:paraId="23DE0978" w14:textId="77777777" w:rsidR="008A352D" w:rsidRPr="00243BDA" w:rsidRDefault="008A352D" w:rsidP="0044454E">
            <w:pPr>
              <w:rPr>
                <w:sz w:val="16"/>
                <w:szCs w:val="16"/>
              </w:rPr>
            </w:pPr>
            <w:r w:rsidRPr="00243BDA">
              <w:rPr>
                <w:sz w:val="16"/>
                <w:szCs w:val="16"/>
              </w:rPr>
              <w:t xml:space="preserve">14:10 – 15:00  </w:t>
            </w:r>
          </w:p>
        </w:tc>
        <w:tc>
          <w:tcPr>
            <w:tcW w:w="1985" w:type="dxa"/>
          </w:tcPr>
          <w:p w14:paraId="181E072E" w14:textId="77777777" w:rsidR="008A352D" w:rsidRPr="00243BDA" w:rsidRDefault="008A352D" w:rsidP="0044454E">
            <w:pPr>
              <w:rPr>
                <w:color w:val="FF0000"/>
                <w:sz w:val="16"/>
                <w:szCs w:val="16"/>
              </w:rPr>
            </w:pPr>
          </w:p>
        </w:tc>
        <w:tc>
          <w:tcPr>
            <w:tcW w:w="4678" w:type="dxa"/>
          </w:tcPr>
          <w:p w14:paraId="5306273B" w14:textId="77777777" w:rsidR="008A352D" w:rsidRPr="00243BDA" w:rsidRDefault="008A352D" w:rsidP="0044454E">
            <w:pPr>
              <w:rPr>
                <w:sz w:val="16"/>
                <w:szCs w:val="16"/>
              </w:rPr>
            </w:pPr>
            <w:r w:rsidRPr="00243BDA">
              <w:rPr>
                <w:sz w:val="16"/>
                <w:szCs w:val="16"/>
              </w:rPr>
              <w:t>SINAV</w:t>
            </w:r>
          </w:p>
        </w:tc>
        <w:tc>
          <w:tcPr>
            <w:tcW w:w="2358" w:type="dxa"/>
          </w:tcPr>
          <w:p w14:paraId="2E1BF321" w14:textId="77777777" w:rsidR="008A352D" w:rsidRPr="00243BDA" w:rsidRDefault="008A352D" w:rsidP="0044454E">
            <w:r w:rsidRPr="00243BDA">
              <w:rPr>
                <w:sz w:val="16"/>
                <w:szCs w:val="16"/>
              </w:rPr>
              <w:t xml:space="preserve">Tüm Öğretim Üyeleri </w:t>
            </w:r>
          </w:p>
        </w:tc>
      </w:tr>
      <w:tr w:rsidR="008A352D" w:rsidRPr="00243BDA" w14:paraId="4AD26879" w14:textId="77777777" w:rsidTr="007C62ED">
        <w:tc>
          <w:tcPr>
            <w:tcW w:w="1418" w:type="dxa"/>
          </w:tcPr>
          <w:p w14:paraId="3372567D" w14:textId="77777777" w:rsidR="008A352D" w:rsidRPr="00243BDA" w:rsidRDefault="008A352D" w:rsidP="0044454E">
            <w:pPr>
              <w:rPr>
                <w:sz w:val="16"/>
                <w:szCs w:val="16"/>
              </w:rPr>
            </w:pPr>
            <w:r w:rsidRPr="00243BDA">
              <w:rPr>
                <w:sz w:val="16"/>
                <w:szCs w:val="16"/>
              </w:rPr>
              <w:t xml:space="preserve">15:10 – 16:00  </w:t>
            </w:r>
          </w:p>
        </w:tc>
        <w:tc>
          <w:tcPr>
            <w:tcW w:w="1985" w:type="dxa"/>
          </w:tcPr>
          <w:p w14:paraId="446CC6D0" w14:textId="77777777" w:rsidR="008A352D" w:rsidRPr="00243BDA" w:rsidRDefault="008A352D" w:rsidP="0044454E">
            <w:pPr>
              <w:rPr>
                <w:sz w:val="16"/>
                <w:szCs w:val="16"/>
              </w:rPr>
            </w:pPr>
          </w:p>
        </w:tc>
        <w:tc>
          <w:tcPr>
            <w:tcW w:w="4678" w:type="dxa"/>
          </w:tcPr>
          <w:p w14:paraId="1C13F0E5" w14:textId="77777777" w:rsidR="008A352D" w:rsidRPr="00243BDA" w:rsidRDefault="008A352D" w:rsidP="0044454E">
            <w:pPr>
              <w:rPr>
                <w:sz w:val="16"/>
                <w:szCs w:val="16"/>
              </w:rPr>
            </w:pPr>
            <w:r w:rsidRPr="00243BDA">
              <w:rPr>
                <w:sz w:val="16"/>
                <w:szCs w:val="16"/>
              </w:rPr>
              <w:t>SINAV</w:t>
            </w:r>
          </w:p>
        </w:tc>
        <w:tc>
          <w:tcPr>
            <w:tcW w:w="2358" w:type="dxa"/>
          </w:tcPr>
          <w:p w14:paraId="440D3C63" w14:textId="77777777" w:rsidR="008A352D" w:rsidRPr="00243BDA" w:rsidRDefault="008A352D" w:rsidP="0044454E">
            <w:pPr>
              <w:rPr>
                <w:sz w:val="16"/>
                <w:szCs w:val="16"/>
              </w:rPr>
            </w:pPr>
            <w:r w:rsidRPr="00243BDA">
              <w:rPr>
                <w:sz w:val="16"/>
                <w:szCs w:val="16"/>
              </w:rPr>
              <w:t xml:space="preserve">Tüm Öğretim Üyeleri </w:t>
            </w:r>
          </w:p>
        </w:tc>
      </w:tr>
      <w:tr w:rsidR="008A352D" w:rsidRPr="00243BDA" w14:paraId="32186CDB" w14:textId="77777777" w:rsidTr="00EE61A6">
        <w:trPr>
          <w:trHeight w:val="177"/>
        </w:trPr>
        <w:tc>
          <w:tcPr>
            <w:tcW w:w="1418" w:type="dxa"/>
          </w:tcPr>
          <w:p w14:paraId="04FEC0E1" w14:textId="77777777" w:rsidR="008A352D" w:rsidRPr="00243BDA" w:rsidRDefault="008A352D" w:rsidP="0044454E">
            <w:pPr>
              <w:rPr>
                <w:sz w:val="16"/>
                <w:szCs w:val="16"/>
              </w:rPr>
            </w:pPr>
            <w:r w:rsidRPr="00243BDA">
              <w:rPr>
                <w:sz w:val="16"/>
                <w:szCs w:val="16"/>
              </w:rPr>
              <w:t xml:space="preserve">16:10 – 17:00  </w:t>
            </w:r>
          </w:p>
        </w:tc>
        <w:tc>
          <w:tcPr>
            <w:tcW w:w="1985" w:type="dxa"/>
            <w:vAlign w:val="center"/>
          </w:tcPr>
          <w:p w14:paraId="3C3A1FD3" w14:textId="77777777" w:rsidR="008A352D" w:rsidRPr="00243BDA" w:rsidRDefault="008A352D" w:rsidP="0044454E">
            <w:pPr>
              <w:rPr>
                <w:sz w:val="16"/>
                <w:szCs w:val="16"/>
              </w:rPr>
            </w:pPr>
          </w:p>
        </w:tc>
        <w:tc>
          <w:tcPr>
            <w:tcW w:w="4678" w:type="dxa"/>
          </w:tcPr>
          <w:p w14:paraId="1CE3C250" w14:textId="77777777" w:rsidR="008A352D" w:rsidRPr="00243BDA" w:rsidRDefault="008A352D" w:rsidP="0044454E">
            <w:pPr>
              <w:pStyle w:val="stbilgi"/>
              <w:widowControl w:val="0"/>
              <w:shd w:val="clear" w:color="auto" w:fill="FFFFFF"/>
              <w:autoSpaceDE w:val="0"/>
              <w:autoSpaceDN w:val="0"/>
              <w:adjustRightInd w:val="0"/>
              <w:rPr>
                <w:rFonts w:ascii="Times New Roman" w:hAnsi="Times New Roman"/>
                <w:sz w:val="16"/>
                <w:szCs w:val="16"/>
              </w:rPr>
            </w:pPr>
            <w:r w:rsidRPr="00243BDA">
              <w:rPr>
                <w:sz w:val="16"/>
                <w:szCs w:val="16"/>
              </w:rPr>
              <w:t>SINAV</w:t>
            </w:r>
          </w:p>
        </w:tc>
        <w:tc>
          <w:tcPr>
            <w:tcW w:w="2358" w:type="dxa"/>
          </w:tcPr>
          <w:p w14:paraId="68A236AD" w14:textId="77777777" w:rsidR="008A352D" w:rsidRPr="00243BDA" w:rsidRDefault="008A352D" w:rsidP="0044454E">
            <w:pPr>
              <w:rPr>
                <w:sz w:val="16"/>
                <w:szCs w:val="16"/>
              </w:rPr>
            </w:pPr>
            <w:r w:rsidRPr="00243BDA">
              <w:rPr>
                <w:sz w:val="16"/>
                <w:szCs w:val="16"/>
              </w:rPr>
              <w:t xml:space="preserve">Tüm Öğretim Üyeleri </w:t>
            </w:r>
          </w:p>
        </w:tc>
      </w:tr>
    </w:tbl>
    <w:p w14:paraId="6E14D783" w14:textId="77777777" w:rsidR="00085668" w:rsidRPr="00243BDA" w:rsidRDefault="00085668" w:rsidP="00085668">
      <w:pPr>
        <w:shd w:val="clear" w:color="auto" w:fill="FFFFFF"/>
        <w:rPr>
          <w:sz w:val="16"/>
          <w:szCs w:val="16"/>
        </w:rPr>
      </w:pPr>
    </w:p>
    <w:p w14:paraId="309CA125" w14:textId="77777777" w:rsidR="00085668" w:rsidRPr="00243BDA" w:rsidRDefault="00085668" w:rsidP="00085668">
      <w:pPr>
        <w:shd w:val="clear" w:color="auto" w:fill="FFFFFF"/>
        <w:rPr>
          <w:sz w:val="16"/>
          <w:szCs w:val="16"/>
        </w:rPr>
      </w:pPr>
    </w:p>
    <w:p w14:paraId="03DED94B" w14:textId="77777777" w:rsidR="00D82DD2" w:rsidRPr="00243BDA" w:rsidRDefault="00D82DD2" w:rsidP="00D82DD2">
      <w:pPr>
        <w:tabs>
          <w:tab w:val="left" w:pos="1161"/>
        </w:tabs>
        <w:rPr>
          <w:color w:val="000000" w:themeColor="text1"/>
        </w:rPr>
      </w:pPr>
    </w:p>
    <w:p w14:paraId="1742C55A" w14:textId="77777777" w:rsidR="00B92353" w:rsidRPr="00243BDA" w:rsidRDefault="00B92353" w:rsidP="00D82DD2">
      <w:pPr>
        <w:tabs>
          <w:tab w:val="left" w:pos="1161"/>
        </w:tabs>
        <w:rPr>
          <w:color w:val="000000" w:themeColor="text1"/>
          <w:sz w:val="22"/>
        </w:rPr>
      </w:pPr>
    </w:p>
    <w:p w14:paraId="7799BC86" w14:textId="77777777" w:rsidR="00B92353" w:rsidRPr="00243BDA" w:rsidRDefault="00B92353" w:rsidP="00D82DD2">
      <w:pPr>
        <w:tabs>
          <w:tab w:val="left" w:pos="1161"/>
        </w:tabs>
        <w:rPr>
          <w:color w:val="000000" w:themeColor="text1"/>
          <w:sz w:val="22"/>
        </w:rPr>
      </w:pPr>
    </w:p>
    <w:p w14:paraId="5FE24EAC" w14:textId="77777777" w:rsidR="00B92353" w:rsidRPr="00243BDA" w:rsidRDefault="00B92353" w:rsidP="00D82DD2">
      <w:pPr>
        <w:tabs>
          <w:tab w:val="left" w:pos="1161"/>
        </w:tabs>
        <w:rPr>
          <w:color w:val="000000" w:themeColor="text1"/>
          <w:sz w:val="22"/>
        </w:rPr>
      </w:pPr>
    </w:p>
    <w:p w14:paraId="07F10F34" w14:textId="77777777" w:rsidR="00B92353" w:rsidRPr="00243BDA" w:rsidRDefault="00B92353" w:rsidP="00D82DD2">
      <w:pPr>
        <w:tabs>
          <w:tab w:val="left" w:pos="1161"/>
        </w:tabs>
        <w:rPr>
          <w:color w:val="000000" w:themeColor="text1"/>
          <w:sz w:val="22"/>
        </w:rPr>
      </w:pPr>
    </w:p>
    <w:p w14:paraId="45E0F4E3" w14:textId="77777777" w:rsidR="00B92353" w:rsidRPr="00243BDA" w:rsidRDefault="00B92353" w:rsidP="00D82DD2">
      <w:pPr>
        <w:tabs>
          <w:tab w:val="left" w:pos="1161"/>
        </w:tabs>
        <w:rPr>
          <w:color w:val="000000" w:themeColor="text1"/>
          <w:sz w:val="22"/>
        </w:rPr>
      </w:pPr>
    </w:p>
    <w:p w14:paraId="621F8EBD" w14:textId="77777777" w:rsidR="00B92353" w:rsidRPr="00243BDA" w:rsidRDefault="00B92353" w:rsidP="00D82DD2">
      <w:pPr>
        <w:tabs>
          <w:tab w:val="left" w:pos="1161"/>
        </w:tabs>
        <w:rPr>
          <w:color w:val="000000" w:themeColor="text1"/>
          <w:sz w:val="22"/>
        </w:rPr>
      </w:pPr>
    </w:p>
    <w:p w14:paraId="6FB3E689" w14:textId="77777777" w:rsidR="00B92353" w:rsidRPr="00243BDA" w:rsidRDefault="00B92353" w:rsidP="00D82DD2">
      <w:pPr>
        <w:tabs>
          <w:tab w:val="left" w:pos="1161"/>
        </w:tabs>
        <w:rPr>
          <w:color w:val="000000" w:themeColor="text1"/>
          <w:sz w:val="22"/>
        </w:rPr>
      </w:pPr>
    </w:p>
    <w:p w14:paraId="63A01BF7" w14:textId="77777777" w:rsidR="00B92353" w:rsidRDefault="00B92353" w:rsidP="00D82DD2">
      <w:pPr>
        <w:tabs>
          <w:tab w:val="left" w:pos="1161"/>
        </w:tabs>
        <w:rPr>
          <w:color w:val="000000" w:themeColor="text1"/>
        </w:rPr>
      </w:pPr>
    </w:p>
    <w:p w14:paraId="105DB8DC" w14:textId="77777777" w:rsidR="00CE2C4D" w:rsidRDefault="00CE2C4D" w:rsidP="00D1222B">
      <w:pPr>
        <w:shd w:val="clear" w:color="auto" w:fill="FFFFFF"/>
        <w:tabs>
          <w:tab w:val="left" w:pos="2805"/>
        </w:tabs>
        <w:spacing w:line="480" w:lineRule="auto"/>
        <w:rPr>
          <w:b/>
        </w:rPr>
      </w:pPr>
    </w:p>
    <w:p w14:paraId="76899980" w14:textId="77777777" w:rsidR="00CE2C4D" w:rsidRDefault="00CE2C4D" w:rsidP="00B92353">
      <w:pPr>
        <w:shd w:val="clear" w:color="auto" w:fill="FFFFFF"/>
        <w:tabs>
          <w:tab w:val="left" w:pos="2805"/>
        </w:tabs>
        <w:spacing w:line="480" w:lineRule="auto"/>
        <w:jc w:val="center"/>
        <w:rPr>
          <w:b/>
        </w:rPr>
      </w:pPr>
    </w:p>
    <w:p w14:paraId="17D2AB94" w14:textId="77777777" w:rsidR="00CE2C4D" w:rsidRDefault="00CE2C4D" w:rsidP="00B92353">
      <w:pPr>
        <w:shd w:val="clear" w:color="auto" w:fill="FFFFFF"/>
        <w:tabs>
          <w:tab w:val="left" w:pos="2805"/>
        </w:tabs>
        <w:spacing w:line="480" w:lineRule="auto"/>
        <w:jc w:val="center"/>
        <w:rPr>
          <w:b/>
        </w:rPr>
      </w:pPr>
    </w:p>
    <w:p w14:paraId="080D0BC9" w14:textId="77777777" w:rsidR="00B92353" w:rsidRDefault="00B92353" w:rsidP="00B92353">
      <w:pPr>
        <w:shd w:val="clear" w:color="auto" w:fill="FFFFFF"/>
        <w:tabs>
          <w:tab w:val="left" w:pos="2805"/>
        </w:tabs>
        <w:spacing w:line="480" w:lineRule="auto"/>
        <w:jc w:val="center"/>
        <w:rPr>
          <w:b/>
        </w:rPr>
      </w:pPr>
      <w:r w:rsidRPr="00495F37">
        <w:rPr>
          <w:b/>
        </w:rPr>
        <w:t>ORDU ÜNİVERSİTESİ</w:t>
      </w:r>
    </w:p>
    <w:p w14:paraId="7789C847" w14:textId="77777777" w:rsidR="00B92353" w:rsidRDefault="00B92353" w:rsidP="00B92353">
      <w:pPr>
        <w:shd w:val="clear" w:color="auto" w:fill="FFFFFF"/>
        <w:tabs>
          <w:tab w:val="left" w:pos="2805"/>
        </w:tabs>
        <w:spacing w:line="480" w:lineRule="auto"/>
        <w:jc w:val="center"/>
        <w:rPr>
          <w:b/>
        </w:rPr>
      </w:pPr>
      <w:r w:rsidRPr="00495F37">
        <w:rPr>
          <w:b/>
        </w:rPr>
        <w:t>TIP FAKÜLTESİ</w:t>
      </w:r>
    </w:p>
    <w:p w14:paraId="7BD536B6" w14:textId="77777777" w:rsidR="00B92353" w:rsidRPr="00495F37" w:rsidRDefault="00B92353" w:rsidP="00B92353">
      <w:pPr>
        <w:shd w:val="clear" w:color="auto" w:fill="FFFFFF"/>
        <w:tabs>
          <w:tab w:val="left" w:pos="2805"/>
        </w:tabs>
        <w:spacing w:line="480" w:lineRule="auto"/>
        <w:jc w:val="center"/>
        <w:rPr>
          <w:b/>
        </w:rPr>
      </w:pPr>
    </w:p>
    <w:p w14:paraId="3DA0EC1D" w14:textId="671C558D" w:rsidR="00B92353" w:rsidRPr="00495F37" w:rsidRDefault="005C7D86" w:rsidP="00B92353">
      <w:pPr>
        <w:shd w:val="clear" w:color="auto" w:fill="FFFFFF"/>
        <w:tabs>
          <w:tab w:val="left" w:pos="2805"/>
        </w:tabs>
        <w:spacing w:line="480" w:lineRule="auto"/>
        <w:jc w:val="center"/>
        <w:rPr>
          <w:b/>
        </w:rPr>
      </w:pPr>
      <w:r>
        <w:rPr>
          <w:b/>
        </w:rPr>
        <w:t>2018-</w:t>
      </w:r>
      <w:r w:rsidR="00D1222B">
        <w:rPr>
          <w:b/>
        </w:rPr>
        <w:t>2019</w:t>
      </w:r>
      <w:r w:rsidR="00B92353" w:rsidRPr="00495F37">
        <w:rPr>
          <w:b/>
        </w:rPr>
        <w:t xml:space="preserve"> EĞİTİM</w:t>
      </w:r>
      <w:r>
        <w:rPr>
          <w:b/>
        </w:rPr>
        <w:t xml:space="preserve"> </w:t>
      </w:r>
      <w:r w:rsidRPr="007662F7">
        <w:rPr>
          <w:rFonts w:ascii="Times New Roman" w:hAnsi="Times New Roman" w:cs="Times New Roman"/>
          <w:b/>
          <w:sz w:val="24"/>
          <w:szCs w:val="24"/>
        </w:rPr>
        <w:t>–</w:t>
      </w:r>
      <w:r w:rsidR="00B92353" w:rsidRPr="00495F37">
        <w:rPr>
          <w:b/>
        </w:rPr>
        <w:t xml:space="preserve"> ÖĞRETİM YILI</w:t>
      </w:r>
    </w:p>
    <w:p w14:paraId="618EE216" w14:textId="77777777" w:rsidR="00B92353" w:rsidRPr="00495F37" w:rsidRDefault="00B92353" w:rsidP="00B92353">
      <w:pPr>
        <w:shd w:val="clear" w:color="auto" w:fill="FFFFFF"/>
        <w:tabs>
          <w:tab w:val="left" w:pos="2805"/>
        </w:tabs>
        <w:spacing w:line="480" w:lineRule="auto"/>
        <w:jc w:val="center"/>
        <w:rPr>
          <w:b/>
        </w:rPr>
      </w:pPr>
      <w:r w:rsidRPr="00495F37">
        <w:rPr>
          <w:b/>
        </w:rPr>
        <w:t>DÖNEM V</w:t>
      </w:r>
    </w:p>
    <w:p w14:paraId="450AFFF4" w14:textId="77777777" w:rsidR="005C7D86" w:rsidRPr="00A45D8F" w:rsidRDefault="00B92353" w:rsidP="00B92353">
      <w:pPr>
        <w:shd w:val="clear" w:color="auto" w:fill="FFFFFF"/>
        <w:tabs>
          <w:tab w:val="left" w:pos="2805"/>
        </w:tabs>
        <w:spacing w:line="480" w:lineRule="auto"/>
        <w:jc w:val="center"/>
        <w:rPr>
          <w:b/>
          <w:color w:val="FF0000"/>
        </w:rPr>
      </w:pPr>
      <w:r w:rsidRPr="00A45D8F">
        <w:rPr>
          <w:b/>
          <w:color w:val="FF0000"/>
        </w:rPr>
        <w:t xml:space="preserve">ORTOPEDİ ve TRAVMATOLOJİ ANABİLİM DALI </w:t>
      </w:r>
    </w:p>
    <w:p w14:paraId="41843FC2" w14:textId="520A0589" w:rsidR="00B92353" w:rsidRPr="00A45D8F" w:rsidRDefault="00B92353" w:rsidP="00B92353">
      <w:pPr>
        <w:shd w:val="clear" w:color="auto" w:fill="FFFFFF"/>
        <w:tabs>
          <w:tab w:val="left" w:pos="2805"/>
        </w:tabs>
        <w:spacing w:line="480" w:lineRule="auto"/>
        <w:jc w:val="center"/>
        <w:rPr>
          <w:b/>
          <w:color w:val="FF0000"/>
        </w:rPr>
      </w:pPr>
      <w:r w:rsidRPr="00A45D8F">
        <w:rPr>
          <w:b/>
          <w:color w:val="FF0000"/>
        </w:rPr>
        <w:t>STAJ PROGRAMI</w:t>
      </w:r>
    </w:p>
    <w:p w14:paraId="098EC02F" w14:textId="77777777" w:rsidR="00B92353" w:rsidRDefault="00B92353" w:rsidP="00B92353">
      <w:pPr>
        <w:shd w:val="clear" w:color="auto" w:fill="FFFFFF"/>
        <w:tabs>
          <w:tab w:val="left" w:pos="2805"/>
        </w:tabs>
        <w:spacing w:line="480" w:lineRule="auto"/>
        <w:rPr>
          <w:b/>
        </w:rPr>
      </w:pPr>
    </w:p>
    <w:p w14:paraId="446F8239" w14:textId="77777777" w:rsidR="00B92353" w:rsidRDefault="00B92353" w:rsidP="00B92353">
      <w:pPr>
        <w:shd w:val="clear" w:color="auto" w:fill="FFFFFF"/>
        <w:tabs>
          <w:tab w:val="left" w:pos="2805"/>
        </w:tabs>
        <w:spacing w:line="480" w:lineRule="auto"/>
        <w:rPr>
          <w:b/>
        </w:rPr>
      </w:pPr>
    </w:p>
    <w:p w14:paraId="04E39290" w14:textId="77777777" w:rsidR="00CD6E5F" w:rsidRDefault="00CD6E5F" w:rsidP="00B92353">
      <w:pPr>
        <w:shd w:val="clear" w:color="auto" w:fill="FFFFFF"/>
        <w:tabs>
          <w:tab w:val="left" w:pos="2805"/>
        </w:tabs>
        <w:spacing w:line="480" w:lineRule="auto"/>
        <w:rPr>
          <w:b/>
        </w:rPr>
      </w:pPr>
    </w:p>
    <w:p w14:paraId="297A473A" w14:textId="77777777" w:rsidR="00CD6E5F" w:rsidRDefault="00CD6E5F" w:rsidP="00B92353">
      <w:pPr>
        <w:shd w:val="clear" w:color="auto" w:fill="FFFFFF"/>
        <w:tabs>
          <w:tab w:val="left" w:pos="2805"/>
        </w:tabs>
        <w:spacing w:line="480" w:lineRule="auto"/>
        <w:rPr>
          <w:b/>
        </w:rPr>
      </w:pPr>
    </w:p>
    <w:p w14:paraId="530B364A" w14:textId="05BCB3D7" w:rsidR="00B92353" w:rsidRPr="00531084" w:rsidRDefault="00B92353" w:rsidP="00B92353">
      <w:pPr>
        <w:shd w:val="clear" w:color="auto" w:fill="FFFFFF"/>
        <w:tabs>
          <w:tab w:val="left" w:pos="2805"/>
        </w:tabs>
        <w:spacing w:line="480" w:lineRule="auto"/>
        <w:rPr>
          <w:b/>
          <w:color w:val="FF0000"/>
        </w:rPr>
      </w:pPr>
      <w:r w:rsidRPr="00531084">
        <w:rPr>
          <w:b/>
          <w:color w:val="FF0000"/>
        </w:rPr>
        <w:t xml:space="preserve">GRUP 1: </w:t>
      </w:r>
      <w:r w:rsidR="00DE4703" w:rsidRPr="00531084">
        <w:rPr>
          <w:b/>
          <w:color w:val="FF0000"/>
        </w:rPr>
        <w:t>25</w:t>
      </w:r>
      <w:r w:rsidR="003B4028" w:rsidRPr="00531084">
        <w:rPr>
          <w:b/>
          <w:color w:val="FF0000"/>
        </w:rPr>
        <w:t>/02</w:t>
      </w:r>
      <w:r w:rsidR="00CD6E5F" w:rsidRPr="00531084">
        <w:rPr>
          <w:b/>
          <w:color w:val="FF0000"/>
        </w:rPr>
        <w:t xml:space="preserve">/2019 </w:t>
      </w:r>
      <w:r w:rsidR="005C7D86" w:rsidRPr="00531084">
        <w:rPr>
          <w:rFonts w:ascii="Times New Roman" w:hAnsi="Times New Roman" w:cs="Times New Roman"/>
          <w:b/>
          <w:color w:val="FF0000"/>
          <w:sz w:val="24"/>
          <w:szCs w:val="24"/>
        </w:rPr>
        <w:t>–</w:t>
      </w:r>
      <w:r w:rsidR="003B4028" w:rsidRPr="00531084">
        <w:rPr>
          <w:b/>
          <w:color w:val="FF0000"/>
        </w:rPr>
        <w:t xml:space="preserve"> 08/03</w:t>
      </w:r>
      <w:r w:rsidR="00CD6E5F" w:rsidRPr="00531084">
        <w:rPr>
          <w:b/>
          <w:color w:val="FF0000"/>
        </w:rPr>
        <w:t>/2019</w:t>
      </w:r>
    </w:p>
    <w:p w14:paraId="702E93E4" w14:textId="1187440E" w:rsidR="00B92353" w:rsidRDefault="00B92353" w:rsidP="00B92353">
      <w:pPr>
        <w:shd w:val="clear" w:color="auto" w:fill="FFFFFF"/>
        <w:tabs>
          <w:tab w:val="left" w:pos="2805"/>
        </w:tabs>
        <w:spacing w:line="480" w:lineRule="auto"/>
        <w:rPr>
          <w:b/>
        </w:rPr>
      </w:pPr>
      <w:r>
        <w:rPr>
          <w:b/>
        </w:rPr>
        <w:t xml:space="preserve">GRUP 2: </w:t>
      </w:r>
      <w:r w:rsidR="00CD6E5F">
        <w:rPr>
          <w:b/>
        </w:rPr>
        <w:t xml:space="preserve">24/09/2018 </w:t>
      </w:r>
      <w:r w:rsidR="005C7D86" w:rsidRPr="007662F7">
        <w:rPr>
          <w:rFonts w:ascii="Times New Roman" w:hAnsi="Times New Roman" w:cs="Times New Roman"/>
          <w:b/>
          <w:sz w:val="24"/>
          <w:szCs w:val="24"/>
        </w:rPr>
        <w:t>–</w:t>
      </w:r>
      <w:r w:rsidR="005C7D86">
        <w:rPr>
          <w:b/>
        </w:rPr>
        <w:t xml:space="preserve"> </w:t>
      </w:r>
      <w:r w:rsidR="00CD6E5F">
        <w:rPr>
          <w:b/>
        </w:rPr>
        <w:t>05/10</w:t>
      </w:r>
      <w:r w:rsidRPr="00495F37">
        <w:rPr>
          <w:b/>
        </w:rPr>
        <w:t>/2018</w:t>
      </w:r>
    </w:p>
    <w:p w14:paraId="45EC77F5" w14:textId="77777777" w:rsidR="00B92353" w:rsidRDefault="00B92353" w:rsidP="00B92353">
      <w:pPr>
        <w:shd w:val="clear" w:color="auto" w:fill="FFFFFF"/>
        <w:tabs>
          <w:tab w:val="left" w:pos="2805"/>
        </w:tabs>
        <w:spacing w:line="480" w:lineRule="auto"/>
        <w:rPr>
          <w:b/>
        </w:rPr>
      </w:pPr>
    </w:p>
    <w:p w14:paraId="1BC2BBA9" w14:textId="77777777" w:rsidR="00B92353" w:rsidRDefault="00B92353" w:rsidP="00B92353">
      <w:pPr>
        <w:shd w:val="clear" w:color="auto" w:fill="FFFFFF"/>
        <w:tabs>
          <w:tab w:val="left" w:pos="2805"/>
        </w:tabs>
        <w:spacing w:line="480" w:lineRule="auto"/>
        <w:rPr>
          <w:b/>
        </w:rPr>
      </w:pPr>
    </w:p>
    <w:p w14:paraId="18A60B14" w14:textId="77777777" w:rsidR="00B92353" w:rsidRDefault="00B92353" w:rsidP="00B92353">
      <w:pPr>
        <w:shd w:val="clear" w:color="auto" w:fill="FFFFFF"/>
        <w:tabs>
          <w:tab w:val="left" w:pos="2805"/>
        </w:tabs>
        <w:spacing w:line="480" w:lineRule="auto"/>
        <w:rPr>
          <w:b/>
        </w:rPr>
      </w:pPr>
    </w:p>
    <w:p w14:paraId="3503B916" w14:textId="77777777" w:rsidR="00B92353" w:rsidRPr="00A649B2" w:rsidRDefault="00B92353" w:rsidP="00B92353">
      <w:pPr>
        <w:shd w:val="clear" w:color="auto" w:fill="FFFFFF"/>
        <w:tabs>
          <w:tab w:val="left" w:pos="2805"/>
        </w:tabs>
        <w:spacing w:line="480" w:lineRule="auto"/>
        <w:jc w:val="center"/>
        <w:rPr>
          <w:b/>
          <w:u w:val="single"/>
        </w:rPr>
      </w:pPr>
      <w:r w:rsidRPr="00A649B2">
        <w:rPr>
          <w:b/>
          <w:u w:val="single"/>
        </w:rPr>
        <w:t>ÖĞRETİM ÜYELERİ</w:t>
      </w:r>
    </w:p>
    <w:p w14:paraId="6AE04B05" w14:textId="77777777" w:rsidR="00E94089" w:rsidRDefault="00E94089" w:rsidP="00E94089">
      <w:pPr>
        <w:shd w:val="clear" w:color="auto" w:fill="FFFFFF"/>
        <w:tabs>
          <w:tab w:val="left" w:pos="2805"/>
        </w:tabs>
        <w:spacing w:line="480" w:lineRule="auto"/>
        <w:jc w:val="center"/>
        <w:rPr>
          <w:b/>
        </w:rPr>
      </w:pPr>
      <w:r>
        <w:rPr>
          <w:b/>
        </w:rPr>
        <w:t>DR. ÖĞR. ÜYESİ HAKAN ÖZCAN</w:t>
      </w:r>
    </w:p>
    <w:p w14:paraId="39AAEA57" w14:textId="7CFE6558" w:rsidR="00B92353" w:rsidRDefault="00CD6E5F" w:rsidP="00B92353">
      <w:pPr>
        <w:shd w:val="clear" w:color="auto" w:fill="FFFFFF"/>
        <w:tabs>
          <w:tab w:val="left" w:pos="2805"/>
        </w:tabs>
        <w:spacing w:line="480" w:lineRule="auto"/>
        <w:jc w:val="center"/>
        <w:rPr>
          <w:b/>
        </w:rPr>
      </w:pPr>
      <w:r>
        <w:rPr>
          <w:b/>
        </w:rPr>
        <w:t>D</w:t>
      </w:r>
      <w:r w:rsidR="005C7D86">
        <w:rPr>
          <w:b/>
        </w:rPr>
        <w:t>OÇ</w:t>
      </w:r>
      <w:r>
        <w:rPr>
          <w:b/>
        </w:rPr>
        <w:t xml:space="preserve">. </w:t>
      </w:r>
      <w:r w:rsidR="005C7D86">
        <w:rPr>
          <w:b/>
        </w:rPr>
        <w:t>DR.</w:t>
      </w:r>
      <w:r w:rsidR="00B92353">
        <w:rPr>
          <w:b/>
        </w:rPr>
        <w:t xml:space="preserve"> ALPER ÇIRAKLI</w:t>
      </w:r>
    </w:p>
    <w:p w14:paraId="6CECD841" w14:textId="77777777" w:rsidR="0022440D" w:rsidRDefault="0022440D" w:rsidP="00B92353">
      <w:pPr>
        <w:shd w:val="clear" w:color="auto" w:fill="FFFFFF"/>
        <w:tabs>
          <w:tab w:val="left" w:pos="2805"/>
        </w:tabs>
        <w:spacing w:line="480" w:lineRule="auto"/>
        <w:jc w:val="center"/>
        <w:rPr>
          <w:b/>
        </w:rPr>
      </w:pPr>
      <w:r>
        <w:rPr>
          <w:b/>
        </w:rPr>
        <w:t>DR. ÖĞR. ÜYESİ ERDAL UZUN</w:t>
      </w:r>
    </w:p>
    <w:p w14:paraId="55312ED9" w14:textId="77777777" w:rsidR="00B92353" w:rsidRDefault="00B92353" w:rsidP="00B92353">
      <w:pPr>
        <w:shd w:val="clear" w:color="auto" w:fill="FFFFFF"/>
        <w:tabs>
          <w:tab w:val="left" w:pos="2805"/>
        </w:tabs>
        <w:spacing w:line="480" w:lineRule="auto"/>
        <w:jc w:val="center"/>
        <w:rPr>
          <w:b/>
        </w:rPr>
      </w:pPr>
    </w:p>
    <w:p w14:paraId="5ADF10C6" w14:textId="77777777" w:rsidR="00B92353" w:rsidRDefault="00B92353" w:rsidP="00B92353">
      <w:pPr>
        <w:shd w:val="clear" w:color="auto" w:fill="FFFFFF"/>
        <w:tabs>
          <w:tab w:val="left" w:pos="2805"/>
        </w:tabs>
        <w:spacing w:line="480" w:lineRule="auto"/>
        <w:jc w:val="center"/>
        <w:rPr>
          <w:b/>
        </w:rPr>
      </w:pPr>
    </w:p>
    <w:p w14:paraId="3A9362E2" w14:textId="77777777" w:rsidR="00B92353" w:rsidRDefault="00B92353" w:rsidP="00B92353">
      <w:pPr>
        <w:shd w:val="clear" w:color="auto" w:fill="FFFFFF"/>
        <w:tabs>
          <w:tab w:val="left" w:pos="2805"/>
        </w:tabs>
        <w:spacing w:line="480" w:lineRule="auto"/>
        <w:jc w:val="center"/>
        <w:rPr>
          <w:b/>
        </w:rPr>
      </w:pPr>
    </w:p>
    <w:p w14:paraId="4345419B" w14:textId="77777777" w:rsidR="00B92353" w:rsidRDefault="00B92353" w:rsidP="00B92353">
      <w:pPr>
        <w:shd w:val="clear" w:color="auto" w:fill="FFFFFF"/>
        <w:tabs>
          <w:tab w:val="left" w:pos="2805"/>
        </w:tabs>
        <w:spacing w:line="480" w:lineRule="auto"/>
        <w:jc w:val="center"/>
        <w:rPr>
          <w:b/>
        </w:rPr>
      </w:pPr>
    </w:p>
    <w:p w14:paraId="52F2B86A" w14:textId="77777777" w:rsidR="00B92353" w:rsidRDefault="00B92353" w:rsidP="00B92353">
      <w:pPr>
        <w:shd w:val="clear" w:color="auto" w:fill="FFFFFF"/>
        <w:tabs>
          <w:tab w:val="left" w:pos="2805"/>
        </w:tabs>
        <w:spacing w:line="480" w:lineRule="auto"/>
        <w:jc w:val="center"/>
        <w:rPr>
          <w:b/>
        </w:rPr>
      </w:pPr>
    </w:p>
    <w:p w14:paraId="4499A3EF" w14:textId="77777777" w:rsidR="00B92353" w:rsidRDefault="00B92353" w:rsidP="00B92353">
      <w:pPr>
        <w:shd w:val="clear" w:color="auto" w:fill="FFFFFF"/>
        <w:tabs>
          <w:tab w:val="left" w:pos="2805"/>
        </w:tabs>
        <w:spacing w:line="480" w:lineRule="auto"/>
        <w:jc w:val="center"/>
        <w:rPr>
          <w:b/>
        </w:rPr>
      </w:pPr>
    </w:p>
    <w:p w14:paraId="5532D11A" w14:textId="77777777" w:rsidR="00B92353" w:rsidRDefault="00B92353" w:rsidP="00B92353">
      <w:pPr>
        <w:shd w:val="clear" w:color="auto" w:fill="FFFFFF"/>
        <w:tabs>
          <w:tab w:val="left" w:pos="2805"/>
        </w:tabs>
        <w:spacing w:line="480" w:lineRule="auto"/>
        <w:jc w:val="center"/>
        <w:rPr>
          <w:b/>
        </w:rPr>
      </w:pPr>
    </w:p>
    <w:p w14:paraId="198CC503" w14:textId="77777777" w:rsidR="00B92353" w:rsidRDefault="00B92353" w:rsidP="00B92353">
      <w:pPr>
        <w:shd w:val="clear" w:color="auto" w:fill="FFFFFF"/>
        <w:tabs>
          <w:tab w:val="left" w:pos="2805"/>
        </w:tabs>
        <w:spacing w:line="480" w:lineRule="auto"/>
        <w:jc w:val="center"/>
        <w:rPr>
          <w:b/>
        </w:rPr>
      </w:pPr>
    </w:p>
    <w:p w14:paraId="486ED383" w14:textId="77777777" w:rsidR="00B92353" w:rsidRDefault="00B92353" w:rsidP="00B92353">
      <w:pPr>
        <w:shd w:val="clear" w:color="auto" w:fill="FFFFFF"/>
        <w:tabs>
          <w:tab w:val="left" w:pos="2805"/>
        </w:tabs>
        <w:spacing w:line="480" w:lineRule="auto"/>
        <w:jc w:val="center"/>
        <w:rPr>
          <w:b/>
        </w:rPr>
      </w:pPr>
    </w:p>
    <w:p w14:paraId="5EB5371C" w14:textId="77777777" w:rsidR="00B92353" w:rsidRDefault="00B92353" w:rsidP="00B92353">
      <w:pPr>
        <w:shd w:val="clear" w:color="auto" w:fill="FFFFFF"/>
        <w:tabs>
          <w:tab w:val="left" w:pos="2805"/>
        </w:tabs>
        <w:spacing w:line="480" w:lineRule="auto"/>
        <w:jc w:val="center"/>
        <w:rPr>
          <w:b/>
        </w:rPr>
      </w:pPr>
    </w:p>
    <w:p w14:paraId="691003F0" w14:textId="77777777" w:rsidR="008747D5" w:rsidRDefault="008747D5" w:rsidP="00B92353">
      <w:pPr>
        <w:shd w:val="clear" w:color="auto" w:fill="FFFFFF"/>
        <w:tabs>
          <w:tab w:val="left" w:pos="2805"/>
        </w:tabs>
        <w:rPr>
          <w:sz w:val="16"/>
          <w:szCs w:val="16"/>
        </w:rPr>
      </w:pPr>
    </w:p>
    <w:p w14:paraId="2673F511" w14:textId="73E7762C" w:rsidR="00B92353" w:rsidRPr="008903EC" w:rsidRDefault="003B4028" w:rsidP="00B92353">
      <w:pPr>
        <w:shd w:val="clear" w:color="auto" w:fill="FFFFFF"/>
        <w:tabs>
          <w:tab w:val="left" w:pos="2805"/>
        </w:tabs>
        <w:rPr>
          <w:b/>
          <w:sz w:val="28"/>
          <w:szCs w:val="28"/>
        </w:rPr>
      </w:pPr>
      <w:r>
        <w:rPr>
          <w:sz w:val="16"/>
          <w:szCs w:val="16"/>
        </w:rPr>
        <w:t>25 ŞUBAT</w:t>
      </w:r>
      <w:r w:rsidR="00F212C9">
        <w:rPr>
          <w:sz w:val="16"/>
          <w:szCs w:val="16"/>
        </w:rPr>
        <w:t xml:space="preserve"> 2019 – 24 EYLÜL </w:t>
      </w:r>
      <w:r w:rsidR="00E94089">
        <w:rPr>
          <w:sz w:val="16"/>
          <w:szCs w:val="16"/>
        </w:rPr>
        <w:t xml:space="preserve">2018 </w:t>
      </w:r>
      <w:r w:rsidR="00B92353" w:rsidRPr="003A51AD">
        <w:rPr>
          <w:sz w:val="16"/>
          <w:szCs w:val="16"/>
        </w:rPr>
        <w:t>PAZARTESİ</w:t>
      </w:r>
      <w:r w:rsidR="00B92353" w:rsidRPr="008903EC">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92353" w:rsidRPr="008903EC" w14:paraId="46526148" w14:textId="77777777" w:rsidTr="00956389">
        <w:trPr>
          <w:trHeight w:val="206"/>
        </w:trPr>
        <w:tc>
          <w:tcPr>
            <w:tcW w:w="1418" w:type="dxa"/>
          </w:tcPr>
          <w:p w14:paraId="498D4FB6" w14:textId="77777777" w:rsidR="00B92353" w:rsidRPr="008903EC" w:rsidRDefault="00B92353" w:rsidP="00956389">
            <w:pPr>
              <w:rPr>
                <w:sz w:val="16"/>
                <w:szCs w:val="16"/>
              </w:rPr>
            </w:pPr>
            <w:r>
              <w:rPr>
                <w:sz w:val="16"/>
                <w:szCs w:val="16"/>
              </w:rPr>
              <w:t>08:00 – 08:50</w:t>
            </w:r>
          </w:p>
        </w:tc>
        <w:tc>
          <w:tcPr>
            <w:tcW w:w="1985" w:type="dxa"/>
          </w:tcPr>
          <w:p w14:paraId="4D37DE58" w14:textId="77777777" w:rsidR="00B92353" w:rsidRPr="008903EC" w:rsidRDefault="00B92353" w:rsidP="00956389">
            <w:pPr>
              <w:ind w:left="-108"/>
              <w:rPr>
                <w:sz w:val="16"/>
                <w:szCs w:val="16"/>
              </w:rPr>
            </w:pPr>
            <w:r>
              <w:rPr>
                <w:sz w:val="16"/>
                <w:szCs w:val="16"/>
              </w:rPr>
              <w:t xml:space="preserve">   </w:t>
            </w:r>
            <w:r w:rsidRPr="00A1069E">
              <w:rPr>
                <w:sz w:val="18"/>
                <w:szCs w:val="18"/>
              </w:rPr>
              <w:t>Vizit konuşmaları</w:t>
            </w:r>
          </w:p>
        </w:tc>
        <w:tc>
          <w:tcPr>
            <w:tcW w:w="4678" w:type="dxa"/>
          </w:tcPr>
          <w:p w14:paraId="7359BF04" w14:textId="77777777" w:rsidR="00B92353" w:rsidRPr="008903EC" w:rsidRDefault="00B92353" w:rsidP="00B92353">
            <w:pPr>
              <w:rPr>
                <w:sz w:val="16"/>
                <w:szCs w:val="16"/>
              </w:rPr>
            </w:pPr>
            <w:r>
              <w:rPr>
                <w:sz w:val="16"/>
                <w:szCs w:val="16"/>
              </w:rPr>
              <w:t>Vizit konuşmaları</w:t>
            </w:r>
          </w:p>
        </w:tc>
        <w:tc>
          <w:tcPr>
            <w:tcW w:w="2358" w:type="dxa"/>
          </w:tcPr>
          <w:p w14:paraId="5501EF9E" w14:textId="77777777" w:rsidR="00B92353" w:rsidRPr="008903EC" w:rsidRDefault="00B92353" w:rsidP="00956389">
            <w:pPr>
              <w:rPr>
                <w:sz w:val="16"/>
                <w:szCs w:val="16"/>
              </w:rPr>
            </w:pPr>
            <w:r w:rsidRPr="00893797">
              <w:rPr>
                <w:sz w:val="16"/>
                <w:szCs w:val="16"/>
              </w:rPr>
              <w:t>Dr. Hakan ÖZCAN</w:t>
            </w:r>
          </w:p>
        </w:tc>
      </w:tr>
      <w:tr w:rsidR="00B92353" w:rsidRPr="008903EC" w14:paraId="59E0DCC2" w14:textId="77777777" w:rsidTr="00956389">
        <w:trPr>
          <w:trHeight w:val="219"/>
        </w:trPr>
        <w:tc>
          <w:tcPr>
            <w:tcW w:w="1418" w:type="dxa"/>
          </w:tcPr>
          <w:p w14:paraId="616ADBAC" w14:textId="77777777" w:rsidR="00B92353" w:rsidRPr="008903EC" w:rsidRDefault="00B92353" w:rsidP="00956389">
            <w:pPr>
              <w:rPr>
                <w:sz w:val="16"/>
                <w:szCs w:val="16"/>
              </w:rPr>
            </w:pPr>
            <w:r>
              <w:rPr>
                <w:sz w:val="16"/>
                <w:szCs w:val="16"/>
              </w:rPr>
              <w:t>09:00 – 09:50</w:t>
            </w:r>
            <w:r w:rsidRPr="008903EC">
              <w:rPr>
                <w:sz w:val="16"/>
                <w:szCs w:val="16"/>
              </w:rPr>
              <w:t xml:space="preserve"> </w:t>
            </w:r>
          </w:p>
        </w:tc>
        <w:tc>
          <w:tcPr>
            <w:tcW w:w="1985" w:type="dxa"/>
          </w:tcPr>
          <w:p w14:paraId="5B7A517D" w14:textId="77777777" w:rsidR="00B92353" w:rsidRPr="008903EC" w:rsidRDefault="00B92353" w:rsidP="00956389">
            <w:pPr>
              <w:rPr>
                <w:sz w:val="16"/>
                <w:szCs w:val="16"/>
              </w:rPr>
            </w:pPr>
            <w:r>
              <w:rPr>
                <w:sz w:val="16"/>
                <w:szCs w:val="16"/>
              </w:rPr>
              <w:t>Teorik</w:t>
            </w:r>
          </w:p>
        </w:tc>
        <w:tc>
          <w:tcPr>
            <w:tcW w:w="4678" w:type="dxa"/>
          </w:tcPr>
          <w:p w14:paraId="7E9519D9" w14:textId="77777777" w:rsidR="00B92353" w:rsidRPr="008903EC" w:rsidRDefault="00B92353" w:rsidP="00956389">
            <w:pPr>
              <w:rPr>
                <w:sz w:val="16"/>
                <w:szCs w:val="16"/>
              </w:rPr>
            </w:pPr>
            <w:r w:rsidRPr="00893797">
              <w:rPr>
                <w:sz w:val="16"/>
                <w:szCs w:val="16"/>
              </w:rPr>
              <w:t xml:space="preserve">Ortopedi ve </w:t>
            </w:r>
            <w:proofErr w:type="gramStart"/>
            <w:r w:rsidRPr="00893797">
              <w:rPr>
                <w:sz w:val="16"/>
                <w:szCs w:val="16"/>
              </w:rPr>
              <w:t>travmatolojiye</w:t>
            </w:r>
            <w:proofErr w:type="gramEnd"/>
            <w:r w:rsidRPr="00893797">
              <w:rPr>
                <w:sz w:val="16"/>
                <w:szCs w:val="16"/>
              </w:rPr>
              <w:t xml:space="preserve"> giriş</w:t>
            </w:r>
          </w:p>
        </w:tc>
        <w:tc>
          <w:tcPr>
            <w:tcW w:w="2358" w:type="dxa"/>
          </w:tcPr>
          <w:p w14:paraId="390D9A2F" w14:textId="77777777" w:rsidR="00B92353" w:rsidRDefault="00B92353" w:rsidP="00956389">
            <w:r w:rsidRPr="00015B71">
              <w:rPr>
                <w:sz w:val="16"/>
                <w:szCs w:val="16"/>
              </w:rPr>
              <w:t>Dr. Hakan ÖZCAN</w:t>
            </w:r>
          </w:p>
        </w:tc>
      </w:tr>
      <w:tr w:rsidR="00B92353" w:rsidRPr="008903EC" w14:paraId="3C8B2657" w14:textId="77777777" w:rsidTr="00F850F5">
        <w:trPr>
          <w:trHeight w:val="289"/>
        </w:trPr>
        <w:tc>
          <w:tcPr>
            <w:tcW w:w="1418" w:type="dxa"/>
            <w:tcBorders>
              <w:bottom w:val="single" w:sz="8" w:space="0" w:color="auto"/>
            </w:tcBorders>
          </w:tcPr>
          <w:p w14:paraId="2281D698" w14:textId="77777777" w:rsidR="00B92353" w:rsidRPr="008903EC" w:rsidRDefault="00B92353" w:rsidP="00956389">
            <w:pPr>
              <w:rPr>
                <w:sz w:val="16"/>
                <w:szCs w:val="16"/>
              </w:rPr>
            </w:pPr>
            <w:r>
              <w:rPr>
                <w:sz w:val="16"/>
                <w:szCs w:val="16"/>
              </w:rPr>
              <w:t>10:00 – 10:50</w:t>
            </w:r>
          </w:p>
        </w:tc>
        <w:tc>
          <w:tcPr>
            <w:tcW w:w="1985" w:type="dxa"/>
            <w:tcBorders>
              <w:bottom w:val="single" w:sz="8" w:space="0" w:color="auto"/>
            </w:tcBorders>
          </w:tcPr>
          <w:p w14:paraId="6A125012" w14:textId="77777777" w:rsidR="00B92353" w:rsidRPr="008903EC" w:rsidRDefault="00B92353" w:rsidP="00956389">
            <w:pPr>
              <w:rPr>
                <w:sz w:val="16"/>
                <w:szCs w:val="16"/>
              </w:rPr>
            </w:pPr>
            <w:r>
              <w:rPr>
                <w:sz w:val="16"/>
                <w:szCs w:val="16"/>
              </w:rPr>
              <w:t>Teorik</w:t>
            </w:r>
          </w:p>
        </w:tc>
        <w:tc>
          <w:tcPr>
            <w:tcW w:w="4678" w:type="dxa"/>
          </w:tcPr>
          <w:p w14:paraId="5B96ADFC" w14:textId="77777777" w:rsidR="00B92353" w:rsidRPr="008903EC" w:rsidRDefault="00B92353" w:rsidP="00B92353">
            <w:pPr>
              <w:rPr>
                <w:sz w:val="16"/>
                <w:szCs w:val="16"/>
              </w:rPr>
            </w:pPr>
            <w:r w:rsidRPr="00893797">
              <w:rPr>
                <w:sz w:val="16"/>
                <w:szCs w:val="16"/>
              </w:rPr>
              <w:t>Travmalı hastaya yaklaşım</w:t>
            </w:r>
          </w:p>
        </w:tc>
        <w:tc>
          <w:tcPr>
            <w:tcW w:w="2358" w:type="dxa"/>
            <w:tcBorders>
              <w:bottom w:val="single" w:sz="8" w:space="0" w:color="auto"/>
            </w:tcBorders>
          </w:tcPr>
          <w:p w14:paraId="3E9D8885" w14:textId="77777777" w:rsidR="00B92353" w:rsidRDefault="00B92353" w:rsidP="00956389">
            <w:r w:rsidRPr="00015B71">
              <w:rPr>
                <w:sz w:val="16"/>
                <w:szCs w:val="16"/>
              </w:rPr>
              <w:t>Dr. Hakan ÖZCAN</w:t>
            </w:r>
          </w:p>
        </w:tc>
      </w:tr>
      <w:tr w:rsidR="000A2448" w:rsidRPr="008903EC" w14:paraId="7870AD4A" w14:textId="77777777" w:rsidTr="00956389">
        <w:tc>
          <w:tcPr>
            <w:tcW w:w="1418" w:type="dxa"/>
            <w:tcBorders>
              <w:bottom w:val="single" w:sz="8" w:space="0" w:color="auto"/>
            </w:tcBorders>
          </w:tcPr>
          <w:p w14:paraId="414AB125" w14:textId="77777777" w:rsidR="000A2448" w:rsidRPr="008903EC" w:rsidRDefault="000A2448" w:rsidP="00956389">
            <w:pPr>
              <w:rPr>
                <w:sz w:val="16"/>
                <w:szCs w:val="16"/>
              </w:rPr>
            </w:pPr>
            <w:r>
              <w:rPr>
                <w:sz w:val="16"/>
                <w:szCs w:val="16"/>
              </w:rPr>
              <w:t>11:00 – 11:50</w:t>
            </w:r>
          </w:p>
        </w:tc>
        <w:tc>
          <w:tcPr>
            <w:tcW w:w="1985" w:type="dxa"/>
            <w:tcBorders>
              <w:bottom w:val="single" w:sz="8" w:space="0" w:color="auto"/>
            </w:tcBorders>
          </w:tcPr>
          <w:p w14:paraId="697AB49A" w14:textId="77777777" w:rsidR="000A2448" w:rsidRPr="008903EC" w:rsidRDefault="00F850F5" w:rsidP="00956389">
            <w:pPr>
              <w:rPr>
                <w:sz w:val="16"/>
                <w:szCs w:val="16"/>
              </w:rPr>
            </w:pPr>
            <w:r w:rsidRPr="00893797">
              <w:rPr>
                <w:sz w:val="16"/>
                <w:szCs w:val="16"/>
              </w:rPr>
              <w:t>Pratik</w:t>
            </w:r>
          </w:p>
        </w:tc>
        <w:tc>
          <w:tcPr>
            <w:tcW w:w="4678" w:type="dxa"/>
            <w:vAlign w:val="bottom"/>
          </w:tcPr>
          <w:p w14:paraId="236F61D2" w14:textId="77777777" w:rsidR="000A2448" w:rsidRPr="008903EC" w:rsidRDefault="000A2448" w:rsidP="00B92353">
            <w:pPr>
              <w:rPr>
                <w:sz w:val="16"/>
                <w:szCs w:val="16"/>
              </w:rPr>
            </w:pPr>
            <w:r w:rsidRPr="00893797">
              <w:rPr>
                <w:sz w:val="16"/>
                <w:szCs w:val="16"/>
              </w:rPr>
              <w:t>Pratik</w:t>
            </w:r>
          </w:p>
        </w:tc>
        <w:tc>
          <w:tcPr>
            <w:tcW w:w="2358" w:type="dxa"/>
            <w:tcBorders>
              <w:bottom w:val="single" w:sz="8" w:space="0" w:color="auto"/>
            </w:tcBorders>
          </w:tcPr>
          <w:p w14:paraId="03088205" w14:textId="77777777" w:rsidR="000A2448" w:rsidRDefault="004035E7" w:rsidP="00956389">
            <w:r w:rsidRPr="00015B71">
              <w:rPr>
                <w:sz w:val="16"/>
                <w:szCs w:val="16"/>
              </w:rPr>
              <w:t>Dr. Hakan ÖZCAN</w:t>
            </w:r>
          </w:p>
        </w:tc>
      </w:tr>
      <w:tr w:rsidR="00B92353" w:rsidRPr="008903EC" w14:paraId="68B9F5E3" w14:textId="77777777" w:rsidTr="00956389">
        <w:tc>
          <w:tcPr>
            <w:tcW w:w="1418" w:type="dxa"/>
            <w:shd w:val="clear" w:color="auto" w:fill="333399"/>
          </w:tcPr>
          <w:p w14:paraId="15B4E7EC" w14:textId="77777777" w:rsidR="00B92353" w:rsidRPr="008903EC" w:rsidRDefault="00B92353" w:rsidP="00956389">
            <w:pPr>
              <w:rPr>
                <w:sz w:val="16"/>
                <w:szCs w:val="16"/>
              </w:rPr>
            </w:pPr>
          </w:p>
        </w:tc>
        <w:tc>
          <w:tcPr>
            <w:tcW w:w="1985" w:type="dxa"/>
            <w:shd w:val="clear" w:color="auto" w:fill="333399"/>
          </w:tcPr>
          <w:p w14:paraId="583212D6" w14:textId="77777777" w:rsidR="00B92353" w:rsidRPr="008903EC" w:rsidRDefault="00B92353" w:rsidP="00956389">
            <w:pPr>
              <w:rPr>
                <w:sz w:val="16"/>
                <w:szCs w:val="16"/>
              </w:rPr>
            </w:pPr>
          </w:p>
        </w:tc>
        <w:tc>
          <w:tcPr>
            <w:tcW w:w="4678" w:type="dxa"/>
          </w:tcPr>
          <w:p w14:paraId="14098E3C" w14:textId="77777777" w:rsidR="00B92353" w:rsidRPr="008903EC" w:rsidRDefault="00B92353" w:rsidP="00956389">
            <w:pPr>
              <w:rPr>
                <w:sz w:val="16"/>
                <w:szCs w:val="16"/>
              </w:rPr>
            </w:pPr>
          </w:p>
        </w:tc>
        <w:tc>
          <w:tcPr>
            <w:tcW w:w="2358" w:type="dxa"/>
            <w:shd w:val="clear" w:color="auto" w:fill="333399"/>
          </w:tcPr>
          <w:p w14:paraId="4DA25C41" w14:textId="77777777" w:rsidR="00B92353" w:rsidRPr="008903EC" w:rsidRDefault="00B92353" w:rsidP="00956389">
            <w:pPr>
              <w:rPr>
                <w:sz w:val="16"/>
                <w:szCs w:val="16"/>
              </w:rPr>
            </w:pPr>
          </w:p>
        </w:tc>
      </w:tr>
      <w:tr w:rsidR="004035E7" w:rsidRPr="008903EC" w14:paraId="08A50955" w14:textId="77777777" w:rsidTr="00956389">
        <w:tc>
          <w:tcPr>
            <w:tcW w:w="1418" w:type="dxa"/>
          </w:tcPr>
          <w:p w14:paraId="411B0239" w14:textId="77777777" w:rsidR="004035E7" w:rsidRPr="00893797" w:rsidRDefault="004035E7" w:rsidP="00956389">
            <w:pPr>
              <w:rPr>
                <w:sz w:val="16"/>
                <w:szCs w:val="16"/>
              </w:rPr>
            </w:pPr>
            <w:r>
              <w:rPr>
                <w:sz w:val="16"/>
                <w:szCs w:val="16"/>
              </w:rPr>
              <w:t>13:10 – 14:00</w:t>
            </w:r>
          </w:p>
        </w:tc>
        <w:tc>
          <w:tcPr>
            <w:tcW w:w="1985" w:type="dxa"/>
          </w:tcPr>
          <w:p w14:paraId="443108BE" w14:textId="77777777" w:rsidR="004035E7" w:rsidRPr="008903EC" w:rsidRDefault="004035E7" w:rsidP="00956389">
            <w:pPr>
              <w:rPr>
                <w:sz w:val="16"/>
                <w:szCs w:val="16"/>
              </w:rPr>
            </w:pPr>
            <w:r>
              <w:rPr>
                <w:sz w:val="16"/>
                <w:szCs w:val="16"/>
              </w:rPr>
              <w:t xml:space="preserve">Pratik </w:t>
            </w:r>
          </w:p>
        </w:tc>
        <w:tc>
          <w:tcPr>
            <w:tcW w:w="4678" w:type="dxa"/>
          </w:tcPr>
          <w:p w14:paraId="2829382B" w14:textId="77777777" w:rsidR="004035E7" w:rsidRPr="00B92353" w:rsidRDefault="004035E7" w:rsidP="00956389">
            <w:pPr>
              <w:rPr>
                <w:sz w:val="16"/>
                <w:szCs w:val="16"/>
              </w:rPr>
            </w:pPr>
            <w:r w:rsidRPr="004D4743">
              <w:rPr>
                <w:sz w:val="16"/>
                <w:szCs w:val="16"/>
              </w:rPr>
              <w:t>Pratik</w:t>
            </w:r>
          </w:p>
        </w:tc>
        <w:tc>
          <w:tcPr>
            <w:tcW w:w="2358" w:type="dxa"/>
          </w:tcPr>
          <w:p w14:paraId="505C869D" w14:textId="1C0929D1" w:rsidR="004035E7" w:rsidRDefault="004035E7" w:rsidP="006F2E91">
            <w:r w:rsidRPr="00763105">
              <w:rPr>
                <w:sz w:val="16"/>
                <w:szCs w:val="16"/>
              </w:rPr>
              <w:t xml:space="preserve">Dr. </w:t>
            </w:r>
            <w:r w:rsidR="00780E22">
              <w:rPr>
                <w:sz w:val="16"/>
                <w:szCs w:val="16"/>
              </w:rPr>
              <w:t>E</w:t>
            </w:r>
            <w:r w:rsidR="006F2E91">
              <w:rPr>
                <w:sz w:val="16"/>
                <w:szCs w:val="16"/>
              </w:rPr>
              <w:t>rdal</w:t>
            </w:r>
            <w:r w:rsidR="00780E22">
              <w:rPr>
                <w:sz w:val="16"/>
                <w:szCs w:val="16"/>
              </w:rPr>
              <w:t xml:space="preserve"> UZUN</w:t>
            </w:r>
          </w:p>
        </w:tc>
      </w:tr>
      <w:tr w:rsidR="00780E22" w:rsidRPr="008903EC" w14:paraId="23C7E34E" w14:textId="77777777" w:rsidTr="005A107B">
        <w:trPr>
          <w:trHeight w:val="205"/>
        </w:trPr>
        <w:tc>
          <w:tcPr>
            <w:tcW w:w="1418" w:type="dxa"/>
          </w:tcPr>
          <w:p w14:paraId="3E63C29E" w14:textId="77777777" w:rsidR="00780E22" w:rsidRPr="00893797" w:rsidRDefault="00780E22" w:rsidP="00956389">
            <w:pPr>
              <w:rPr>
                <w:sz w:val="16"/>
                <w:szCs w:val="16"/>
              </w:rPr>
            </w:pPr>
            <w:r>
              <w:rPr>
                <w:sz w:val="16"/>
                <w:szCs w:val="16"/>
              </w:rPr>
              <w:t>14:10 – 15:00</w:t>
            </w:r>
          </w:p>
        </w:tc>
        <w:tc>
          <w:tcPr>
            <w:tcW w:w="1985" w:type="dxa"/>
          </w:tcPr>
          <w:p w14:paraId="142DFED8" w14:textId="77777777" w:rsidR="00780E22" w:rsidRDefault="00780E22" w:rsidP="00956389">
            <w:r w:rsidRPr="004D4743">
              <w:rPr>
                <w:sz w:val="16"/>
                <w:szCs w:val="16"/>
              </w:rPr>
              <w:t>Pratik</w:t>
            </w:r>
          </w:p>
        </w:tc>
        <w:tc>
          <w:tcPr>
            <w:tcW w:w="4678" w:type="dxa"/>
          </w:tcPr>
          <w:p w14:paraId="439656F8" w14:textId="77777777" w:rsidR="00780E22" w:rsidRPr="00B92353" w:rsidRDefault="00780E22" w:rsidP="00956389">
            <w:pPr>
              <w:rPr>
                <w:sz w:val="16"/>
                <w:szCs w:val="16"/>
              </w:rPr>
            </w:pPr>
            <w:r w:rsidRPr="004D4743">
              <w:rPr>
                <w:sz w:val="16"/>
                <w:szCs w:val="16"/>
              </w:rPr>
              <w:t>Pratik</w:t>
            </w:r>
          </w:p>
        </w:tc>
        <w:tc>
          <w:tcPr>
            <w:tcW w:w="2358" w:type="dxa"/>
          </w:tcPr>
          <w:p w14:paraId="79935244" w14:textId="6C460EEC" w:rsidR="00780E22" w:rsidRDefault="006F2E91" w:rsidP="00956389">
            <w:r w:rsidRPr="00763105">
              <w:rPr>
                <w:sz w:val="16"/>
                <w:szCs w:val="16"/>
              </w:rPr>
              <w:t xml:space="preserve">Dr. </w:t>
            </w:r>
            <w:r>
              <w:rPr>
                <w:sz w:val="16"/>
                <w:szCs w:val="16"/>
              </w:rPr>
              <w:t>Erdal UZUN</w:t>
            </w:r>
          </w:p>
        </w:tc>
      </w:tr>
      <w:tr w:rsidR="00780E22" w:rsidRPr="008903EC" w14:paraId="359D4A42" w14:textId="77777777" w:rsidTr="005A107B">
        <w:trPr>
          <w:trHeight w:val="163"/>
        </w:trPr>
        <w:tc>
          <w:tcPr>
            <w:tcW w:w="1418" w:type="dxa"/>
          </w:tcPr>
          <w:p w14:paraId="4667F0B1" w14:textId="77777777" w:rsidR="00780E22" w:rsidRPr="00893797" w:rsidRDefault="00780E22" w:rsidP="00956389">
            <w:pPr>
              <w:rPr>
                <w:sz w:val="16"/>
                <w:szCs w:val="16"/>
              </w:rPr>
            </w:pPr>
            <w:r>
              <w:rPr>
                <w:sz w:val="16"/>
                <w:szCs w:val="16"/>
              </w:rPr>
              <w:t>15:10 – 16:00</w:t>
            </w:r>
            <w:r w:rsidRPr="008903EC">
              <w:rPr>
                <w:sz w:val="16"/>
                <w:szCs w:val="16"/>
              </w:rPr>
              <w:t xml:space="preserve">  </w:t>
            </w:r>
          </w:p>
        </w:tc>
        <w:tc>
          <w:tcPr>
            <w:tcW w:w="1985" w:type="dxa"/>
          </w:tcPr>
          <w:p w14:paraId="1C898979" w14:textId="77777777" w:rsidR="00780E22" w:rsidRDefault="00780E22" w:rsidP="00956389">
            <w:r w:rsidRPr="004D4743">
              <w:rPr>
                <w:sz w:val="16"/>
                <w:szCs w:val="16"/>
              </w:rPr>
              <w:t>Pratik</w:t>
            </w:r>
          </w:p>
        </w:tc>
        <w:tc>
          <w:tcPr>
            <w:tcW w:w="4678" w:type="dxa"/>
          </w:tcPr>
          <w:p w14:paraId="636BB242" w14:textId="77777777" w:rsidR="00780E22" w:rsidRPr="00B92353" w:rsidRDefault="00780E22" w:rsidP="00956389">
            <w:pPr>
              <w:rPr>
                <w:sz w:val="16"/>
                <w:szCs w:val="16"/>
              </w:rPr>
            </w:pPr>
            <w:r w:rsidRPr="004D4743">
              <w:rPr>
                <w:sz w:val="16"/>
                <w:szCs w:val="16"/>
              </w:rPr>
              <w:t>Pratik</w:t>
            </w:r>
          </w:p>
        </w:tc>
        <w:tc>
          <w:tcPr>
            <w:tcW w:w="2358" w:type="dxa"/>
          </w:tcPr>
          <w:p w14:paraId="35A27CDF" w14:textId="52D13F02" w:rsidR="00780E22" w:rsidRDefault="006F2E91" w:rsidP="00956389">
            <w:r w:rsidRPr="00763105">
              <w:rPr>
                <w:sz w:val="16"/>
                <w:szCs w:val="16"/>
              </w:rPr>
              <w:t xml:space="preserve">Dr. </w:t>
            </w:r>
            <w:r>
              <w:rPr>
                <w:sz w:val="16"/>
                <w:szCs w:val="16"/>
              </w:rPr>
              <w:t>Erdal UZUN</w:t>
            </w:r>
          </w:p>
        </w:tc>
      </w:tr>
      <w:tr w:rsidR="00780E22" w:rsidRPr="008903EC" w14:paraId="60AB50F3" w14:textId="77777777" w:rsidTr="00B92353">
        <w:trPr>
          <w:trHeight w:val="219"/>
        </w:trPr>
        <w:tc>
          <w:tcPr>
            <w:tcW w:w="1418" w:type="dxa"/>
          </w:tcPr>
          <w:p w14:paraId="6E36983F" w14:textId="77777777" w:rsidR="00780E22" w:rsidRPr="00893797" w:rsidRDefault="00780E22" w:rsidP="00956389">
            <w:pPr>
              <w:rPr>
                <w:sz w:val="16"/>
                <w:szCs w:val="16"/>
              </w:rPr>
            </w:pPr>
            <w:r>
              <w:rPr>
                <w:sz w:val="16"/>
                <w:szCs w:val="16"/>
              </w:rPr>
              <w:t>16:10 – 17:00</w:t>
            </w:r>
            <w:r w:rsidRPr="008903EC">
              <w:rPr>
                <w:sz w:val="16"/>
                <w:szCs w:val="16"/>
              </w:rPr>
              <w:t xml:space="preserve">  </w:t>
            </w:r>
          </w:p>
        </w:tc>
        <w:tc>
          <w:tcPr>
            <w:tcW w:w="1985" w:type="dxa"/>
          </w:tcPr>
          <w:p w14:paraId="3F7B93A9" w14:textId="77777777" w:rsidR="00780E22" w:rsidRDefault="00780E22" w:rsidP="00956389">
            <w:r w:rsidRPr="004D4743">
              <w:rPr>
                <w:sz w:val="16"/>
                <w:szCs w:val="16"/>
              </w:rPr>
              <w:t>Pratik</w:t>
            </w:r>
          </w:p>
        </w:tc>
        <w:tc>
          <w:tcPr>
            <w:tcW w:w="4678" w:type="dxa"/>
          </w:tcPr>
          <w:p w14:paraId="02DC8E18" w14:textId="77777777" w:rsidR="00780E22" w:rsidRPr="00B92353" w:rsidRDefault="00780E22" w:rsidP="00956389">
            <w:pPr>
              <w:rPr>
                <w:sz w:val="16"/>
                <w:szCs w:val="16"/>
              </w:rPr>
            </w:pPr>
            <w:r>
              <w:rPr>
                <w:sz w:val="16"/>
                <w:szCs w:val="16"/>
              </w:rPr>
              <w:t xml:space="preserve">Pratik </w:t>
            </w:r>
          </w:p>
        </w:tc>
        <w:tc>
          <w:tcPr>
            <w:tcW w:w="2358" w:type="dxa"/>
          </w:tcPr>
          <w:p w14:paraId="6243DE12" w14:textId="66EA5F5F" w:rsidR="00780E22" w:rsidRDefault="006F2E91" w:rsidP="00956389">
            <w:r w:rsidRPr="00763105">
              <w:rPr>
                <w:sz w:val="16"/>
                <w:szCs w:val="16"/>
              </w:rPr>
              <w:t xml:space="preserve">Dr. </w:t>
            </w:r>
            <w:r>
              <w:rPr>
                <w:sz w:val="16"/>
                <w:szCs w:val="16"/>
              </w:rPr>
              <w:t>Erdal UZUN</w:t>
            </w:r>
          </w:p>
        </w:tc>
      </w:tr>
    </w:tbl>
    <w:p w14:paraId="274D6726" w14:textId="77777777" w:rsidR="00B92353" w:rsidRPr="008903EC" w:rsidRDefault="00B92353" w:rsidP="00B92353">
      <w:pPr>
        <w:shd w:val="clear" w:color="auto" w:fill="FFFFFF"/>
        <w:rPr>
          <w:sz w:val="16"/>
          <w:szCs w:val="16"/>
        </w:rPr>
      </w:pPr>
    </w:p>
    <w:p w14:paraId="5F7AF3B8" w14:textId="6EE828B5" w:rsidR="00B92353" w:rsidRPr="008903EC" w:rsidRDefault="0077475C" w:rsidP="00B92353">
      <w:pPr>
        <w:shd w:val="clear" w:color="auto" w:fill="FFFFFF"/>
        <w:rPr>
          <w:sz w:val="16"/>
          <w:szCs w:val="16"/>
        </w:rPr>
      </w:pPr>
      <w:r>
        <w:rPr>
          <w:sz w:val="16"/>
          <w:szCs w:val="16"/>
        </w:rPr>
        <w:t>26</w:t>
      </w:r>
      <w:r w:rsidR="003B4028">
        <w:rPr>
          <w:sz w:val="16"/>
          <w:szCs w:val="16"/>
        </w:rPr>
        <w:t xml:space="preserve"> ŞUBAT </w:t>
      </w:r>
      <w:r w:rsidR="008B75ED">
        <w:rPr>
          <w:sz w:val="16"/>
          <w:szCs w:val="16"/>
        </w:rPr>
        <w:t>2019 – 25</w:t>
      </w:r>
      <w:r w:rsidR="00F212C9">
        <w:rPr>
          <w:sz w:val="16"/>
          <w:szCs w:val="16"/>
        </w:rPr>
        <w:t xml:space="preserve"> EYLÜL </w:t>
      </w:r>
      <w:proofErr w:type="gramStart"/>
      <w:r w:rsidR="00F212C9">
        <w:rPr>
          <w:sz w:val="16"/>
          <w:szCs w:val="16"/>
        </w:rPr>
        <w:t xml:space="preserve">2018 </w:t>
      </w:r>
      <w:r w:rsidR="00B92353">
        <w:rPr>
          <w:sz w:val="16"/>
          <w:szCs w:val="16"/>
        </w:rPr>
        <w:t xml:space="preserve"> </w:t>
      </w:r>
      <w:r w:rsidR="00B92353" w:rsidRPr="008903EC">
        <w:rPr>
          <w:sz w:val="16"/>
          <w:szCs w:val="16"/>
        </w:rPr>
        <w:t>SALI</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80E22" w:rsidRPr="008903EC" w14:paraId="10E54669" w14:textId="77777777" w:rsidTr="00956389">
        <w:tc>
          <w:tcPr>
            <w:tcW w:w="1418" w:type="dxa"/>
          </w:tcPr>
          <w:p w14:paraId="0AE4CEA9" w14:textId="77777777" w:rsidR="00780E22" w:rsidRPr="008903EC" w:rsidRDefault="00780E22" w:rsidP="00956389">
            <w:pPr>
              <w:rPr>
                <w:sz w:val="16"/>
                <w:szCs w:val="16"/>
              </w:rPr>
            </w:pPr>
            <w:r>
              <w:rPr>
                <w:sz w:val="16"/>
                <w:szCs w:val="16"/>
              </w:rPr>
              <w:t>08:00 – 08:50</w:t>
            </w:r>
          </w:p>
        </w:tc>
        <w:tc>
          <w:tcPr>
            <w:tcW w:w="1985" w:type="dxa"/>
            <w:vAlign w:val="center"/>
          </w:tcPr>
          <w:p w14:paraId="06D8E3B1" w14:textId="77777777" w:rsidR="00780E22" w:rsidRPr="008903EC" w:rsidRDefault="00780E22" w:rsidP="00956389">
            <w:pPr>
              <w:rPr>
                <w:sz w:val="16"/>
                <w:szCs w:val="16"/>
              </w:rPr>
            </w:pPr>
            <w:r w:rsidRPr="00A1069E">
              <w:rPr>
                <w:sz w:val="18"/>
                <w:szCs w:val="18"/>
              </w:rPr>
              <w:t>Vizit konuşmaları</w:t>
            </w:r>
          </w:p>
        </w:tc>
        <w:tc>
          <w:tcPr>
            <w:tcW w:w="4678" w:type="dxa"/>
            <w:vAlign w:val="center"/>
          </w:tcPr>
          <w:p w14:paraId="49A3BCEA" w14:textId="77777777" w:rsidR="00780E22" w:rsidRPr="00893797" w:rsidRDefault="00780E22" w:rsidP="00956389">
            <w:pPr>
              <w:rPr>
                <w:sz w:val="16"/>
                <w:szCs w:val="16"/>
              </w:rPr>
            </w:pPr>
            <w:r w:rsidRPr="00893797">
              <w:rPr>
                <w:sz w:val="16"/>
                <w:szCs w:val="16"/>
              </w:rPr>
              <w:t>Vizit konuşmaları</w:t>
            </w:r>
          </w:p>
        </w:tc>
        <w:tc>
          <w:tcPr>
            <w:tcW w:w="2358" w:type="dxa"/>
          </w:tcPr>
          <w:p w14:paraId="29933F04" w14:textId="3C8EA03D" w:rsidR="00780E22" w:rsidRDefault="006F2E91" w:rsidP="00956389">
            <w:r w:rsidRPr="00763105">
              <w:rPr>
                <w:sz w:val="16"/>
                <w:szCs w:val="16"/>
              </w:rPr>
              <w:t xml:space="preserve">Dr. </w:t>
            </w:r>
            <w:r>
              <w:rPr>
                <w:sz w:val="16"/>
                <w:szCs w:val="16"/>
              </w:rPr>
              <w:t>Erdal UZUN</w:t>
            </w:r>
          </w:p>
        </w:tc>
      </w:tr>
      <w:tr w:rsidR="00780E22" w:rsidRPr="008903EC" w14:paraId="2A568446" w14:textId="77777777" w:rsidTr="006E04EC">
        <w:tc>
          <w:tcPr>
            <w:tcW w:w="1418" w:type="dxa"/>
          </w:tcPr>
          <w:p w14:paraId="46CAE856" w14:textId="77777777" w:rsidR="00780E22" w:rsidRPr="008903EC" w:rsidRDefault="00780E22" w:rsidP="00956389">
            <w:pPr>
              <w:rPr>
                <w:sz w:val="16"/>
                <w:szCs w:val="16"/>
              </w:rPr>
            </w:pPr>
            <w:r>
              <w:rPr>
                <w:sz w:val="16"/>
                <w:szCs w:val="16"/>
              </w:rPr>
              <w:t>09:00 – 09:50</w:t>
            </w:r>
            <w:r w:rsidRPr="008903EC">
              <w:rPr>
                <w:sz w:val="16"/>
                <w:szCs w:val="16"/>
              </w:rPr>
              <w:t xml:space="preserve"> </w:t>
            </w:r>
          </w:p>
        </w:tc>
        <w:tc>
          <w:tcPr>
            <w:tcW w:w="1985" w:type="dxa"/>
          </w:tcPr>
          <w:p w14:paraId="713FFBF0" w14:textId="77777777" w:rsidR="00780E22" w:rsidRPr="008903EC" w:rsidRDefault="00780E22" w:rsidP="00956389">
            <w:pPr>
              <w:rPr>
                <w:sz w:val="16"/>
                <w:szCs w:val="16"/>
              </w:rPr>
            </w:pPr>
            <w:r>
              <w:rPr>
                <w:sz w:val="16"/>
                <w:szCs w:val="16"/>
              </w:rPr>
              <w:t>Teorik</w:t>
            </w:r>
          </w:p>
        </w:tc>
        <w:tc>
          <w:tcPr>
            <w:tcW w:w="4678" w:type="dxa"/>
          </w:tcPr>
          <w:p w14:paraId="3EB11814" w14:textId="77777777" w:rsidR="00780E22" w:rsidRPr="00893797" w:rsidRDefault="00780E22" w:rsidP="000A2448">
            <w:pPr>
              <w:rPr>
                <w:sz w:val="16"/>
                <w:szCs w:val="16"/>
              </w:rPr>
            </w:pPr>
            <w:r w:rsidRPr="00893797">
              <w:rPr>
                <w:sz w:val="16"/>
                <w:szCs w:val="16"/>
              </w:rPr>
              <w:t xml:space="preserve">Kırık sınıflamaları </w:t>
            </w:r>
          </w:p>
        </w:tc>
        <w:tc>
          <w:tcPr>
            <w:tcW w:w="2358" w:type="dxa"/>
          </w:tcPr>
          <w:p w14:paraId="2AF594B4" w14:textId="6DB1797B" w:rsidR="00780E22" w:rsidRDefault="006F2E91" w:rsidP="00956389">
            <w:r w:rsidRPr="00763105">
              <w:rPr>
                <w:sz w:val="16"/>
                <w:szCs w:val="16"/>
              </w:rPr>
              <w:t xml:space="preserve">Dr. </w:t>
            </w:r>
            <w:r>
              <w:rPr>
                <w:sz w:val="16"/>
                <w:szCs w:val="16"/>
              </w:rPr>
              <w:t>Erdal UZUN</w:t>
            </w:r>
          </w:p>
        </w:tc>
      </w:tr>
      <w:tr w:rsidR="00780E22" w:rsidRPr="008903EC" w14:paraId="5E9F425F" w14:textId="77777777" w:rsidTr="000A2448">
        <w:trPr>
          <w:trHeight w:val="80"/>
        </w:trPr>
        <w:tc>
          <w:tcPr>
            <w:tcW w:w="1418" w:type="dxa"/>
            <w:tcBorders>
              <w:bottom w:val="single" w:sz="8" w:space="0" w:color="auto"/>
            </w:tcBorders>
          </w:tcPr>
          <w:p w14:paraId="541D44D3" w14:textId="77777777" w:rsidR="00780E22" w:rsidRPr="008903EC" w:rsidRDefault="00780E22" w:rsidP="00956389">
            <w:pPr>
              <w:rPr>
                <w:sz w:val="16"/>
                <w:szCs w:val="16"/>
              </w:rPr>
            </w:pPr>
            <w:r>
              <w:rPr>
                <w:sz w:val="16"/>
                <w:szCs w:val="16"/>
              </w:rPr>
              <w:t>10:00 – 10:50</w:t>
            </w:r>
          </w:p>
        </w:tc>
        <w:tc>
          <w:tcPr>
            <w:tcW w:w="1985" w:type="dxa"/>
            <w:tcBorders>
              <w:bottom w:val="single" w:sz="8" w:space="0" w:color="auto"/>
            </w:tcBorders>
          </w:tcPr>
          <w:p w14:paraId="01E632DD" w14:textId="77777777" w:rsidR="00780E22" w:rsidRPr="008903EC" w:rsidRDefault="00780E22" w:rsidP="00956389">
            <w:pPr>
              <w:rPr>
                <w:sz w:val="16"/>
                <w:szCs w:val="16"/>
              </w:rPr>
            </w:pPr>
            <w:r>
              <w:rPr>
                <w:sz w:val="16"/>
                <w:szCs w:val="16"/>
              </w:rPr>
              <w:t>Teorik</w:t>
            </w:r>
          </w:p>
        </w:tc>
        <w:tc>
          <w:tcPr>
            <w:tcW w:w="4678" w:type="dxa"/>
            <w:tcBorders>
              <w:bottom w:val="single" w:sz="8" w:space="0" w:color="auto"/>
            </w:tcBorders>
          </w:tcPr>
          <w:p w14:paraId="773A0473" w14:textId="77777777" w:rsidR="00780E22" w:rsidRPr="00893797" w:rsidRDefault="00780E22" w:rsidP="000A2448">
            <w:pPr>
              <w:rPr>
                <w:sz w:val="16"/>
                <w:szCs w:val="16"/>
              </w:rPr>
            </w:pPr>
            <w:r w:rsidRPr="00893797">
              <w:rPr>
                <w:sz w:val="16"/>
                <w:szCs w:val="16"/>
              </w:rPr>
              <w:t xml:space="preserve">Kırık iyileşmesi </w:t>
            </w:r>
          </w:p>
        </w:tc>
        <w:tc>
          <w:tcPr>
            <w:tcW w:w="2358" w:type="dxa"/>
            <w:tcBorders>
              <w:bottom w:val="single" w:sz="8" w:space="0" w:color="auto"/>
            </w:tcBorders>
          </w:tcPr>
          <w:p w14:paraId="07C9AA84" w14:textId="1FDC7C35" w:rsidR="00780E22" w:rsidRDefault="006F2E91" w:rsidP="00956389">
            <w:r w:rsidRPr="00763105">
              <w:rPr>
                <w:sz w:val="16"/>
                <w:szCs w:val="16"/>
              </w:rPr>
              <w:t xml:space="preserve">Dr. </w:t>
            </w:r>
            <w:r>
              <w:rPr>
                <w:sz w:val="16"/>
                <w:szCs w:val="16"/>
              </w:rPr>
              <w:t>Erdal UZUN</w:t>
            </w:r>
          </w:p>
        </w:tc>
      </w:tr>
      <w:tr w:rsidR="00780E22" w:rsidRPr="008903EC" w14:paraId="4105DBAA" w14:textId="77777777" w:rsidTr="00956389">
        <w:tc>
          <w:tcPr>
            <w:tcW w:w="1418" w:type="dxa"/>
            <w:tcBorders>
              <w:bottom w:val="single" w:sz="8" w:space="0" w:color="auto"/>
            </w:tcBorders>
          </w:tcPr>
          <w:p w14:paraId="1EC22E1A" w14:textId="77777777" w:rsidR="00780E22" w:rsidRPr="008903EC" w:rsidRDefault="00780E22" w:rsidP="00956389">
            <w:pPr>
              <w:rPr>
                <w:sz w:val="16"/>
                <w:szCs w:val="16"/>
              </w:rPr>
            </w:pPr>
            <w:r>
              <w:rPr>
                <w:sz w:val="16"/>
                <w:szCs w:val="16"/>
              </w:rPr>
              <w:t>11:00 – 11:50</w:t>
            </w:r>
          </w:p>
        </w:tc>
        <w:tc>
          <w:tcPr>
            <w:tcW w:w="1985" w:type="dxa"/>
            <w:tcBorders>
              <w:bottom w:val="single" w:sz="8" w:space="0" w:color="auto"/>
            </w:tcBorders>
          </w:tcPr>
          <w:p w14:paraId="1A6F4B07" w14:textId="77777777" w:rsidR="00780E22" w:rsidRPr="008903EC" w:rsidRDefault="00780E22" w:rsidP="00956389">
            <w:r>
              <w:rPr>
                <w:sz w:val="16"/>
                <w:szCs w:val="16"/>
              </w:rPr>
              <w:t>Teorik</w:t>
            </w:r>
          </w:p>
        </w:tc>
        <w:tc>
          <w:tcPr>
            <w:tcW w:w="4678" w:type="dxa"/>
            <w:tcBorders>
              <w:bottom w:val="single" w:sz="8" w:space="0" w:color="auto"/>
            </w:tcBorders>
          </w:tcPr>
          <w:p w14:paraId="3A9E0C22" w14:textId="77777777" w:rsidR="00780E22" w:rsidRPr="00893797" w:rsidRDefault="00780E22" w:rsidP="00956389">
            <w:pPr>
              <w:rPr>
                <w:sz w:val="16"/>
                <w:szCs w:val="16"/>
              </w:rPr>
            </w:pPr>
            <w:r w:rsidRPr="00893797">
              <w:rPr>
                <w:sz w:val="16"/>
                <w:szCs w:val="16"/>
              </w:rPr>
              <w:t xml:space="preserve">Kırık ve çıkık </w:t>
            </w:r>
            <w:proofErr w:type="gramStart"/>
            <w:r w:rsidRPr="00893797">
              <w:rPr>
                <w:sz w:val="16"/>
                <w:szCs w:val="16"/>
              </w:rPr>
              <w:t>komplikasyonları</w:t>
            </w:r>
            <w:proofErr w:type="gramEnd"/>
          </w:p>
        </w:tc>
        <w:tc>
          <w:tcPr>
            <w:tcW w:w="2358" w:type="dxa"/>
            <w:tcBorders>
              <w:bottom w:val="single" w:sz="8" w:space="0" w:color="auto"/>
            </w:tcBorders>
          </w:tcPr>
          <w:p w14:paraId="5C443DDB" w14:textId="549805DA" w:rsidR="00780E22" w:rsidRDefault="006F2E91" w:rsidP="00956389">
            <w:r w:rsidRPr="00763105">
              <w:rPr>
                <w:sz w:val="16"/>
                <w:szCs w:val="16"/>
              </w:rPr>
              <w:t xml:space="preserve">Dr. </w:t>
            </w:r>
            <w:r>
              <w:rPr>
                <w:sz w:val="16"/>
                <w:szCs w:val="16"/>
              </w:rPr>
              <w:t>Erdal UZUN</w:t>
            </w:r>
          </w:p>
        </w:tc>
      </w:tr>
      <w:tr w:rsidR="000A2448" w:rsidRPr="008903EC" w14:paraId="09D2B93C" w14:textId="77777777" w:rsidTr="00956389">
        <w:tc>
          <w:tcPr>
            <w:tcW w:w="1418" w:type="dxa"/>
            <w:shd w:val="clear" w:color="auto" w:fill="333399"/>
            <w:vAlign w:val="center"/>
          </w:tcPr>
          <w:p w14:paraId="18C8F22F" w14:textId="77777777" w:rsidR="000A2448" w:rsidRPr="008903EC" w:rsidRDefault="000A2448" w:rsidP="00956389">
            <w:pPr>
              <w:rPr>
                <w:sz w:val="16"/>
                <w:szCs w:val="16"/>
              </w:rPr>
            </w:pPr>
          </w:p>
        </w:tc>
        <w:tc>
          <w:tcPr>
            <w:tcW w:w="1985" w:type="dxa"/>
            <w:shd w:val="clear" w:color="auto" w:fill="333399"/>
          </w:tcPr>
          <w:p w14:paraId="6FFFBE5A" w14:textId="77777777" w:rsidR="000A2448" w:rsidRPr="008903EC" w:rsidRDefault="000A2448" w:rsidP="00956389">
            <w:pPr>
              <w:rPr>
                <w:sz w:val="16"/>
                <w:szCs w:val="16"/>
              </w:rPr>
            </w:pPr>
          </w:p>
        </w:tc>
        <w:tc>
          <w:tcPr>
            <w:tcW w:w="4678" w:type="dxa"/>
            <w:shd w:val="clear" w:color="auto" w:fill="auto"/>
          </w:tcPr>
          <w:p w14:paraId="41367543" w14:textId="77777777" w:rsidR="000A2448" w:rsidRPr="008903EC" w:rsidRDefault="000A2448" w:rsidP="00DE2989">
            <w:pPr>
              <w:rPr>
                <w:sz w:val="16"/>
                <w:szCs w:val="16"/>
              </w:rPr>
            </w:pPr>
          </w:p>
        </w:tc>
        <w:tc>
          <w:tcPr>
            <w:tcW w:w="2358" w:type="dxa"/>
            <w:shd w:val="clear" w:color="auto" w:fill="333399"/>
          </w:tcPr>
          <w:p w14:paraId="613D5AD6" w14:textId="77777777" w:rsidR="000A2448" w:rsidRPr="008903EC" w:rsidRDefault="000A2448" w:rsidP="00956389">
            <w:pPr>
              <w:rPr>
                <w:sz w:val="16"/>
                <w:szCs w:val="16"/>
              </w:rPr>
            </w:pPr>
          </w:p>
        </w:tc>
      </w:tr>
      <w:tr w:rsidR="000A2448" w:rsidRPr="008903EC" w14:paraId="494D6813" w14:textId="77777777" w:rsidTr="004402FE">
        <w:trPr>
          <w:trHeight w:val="205"/>
        </w:trPr>
        <w:tc>
          <w:tcPr>
            <w:tcW w:w="1418" w:type="dxa"/>
          </w:tcPr>
          <w:p w14:paraId="7418DF14" w14:textId="77777777" w:rsidR="000A2448" w:rsidRPr="00893797" w:rsidRDefault="000A2448" w:rsidP="00956389">
            <w:pPr>
              <w:rPr>
                <w:sz w:val="16"/>
                <w:szCs w:val="16"/>
              </w:rPr>
            </w:pPr>
            <w:r>
              <w:rPr>
                <w:sz w:val="16"/>
                <w:szCs w:val="16"/>
              </w:rPr>
              <w:t>13:10 – 14:00</w:t>
            </w:r>
          </w:p>
        </w:tc>
        <w:tc>
          <w:tcPr>
            <w:tcW w:w="1985" w:type="dxa"/>
            <w:vAlign w:val="center"/>
          </w:tcPr>
          <w:p w14:paraId="7932E983" w14:textId="77777777" w:rsidR="000A2448" w:rsidRPr="00893797" w:rsidRDefault="000A2448" w:rsidP="00956389">
            <w:pPr>
              <w:rPr>
                <w:sz w:val="16"/>
                <w:szCs w:val="16"/>
              </w:rPr>
            </w:pPr>
            <w:r w:rsidRPr="00893797">
              <w:rPr>
                <w:sz w:val="16"/>
                <w:szCs w:val="16"/>
              </w:rPr>
              <w:t>Pratik</w:t>
            </w:r>
          </w:p>
        </w:tc>
        <w:tc>
          <w:tcPr>
            <w:tcW w:w="4678" w:type="dxa"/>
            <w:vAlign w:val="center"/>
          </w:tcPr>
          <w:p w14:paraId="3135527B" w14:textId="77777777" w:rsidR="000A2448" w:rsidRPr="00893797" w:rsidRDefault="000A2448" w:rsidP="00956389">
            <w:pPr>
              <w:rPr>
                <w:sz w:val="16"/>
                <w:szCs w:val="16"/>
              </w:rPr>
            </w:pPr>
            <w:r w:rsidRPr="00893797">
              <w:rPr>
                <w:sz w:val="16"/>
                <w:szCs w:val="16"/>
              </w:rPr>
              <w:t>Pratik</w:t>
            </w:r>
          </w:p>
        </w:tc>
        <w:tc>
          <w:tcPr>
            <w:tcW w:w="2358" w:type="dxa"/>
          </w:tcPr>
          <w:p w14:paraId="65AA1751" w14:textId="77777777" w:rsidR="000A2448" w:rsidRDefault="000A2448" w:rsidP="00956389">
            <w:r w:rsidRPr="007178D3">
              <w:rPr>
                <w:sz w:val="16"/>
                <w:szCs w:val="16"/>
              </w:rPr>
              <w:t>Dr. Hakan ÖZCAN</w:t>
            </w:r>
          </w:p>
        </w:tc>
      </w:tr>
      <w:tr w:rsidR="000A2448" w:rsidRPr="008903EC" w14:paraId="7549C137" w14:textId="77777777" w:rsidTr="00956389">
        <w:trPr>
          <w:trHeight w:val="247"/>
        </w:trPr>
        <w:tc>
          <w:tcPr>
            <w:tcW w:w="1418" w:type="dxa"/>
          </w:tcPr>
          <w:p w14:paraId="399E7F17" w14:textId="77777777" w:rsidR="000A2448" w:rsidRPr="00893797" w:rsidRDefault="000A2448" w:rsidP="00956389">
            <w:pPr>
              <w:rPr>
                <w:sz w:val="16"/>
                <w:szCs w:val="16"/>
              </w:rPr>
            </w:pPr>
            <w:r>
              <w:rPr>
                <w:sz w:val="16"/>
                <w:szCs w:val="16"/>
              </w:rPr>
              <w:t>14:10 – 15:00</w:t>
            </w:r>
          </w:p>
        </w:tc>
        <w:tc>
          <w:tcPr>
            <w:tcW w:w="1985" w:type="dxa"/>
            <w:vAlign w:val="center"/>
          </w:tcPr>
          <w:p w14:paraId="107E5533" w14:textId="77777777" w:rsidR="000A2448" w:rsidRPr="00893797" w:rsidRDefault="000A2448" w:rsidP="00956389">
            <w:pPr>
              <w:rPr>
                <w:sz w:val="16"/>
                <w:szCs w:val="16"/>
              </w:rPr>
            </w:pPr>
            <w:r w:rsidRPr="00893797">
              <w:rPr>
                <w:sz w:val="16"/>
                <w:szCs w:val="16"/>
              </w:rPr>
              <w:t>Pratik</w:t>
            </w:r>
          </w:p>
        </w:tc>
        <w:tc>
          <w:tcPr>
            <w:tcW w:w="4678" w:type="dxa"/>
            <w:vAlign w:val="center"/>
          </w:tcPr>
          <w:p w14:paraId="59972FB6" w14:textId="77777777" w:rsidR="000A2448" w:rsidRPr="00893797" w:rsidRDefault="000A2448" w:rsidP="00956389">
            <w:pPr>
              <w:rPr>
                <w:sz w:val="16"/>
                <w:szCs w:val="16"/>
              </w:rPr>
            </w:pPr>
            <w:r w:rsidRPr="00893797">
              <w:rPr>
                <w:sz w:val="16"/>
                <w:szCs w:val="16"/>
              </w:rPr>
              <w:t>Pratik</w:t>
            </w:r>
          </w:p>
        </w:tc>
        <w:tc>
          <w:tcPr>
            <w:tcW w:w="2358" w:type="dxa"/>
          </w:tcPr>
          <w:p w14:paraId="180E3D13" w14:textId="77777777" w:rsidR="000A2448" w:rsidRDefault="000A2448" w:rsidP="00956389">
            <w:r w:rsidRPr="007178D3">
              <w:rPr>
                <w:sz w:val="16"/>
                <w:szCs w:val="16"/>
              </w:rPr>
              <w:t>Dr. Hakan ÖZCAN</w:t>
            </w:r>
          </w:p>
        </w:tc>
      </w:tr>
      <w:tr w:rsidR="000A2448" w:rsidRPr="008903EC" w14:paraId="2BD76706" w14:textId="77777777" w:rsidTr="00956389">
        <w:tc>
          <w:tcPr>
            <w:tcW w:w="1418" w:type="dxa"/>
          </w:tcPr>
          <w:p w14:paraId="2986477A" w14:textId="77777777" w:rsidR="000A2448" w:rsidRPr="00893797" w:rsidRDefault="000A2448" w:rsidP="00956389">
            <w:pPr>
              <w:rPr>
                <w:sz w:val="16"/>
                <w:szCs w:val="16"/>
              </w:rPr>
            </w:pPr>
            <w:r>
              <w:rPr>
                <w:sz w:val="16"/>
                <w:szCs w:val="16"/>
              </w:rPr>
              <w:t>15:10 – 16:00</w:t>
            </w:r>
            <w:r w:rsidRPr="008903EC">
              <w:rPr>
                <w:sz w:val="16"/>
                <w:szCs w:val="16"/>
              </w:rPr>
              <w:t xml:space="preserve">  </w:t>
            </w:r>
          </w:p>
        </w:tc>
        <w:tc>
          <w:tcPr>
            <w:tcW w:w="1985" w:type="dxa"/>
          </w:tcPr>
          <w:p w14:paraId="1F70EDC3" w14:textId="77777777" w:rsidR="000A2448" w:rsidRPr="00893797" w:rsidRDefault="000A2448" w:rsidP="00956389">
            <w:pPr>
              <w:rPr>
                <w:sz w:val="16"/>
                <w:szCs w:val="16"/>
              </w:rPr>
            </w:pPr>
            <w:r w:rsidRPr="00893797">
              <w:rPr>
                <w:sz w:val="16"/>
                <w:szCs w:val="16"/>
              </w:rPr>
              <w:t>Pratik</w:t>
            </w:r>
          </w:p>
        </w:tc>
        <w:tc>
          <w:tcPr>
            <w:tcW w:w="4678" w:type="dxa"/>
          </w:tcPr>
          <w:p w14:paraId="4A5E0E88" w14:textId="77777777" w:rsidR="000A2448" w:rsidRPr="00893797" w:rsidRDefault="000A2448" w:rsidP="00956389">
            <w:pPr>
              <w:rPr>
                <w:sz w:val="16"/>
                <w:szCs w:val="16"/>
              </w:rPr>
            </w:pPr>
            <w:r w:rsidRPr="00893797">
              <w:rPr>
                <w:sz w:val="16"/>
                <w:szCs w:val="16"/>
              </w:rPr>
              <w:t>Pratik</w:t>
            </w:r>
          </w:p>
        </w:tc>
        <w:tc>
          <w:tcPr>
            <w:tcW w:w="2358" w:type="dxa"/>
          </w:tcPr>
          <w:p w14:paraId="15605632" w14:textId="77777777" w:rsidR="000A2448" w:rsidRDefault="000A2448" w:rsidP="00956389">
            <w:r w:rsidRPr="007178D3">
              <w:rPr>
                <w:sz w:val="16"/>
                <w:szCs w:val="16"/>
              </w:rPr>
              <w:t>Dr. Hakan ÖZCAN</w:t>
            </w:r>
          </w:p>
        </w:tc>
      </w:tr>
      <w:tr w:rsidR="000A2448" w:rsidRPr="008903EC" w14:paraId="2B0A7DCF" w14:textId="77777777" w:rsidTr="00956389">
        <w:tc>
          <w:tcPr>
            <w:tcW w:w="1418" w:type="dxa"/>
          </w:tcPr>
          <w:p w14:paraId="01982720" w14:textId="77777777" w:rsidR="000A2448" w:rsidRPr="00893797" w:rsidRDefault="000A2448" w:rsidP="00956389">
            <w:pPr>
              <w:rPr>
                <w:sz w:val="16"/>
                <w:szCs w:val="16"/>
              </w:rPr>
            </w:pPr>
            <w:r>
              <w:rPr>
                <w:sz w:val="16"/>
                <w:szCs w:val="16"/>
              </w:rPr>
              <w:t>16:10 – 17:00</w:t>
            </w:r>
            <w:r w:rsidRPr="008903EC">
              <w:rPr>
                <w:sz w:val="16"/>
                <w:szCs w:val="16"/>
              </w:rPr>
              <w:t xml:space="preserve">  </w:t>
            </w:r>
          </w:p>
        </w:tc>
        <w:tc>
          <w:tcPr>
            <w:tcW w:w="1985" w:type="dxa"/>
          </w:tcPr>
          <w:p w14:paraId="4521B737" w14:textId="77777777" w:rsidR="000A2448" w:rsidRPr="00893797" w:rsidRDefault="000A2448" w:rsidP="00956389">
            <w:pPr>
              <w:rPr>
                <w:sz w:val="16"/>
                <w:szCs w:val="16"/>
              </w:rPr>
            </w:pPr>
            <w:r w:rsidRPr="00893797">
              <w:rPr>
                <w:sz w:val="16"/>
                <w:szCs w:val="16"/>
              </w:rPr>
              <w:t>Pratik</w:t>
            </w:r>
          </w:p>
        </w:tc>
        <w:tc>
          <w:tcPr>
            <w:tcW w:w="4678" w:type="dxa"/>
          </w:tcPr>
          <w:p w14:paraId="397E827D" w14:textId="77777777" w:rsidR="000A2448" w:rsidRPr="00893797" w:rsidRDefault="000A2448" w:rsidP="00956389">
            <w:pPr>
              <w:rPr>
                <w:sz w:val="16"/>
                <w:szCs w:val="16"/>
              </w:rPr>
            </w:pPr>
            <w:r w:rsidRPr="00893797">
              <w:rPr>
                <w:sz w:val="16"/>
                <w:szCs w:val="16"/>
              </w:rPr>
              <w:t>Pratik</w:t>
            </w:r>
          </w:p>
        </w:tc>
        <w:tc>
          <w:tcPr>
            <w:tcW w:w="2358" w:type="dxa"/>
          </w:tcPr>
          <w:p w14:paraId="4560BB9E" w14:textId="77777777" w:rsidR="000A2448" w:rsidRDefault="000A2448" w:rsidP="00956389">
            <w:r w:rsidRPr="007178D3">
              <w:rPr>
                <w:sz w:val="16"/>
                <w:szCs w:val="16"/>
              </w:rPr>
              <w:t>Dr. Hakan ÖZCAN</w:t>
            </w:r>
          </w:p>
        </w:tc>
      </w:tr>
    </w:tbl>
    <w:p w14:paraId="4C8926C5" w14:textId="77777777" w:rsidR="00B92353" w:rsidRPr="008903EC" w:rsidRDefault="00B92353" w:rsidP="00B92353">
      <w:pPr>
        <w:shd w:val="clear" w:color="auto" w:fill="FFFFFF"/>
        <w:rPr>
          <w:sz w:val="16"/>
          <w:szCs w:val="16"/>
        </w:rPr>
      </w:pPr>
    </w:p>
    <w:p w14:paraId="44A132BA" w14:textId="1A946E00" w:rsidR="00B92353" w:rsidRPr="008903EC" w:rsidRDefault="0077475C" w:rsidP="00B92353">
      <w:pPr>
        <w:shd w:val="clear" w:color="auto" w:fill="FFFFFF"/>
        <w:rPr>
          <w:sz w:val="16"/>
          <w:szCs w:val="16"/>
        </w:rPr>
      </w:pPr>
      <w:r>
        <w:rPr>
          <w:sz w:val="16"/>
          <w:szCs w:val="16"/>
        </w:rPr>
        <w:t>27</w:t>
      </w:r>
      <w:r w:rsidR="003B4028">
        <w:rPr>
          <w:sz w:val="16"/>
          <w:szCs w:val="16"/>
        </w:rPr>
        <w:t xml:space="preserve"> ŞUBAT </w:t>
      </w:r>
      <w:r w:rsidR="008B75ED">
        <w:rPr>
          <w:sz w:val="16"/>
          <w:szCs w:val="16"/>
        </w:rPr>
        <w:t>2019 – 26</w:t>
      </w:r>
      <w:r w:rsidR="0005791B">
        <w:rPr>
          <w:sz w:val="16"/>
          <w:szCs w:val="16"/>
        </w:rPr>
        <w:t xml:space="preserve"> EYLÜL 2018 </w:t>
      </w:r>
      <w:r w:rsidR="00B92353" w:rsidRPr="008903EC">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8"/>
        <w:gridCol w:w="4676"/>
        <w:gridCol w:w="2357"/>
      </w:tblGrid>
      <w:tr w:rsidR="0006196D" w:rsidRPr="008903EC" w14:paraId="1CF7ECA5" w14:textId="77777777" w:rsidTr="00956389">
        <w:trPr>
          <w:trHeight w:val="259"/>
        </w:trPr>
        <w:tc>
          <w:tcPr>
            <w:tcW w:w="1418" w:type="dxa"/>
          </w:tcPr>
          <w:p w14:paraId="7723D745" w14:textId="77777777" w:rsidR="0006196D" w:rsidRPr="00893797" w:rsidRDefault="0006196D" w:rsidP="00956389">
            <w:pPr>
              <w:rPr>
                <w:sz w:val="16"/>
                <w:szCs w:val="16"/>
              </w:rPr>
            </w:pPr>
            <w:r>
              <w:rPr>
                <w:sz w:val="16"/>
                <w:szCs w:val="16"/>
              </w:rPr>
              <w:t>08:00 – 08:50</w:t>
            </w:r>
          </w:p>
        </w:tc>
        <w:tc>
          <w:tcPr>
            <w:tcW w:w="1988" w:type="dxa"/>
            <w:vAlign w:val="center"/>
          </w:tcPr>
          <w:p w14:paraId="350659C5" w14:textId="77777777" w:rsidR="0006196D" w:rsidRPr="008903EC" w:rsidRDefault="0006196D" w:rsidP="00956389">
            <w:pPr>
              <w:rPr>
                <w:sz w:val="16"/>
                <w:szCs w:val="16"/>
              </w:rPr>
            </w:pPr>
            <w:r w:rsidRPr="00A1069E">
              <w:rPr>
                <w:sz w:val="18"/>
                <w:szCs w:val="18"/>
              </w:rPr>
              <w:t>Vizit konuşmaları</w:t>
            </w:r>
          </w:p>
        </w:tc>
        <w:tc>
          <w:tcPr>
            <w:tcW w:w="4676" w:type="dxa"/>
            <w:vAlign w:val="center"/>
          </w:tcPr>
          <w:p w14:paraId="4FAE9D07" w14:textId="77777777" w:rsidR="0006196D" w:rsidRPr="00893797" w:rsidRDefault="0006196D" w:rsidP="00956389">
            <w:pPr>
              <w:rPr>
                <w:sz w:val="16"/>
                <w:szCs w:val="16"/>
              </w:rPr>
            </w:pPr>
            <w:r w:rsidRPr="00893797">
              <w:rPr>
                <w:sz w:val="16"/>
                <w:szCs w:val="16"/>
              </w:rPr>
              <w:t>Vizit konuşmaları</w:t>
            </w:r>
          </w:p>
        </w:tc>
        <w:tc>
          <w:tcPr>
            <w:tcW w:w="2357" w:type="dxa"/>
          </w:tcPr>
          <w:p w14:paraId="78CAF3CD" w14:textId="77777777" w:rsidR="0006196D" w:rsidRPr="00893797" w:rsidRDefault="0006196D" w:rsidP="00956389">
            <w:pPr>
              <w:rPr>
                <w:sz w:val="16"/>
                <w:szCs w:val="16"/>
              </w:rPr>
            </w:pPr>
            <w:r w:rsidRPr="007178D3">
              <w:rPr>
                <w:sz w:val="16"/>
                <w:szCs w:val="16"/>
              </w:rPr>
              <w:t>Dr. Hakan ÖZCAN</w:t>
            </w:r>
          </w:p>
        </w:tc>
      </w:tr>
      <w:tr w:rsidR="0006196D" w:rsidRPr="008903EC" w14:paraId="3477294D" w14:textId="77777777" w:rsidTr="00956389">
        <w:tc>
          <w:tcPr>
            <w:tcW w:w="1418" w:type="dxa"/>
          </w:tcPr>
          <w:p w14:paraId="6E3E4271" w14:textId="77777777" w:rsidR="0006196D" w:rsidRPr="00893797" w:rsidRDefault="0006196D" w:rsidP="00956389">
            <w:pPr>
              <w:rPr>
                <w:sz w:val="16"/>
                <w:szCs w:val="16"/>
              </w:rPr>
            </w:pPr>
            <w:r>
              <w:rPr>
                <w:sz w:val="16"/>
                <w:szCs w:val="16"/>
              </w:rPr>
              <w:t>09:00 – 09:50</w:t>
            </w:r>
          </w:p>
        </w:tc>
        <w:tc>
          <w:tcPr>
            <w:tcW w:w="1988" w:type="dxa"/>
          </w:tcPr>
          <w:p w14:paraId="6587D459" w14:textId="77777777" w:rsidR="0006196D" w:rsidRPr="008903EC" w:rsidRDefault="0006196D" w:rsidP="00956389">
            <w:pPr>
              <w:rPr>
                <w:sz w:val="16"/>
                <w:szCs w:val="16"/>
              </w:rPr>
            </w:pPr>
            <w:r>
              <w:rPr>
                <w:sz w:val="16"/>
                <w:szCs w:val="16"/>
              </w:rPr>
              <w:t>Teorik</w:t>
            </w:r>
          </w:p>
        </w:tc>
        <w:tc>
          <w:tcPr>
            <w:tcW w:w="4676" w:type="dxa"/>
            <w:vAlign w:val="center"/>
          </w:tcPr>
          <w:p w14:paraId="26EA385E" w14:textId="77777777" w:rsidR="0006196D" w:rsidRPr="00893797" w:rsidRDefault="0006196D" w:rsidP="00956389">
            <w:pPr>
              <w:rPr>
                <w:sz w:val="16"/>
                <w:szCs w:val="16"/>
              </w:rPr>
            </w:pPr>
            <w:r w:rsidRPr="00893797">
              <w:rPr>
                <w:sz w:val="16"/>
                <w:szCs w:val="16"/>
              </w:rPr>
              <w:t>Spondilolistezis ve konjenital omurga sorunları</w:t>
            </w:r>
          </w:p>
        </w:tc>
        <w:tc>
          <w:tcPr>
            <w:tcW w:w="2357" w:type="dxa"/>
          </w:tcPr>
          <w:p w14:paraId="0281466B" w14:textId="77777777" w:rsidR="0006196D" w:rsidRDefault="0006196D" w:rsidP="00956389">
            <w:r w:rsidRPr="007178D3">
              <w:rPr>
                <w:sz w:val="16"/>
                <w:szCs w:val="16"/>
              </w:rPr>
              <w:t>Dr. Hakan ÖZCAN</w:t>
            </w:r>
          </w:p>
        </w:tc>
      </w:tr>
      <w:tr w:rsidR="0006196D" w:rsidRPr="008903EC" w14:paraId="53320AF5" w14:textId="77777777" w:rsidTr="00956389">
        <w:tc>
          <w:tcPr>
            <w:tcW w:w="1418" w:type="dxa"/>
            <w:tcBorders>
              <w:bottom w:val="single" w:sz="8" w:space="0" w:color="auto"/>
            </w:tcBorders>
          </w:tcPr>
          <w:p w14:paraId="5A782BD1" w14:textId="77777777" w:rsidR="0006196D" w:rsidRPr="00893797" w:rsidRDefault="0006196D" w:rsidP="00956389">
            <w:pPr>
              <w:rPr>
                <w:sz w:val="16"/>
                <w:szCs w:val="16"/>
              </w:rPr>
            </w:pPr>
            <w:r>
              <w:rPr>
                <w:sz w:val="16"/>
                <w:szCs w:val="16"/>
              </w:rPr>
              <w:t>10:00 – 10:50</w:t>
            </w:r>
          </w:p>
        </w:tc>
        <w:tc>
          <w:tcPr>
            <w:tcW w:w="1988" w:type="dxa"/>
            <w:tcBorders>
              <w:bottom w:val="single" w:sz="8" w:space="0" w:color="auto"/>
            </w:tcBorders>
          </w:tcPr>
          <w:p w14:paraId="4F35CE49" w14:textId="77777777" w:rsidR="0006196D" w:rsidRPr="008903EC" w:rsidRDefault="0006196D" w:rsidP="00956389">
            <w:pPr>
              <w:rPr>
                <w:sz w:val="16"/>
                <w:szCs w:val="16"/>
              </w:rPr>
            </w:pPr>
            <w:r>
              <w:rPr>
                <w:sz w:val="16"/>
                <w:szCs w:val="16"/>
              </w:rPr>
              <w:t>Teorik</w:t>
            </w:r>
          </w:p>
        </w:tc>
        <w:tc>
          <w:tcPr>
            <w:tcW w:w="4676" w:type="dxa"/>
            <w:tcBorders>
              <w:bottom w:val="single" w:sz="8" w:space="0" w:color="auto"/>
            </w:tcBorders>
          </w:tcPr>
          <w:p w14:paraId="5E37ACCC" w14:textId="77777777" w:rsidR="0006196D" w:rsidRPr="00893797" w:rsidRDefault="0006196D" w:rsidP="00956389">
            <w:pPr>
              <w:rPr>
                <w:sz w:val="16"/>
                <w:szCs w:val="16"/>
              </w:rPr>
            </w:pPr>
            <w:r w:rsidRPr="00893797">
              <w:rPr>
                <w:sz w:val="16"/>
                <w:szCs w:val="16"/>
              </w:rPr>
              <w:t>Osteokondrozlar ve Legg-Calvé Perthes Hastalığı</w:t>
            </w:r>
          </w:p>
        </w:tc>
        <w:tc>
          <w:tcPr>
            <w:tcW w:w="2357" w:type="dxa"/>
            <w:tcBorders>
              <w:bottom w:val="single" w:sz="8" w:space="0" w:color="auto"/>
            </w:tcBorders>
          </w:tcPr>
          <w:p w14:paraId="18ECE5A1" w14:textId="77777777" w:rsidR="0006196D" w:rsidRDefault="0006196D" w:rsidP="00956389">
            <w:r w:rsidRPr="007178D3">
              <w:rPr>
                <w:sz w:val="16"/>
                <w:szCs w:val="16"/>
              </w:rPr>
              <w:t>Dr. Hakan ÖZCAN</w:t>
            </w:r>
          </w:p>
        </w:tc>
      </w:tr>
      <w:tr w:rsidR="0006196D" w:rsidRPr="008903EC" w14:paraId="5526DA30" w14:textId="77777777" w:rsidTr="00956389">
        <w:tc>
          <w:tcPr>
            <w:tcW w:w="1418" w:type="dxa"/>
            <w:tcBorders>
              <w:bottom w:val="single" w:sz="8" w:space="0" w:color="auto"/>
            </w:tcBorders>
          </w:tcPr>
          <w:p w14:paraId="41DB3F0E" w14:textId="77777777" w:rsidR="0006196D" w:rsidRPr="00893797" w:rsidRDefault="0006196D" w:rsidP="00956389">
            <w:pPr>
              <w:rPr>
                <w:sz w:val="16"/>
                <w:szCs w:val="16"/>
              </w:rPr>
            </w:pPr>
            <w:r>
              <w:rPr>
                <w:sz w:val="16"/>
                <w:szCs w:val="16"/>
              </w:rPr>
              <w:t>11:00 – 11:50</w:t>
            </w:r>
          </w:p>
        </w:tc>
        <w:tc>
          <w:tcPr>
            <w:tcW w:w="1988" w:type="dxa"/>
            <w:tcBorders>
              <w:bottom w:val="single" w:sz="8" w:space="0" w:color="auto"/>
            </w:tcBorders>
          </w:tcPr>
          <w:p w14:paraId="130EE510" w14:textId="77777777" w:rsidR="0006196D" w:rsidRPr="008903EC" w:rsidRDefault="001A76F3" w:rsidP="001A76F3">
            <w:pPr>
              <w:rPr>
                <w:sz w:val="16"/>
                <w:szCs w:val="16"/>
              </w:rPr>
            </w:pPr>
            <w:r>
              <w:rPr>
                <w:sz w:val="16"/>
                <w:szCs w:val="16"/>
              </w:rPr>
              <w:t>Pratik</w:t>
            </w:r>
          </w:p>
        </w:tc>
        <w:tc>
          <w:tcPr>
            <w:tcW w:w="4676" w:type="dxa"/>
            <w:tcBorders>
              <w:bottom w:val="single" w:sz="8" w:space="0" w:color="auto"/>
            </w:tcBorders>
          </w:tcPr>
          <w:p w14:paraId="3D765CA5" w14:textId="77777777" w:rsidR="0006196D" w:rsidRPr="00893797" w:rsidRDefault="001A76F3" w:rsidP="00956389">
            <w:pPr>
              <w:rPr>
                <w:sz w:val="16"/>
                <w:szCs w:val="16"/>
              </w:rPr>
            </w:pPr>
            <w:r w:rsidRPr="00893797">
              <w:rPr>
                <w:rFonts w:ascii="Times New Roman" w:hAnsi="Times New Roman" w:cs="Times New Roman"/>
                <w:sz w:val="16"/>
                <w:szCs w:val="16"/>
              </w:rPr>
              <w:t>Pratik</w:t>
            </w:r>
          </w:p>
        </w:tc>
        <w:tc>
          <w:tcPr>
            <w:tcW w:w="2357" w:type="dxa"/>
            <w:tcBorders>
              <w:bottom w:val="single" w:sz="8" w:space="0" w:color="auto"/>
            </w:tcBorders>
          </w:tcPr>
          <w:p w14:paraId="00CD0AE0" w14:textId="77777777" w:rsidR="0006196D" w:rsidRDefault="0006196D" w:rsidP="00956389">
            <w:r w:rsidRPr="007178D3">
              <w:rPr>
                <w:sz w:val="16"/>
                <w:szCs w:val="16"/>
              </w:rPr>
              <w:t>Dr. Hakan ÖZCAN</w:t>
            </w:r>
          </w:p>
        </w:tc>
      </w:tr>
      <w:tr w:rsidR="00B92353" w:rsidRPr="008903EC" w14:paraId="332D88A9" w14:textId="77777777" w:rsidTr="00956389">
        <w:tc>
          <w:tcPr>
            <w:tcW w:w="1418" w:type="dxa"/>
            <w:shd w:val="clear" w:color="auto" w:fill="333399"/>
          </w:tcPr>
          <w:p w14:paraId="4E8D40B9" w14:textId="77777777" w:rsidR="00B92353" w:rsidRPr="008903EC" w:rsidRDefault="00B92353" w:rsidP="00956389">
            <w:pPr>
              <w:rPr>
                <w:sz w:val="16"/>
                <w:szCs w:val="16"/>
              </w:rPr>
            </w:pPr>
          </w:p>
        </w:tc>
        <w:tc>
          <w:tcPr>
            <w:tcW w:w="1988" w:type="dxa"/>
            <w:shd w:val="clear" w:color="auto" w:fill="333399"/>
          </w:tcPr>
          <w:p w14:paraId="1BF8E3FB" w14:textId="77777777" w:rsidR="00B92353" w:rsidRPr="008903EC" w:rsidRDefault="00B92353" w:rsidP="00956389">
            <w:pPr>
              <w:rPr>
                <w:sz w:val="16"/>
                <w:szCs w:val="16"/>
              </w:rPr>
            </w:pPr>
          </w:p>
        </w:tc>
        <w:tc>
          <w:tcPr>
            <w:tcW w:w="4676" w:type="dxa"/>
            <w:shd w:val="clear" w:color="auto" w:fill="auto"/>
          </w:tcPr>
          <w:p w14:paraId="364EE7CE" w14:textId="77777777" w:rsidR="00B92353" w:rsidRPr="008903EC" w:rsidRDefault="00B92353" w:rsidP="00956389">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7" w:type="dxa"/>
            <w:shd w:val="clear" w:color="auto" w:fill="333399"/>
          </w:tcPr>
          <w:p w14:paraId="0C1F9897" w14:textId="77777777" w:rsidR="00B92353" w:rsidRPr="008903EC" w:rsidRDefault="00B92353" w:rsidP="00956389">
            <w:pPr>
              <w:rPr>
                <w:sz w:val="16"/>
                <w:szCs w:val="16"/>
              </w:rPr>
            </w:pPr>
          </w:p>
        </w:tc>
      </w:tr>
      <w:tr w:rsidR="001A76F3" w:rsidRPr="008903EC" w14:paraId="4CC87D6E" w14:textId="77777777" w:rsidTr="00956389">
        <w:trPr>
          <w:trHeight w:val="205"/>
        </w:trPr>
        <w:tc>
          <w:tcPr>
            <w:tcW w:w="1418" w:type="dxa"/>
          </w:tcPr>
          <w:p w14:paraId="74E090E3" w14:textId="77777777" w:rsidR="001A76F3" w:rsidRPr="00893797" w:rsidRDefault="001A76F3" w:rsidP="00956389">
            <w:pPr>
              <w:rPr>
                <w:sz w:val="16"/>
                <w:szCs w:val="16"/>
              </w:rPr>
            </w:pPr>
            <w:r>
              <w:rPr>
                <w:sz w:val="16"/>
                <w:szCs w:val="16"/>
              </w:rPr>
              <w:t>13:10 – 14:00</w:t>
            </w:r>
          </w:p>
        </w:tc>
        <w:tc>
          <w:tcPr>
            <w:tcW w:w="1988" w:type="dxa"/>
          </w:tcPr>
          <w:p w14:paraId="662337F8" w14:textId="77777777" w:rsidR="001A76F3" w:rsidRPr="008903EC" w:rsidRDefault="001A76F3" w:rsidP="00956389">
            <w:pPr>
              <w:rPr>
                <w:sz w:val="16"/>
                <w:szCs w:val="16"/>
              </w:rPr>
            </w:pPr>
            <w:r>
              <w:rPr>
                <w:sz w:val="16"/>
                <w:szCs w:val="16"/>
              </w:rPr>
              <w:t>Teorik</w:t>
            </w:r>
          </w:p>
        </w:tc>
        <w:tc>
          <w:tcPr>
            <w:tcW w:w="4676" w:type="dxa"/>
          </w:tcPr>
          <w:p w14:paraId="70270752" w14:textId="77777777" w:rsidR="001A76F3" w:rsidRPr="00893797" w:rsidRDefault="001A76F3" w:rsidP="00956389">
            <w:pPr>
              <w:pStyle w:val="Default"/>
              <w:rPr>
                <w:rFonts w:ascii="Times New Roman" w:eastAsia="Times New Roman" w:hAnsi="Times New Roman" w:cs="Times New Roman"/>
                <w:color w:val="auto"/>
                <w:sz w:val="16"/>
                <w:szCs w:val="16"/>
                <w:lang w:eastAsia="tr-TR"/>
              </w:rPr>
            </w:pPr>
            <w:r w:rsidRPr="00893797">
              <w:rPr>
                <w:sz w:val="16"/>
                <w:szCs w:val="16"/>
              </w:rPr>
              <w:t>Açık kırıklar</w:t>
            </w:r>
          </w:p>
        </w:tc>
        <w:tc>
          <w:tcPr>
            <w:tcW w:w="2357" w:type="dxa"/>
          </w:tcPr>
          <w:p w14:paraId="2450DA03" w14:textId="15C4F113" w:rsidR="001A76F3" w:rsidRDefault="006F2E91" w:rsidP="00956389">
            <w:r w:rsidRPr="00AD65B1">
              <w:rPr>
                <w:sz w:val="16"/>
                <w:szCs w:val="16"/>
              </w:rPr>
              <w:t>Dr. Alper ÇIRAKLI</w:t>
            </w:r>
          </w:p>
        </w:tc>
      </w:tr>
      <w:tr w:rsidR="001A76F3" w:rsidRPr="008903EC" w14:paraId="3BF7054A" w14:textId="77777777" w:rsidTr="00956389">
        <w:trPr>
          <w:trHeight w:val="38"/>
        </w:trPr>
        <w:tc>
          <w:tcPr>
            <w:tcW w:w="1418" w:type="dxa"/>
          </w:tcPr>
          <w:p w14:paraId="4280C4B8" w14:textId="77777777" w:rsidR="001A76F3" w:rsidRPr="00893797" w:rsidRDefault="001A76F3" w:rsidP="00956389">
            <w:pPr>
              <w:rPr>
                <w:sz w:val="16"/>
                <w:szCs w:val="16"/>
              </w:rPr>
            </w:pPr>
            <w:r>
              <w:rPr>
                <w:sz w:val="16"/>
                <w:szCs w:val="16"/>
              </w:rPr>
              <w:t>14:10 – 15:00</w:t>
            </w:r>
          </w:p>
        </w:tc>
        <w:tc>
          <w:tcPr>
            <w:tcW w:w="1988" w:type="dxa"/>
          </w:tcPr>
          <w:p w14:paraId="6107A5ED" w14:textId="77777777" w:rsidR="001A76F3" w:rsidRDefault="001A76F3" w:rsidP="00956389">
            <w:r>
              <w:rPr>
                <w:sz w:val="16"/>
                <w:szCs w:val="16"/>
              </w:rPr>
              <w:t>Teorik</w:t>
            </w:r>
          </w:p>
        </w:tc>
        <w:tc>
          <w:tcPr>
            <w:tcW w:w="4676" w:type="dxa"/>
          </w:tcPr>
          <w:p w14:paraId="7D756231" w14:textId="77777777" w:rsidR="001A76F3" w:rsidRPr="00893797" w:rsidRDefault="001A76F3" w:rsidP="00956389">
            <w:pPr>
              <w:pStyle w:val="Default"/>
              <w:rPr>
                <w:rFonts w:ascii="Times New Roman" w:eastAsia="Times New Roman" w:hAnsi="Times New Roman" w:cs="Times New Roman"/>
                <w:color w:val="auto"/>
                <w:sz w:val="16"/>
                <w:szCs w:val="16"/>
                <w:lang w:eastAsia="tr-TR"/>
              </w:rPr>
            </w:pPr>
            <w:r w:rsidRPr="00893797">
              <w:rPr>
                <w:sz w:val="16"/>
                <w:szCs w:val="16"/>
              </w:rPr>
              <w:t xml:space="preserve">Kemik ve eklem </w:t>
            </w:r>
            <w:proofErr w:type="gramStart"/>
            <w:r w:rsidRPr="00893797">
              <w:rPr>
                <w:sz w:val="16"/>
                <w:szCs w:val="16"/>
              </w:rPr>
              <w:t>enfeksiyonları</w:t>
            </w:r>
            <w:proofErr w:type="gramEnd"/>
          </w:p>
        </w:tc>
        <w:tc>
          <w:tcPr>
            <w:tcW w:w="2357" w:type="dxa"/>
          </w:tcPr>
          <w:p w14:paraId="1B44DDA0" w14:textId="0DFA2EAD" w:rsidR="001A76F3" w:rsidRDefault="006F2E91" w:rsidP="00956389">
            <w:r w:rsidRPr="00AD65B1">
              <w:rPr>
                <w:sz w:val="16"/>
                <w:szCs w:val="16"/>
              </w:rPr>
              <w:t>Dr. Alper ÇIRAKLI</w:t>
            </w:r>
          </w:p>
        </w:tc>
      </w:tr>
      <w:tr w:rsidR="001A76F3" w:rsidRPr="008903EC" w14:paraId="630E934F" w14:textId="77777777" w:rsidTr="00956389">
        <w:tc>
          <w:tcPr>
            <w:tcW w:w="1418" w:type="dxa"/>
          </w:tcPr>
          <w:p w14:paraId="0E92AA46" w14:textId="77777777" w:rsidR="001A76F3" w:rsidRPr="00893797" w:rsidRDefault="001A76F3" w:rsidP="00956389">
            <w:pPr>
              <w:rPr>
                <w:sz w:val="16"/>
                <w:szCs w:val="16"/>
              </w:rPr>
            </w:pPr>
            <w:r>
              <w:rPr>
                <w:sz w:val="16"/>
                <w:szCs w:val="16"/>
              </w:rPr>
              <w:t>15:10 – 16:00</w:t>
            </w:r>
            <w:r w:rsidRPr="008903EC">
              <w:rPr>
                <w:sz w:val="16"/>
                <w:szCs w:val="16"/>
              </w:rPr>
              <w:t xml:space="preserve">  </w:t>
            </w:r>
          </w:p>
        </w:tc>
        <w:tc>
          <w:tcPr>
            <w:tcW w:w="1988" w:type="dxa"/>
          </w:tcPr>
          <w:p w14:paraId="2B9AF05C" w14:textId="77777777" w:rsidR="001A76F3" w:rsidRDefault="001A76F3" w:rsidP="00956389">
            <w:r w:rsidRPr="00ED6313">
              <w:rPr>
                <w:sz w:val="16"/>
                <w:szCs w:val="16"/>
              </w:rPr>
              <w:t>Pratik</w:t>
            </w:r>
          </w:p>
        </w:tc>
        <w:tc>
          <w:tcPr>
            <w:tcW w:w="4676" w:type="dxa"/>
          </w:tcPr>
          <w:p w14:paraId="7203C459" w14:textId="77777777" w:rsidR="001A76F3" w:rsidRPr="00893797" w:rsidRDefault="001A76F3" w:rsidP="00956389">
            <w:pPr>
              <w:pStyle w:val="Default"/>
              <w:rPr>
                <w:rFonts w:ascii="Times New Roman" w:eastAsia="Times New Roman" w:hAnsi="Times New Roman" w:cs="Times New Roman"/>
                <w:color w:val="auto"/>
                <w:sz w:val="16"/>
                <w:szCs w:val="16"/>
                <w:lang w:eastAsia="tr-TR"/>
              </w:rPr>
            </w:pPr>
            <w:r w:rsidRPr="00876E32">
              <w:rPr>
                <w:sz w:val="16"/>
                <w:szCs w:val="16"/>
              </w:rPr>
              <w:t>Pratik</w:t>
            </w:r>
          </w:p>
        </w:tc>
        <w:tc>
          <w:tcPr>
            <w:tcW w:w="2357" w:type="dxa"/>
          </w:tcPr>
          <w:p w14:paraId="15907CC0" w14:textId="3576069B" w:rsidR="001A76F3" w:rsidRDefault="006F2E91" w:rsidP="00956389">
            <w:r w:rsidRPr="00AD65B1">
              <w:rPr>
                <w:sz w:val="16"/>
                <w:szCs w:val="16"/>
              </w:rPr>
              <w:t>Dr. Alper ÇIRAKLI</w:t>
            </w:r>
          </w:p>
        </w:tc>
      </w:tr>
      <w:tr w:rsidR="001A76F3" w:rsidRPr="008903EC" w14:paraId="2E29061D" w14:textId="77777777" w:rsidTr="001A76F3">
        <w:trPr>
          <w:trHeight w:val="177"/>
        </w:trPr>
        <w:tc>
          <w:tcPr>
            <w:tcW w:w="1418" w:type="dxa"/>
          </w:tcPr>
          <w:p w14:paraId="41363B6E" w14:textId="77777777" w:rsidR="001A76F3" w:rsidRPr="00893797" w:rsidRDefault="001A76F3" w:rsidP="00956389">
            <w:pPr>
              <w:rPr>
                <w:sz w:val="16"/>
                <w:szCs w:val="16"/>
              </w:rPr>
            </w:pPr>
            <w:r>
              <w:rPr>
                <w:sz w:val="16"/>
                <w:szCs w:val="16"/>
              </w:rPr>
              <w:t>16:10 – 17:00</w:t>
            </w:r>
            <w:r w:rsidRPr="008903EC">
              <w:rPr>
                <w:sz w:val="16"/>
                <w:szCs w:val="16"/>
              </w:rPr>
              <w:t xml:space="preserve">  </w:t>
            </w:r>
          </w:p>
        </w:tc>
        <w:tc>
          <w:tcPr>
            <w:tcW w:w="1988" w:type="dxa"/>
          </w:tcPr>
          <w:p w14:paraId="5892BCDB" w14:textId="77777777" w:rsidR="001A76F3" w:rsidRDefault="001A76F3" w:rsidP="00956389">
            <w:r w:rsidRPr="00ED6313">
              <w:rPr>
                <w:sz w:val="16"/>
                <w:szCs w:val="16"/>
              </w:rPr>
              <w:t>Pratik</w:t>
            </w:r>
          </w:p>
        </w:tc>
        <w:tc>
          <w:tcPr>
            <w:tcW w:w="4676" w:type="dxa"/>
          </w:tcPr>
          <w:p w14:paraId="10640BDB" w14:textId="77777777" w:rsidR="001A76F3" w:rsidRPr="00893797" w:rsidRDefault="001A76F3" w:rsidP="00956389">
            <w:pPr>
              <w:pStyle w:val="Default"/>
              <w:rPr>
                <w:rFonts w:ascii="Times New Roman" w:eastAsia="Times New Roman" w:hAnsi="Times New Roman" w:cs="Times New Roman"/>
                <w:color w:val="auto"/>
                <w:sz w:val="16"/>
                <w:szCs w:val="16"/>
                <w:lang w:eastAsia="tr-TR"/>
              </w:rPr>
            </w:pPr>
            <w:r w:rsidRPr="00876E32">
              <w:rPr>
                <w:sz w:val="16"/>
                <w:szCs w:val="16"/>
              </w:rPr>
              <w:t>Pratik</w:t>
            </w:r>
          </w:p>
        </w:tc>
        <w:tc>
          <w:tcPr>
            <w:tcW w:w="2357" w:type="dxa"/>
          </w:tcPr>
          <w:p w14:paraId="6927926B" w14:textId="687ADAC2" w:rsidR="001A76F3" w:rsidRDefault="006F2E91" w:rsidP="00956389">
            <w:r w:rsidRPr="00AD65B1">
              <w:rPr>
                <w:sz w:val="16"/>
                <w:szCs w:val="16"/>
              </w:rPr>
              <w:t>Dr. Alper ÇIRAKLI</w:t>
            </w:r>
          </w:p>
        </w:tc>
      </w:tr>
    </w:tbl>
    <w:p w14:paraId="76DC47F2" w14:textId="77777777" w:rsidR="00B92353" w:rsidRPr="008903EC" w:rsidRDefault="00B92353" w:rsidP="00B92353">
      <w:pPr>
        <w:shd w:val="clear" w:color="auto" w:fill="FFFFFF"/>
        <w:rPr>
          <w:sz w:val="16"/>
          <w:szCs w:val="16"/>
        </w:rPr>
      </w:pPr>
    </w:p>
    <w:p w14:paraId="7BC0FEB4" w14:textId="6AA036C0" w:rsidR="00B92353" w:rsidRPr="008903EC" w:rsidRDefault="0077475C" w:rsidP="00B92353">
      <w:pPr>
        <w:shd w:val="clear" w:color="auto" w:fill="FFFFFF"/>
        <w:rPr>
          <w:sz w:val="16"/>
          <w:szCs w:val="16"/>
        </w:rPr>
      </w:pPr>
      <w:r>
        <w:rPr>
          <w:sz w:val="16"/>
          <w:szCs w:val="16"/>
        </w:rPr>
        <w:t>28</w:t>
      </w:r>
      <w:r w:rsidR="003B4028">
        <w:rPr>
          <w:sz w:val="16"/>
          <w:szCs w:val="16"/>
        </w:rPr>
        <w:t xml:space="preserve"> ŞUBAT </w:t>
      </w:r>
      <w:r w:rsidR="008B75ED">
        <w:rPr>
          <w:sz w:val="16"/>
          <w:szCs w:val="16"/>
        </w:rPr>
        <w:t>2019 – 27</w:t>
      </w:r>
      <w:r w:rsidR="0005791B">
        <w:rPr>
          <w:sz w:val="16"/>
          <w:szCs w:val="16"/>
        </w:rPr>
        <w:t xml:space="preserve"> EYLÜL </w:t>
      </w:r>
      <w:proofErr w:type="gramStart"/>
      <w:r w:rsidR="0005791B">
        <w:rPr>
          <w:sz w:val="16"/>
          <w:szCs w:val="16"/>
        </w:rPr>
        <w:t xml:space="preserve">2018 </w:t>
      </w:r>
      <w:r w:rsidR="00B92353">
        <w:rPr>
          <w:sz w:val="16"/>
          <w:szCs w:val="16"/>
        </w:rPr>
        <w:t xml:space="preserve"> </w:t>
      </w:r>
      <w:r w:rsidR="00B92353" w:rsidRPr="008903EC">
        <w:rPr>
          <w:sz w:val="16"/>
          <w:szCs w:val="16"/>
        </w:rPr>
        <w:t>PERŞEMBE</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6196D" w:rsidRPr="008903EC" w14:paraId="2E660F79" w14:textId="77777777" w:rsidTr="00956389">
        <w:tc>
          <w:tcPr>
            <w:tcW w:w="1418" w:type="dxa"/>
          </w:tcPr>
          <w:p w14:paraId="35F83FE5" w14:textId="77777777" w:rsidR="0006196D" w:rsidRPr="00893797" w:rsidRDefault="0006196D" w:rsidP="00956389">
            <w:pPr>
              <w:rPr>
                <w:sz w:val="16"/>
                <w:szCs w:val="16"/>
              </w:rPr>
            </w:pPr>
            <w:r>
              <w:rPr>
                <w:sz w:val="16"/>
                <w:szCs w:val="16"/>
              </w:rPr>
              <w:t>08:00 – 08:50</w:t>
            </w:r>
          </w:p>
        </w:tc>
        <w:tc>
          <w:tcPr>
            <w:tcW w:w="1985" w:type="dxa"/>
          </w:tcPr>
          <w:p w14:paraId="0FB7FB74" w14:textId="77777777" w:rsidR="0006196D" w:rsidRPr="008903EC" w:rsidRDefault="00F850F5" w:rsidP="00956389">
            <w:pPr>
              <w:rPr>
                <w:sz w:val="16"/>
                <w:szCs w:val="16"/>
              </w:rPr>
            </w:pPr>
            <w:r w:rsidRPr="00A1069E">
              <w:rPr>
                <w:sz w:val="18"/>
                <w:szCs w:val="18"/>
              </w:rPr>
              <w:t>Vizit konuşmaları</w:t>
            </w:r>
          </w:p>
        </w:tc>
        <w:tc>
          <w:tcPr>
            <w:tcW w:w="4678" w:type="dxa"/>
          </w:tcPr>
          <w:p w14:paraId="20363AA7" w14:textId="77777777" w:rsidR="0006196D" w:rsidRPr="00893797" w:rsidRDefault="0006196D" w:rsidP="00956389">
            <w:pPr>
              <w:rPr>
                <w:sz w:val="16"/>
                <w:szCs w:val="16"/>
              </w:rPr>
            </w:pPr>
            <w:r w:rsidRPr="00893797">
              <w:rPr>
                <w:sz w:val="16"/>
                <w:szCs w:val="16"/>
              </w:rPr>
              <w:t>Vizit konuşmaları</w:t>
            </w:r>
          </w:p>
        </w:tc>
        <w:tc>
          <w:tcPr>
            <w:tcW w:w="2358" w:type="dxa"/>
          </w:tcPr>
          <w:p w14:paraId="5B74E445" w14:textId="7D1F2CFB" w:rsidR="0006196D" w:rsidRPr="008903EC" w:rsidRDefault="006F2E91" w:rsidP="0006196D">
            <w:pPr>
              <w:rPr>
                <w:sz w:val="16"/>
                <w:szCs w:val="16"/>
              </w:rPr>
            </w:pPr>
            <w:r w:rsidRPr="00AD65B1">
              <w:rPr>
                <w:sz w:val="16"/>
                <w:szCs w:val="16"/>
              </w:rPr>
              <w:t>Dr. Alper ÇIRAKLI</w:t>
            </w:r>
          </w:p>
        </w:tc>
      </w:tr>
      <w:tr w:rsidR="0006196D" w:rsidRPr="008903EC" w14:paraId="5B6BB998" w14:textId="77777777" w:rsidTr="001A76F3">
        <w:trPr>
          <w:trHeight w:val="205"/>
        </w:trPr>
        <w:tc>
          <w:tcPr>
            <w:tcW w:w="1418" w:type="dxa"/>
          </w:tcPr>
          <w:p w14:paraId="1C6C57B8" w14:textId="77777777" w:rsidR="0006196D" w:rsidRPr="00893797" w:rsidRDefault="0006196D" w:rsidP="00956389">
            <w:pPr>
              <w:rPr>
                <w:sz w:val="16"/>
                <w:szCs w:val="16"/>
              </w:rPr>
            </w:pPr>
            <w:r>
              <w:rPr>
                <w:sz w:val="16"/>
                <w:szCs w:val="16"/>
              </w:rPr>
              <w:t>09:00 – 09:50</w:t>
            </w:r>
          </w:p>
        </w:tc>
        <w:tc>
          <w:tcPr>
            <w:tcW w:w="1985" w:type="dxa"/>
          </w:tcPr>
          <w:p w14:paraId="036E019E" w14:textId="77777777" w:rsidR="0006196D" w:rsidRPr="008903EC" w:rsidRDefault="0006196D" w:rsidP="00956389">
            <w:pPr>
              <w:rPr>
                <w:sz w:val="16"/>
                <w:szCs w:val="16"/>
              </w:rPr>
            </w:pPr>
            <w:r>
              <w:rPr>
                <w:sz w:val="16"/>
                <w:szCs w:val="16"/>
              </w:rPr>
              <w:t>Teorik</w:t>
            </w:r>
          </w:p>
        </w:tc>
        <w:tc>
          <w:tcPr>
            <w:tcW w:w="4678" w:type="dxa"/>
          </w:tcPr>
          <w:p w14:paraId="2E40C0B9" w14:textId="77777777" w:rsidR="0006196D" w:rsidRPr="00893797" w:rsidRDefault="00AA75AB" w:rsidP="00956389">
            <w:pPr>
              <w:rPr>
                <w:sz w:val="16"/>
                <w:szCs w:val="16"/>
              </w:rPr>
            </w:pPr>
            <w:r w:rsidRPr="00893797">
              <w:rPr>
                <w:sz w:val="16"/>
                <w:szCs w:val="16"/>
              </w:rPr>
              <w:t>Gelişimsel kalça displazisi</w:t>
            </w:r>
          </w:p>
        </w:tc>
        <w:tc>
          <w:tcPr>
            <w:tcW w:w="2358" w:type="dxa"/>
          </w:tcPr>
          <w:p w14:paraId="052E4723" w14:textId="788F6B6B" w:rsidR="0006196D" w:rsidRPr="008903EC" w:rsidRDefault="006F2E91" w:rsidP="00956389">
            <w:pPr>
              <w:rPr>
                <w:sz w:val="16"/>
                <w:szCs w:val="16"/>
              </w:rPr>
            </w:pPr>
            <w:r w:rsidRPr="00AD65B1">
              <w:rPr>
                <w:sz w:val="16"/>
                <w:szCs w:val="16"/>
              </w:rPr>
              <w:t>Dr. Alper ÇIRAKLI</w:t>
            </w:r>
          </w:p>
        </w:tc>
      </w:tr>
      <w:tr w:rsidR="0006196D" w:rsidRPr="008903EC" w14:paraId="142B8BDD" w14:textId="77777777" w:rsidTr="004035E7">
        <w:trPr>
          <w:trHeight w:val="219"/>
        </w:trPr>
        <w:tc>
          <w:tcPr>
            <w:tcW w:w="1418" w:type="dxa"/>
            <w:tcBorders>
              <w:bottom w:val="single" w:sz="8" w:space="0" w:color="auto"/>
            </w:tcBorders>
          </w:tcPr>
          <w:p w14:paraId="4EBBD8AE" w14:textId="77777777" w:rsidR="0006196D" w:rsidRPr="00893797" w:rsidRDefault="0006196D" w:rsidP="00956389">
            <w:pPr>
              <w:rPr>
                <w:sz w:val="16"/>
                <w:szCs w:val="16"/>
              </w:rPr>
            </w:pPr>
            <w:r>
              <w:rPr>
                <w:sz w:val="16"/>
                <w:szCs w:val="16"/>
              </w:rPr>
              <w:t>10:00 – 10:50</w:t>
            </w:r>
          </w:p>
        </w:tc>
        <w:tc>
          <w:tcPr>
            <w:tcW w:w="1985" w:type="dxa"/>
            <w:tcBorders>
              <w:bottom w:val="single" w:sz="8" w:space="0" w:color="auto"/>
            </w:tcBorders>
          </w:tcPr>
          <w:p w14:paraId="17746A99" w14:textId="77777777" w:rsidR="0006196D" w:rsidRPr="008903EC" w:rsidRDefault="0006196D" w:rsidP="00956389">
            <w:pPr>
              <w:rPr>
                <w:sz w:val="16"/>
                <w:szCs w:val="16"/>
              </w:rPr>
            </w:pPr>
            <w:r>
              <w:rPr>
                <w:sz w:val="16"/>
                <w:szCs w:val="16"/>
              </w:rPr>
              <w:t>Teorik</w:t>
            </w:r>
          </w:p>
        </w:tc>
        <w:tc>
          <w:tcPr>
            <w:tcW w:w="4678" w:type="dxa"/>
            <w:tcBorders>
              <w:bottom w:val="single" w:sz="8" w:space="0" w:color="auto"/>
            </w:tcBorders>
          </w:tcPr>
          <w:p w14:paraId="682A2BD2" w14:textId="77777777" w:rsidR="0006196D" w:rsidRPr="00893797" w:rsidRDefault="00AA75AB" w:rsidP="00956389">
            <w:pPr>
              <w:rPr>
                <w:sz w:val="16"/>
                <w:szCs w:val="16"/>
              </w:rPr>
            </w:pPr>
            <w:r w:rsidRPr="00893797">
              <w:rPr>
                <w:sz w:val="16"/>
                <w:szCs w:val="16"/>
              </w:rPr>
              <w:t>Pediatrik kırıklar</w:t>
            </w:r>
          </w:p>
        </w:tc>
        <w:tc>
          <w:tcPr>
            <w:tcW w:w="2358" w:type="dxa"/>
            <w:tcBorders>
              <w:bottom w:val="single" w:sz="8" w:space="0" w:color="auto"/>
            </w:tcBorders>
          </w:tcPr>
          <w:p w14:paraId="34E018FE" w14:textId="2960D409" w:rsidR="0006196D" w:rsidRPr="008903EC" w:rsidRDefault="006F2E91" w:rsidP="00956389">
            <w:pPr>
              <w:rPr>
                <w:sz w:val="16"/>
                <w:szCs w:val="16"/>
              </w:rPr>
            </w:pPr>
            <w:r w:rsidRPr="00AD65B1">
              <w:rPr>
                <w:sz w:val="16"/>
                <w:szCs w:val="16"/>
              </w:rPr>
              <w:t>Dr. Alper ÇIRAKLI</w:t>
            </w:r>
          </w:p>
        </w:tc>
      </w:tr>
      <w:tr w:rsidR="0006196D" w:rsidRPr="008903EC" w14:paraId="22E39696" w14:textId="77777777" w:rsidTr="00956389">
        <w:tc>
          <w:tcPr>
            <w:tcW w:w="1418" w:type="dxa"/>
            <w:tcBorders>
              <w:bottom w:val="single" w:sz="8" w:space="0" w:color="auto"/>
            </w:tcBorders>
          </w:tcPr>
          <w:p w14:paraId="65A14A9D" w14:textId="77777777" w:rsidR="0006196D" w:rsidRPr="00893797" w:rsidRDefault="0006196D" w:rsidP="00956389">
            <w:pPr>
              <w:rPr>
                <w:sz w:val="16"/>
                <w:szCs w:val="16"/>
              </w:rPr>
            </w:pPr>
            <w:r>
              <w:rPr>
                <w:sz w:val="16"/>
                <w:szCs w:val="16"/>
              </w:rPr>
              <w:t>11:00 – 11:50</w:t>
            </w:r>
          </w:p>
        </w:tc>
        <w:tc>
          <w:tcPr>
            <w:tcW w:w="1985" w:type="dxa"/>
            <w:tcBorders>
              <w:bottom w:val="single" w:sz="8" w:space="0" w:color="auto"/>
            </w:tcBorders>
          </w:tcPr>
          <w:p w14:paraId="77B8651D" w14:textId="77777777" w:rsidR="0006196D" w:rsidRPr="008903EC" w:rsidRDefault="0006196D" w:rsidP="00956389">
            <w:pPr>
              <w:rPr>
                <w:sz w:val="16"/>
                <w:szCs w:val="16"/>
              </w:rPr>
            </w:pPr>
            <w:r>
              <w:rPr>
                <w:sz w:val="16"/>
                <w:szCs w:val="16"/>
              </w:rPr>
              <w:t>Teorik</w:t>
            </w:r>
          </w:p>
        </w:tc>
        <w:tc>
          <w:tcPr>
            <w:tcW w:w="4678" w:type="dxa"/>
            <w:tcBorders>
              <w:bottom w:val="single" w:sz="8" w:space="0" w:color="auto"/>
            </w:tcBorders>
          </w:tcPr>
          <w:p w14:paraId="780C01F1" w14:textId="77777777" w:rsidR="0006196D" w:rsidRPr="00893797" w:rsidRDefault="004035E7" w:rsidP="00956389">
            <w:pPr>
              <w:rPr>
                <w:sz w:val="16"/>
                <w:szCs w:val="16"/>
              </w:rPr>
            </w:pPr>
            <w:r w:rsidRPr="00253792">
              <w:rPr>
                <w:sz w:val="16"/>
                <w:szCs w:val="16"/>
              </w:rPr>
              <w:t xml:space="preserve">Ortopedi ve </w:t>
            </w:r>
            <w:proofErr w:type="gramStart"/>
            <w:r w:rsidRPr="00253792">
              <w:rPr>
                <w:sz w:val="16"/>
                <w:szCs w:val="16"/>
              </w:rPr>
              <w:t>travmatolojide</w:t>
            </w:r>
            <w:proofErr w:type="gramEnd"/>
            <w:r w:rsidRPr="00253792">
              <w:rPr>
                <w:sz w:val="16"/>
                <w:szCs w:val="16"/>
              </w:rPr>
              <w:t xml:space="preserve"> radyolojik muayene</w:t>
            </w:r>
          </w:p>
        </w:tc>
        <w:tc>
          <w:tcPr>
            <w:tcW w:w="2358" w:type="dxa"/>
            <w:tcBorders>
              <w:bottom w:val="single" w:sz="8" w:space="0" w:color="auto"/>
            </w:tcBorders>
          </w:tcPr>
          <w:p w14:paraId="7FB376DA" w14:textId="267472FA" w:rsidR="0006196D" w:rsidRPr="008903EC" w:rsidRDefault="006F2E91" w:rsidP="00956389">
            <w:pPr>
              <w:rPr>
                <w:sz w:val="16"/>
                <w:szCs w:val="16"/>
              </w:rPr>
            </w:pPr>
            <w:r w:rsidRPr="00AD65B1">
              <w:rPr>
                <w:sz w:val="16"/>
                <w:szCs w:val="16"/>
              </w:rPr>
              <w:t>Dr. Alper ÇIRAKLI</w:t>
            </w:r>
          </w:p>
        </w:tc>
      </w:tr>
      <w:tr w:rsidR="00B92353" w:rsidRPr="008903EC" w14:paraId="592BE757" w14:textId="77777777" w:rsidTr="00956389">
        <w:trPr>
          <w:trHeight w:val="233"/>
        </w:trPr>
        <w:tc>
          <w:tcPr>
            <w:tcW w:w="1418" w:type="dxa"/>
            <w:shd w:val="clear" w:color="auto" w:fill="333399"/>
            <w:vAlign w:val="center"/>
          </w:tcPr>
          <w:p w14:paraId="1014C90B" w14:textId="77777777" w:rsidR="00B92353" w:rsidRPr="008903EC" w:rsidRDefault="00B92353" w:rsidP="00956389">
            <w:pPr>
              <w:rPr>
                <w:sz w:val="16"/>
                <w:szCs w:val="16"/>
              </w:rPr>
            </w:pPr>
          </w:p>
        </w:tc>
        <w:tc>
          <w:tcPr>
            <w:tcW w:w="1985" w:type="dxa"/>
            <w:shd w:val="clear" w:color="auto" w:fill="333399"/>
          </w:tcPr>
          <w:p w14:paraId="08716897" w14:textId="77777777" w:rsidR="00B92353" w:rsidRPr="008903EC" w:rsidRDefault="00B92353" w:rsidP="00956389">
            <w:pPr>
              <w:rPr>
                <w:sz w:val="16"/>
                <w:szCs w:val="16"/>
              </w:rPr>
            </w:pPr>
          </w:p>
        </w:tc>
        <w:tc>
          <w:tcPr>
            <w:tcW w:w="4678" w:type="dxa"/>
            <w:shd w:val="clear" w:color="auto" w:fill="auto"/>
          </w:tcPr>
          <w:p w14:paraId="01C6282D" w14:textId="77777777" w:rsidR="00B92353" w:rsidRPr="008903EC" w:rsidRDefault="00B92353" w:rsidP="00956389">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29FFE61E" w14:textId="77777777" w:rsidR="00B92353" w:rsidRPr="008903EC" w:rsidRDefault="00B92353" w:rsidP="00956389">
            <w:pPr>
              <w:rPr>
                <w:sz w:val="16"/>
                <w:szCs w:val="16"/>
              </w:rPr>
            </w:pPr>
          </w:p>
        </w:tc>
      </w:tr>
      <w:tr w:rsidR="00780E22" w:rsidRPr="008903EC" w14:paraId="2FFDBB83" w14:textId="77777777" w:rsidTr="00CD6642">
        <w:trPr>
          <w:trHeight w:val="219"/>
        </w:trPr>
        <w:tc>
          <w:tcPr>
            <w:tcW w:w="1418" w:type="dxa"/>
          </w:tcPr>
          <w:p w14:paraId="0456C84E" w14:textId="77777777" w:rsidR="00780E22" w:rsidRPr="00893797" w:rsidRDefault="00780E22" w:rsidP="00956389">
            <w:pPr>
              <w:rPr>
                <w:sz w:val="16"/>
                <w:szCs w:val="16"/>
              </w:rPr>
            </w:pPr>
            <w:r>
              <w:rPr>
                <w:sz w:val="16"/>
                <w:szCs w:val="16"/>
              </w:rPr>
              <w:t>13:10 – 14:00</w:t>
            </w:r>
          </w:p>
        </w:tc>
        <w:tc>
          <w:tcPr>
            <w:tcW w:w="1985" w:type="dxa"/>
          </w:tcPr>
          <w:p w14:paraId="104F07B2" w14:textId="77777777" w:rsidR="00780E22" w:rsidRPr="008903EC" w:rsidRDefault="00780E22" w:rsidP="00956389">
            <w:pPr>
              <w:rPr>
                <w:sz w:val="16"/>
                <w:szCs w:val="16"/>
              </w:rPr>
            </w:pPr>
            <w:r>
              <w:rPr>
                <w:sz w:val="16"/>
                <w:szCs w:val="16"/>
              </w:rPr>
              <w:t xml:space="preserve">Pratik </w:t>
            </w:r>
          </w:p>
        </w:tc>
        <w:tc>
          <w:tcPr>
            <w:tcW w:w="4678" w:type="dxa"/>
          </w:tcPr>
          <w:p w14:paraId="42E6E359" w14:textId="77777777" w:rsidR="00780E22" w:rsidRPr="00893797" w:rsidRDefault="00780E22" w:rsidP="00956389">
            <w:pPr>
              <w:rPr>
                <w:sz w:val="16"/>
                <w:szCs w:val="16"/>
              </w:rPr>
            </w:pPr>
            <w:r w:rsidRPr="00893797">
              <w:rPr>
                <w:sz w:val="16"/>
                <w:szCs w:val="16"/>
              </w:rPr>
              <w:t>Pratik</w:t>
            </w:r>
          </w:p>
        </w:tc>
        <w:tc>
          <w:tcPr>
            <w:tcW w:w="2358" w:type="dxa"/>
          </w:tcPr>
          <w:p w14:paraId="2EACA334" w14:textId="1E1A8C2D" w:rsidR="00780E22" w:rsidRPr="008903EC" w:rsidRDefault="006F2E91" w:rsidP="00956389">
            <w:pPr>
              <w:rPr>
                <w:sz w:val="16"/>
                <w:szCs w:val="16"/>
              </w:rPr>
            </w:pPr>
            <w:r w:rsidRPr="00763105">
              <w:rPr>
                <w:sz w:val="16"/>
                <w:szCs w:val="16"/>
              </w:rPr>
              <w:t xml:space="preserve">Dr. </w:t>
            </w:r>
            <w:r>
              <w:rPr>
                <w:sz w:val="16"/>
                <w:szCs w:val="16"/>
              </w:rPr>
              <w:t>Erdal UZUN</w:t>
            </w:r>
          </w:p>
        </w:tc>
      </w:tr>
      <w:tr w:rsidR="00780E22" w:rsidRPr="008903EC" w14:paraId="7113536E" w14:textId="77777777" w:rsidTr="00956389">
        <w:tc>
          <w:tcPr>
            <w:tcW w:w="1418" w:type="dxa"/>
          </w:tcPr>
          <w:p w14:paraId="340F5E37" w14:textId="77777777" w:rsidR="00780E22" w:rsidRPr="00893797" w:rsidRDefault="00780E22" w:rsidP="00956389">
            <w:pPr>
              <w:rPr>
                <w:sz w:val="16"/>
                <w:szCs w:val="16"/>
              </w:rPr>
            </w:pPr>
            <w:r>
              <w:rPr>
                <w:sz w:val="16"/>
                <w:szCs w:val="16"/>
              </w:rPr>
              <w:t>14:10 – 15:00</w:t>
            </w:r>
          </w:p>
        </w:tc>
        <w:tc>
          <w:tcPr>
            <w:tcW w:w="1985" w:type="dxa"/>
          </w:tcPr>
          <w:p w14:paraId="4C9E44B6" w14:textId="77777777" w:rsidR="00780E22" w:rsidRDefault="00780E22" w:rsidP="00956389">
            <w:r w:rsidRPr="004D4743">
              <w:rPr>
                <w:sz w:val="16"/>
                <w:szCs w:val="16"/>
              </w:rPr>
              <w:t>Pratik</w:t>
            </w:r>
          </w:p>
        </w:tc>
        <w:tc>
          <w:tcPr>
            <w:tcW w:w="4678" w:type="dxa"/>
          </w:tcPr>
          <w:p w14:paraId="6EBEE70F" w14:textId="77777777" w:rsidR="00780E22" w:rsidRPr="00893797" w:rsidRDefault="00780E22" w:rsidP="00956389">
            <w:pPr>
              <w:rPr>
                <w:sz w:val="16"/>
                <w:szCs w:val="16"/>
              </w:rPr>
            </w:pPr>
            <w:r w:rsidRPr="00893797">
              <w:rPr>
                <w:sz w:val="16"/>
                <w:szCs w:val="16"/>
              </w:rPr>
              <w:t>Pratik</w:t>
            </w:r>
          </w:p>
        </w:tc>
        <w:tc>
          <w:tcPr>
            <w:tcW w:w="2358" w:type="dxa"/>
          </w:tcPr>
          <w:p w14:paraId="2CB32EB3" w14:textId="773F8E8B" w:rsidR="00780E22" w:rsidRPr="008903EC" w:rsidRDefault="006F2E91" w:rsidP="00956389">
            <w:pPr>
              <w:rPr>
                <w:sz w:val="16"/>
                <w:szCs w:val="16"/>
              </w:rPr>
            </w:pPr>
            <w:r w:rsidRPr="00763105">
              <w:rPr>
                <w:sz w:val="16"/>
                <w:szCs w:val="16"/>
              </w:rPr>
              <w:t xml:space="preserve">Dr. </w:t>
            </w:r>
            <w:r>
              <w:rPr>
                <w:sz w:val="16"/>
                <w:szCs w:val="16"/>
              </w:rPr>
              <w:t>Erdal UZUN</w:t>
            </w:r>
          </w:p>
        </w:tc>
      </w:tr>
      <w:tr w:rsidR="00780E22" w:rsidRPr="008903EC" w14:paraId="1783ADE1" w14:textId="77777777" w:rsidTr="00956389">
        <w:tc>
          <w:tcPr>
            <w:tcW w:w="1418" w:type="dxa"/>
          </w:tcPr>
          <w:p w14:paraId="0D748AF7" w14:textId="77777777" w:rsidR="00780E22" w:rsidRPr="00893797" w:rsidRDefault="00780E22" w:rsidP="00956389">
            <w:pPr>
              <w:rPr>
                <w:sz w:val="16"/>
                <w:szCs w:val="16"/>
              </w:rPr>
            </w:pPr>
            <w:r>
              <w:rPr>
                <w:sz w:val="16"/>
                <w:szCs w:val="16"/>
              </w:rPr>
              <w:t>15:10 – 16:00</w:t>
            </w:r>
            <w:r w:rsidRPr="008903EC">
              <w:rPr>
                <w:sz w:val="16"/>
                <w:szCs w:val="16"/>
              </w:rPr>
              <w:t xml:space="preserve">  </w:t>
            </w:r>
          </w:p>
        </w:tc>
        <w:tc>
          <w:tcPr>
            <w:tcW w:w="1985" w:type="dxa"/>
          </w:tcPr>
          <w:p w14:paraId="4B03DDB4" w14:textId="77777777" w:rsidR="00780E22" w:rsidRDefault="00780E22" w:rsidP="00956389">
            <w:r w:rsidRPr="004D4743">
              <w:rPr>
                <w:sz w:val="16"/>
                <w:szCs w:val="16"/>
              </w:rPr>
              <w:t>Pratik</w:t>
            </w:r>
          </w:p>
        </w:tc>
        <w:tc>
          <w:tcPr>
            <w:tcW w:w="4678" w:type="dxa"/>
          </w:tcPr>
          <w:p w14:paraId="6E5D102A" w14:textId="77777777" w:rsidR="00780E22" w:rsidRPr="00893797" w:rsidRDefault="00780E22" w:rsidP="00956389">
            <w:pPr>
              <w:pStyle w:val="Default"/>
              <w:rPr>
                <w:rFonts w:ascii="Times New Roman" w:eastAsia="Times New Roman" w:hAnsi="Times New Roman" w:cs="Times New Roman"/>
                <w:color w:val="auto"/>
                <w:sz w:val="16"/>
                <w:szCs w:val="16"/>
                <w:lang w:eastAsia="tr-TR"/>
              </w:rPr>
            </w:pPr>
            <w:r w:rsidRPr="00893797">
              <w:rPr>
                <w:rFonts w:ascii="Times New Roman" w:hAnsi="Times New Roman" w:cs="Times New Roman"/>
                <w:sz w:val="16"/>
                <w:szCs w:val="16"/>
              </w:rPr>
              <w:t>Pratik</w:t>
            </w:r>
          </w:p>
        </w:tc>
        <w:tc>
          <w:tcPr>
            <w:tcW w:w="2358" w:type="dxa"/>
          </w:tcPr>
          <w:p w14:paraId="034209EE" w14:textId="26C763FC" w:rsidR="00780E22" w:rsidRPr="008903EC" w:rsidRDefault="006F2E91" w:rsidP="00956389">
            <w:pPr>
              <w:rPr>
                <w:sz w:val="16"/>
                <w:szCs w:val="16"/>
              </w:rPr>
            </w:pPr>
            <w:r w:rsidRPr="00763105">
              <w:rPr>
                <w:sz w:val="16"/>
                <w:szCs w:val="16"/>
              </w:rPr>
              <w:t xml:space="preserve">Dr. </w:t>
            </w:r>
            <w:r>
              <w:rPr>
                <w:sz w:val="16"/>
                <w:szCs w:val="16"/>
              </w:rPr>
              <w:t>Erdal UZUN</w:t>
            </w:r>
          </w:p>
        </w:tc>
      </w:tr>
      <w:tr w:rsidR="00780E22" w:rsidRPr="008903EC" w14:paraId="3BD863C8" w14:textId="77777777" w:rsidTr="00956389">
        <w:tc>
          <w:tcPr>
            <w:tcW w:w="1418" w:type="dxa"/>
          </w:tcPr>
          <w:p w14:paraId="31B24FFB" w14:textId="77777777" w:rsidR="00780E22" w:rsidRPr="00893797" w:rsidRDefault="00780E22" w:rsidP="00956389">
            <w:pPr>
              <w:rPr>
                <w:sz w:val="16"/>
                <w:szCs w:val="16"/>
              </w:rPr>
            </w:pPr>
            <w:r>
              <w:rPr>
                <w:sz w:val="16"/>
                <w:szCs w:val="16"/>
              </w:rPr>
              <w:t>16:10 – 17:00</w:t>
            </w:r>
            <w:r w:rsidRPr="008903EC">
              <w:rPr>
                <w:sz w:val="16"/>
                <w:szCs w:val="16"/>
              </w:rPr>
              <w:t xml:space="preserve">  </w:t>
            </w:r>
          </w:p>
        </w:tc>
        <w:tc>
          <w:tcPr>
            <w:tcW w:w="1985" w:type="dxa"/>
          </w:tcPr>
          <w:p w14:paraId="20B3265A" w14:textId="77777777" w:rsidR="00780E22" w:rsidRDefault="00780E22" w:rsidP="00956389">
            <w:r w:rsidRPr="004D4743">
              <w:rPr>
                <w:sz w:val="16"/>
                <w:szCs w:val="16"/>
              </w:rPr>
              <w:t>Pratik</w:t>
            </w:r>
          </w:p>
        </w:tc>
        <w:tc>
          <w:tcPr>
            <w:tcW w:w="4678" w:type="dxa"/>
          </w:tcPr>
          <w:p w14:paraId="13D32031" w14:textId="77777777" w:rsidR="00780E22" w:rsidRPr="00893797" w:rsidRDefault="00780E22" w:rsidP="00956389">
            <w:pPr>
              <w:pStyle w:val="Default"/>
              <w:rPr>
                <w:rFonts w:ascii="Times New Roman" w:eastAsia="Times New Roman" w:hAnsi="Times New Roman" w:cs="Times New Roman"/>
                <w:color w:val="auto"/>
                <w:sz w:val="16"/>
                <w:szCs w:val="16"/>
                <w:lang w:eastAsia="tr-TR"/>
              </w:rPr>
            </w:pPr>
            <w:r w:rsidRPr="00893797">
              <w:rPr>
                <w:rFonts w:ascii="Times New Roman" w:hAnsi="Times New Roman" w:cs="Times New Roman"/>
                <w:sz w:val="16"/>
                <w:szCs w:val="16"/>
              </w:rPr>
              <w:t>Pratik</w:t>
            </w:r>
          </w:p>
        </w:tc>
        <w:tc>
          <w:tcPr>
            <w:tcW w:w="2358" w:type="dxa"/>
          </w:tcPr>
          <w:p w14:paraId="2586B4F2" w14:textId="003490E3" w:rsidR="00780E22" w:rsidRPr="008903EC" w:rsidRDefault="006F2E91" w:rsidP="00956389">
            <w:pPr>
              <w:rPr>
                <w:sz w:val="16"/>
                <w:szCs w:val="16"/>
              </w:rPr>
            </w:pPr>
            <w:r w:rsidRPr="00763105">
              <w:rPr>
                <w:sz w:val="16"/>
                <w:szCs w:val="16"/>
              </w:rPr>
              <w:t xml:space="preserve">Dr. </w:t>
            </w:r>
            <w:r>
              <w:rPr>
                <w:sz w:val="16"/>
                <w:szCs w:val="16"/>
              </w:rPr>
              <w:t>Erdal UZUN</w:t>
            </w:r>
          </w:p>
        </w:tc>
      </w:tr>
    </w:tbl>
    <w:p w14:paraId="7778CE83" w14:textId="77777777" w:rsidR="00B92353" w:rsidRPr="008903EC" w:rsidRDefault="00B92353" w:rsidP="00B92353">
      <w:pPr>
        <w:shd w:val="clear" w:color="auto" w:fill="FFFFFF"/>
        <w:rPr>
          <w:sz w:val="16"/>
          <w:szCs w:val="16"/>
        </w:rPr>
      </w:pPr>
    </w:p>
    <w:p w14:paraId="70977624" w14:textId="4DE76B23" w:rsidR="00B92353" w:rsidRPr="008903EC" w:rsidRDefault="0077475C" w:rsidP="00B92353">
      <w:pPr>
        <w:shd w:val="clear" w:color="auto" w:fill="FFFFFF"/>
        <w:rPr>
          <w:sz w:val="16"/>
          <w:szCs w:val="16"/>
        </w:rPr>
      </w:pPr>
      <w:r>
        <w:rPr>
          <w:sz w:val="16"/>
          <w:szCs w:val="16"/>
        </w:rPr>
        <w:t>01 MART</w:t>
      </w:r>
      <w:r w:rsidR="003B4028">
        <w:rPr>
          <w:sz w:val="16"/>
          <w:szCs w:val="16"/>
        </w:rPr>
        <w:t xml:space="preserve"> </w:t>
      </w:r>
      <w:r w:rsidR="008B75ED">
        <w:rPr>
          <w:sz w:val="16"/>
          <w:szCs w:val="16"/>
        </w:rPr>
        <w:t>2019 – 28</w:t>
      </w:r>
      <w:r w:rsidR="0005791B">
        <w:rPr>
          <w:sz w:val="16"/>
          <w:szCs w:val="16"/>
        </w:rPr>
        <w:t xml:space="preserve"> EYLÜL 2018 </w:t>
      </w:r>
      <w:r w:rsidR="00B92353" w:rsidRPr="008903EC">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21E38" w:rsidRPr="008903EC" w14:paraId="0BF5A155" w14:textId="77777777" w:rsidTr="00956389">
        <w:tc>
          <w:tcPr>
            <w:tcW w:w="1418" w:type="dxa"/>
            <w:tcBorders>
              <w:bottom w:val="single" w:sz="8" w:space="0" w:color="auto"/>
            </w:tcBorders>
          </w:tcPr>
          <w:p w14:paraId="7D9C3B56" w14:textId="77777777" w:rsidR="00D21E38" w:rsidRPr="00893797" w:rsidRDefault="00D21E38" w:rsidP="00956389">
            <w:pPr>
              <w:rPr>
                <w:sz w:val="16"/>
                <w:szCs w:val="16"/>
              </w:rPr>
            </w:pPr>
            <w:r>
              <w:rPr>
                <w:sz w:val="16"/>
                <w:szCs w:val="16"/>
              </w:rPr>
              <w:t>08:00 – 08:50</w:t>
            </w:r>
          </w:p>
        </w:tc>
        <w:tc>
          <w:tcPr>
            <w:tcW w:w="1985" w:type="dxa"/>
            <w:tcBorders>
              <w:bottom w:val="single" w:sz="8" w:space="0" w:color="auto"/>
            </w:tcBorders>
          </w:tcPr>
          <w:p w14:paraId="6D9D409C" w14:textId="77777777" w:rsidR="00D21E38" w:rsidRPr="008903EC" w:rsidRDefault="00F850F5" w:rsidP="00956389">
            <w:pPr>
              <w:rPr>
                <w:sz w:val="16"/>
                <w:szCs w:val="16"/>
              </w:rPr>
            </w:pPr>
            <w:r w:rsidRPr="00A1069E">
              <w:rPr>
                <w:sz w:val="18"/>
                <w:szCs w:val="18"/>
              </w:rPr>
              <w:t>Vizit konuşmaları</w:t>
            </w:r>
          </w:p>
        </w:tc>
        <w:tc>
          <w:tcPr>
            <w:tcW w:w="4678" w:type="dxa"/>
            <w:tcBorders>
              <w:bottom w:val="single" w:sz="8" w:space="0" w:color="auto"/>
            </w:tcBorders>
            <w:vAlign w:val="center"/>
          </w:tcPr>
          <w:p w14:paraId="44C48FF1" w14:textId="77777777" w:rsidR="00D21E38" w:rsidRPr="00893797" w:rsidRDefault="00D21E38" w:rsidP="00956389">
            <w:pPr>
              <w:rPr>
                <w:sz w:val="16"/>
                <w:szCs w:val="16"/>
              </w:rPr>
            </w:pPr>
            <w:r w:rsidRPr="00893797">
              <w:rPr>
                <w:sz w:val="16"/>
                <w:szCs w:val="16"/>
              </w:rPr>
              <w:t>Vizit konuşmaları</w:t>
            </w:r>
          </w:p>
        </w:tc>
        <w:tc>
          <w:tcPr>
            <w:tcW w:w="2358" w:type="dxa"/>
            <w:tcBorders>
              <w:bottom w:val="single" w:sz="8" w:space="0" w:color="auto"/>
            </w:tcBorders>
          </w:tcPr>
          <w:p w14:paraId="43D2E059" w14:textId="0582996C" w:rsidR="00D21E38" w:rsidRDefault="006F2E91" w:rsidP="00956389">
            <w:r w:rsidRPr="00AD65B1">
              <w:rPr>
                <w:sz w:val="16"/>
                <w:szCs w:val="16"/>
              </w:rPr>
              <w:t>Dr. Alper ÇIRAKLI</w:t>
            </w:r>
          </w:p>
        </w:tc>
      </w:tr>
      <w:tr w:rsidR="00AA75AB" w:rsidRPr="008903EC" w14:paraId="32F49751" w14:textId="77777777" w:rsidTr="00616CAD">
        <w:tc>
          <w:tcPr>
            <w:tcW w:w="1418" w:type="dxa"/>
            <w:tcBorders>
              <w:bottom w:val="single" w:sz="8" w:space="0" w:color="auto"/>
            </w:tcBorders>
          </w:tcPr>
          <w:p w14:paraId="693AFC0A" w14:textId="77777777" w:rsidR="00AA75AB" w:rsidRPr="00893797" w:rsidRDefault="00AA75AB" w:rsidP="00956389">
            <w:pPr>
              <w:rPr>
                <w:sz w:val="16"/>
                <w:szCs w:val="16"/>
              </w:rPr>
            </w:pPr>
            <w:r>
              <w:rPr>
                <w:sz w:val="16"/>
                <w:szCs w:val="16"/>
              </w:rPr>
              <w:t>09:00 – 09:50</w:t>
            </w:r>
          </w:p>
        </w:tc>
        <w:tc>
          <w:tcPr>
            <w:tcW w:w="1985" w:type="dxa"/>
            <w:tcBorders>
              <w:bottom w:val="single" w:sz="8" w:space="0" w:color="auto"/>
            </w:tcBorders>
          </w:tcPr>
          <w:p w14:paraId="16E3F463" w14:textId="77777777" w:rsidR="00AA75AB" w:rsidRPr="008903EC" w:rsidRDefault="00AA75AB" w:rsidP="00956389">
            <w:pPr>
              <w:rPr>
                <w:sz w:val="16"/>
                <w:szCs w:val="16"/>
              </w:rPr>
            </w:pPr>
            <w:r>
              <w:rPr>
                <w:sz w:val="16"/>
                <w:szCs w:val="16"/>
              </w:rPr>
              <w:t>Teorik</w:t>
            </w:r>
          </w:p>
        </w:tc>
        <w:tc>
          <w:tcPr>
            <w:tcW w:w="4678" w:type="dxa"/>
            <w:tcBorders>
              <w:bottom w:val="single" w:sz="8" w:space="0" w:color="auto"/>
            </w:tcBorders>
          </w:tcPr>
          <w:p w14:paraId="42232AE5" w14:textId="77777777" w:rsidR="00AA75AB" w:rsidRPr="00893797" w:rsidRDefault="00534975" w:rsidP="00956389">
            <w:pPr>
              <w:rPr>
                <w:sz w:val="16"/>
                <w:szCs w:val="16"/>
              </w:rPr>
            </w:pPr>
            <w:r w:rsidRPr="00253792">
              <w:rPr>
                <w:sz w:val="16"/>
                <w:szCs w:val="16"/>
              </w:rPr>
              <w:t>Vertebra kırıkları</w:t>
            </w:r>
          </w:p>
        </w:tc>
        <w:tc>
          <w:tcPr>
            <w:tcW w:w="2358" w:type="dxa"/>
            <w:tcBorders>
              <w:bottom w:val="single" w:sz="8" w:space="0" w:color="auto"/>
            </w:tcBorders>
          </w:tcPr>
          <w:p w14:paraId="5A315E1E" w14:textId="4802D010" w:rsidR="00AA75AB" w:rsidRDefault="006F2E91" w:rsidP="00956389">
            <w:r w:rsidRPr="00AD65B1">
              <w:rPr>
                <w:sz w:val="16"/>
                <w:szCs w:val="16"/>
              </w:rPr>
              <w:t>Dr. Alper ÇIRAKLI</w:t>
            </w:r>
          </w:p>
        </w:tc>
      </w:tr>
      <w:tr w:rsidR="00534975" w:rsidRPr="008903EC" w14:paraId="698A392E" w14:textId="77777777" w:rsidTr="00956389">
        <w:tc>
          <w:tcPr>
            <w:tcW w:w="1418" w:type="dxa"/>
            <w:tcBorders>
              <w:bottom w:val="single" w:sz="8" w:space="0" w:color="auto"/>
            </w:tcBorders>
          </w:tcPr>
          <w:p w14:paraId="6C5DBFE9" w14:textId="77777777" w:rsidR="00534975" w:rsidRPr="00893797" w:rsidRDefault="00534975" w:rsidP="00956389">
            <w:pPr>
              <w:rPr>
                <w:sz w:val="16"/>
                <w:szCs w:val="16"/>
              </w:rPr>
            </w:pPr>
            <w:r>
              <w:rPr>
                <w:sz w:val="16"/>
                <w:szCs w:val="16"/>
              </w:rPr>
              <w:t>10:00 – 10:50</w:t>
            </w:r>
          </w:p>
        </w:tc>
        <w:tc>
          <w:tcPr>
            <w:tcW w:w="1985" w:type="dxa"/>
            <w:tcBorders>
              <w:bottom w:val="single" w:sz="8" w:space="0" w:color="auto"/>
            </w:tcBorders>
          </w:tcPr>
          <w:p w14:paraId="63984467" w14:textId="77777777" w:rsidR="00534975" w:rsidRPr="008903EC" w:rsidRDefault="00534975" w:rsidP="00956389">
            <w:pPr>
              <w:rPr>
                <w:sz w:val="16"/>
                <w:szCs w:val="16"/>
              </w:rPr>
            </w:pPr>
            <w:r>
              <w:rPr>
                <w:sz w:val="16"/>
                <w:szCs w:val="16"/>
              </w:rPr>
              <w:t>Teorik</w:t>
            </w:r>
          </w:p>
        </w:tc>
        <w:tc>
          <w:tcPr>
            <w:tcW w:w="4678" w:type="dxa"/>
            <w:tcBorders>
              <w:bottom w:val="single" w:sz="8" w:space="0" w:color="auto"/>
            </w:tcBorders>
          </w:tcPr>
          <w:p w14:paraId="63851FDF" w14:textId="77777777" w:rsidR="00534975" w:rsidRPr="00893797" w:rsidRDefault="00534975" w:rsidP="00956389">
            <w:pPr>
              <w:rPr>
                <w:sz w:val="16"/>
                <w:szCs w:val="16"/>
              </w:rPr>
            </w:pPr>
            <w:r w:rsidRPr="00253792">
              <w:rPr>
                <w:sz w:val="16"/>
                <w:szCs w:val="16"/>
              </w:rPr>
              <w:t>Kalça ekleminin fizik muayenesi</w:t>
            </w:r>
          </w:p>
        </w:tc>
        <w:tc>
          <w:tcPr>
            <w:tcW w:w="2358" w:type="dxa"/>
            <w:tcBorders>
              <w:bottom w:val="single" w:sz="8" w:space="0" w:color="auto"/>
            </w:tcBorders>
          </w:tcPr>
          <w:p w14:paraId="0524A2E7" w14:textId="77777777" w:rsidR="00534975" w:rsidRDefault="00534975" w:rsidP="00956389">
            <w:r w:rsidRPr="007178D3">
              <w:rPr>
                <w:sz w:val="16"/>
                <w:szCs w:val="16"/>
              </w:rPr>
              <w:t>Dr. Hakan ÖZCAN</w:t>
            </w:r>
          </w:p>
        </w:tc>
      </w:tr>
      <w:tr w:rsidR="00534975" w:rsidRPr="008903EC" w14:paraId="2590CE30" w14:textId="77777777" w:rsidTr="00956389">
        <w:tc>
          <w:tcPr>
            <w:tcW w:w="1418" w:type="dxa"/>
            <w:tcBorders>
              <w:bottom w:val="single" w:sz="8" w:space="0" w:color="auto"/>
            </w:tcBorders>
          </w:tcPr>
          <w:p w14:paraId="76C07B90" w14:textId="77777777" w:rsidR="00534975" w:rsidRPr="00893797" w:rsidRDefault="00534975" w:rsidP="00956389">
            <w:pPr>
              <w:rPr>
                <w:sz w:val="16"/>
                <w:szCs w:val="16"/>
              </w:rPr>
            </w:pPr>
            <w:r>
              <w:rPr>
                <w:sz w:val="16"/>
                <w:szCs w:val="16"/>
              </w:rPr>
              <w:t>11:00 – 11:50</w:t>
            </w:r>
          </w:p>
        </w:tc>
        <w:tc>
          <w:tcPr>
            <w:tcW w:w="1985" w:type="dxa"/>
            <w:tcBorders>
              <w:bottom w:val="single" w:sz="8" w:space="0" w:color="auto"/>
            </w:tcBorders>
          </w:tcPr>
          <w:p w14:paraId="51514C0E" w14:textId="77777777" w:rsidR="00534975" w:rsidRPr="008903EC" w:rsidRDefault="00F850F5" w:rsidP="00956389">
            <w:pPr>
              <w:rPr>
                <w:sz w:val="16"/>
                <w:szCs w:val="16"/>
              </w:rPr>
            </w:pPr>
            <w:r>
              <w:rPr>
                <w:sz w:val="16"/>
                <w:szCs w:val="16"/>
              </w:rPr>
              <w:t>Teorik</w:t>
            </w:r>
          </w:p>
        </w:tc>
        <w:tc>
          <w:tcPr>
            <w:tcW w:w="4678" w:type="dxa"/>
            <w:tcBorders>
              <w:bottom w:val="single" w:sz="8" w:space="0" w:color="auto"/>
            </w:tcBorders>
          </w:tcPr>
          <w:p w14:paraId="36DFA1F5" w14:textId="77777777" w:rsidR="00534975" w:rsidRPr="00893797" w:rsidRDefault="00534975" w:rsidP="00956389">
            <w:pPr>
              <w:rPr>
                <w:sz w:val="16"/>
                <w:szCs w:val="16"/>
              </w:rPr>
            </w:pPr>
            <w:r w:rsidRPr="00253792">
              <w:rPr>
                <w:sz w:val="16"/>
                <w:szCs w:val="16"/>
              </w:rPr>
              <w:t>Diz ekleminin fizik muayenesi</w:t>
            </w:r>
          </w:p>
        </w:tc>
        <w:tc>
          <w:tcPr>
            <w:tcW w:w="2358" w:type="dxa"/>
            <w:tcBorders>
              <w:bottom w:val="single" w:sz="8" w:space="0" w:color="auto"/>
            </w:tcBorders>
          </w:tcPr>
          <w:p w14:paraId="3C550AEC" w14:textId="77777777" w:rsidR="00534975" w:rsidRDefault="00534975" w:rsidP="00956389">
            <w:r w:rsidRPr="007178D3">
              <w:rPr>
                <w:sz w:val="16"/>
                <w:szCs w:val="16"/>
              </w:rPr>
              <w:t>Dr. Hakan ÖZCAN</w:t>
            </w:r>
          </w:p>
        </w:tc>
      </w:tr>
      <w:tr w:rsidR="00AA75AB" w:rsidRPr="008903EC" w14:paraId="3C6F9C64" w14:textId="77777777" w:rsidTr="00956389">
        <w:trPr>
          <w:trHeight w:val="219"/>
        </w:trPr>
        <w:tc>
          <w:tcPr>
            <w:tcW w:w="1418" w:type="dxa"/>
            <w:shd w:val="clear" w:color="auto" w:fill="333399"/>
            <w:vAlign w:val="center"/>
          </w:tcPr>
          <w:p w14:paraId="3F42C1BB" w14:textId="77777777" w:rsidR="00AA75AB" w:rsidRPr="008903EC" w:rsidRDefault="00AA75AB" w:rsidP="00956389">
            <w:pPr>
              <w:rPr>
                <w:sz w:val="16"/>
                <w:szCs w:val="16"/>
              </w:rPr>
            </w:pPr>
          </w:p>
        </w:tc>
        <w:tc>
          <w:tcPr>
            <w:tcW w:w="1985" w:type="dxa"/>
            <w:shd w:val="clear" w:color="auto" w:fill="333399"/>
          </w:tcPr>
          <w:p w14:paraId="7F0F08E8" w14:textId="77777777" w:rsidR="00AA75AB" w:rsidRPr="008903EC" w:rsidRDefault="00AA75AB" w:rsidP="00956389">
            <w:pPr>
              <w:rPr>
                <w:sz w:val="16"/>
                <w:szCs w:val="16"/>
              </w:rPr>
            </w:pPr>
          </w:p>
        </w:tc>
        <w:tc>
          <w:tcPr>
            <w:tcW w:w="4678" w:type="dxa"/>
            <w:shd w:val="clear" w:color="auto" w:fill="auto"/>
          </w:tcPr>
          <w:p w14:paraId="7ED5B4A6" w14:textId="77777777" w:rsidR="00AA75AB" w:rsidRPr="008903EC" w:rsidRDefault="00AA75AB" w:rsidP="00956389">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6780349F" w14:textId="77777777" w:rsidR="00AA75AB" w:rsidRPr="008903EC" w:rsidRDefault="00AA75AB" w:rsidP="00956389">
            <w:pPr>
              <w:rPr>
                <w:sz w:val="16"/>
                <w:szCs w:val="16"/>
              </w:rPr>
            </w:pPr>
          </w:p>
        </w:tc>
      </w:tr>
      <w:tr w:rsidR="00A84676" w:rsidRPr="008903EC" w14:paraId="09C47B1B" w14:textId="77777777" w:rsidTr="00616CAD">
        <w:trPr>
          <w:trHeight w:val="61"/>
        </w:trPr>
        <w:tc>
          <w:tcPr>
            <w:tcW w:w="1418" w:type="dxa"/>
          </w:tcPr>
          <w:p w14:paraId="20CF7FFF" w14:textId="77777777" w:rsidR="00A84676" w:rsidRPr="00893797" w:rsidRDefault="00A84676" w:rsidP="00956389">
            <w:pPr>
              <w:rPr>
                <w:sz w:val="16"/>
                <w:szCs w:val="16"/>
              </w:rPr>
            </w:pPr>
            <w:r>
              <w:rPr>
                <w:sz w:val="16"/>
                <w:szCs w:val="16"/>
              </w:rPr>
              <w:t>13:10 – 14:00</w:t>
            </w:r>
          </w:p>
        </w:tc>
        <w:tc>
          <w:tcPr>
            <w:tcW w:w="1985" w:type="dxa"/>
          </w:tcPr>
          <w:p w14:paraId="536E210B" w14:textId="77777777" w:rsidR="00A84676" w:rsidRPr="008903EC" w:rsidRDefault="00A84676" w:rsidP="00956389">
            <w:pPr>
              <w:rPr>
                <w:sz w:val="16"/>
                <w:szCs w:val="16"/>
              </w:rPr>
            </w:pPr>
            <w:r>
              <w:rPr>
                <w:sz w:val="16"/>
                <w:szCs w:val="16"/>
              </w:rPr>
              <w:t xml:space="preserve">Pratik </w:t>
            </w:r>
          </w:p>
        </w:tc>
        <w:tc>
          <w:tcPr>
            <w:tcW w:w="4678" w:type="dxa"/>
          </w:tcPr>
          <w:p w14:paraId="42F680CE" w14:textId="77777777" w:rsidR="00A84676" w:rsidRPr="00893797" w:rsidRDefault="00A84676" w:rsidP="00FB00A2">
            <w:pPr>
              <w:rPr>
                <w:sz w:val="16"/>
                <w:szCs w:val="16"/>
              </w:rPr>
            </w:pPr>
            <w:r w:rsidRPr="00893797">
              <w:rPr>
                <w:sz w:val="16"/>
                <w:szCs w:val="16"/>
              </w:rPr>
              <w:t>Pratik</w:t>
            </w:r>
          </w:p>
        </w:tc>
        <w:tc>
          <w:tcPr>
            <w:tcW w:w="2358" w:type="dxa"/>
          </w:tcPr>
          <w:p w14:paraId="05B84890" w14:textId="77777777" w:rsidR="00A84676" w:rsidRDefault="00A84676" w:rsidP="00AD7BC2">
            <w:r w:rsidRPr="007178D3">
              <w:rPr>
                <w:sz w:val="16"/>
                <w:szCs w:val="16"/>
              </w:rPr>
              <w:t>Dr. Hakan ÖZCAN</w:t>
            </w:r>
          </w:p>
        </w:tc>
      </w:tr>
      <w:tr w:rsidR="00A84676" w:rsidRPr="008903EC" w14:paraId="23F021C2" w14:textId="77777777" w:rsidTr="00956389">
        <w:trPr>
          <w:trHeight w:val="247"/>
        </w:trPr>
        <w:tc>
          <w:tcPr>
            <w:tcW w:w="1418" w:type="dxa"/>
          </w:tcPr>
          <w:p w14:paraId="51B37687" w14:textId="77777777" w:rsidR="00A84676" w:rsidRPr="00893797" w:rsidRDefault="00A84676" w:rsidP="00956389">
            <w:pPr>
              <w:rPr>
                <w:sz w:val="16"/>
                <w:szCs w:val="16"/>
              </w:rPr>
            </w:pPr>
            <w:r>
              <w:rPr>
                <w:sz w:val="16"/>
                <w:szCs w:val="16"/>
              </w:rPr>
              <w:t>14:10 – 15:00</w:t>
            </w:r>
          </w:p>
        </w:tc>
        <w:tc>
          <w:tcPr>
            <w:tcW w:w="1985" w:type="dxa"/>
          </w:tcPr>
          <w:p w14:paraId="6CD6E9F7" w14:textId="77777777" w:rsidR="00A84676" w:rsidRDefault="00A84676" w:rsidP="00956389">
            <w:r w:rsidRPr="004D4743">
              <w:rPr>
                <w:sz w:val="16"/>
                <w:szCs w:val="16"/>
              </w:rPr>
              <w:t>Pratik</w:t>
            </w:r>
          </w:p>
        </w:tc>
        <w:tc>
          <w:tcPr>
            <w:tcW w:w="4678" w:type="dxa"/>
          </w:tcPr>
          <w:p w14:paraId="0BDA892B" w14:textId="77777777" w:rsidR="00A84676" w:rsidRPr="00893797" w:rsidRDefault="00A84676" w:rsidP="00FB00A2">
            <w:pPr>
              <w:rPr>
                <w:sz w:val="16"/>
                <w:szCs w:val="16"/>
              </w:rPr>
            </w:pPr>
            <w:r w:rsidRPr="00893797">
              <w:rPr>
                <w:sz w:val="16"/>
                <w:szCs w:val="16"/>
              </w:rPr>
              <w:t>Pratik</w:t>
            </w:r>
          </w:p>
        </w:tc>
        <w:tc>
          <w:tcPr>
            <w:tcW w:w="2358" w:type="dxa"/>
          </w:tcPr>
          <w:p w14:paraId="59CCE167" w14:textId="77777777" w:rsidR="00A84676" w:rsidRDefault="00A84676" w:rsidP="003A3A21">
            <w:r w:rsidRPr="007178D3">
              <w:rPr>
                <w:sz w:val="16"/>
                <w:szCs w:val="16"/>
              </w:rPr>
              <w:t>Dr. Hakan ÖZCAN</w:t>
            </w:r>
          </w:p>
        </w:tc>
      </w:tr>
      <w:tr w:rsidR="00A84676" w:rsidRPr="008903EC" w14:paraId="34A022C5" w14:textId="77777777" w:rsidTr="00956389">
        <w:trPr>
          <w:trHeight w:val="86"/>
        </w:trPr>
        <w:tc>
          <w:tcPr>
            <w:tcW w:w="1418" w:type="dxa"/>
          </w:tcPr>
          <w:p w14:paraId="4E4BD42F" w14:textId="77777777" w:rsidR="00A84676" w:rsidRPr="00893797" w:rsidRDefault="00A84676" w:rsidP="00956389">
            <w:pPr>
              <w:rPr>
                <w:sz w:val="16"/>
                <w:szCs w:val="16"/>
              </w:rPr>
            </w:pPr>
            <w:r>
              <w:rPr>
                <w:sz w:val="16"/>
                <w:szCs w:val="16"/>
              </w:rPr>
              <w:t>15:10 – 16:00</w:t>
            </w:r>
            <w:r w:rsidRPr="008903EC">
              <w:rPr>
                <w:sz w:val="16"/>
                <w:szCs w:val="16"/>
              </w:rPr>
              <w:t xml:space="preserve">  </w:t>
            </w:r>
          </w:p>
        </w:tc>
        <w:tc>
          <w:tcPr>
            <w:tcW w:w="1985" w:type="dxa"/>
          </w:tcPr>
          <w:p w14:paraId="4E17FE91" w14:textId="77777777" w:rsidR="00A84676" w:rsidRDefault="00A84676" w:rsidP="00956389">
            <w:r w:rsidRPr="004D4743">
              <w:rPr>
                <w:sz w:val="16"/>
                <w:szCs w:val="16"/>
              </w:rPr>
              <w:t>Pratik</w:t>
            </w:r>
          </w:p>
        </w:tc>
        <w:tc>
          <w:tcPr>
            <w:tcW w:w="4678" w:type="dxa"/>
          </w:tcPr>
          <w:p w14:paraId="098DE54F" w14:textId="77777777" w:rsidR="00A84676" w:rsidRPr="00893797" w:rsidRDefault="00A84676" w:rsidP="00956389">
            <w:pPr>
              <w:rPr>
                <w:sz w:val="16"/>
                <w:szCs w:val="16"/>
              </w:rPr>
            </w:pPr>
            <w:r w:rsidRPr="00893797">
              <w:rPr>
                <w:sz w:val="16"/>
                <w:szCs w:val="16"/>
              </w:rPr>
              <w:t>Pratik</w:t>
            </w:r>
          </w:p>
        </w:tc>
        <w:tc>
          <w:tcPr>
            <w:tcW w:w="2358" w:type="dxa"/>
          </w:tcPr>
          <w:p w14:paraId="23A2B901" w14:textId="77777777" w:rsidR="00A84676" w:rsidRDefault="00A84676" w:rsidP="003A3A21">
            <w:r w:rsidRPr="007178D3">
              <w:rPr>
                <w:sz w:val="16"/>
                <w:szCs w:val="16"/>
              </w:rPr>
              <w:t>Dr. Hakan ÖZCAN</w:t>
            </w:r>
          </w:p>
        </w:tc>
      </w:tr>
      <w:tr w:rsidR="00C14D02" w:rsidRPr="008903EC" w14:paraId="7619850C" w14:textId="77777777" w:rsidTr="00186A3F">
        <w:trPr>
          <w:trHeight w:val="177"/>
        </w:trPr>
        <w:tc>
          <w:tcPr>
            <w:tcW w:w="1418" w:type="dxa"/>
          </w:tcPr>
          <w:p w14:paraId="7E62BD60" w14:textId="77777777" w:rsidR="00C14D02" w:rsidRPr="00893797" w:rsidRDefault="00C14D02" w:rsidP="00956389">
            <w:pPr>
              <w:rPr>
                <w:sz w:val="16"/>
                <w:szCs w:val="16"/>
              </w:rPr>
            </w:pPr>
            <w:r>
              <w:rPr>
                <w:sz w:val="16"/>
                <w:szCs w:val="16"/>
              </w:rPr>
              <w:t>16:10 – 17:00</w:t>
            </w:r>
            <w:r w:rsidRPr="008903EC">
              <w:rPr>
                <w:sz w:val="16"/>
                <w:szCs w:val="16"/>
              </w:rPr>
              <w:t xml:space="preserve">  </w:t>
            </w:r>
          </w:p>
        </w:tc>
        <w:tc>
          <w:tcPr>
            <w:tcW w:w="1985" w:type="dxa"/>
          </w:tcPr>
          <w:p w14:paraId="2D07F59A" w14:textId="77777777" w:rsidR="00C14D02" w:rsidRDefault="00C14D02" w:rsidP="00956389">
            <w:r w:rsidRPr="004D4743">
              <w:rPr>
                <w:sz w:val="16"/>
                <w:szCs w:val="16"/>
              </w:rPr>
              <w:t>Pratik</w:t>
            </w:r>
          </w:p>
        </w:tc>
        <w:tc>
          <w:tcPr>
            <w:tcW w:w="4678" w:type="dxa"/>
          </w:tcPr>
          <w:p w14:paraId="2565D3D0" w14:textId="77777777" w:rsidR="00C14D02" w:rsidRPr="00893797" w:rsidRDefault="00186A3F" w:rsidP="00956389">
            <w:pPr>
              <w:rPr>
                <w:sz w:val="16"/>
                <w:szCs w:val="16"/>
              </w:rPr>
            </w:pPr>
            <w:r w:rsidRPr="00893797">
              <w:rPr>
                <w:sz w:val="16"/>
                <w:szCs w:val="16"/>
              </w:rPr>
              <w:t>Pratik</w:t>
            </w:r>
          </w:p>
        </w:tc>
        <w:tc>
          <w:tcPr>
            <w:tcW w:w="2358" w:type="dxa"/>
          </w:tcPr>
          <w:p w14:paraId="4E7B9540" w14:textId="77777777" w:rsidR="00C14D02" w:rsidRDefault="00C14D02" w:rsidP="003A3A21">
            <w:r w:rsidRPr="007178D3">
              <w:rPr>
                <w:sz w:val="16"/>
                <w:szCs w:val="16"/>
              </w:rPr>
              <w:t>Dr. Hakan ÖZCAN</w:t>
            </w:r>
          </w:p>
        </w:tc>
      </w:tr>
    </w:tbl>
    <w:p w14:paraId="4C122488" w14:textId="77777777" w:rsidR="00B92353" w:rsidRPr="008903EC" w:rsidRDefault="00B92353" w:rsidP="00B92353">
      <w:pPr>
        <w:shd w:val="clear" w:color="auto" w:fill="FFFFFF"/>
        <w:jc w:val="center"/>
        <w:rPr>
          <w:b/>
          <w:sz w:val="28"/>
          <w:szCs w:val="28"/>
        </w:rPr>
      </w:pPr>
    </w:p>
    <w:p w14:paraId="6F1042F4" w14:textId="77777777" w:rsidR="00B92353" w:rsidRDefault="00B92353" w:rsidP="00B92353">
      <w:pPr>
        <w:shd w:val="clear" w:color="auto" w:fill="FFFFFF"/>
        <w:rPr>
          <w:sz w:val="16"/>
          <w:szCs w:val="16"/>
        </w:rPr>
      </w:pPr>
    </w:p>
    <w:p w14:paraId="5DE58AC4" w14:textId="77777777" w:rsidR="00B92353" w:rsidRDefault="00B92353" w:rsidP="00B92353">
      <w:pPr>
        <w:shd w:val="clear" w:color="auto" w:fill="FFFFFF"/>
        <w:rPr>
          <w:sz w:val="16"/>
          <w:szCs w:val="16"/>
        </w:rPr>
      </w:pPr>
    </w:p>
    <w:p w14:paraId="4A09726B" w14:textId="77777777" w:rsidR="00B92353" w:rsidRDefault="00B92353" w:rsidP="00B92353">
      <w:pPr>
        <w:shd w:val="clear" w:color="auto" w:fill="FFFFFF"/>
        <w:rPr>
          <w:sz w:val="16"/>
          <w:szCs w:val="16"/>
        </w:rPr>
      </w:pPr>
    </w:p>
    <w:p w14:paraId="67775E51" w14:textId="77777777" w:rsidR="00B92353" w:rsidRDefault="00B92353" w:rsidP="00B92353">
      <w:pPr>
        <w:shd w:val="clear" w:color="auto" w:fill="FFFFFF"/>
        <w:rPr>
          <w:sz w:val="16"/>
          <w:szCs w:val="16"/>
        </w:rPr>
      </w:pPr>
    </w:p>
    <w:p w14:paraId="12B70C83" w14:textId="485CED3A" w:rsidR="00B92353" w:rsidRDefault="00B92353" w:rsidP="00B92353">
      <w:pPr>
        <w:shd w:val="clear" w:color="auto" w:fill="FFFFFF"/>
        <w:rPr>
          <w:sz w:val="16"/>
          <w:szCs w:val="16"/>
        </w:rPr>
      </w:pPr>
    </w:p>
    <w:p w14:paraId="1367CA52" w14:textId="77777777" w:rsidR="00B92353" w:rsidRDefault="00B92353" w:rsidP="00B92353">
      <w:pPr>
        <w:shd w:val="clear" w:color="auto" w:fill="FFFFFF"/>
        <w:rPr>
          <w:sz w:val="16"/>
          <w:szCs w:val="16"/>
        </w:rPr>
      </w:pPr>
    </w:p>
    <w:p w14:paraId="0FC95F45" w14:textId="77777777" w:rsidR="00B92353" w:rsidRDefault="00B92353" w:rsidP="00B92353">
      <w:pPr>
        <w:shd w:val="clear" w:color="auto" w:fill="FFFFFF"/>
        <w:rPr>
          <w:sz w:val="16"/>
          <w:szCs w:val="16"/>
        </w:rPr>
      </w:pPr>
    </w:p>
    <w:p w14:paraId="3B588560" w14:textId="77777777" w:rsidR="00B92353" w:rsidRDefault="00B92353" w:rsidP="00B92353">
      <w:pPr>
        <w:shd w:val="clear" w:color="auto" w:fill="FFFFFF"/>
        <w:rPr>
          <w:sz w:val="16"/>
          <w:szCs w:val="16"/>
        </w:rPr>
      </w:pPr>
    </w:p>
    <w:p w14:paraId="4E018D44" w14:textId="77777777" w:rsidR="00B92353" w:rsidRDefault="00B92353" w:rsidP="00B92353">
      <w:pPr>
        <w:shd w:val="clear" w:color="auto" w:fill="FFFFFF"/>
        <w:rPr>
          <w:sz w:val="16"/>
          <w:szCs w:val="16"/>
        </w:rPr>
      </w:pPr>
    </w:p>
    <w:p w14:paraId="2C9537EE" w14:textId="77777777" w:rsidR="00B92353" w:rsidRDefault="00B92353" w:rsidP="00B92353">
      <w:pPr>
        <w:shd w:val="clear" w:color="auto" w:fill="FFFFFF"/>
        <w:rPr>
          <w:sz w:val="16"/>
          <w:szCs w:val="16"/>
        </w:rPr>
      </w:pPr>
    </w:p>
    <w:p w14:paraId="738F7136" w14:textId="77777777" w:rsidR="00B92353" w:rsidRDefault="00B92353" w:rsidP="00B92353">
      <w:pPr>
        <w:shd w:val="clear" w:color="auto" w:fill="FFFFFF"/>
        <w:rPr>
          <w:sz w:val="16"/>
          <w:szCs w:val="16"/>
        </w:rPr>
      </w:pPr>
    </w:p>
    <w:p w14:paraId="60F716F5" w14:textId="77777777" w:rsidR="003A51AD" w:rsidRDefault="003A51AD" w:rsidP="00B92353">
      <w:pPr>
        <w:shd w:val="clear" w:color="auto" w:fill="FFFFFF"/>
        <w:rPr>
          <w:sz w:val="16"/>
          <w:szCs w:val="16"/>
        </w:rPr>
      </w:pPr>
    </w:p>
    <w:p w14:paraId="0238960A" w14:textId="2B90906B" w:rsidR="003A51AD" w:rsidRDefault="0077475C" w:rsidP="00B92353">
      <w:pPr>
        <w:shd w:val="clear" w:color="auto" w:fill="FFFFFF"/>
        <w:rPr>
          <w:sz w:val="16"/>
          <w:szCs w:val="16"/>
        </w:rPr>
      </w:pPr>
      <w:r>
        <w:rPr>
          <w:sz w:val="16"/>
          <w:szCs w:val="16"/>
        </w:rPr>
        <w:t>04</w:t>
      </w:r>
      <w:r w:rsidR="0005791B">
        <w:rPr>
          <w:sz w:val="16"/>
          <w:szCs w:val="16"/>
        </w:rPr>
        <w:t xml:space="preserve"> </w:t>
      </w:r>
      <w:r w:rsidR="003B4028">
        <w:rPr>
          <w:sz w:val="16"/>
          <w:szCs w:val="16"/>
        </w:rPr>
        <w:t>MART</w:t>
      </w:r>
      <w:r w:rsidR="0005791B">
        <w:rPr>
          <w:sz w:val="16"/>
          <w:szCs w:val="16"/>
        </w:rPr>
        <w:t xml:space="preserve"> 2019 – </w:t>
      </w:r>
      <w:r w:rsidR="0022409B">
        <w:rPr>
          <w:sz w:val="16"/>
          <w:szCs w:val="16"/>
        </w:rPr>
        <w:t>1 EKİM</w:t>
      </w:r>
      <w:r w:rsidR="0005791B">
        <w:rPr>
          <w:sz w:val="16"/>
          <w:szCs w:val="16"/>
        </w:rPr>
        <w:t xml:space="preserve"> 2018 </w:t>
      </w:r>
      <w:r w:rsidR="00B92353" w:rsidRPr="008903EC">
        <w:rPr>
          <w:sz w:val="16"/>
          <w:szCs w:val="16"/>
        </w:rPr>
        <w:t xml:space="preserve">PAZARTESİ </w:t>
      </w:r>
    </w:p>
    <w:p w14:paraId="4FE0B9BA" w14:textId="77777777" w:rsidR="003A51AD" w:rsidRPr="003A51AD" w:rsidRDefault="003A51AD" w:rsidP="00B92353">
      <w:pPr>
        <w:shd w:val="clear" w:color="auto" w:fill="FFFFFF"/>
        <w:rPr>
          <w:sz w:val="16"/>
          <w:szCs w:val="16"/>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80E22" w:rsidRPr="008903EC" w14:paraId="3833224F" w14:textId="77777777" w:rsidTr="00956389">
        <w:trPr>
          <w:trHeight w:val="262"/>
        </w:trPr>
        <w:tc>
          <w:tcPr>
            <w:tcW w:w="1418" w:type="dxa"/>
          </w:tcPr>
          <w:p w14:paraId="7B41E1F8" w14:textId="77777777" w:rsidR="00780E22" w:rsidRPr="008903EC" w:rsidRDefault="00780E22" w:rsidP="00956389">
            <w:pPr>
              <w:rPr>
                <w:sz w:val="16"/>
                <w:szCs w:val="16"/>
              </w:rPr>
            </w:pPr>
            <w:r>
              <w:rPr>
                <w:sz w:val="16"/>
                <w:szCs w:val="16"/>
              </w:rPr>
              <w:t>08:00 – 08:50</w:t>
            </w:r>
          </w:p>
        </w:tc>
        <w:tc>
          <w:tcPr>
            <w:tcW w:w="1985" w:type="dxa"/>
          </w:tcPr>
          <w:p w14:paraId="2986F04A" w14:textId="77777777" w:rsidR="00780E22" w:rsidRPr="00A1069E" w:rsidRDefault="00780E22" w:rsidP="00956389">
            <w:pPr>
              <w:rPr>
                <w:sz w:val="18"/>
                <w:szCs w:val="18"/>
              </w:rPr>
            </w:pPr>
            <w:r w:rsidRPr="00A1069E">
              <w:rPr>
                <w:sz w:val="18"/>
                <w:szCs w:val="18"/>
              </w:rPr>
              <w:t>Vizit konuşmaları</w:t>
            </w:r>
          </w:p>
        </w:tc>
        <w:tc>
          <w:tcPr>
            <w:tcW w:w="4678" w:type="dxa"/>
          </w:tcPr>
          <w:p w14:paraId="38BD10D6" w14:textId="77777777" w:rsidR="00780E22" w:rsidRPr="00253792" w:rsidRDefault="00780E22" w:rsidP="00956389">
            <w:pPr>
              <w:rPr>
                <w:sz w:val="16"/>
                <w:szCs w:val="16"/>
              </w:rPr>
            </w:pPr>
            <w:r w:rsidRPr="00253792">
              <w:rPr>
                <w:sz w:val="16"/>
                <w:szCs w:val="16"/>
              </w:rPr>
              <w:t>Vizit konuşmaları</w:t>
            </w:r>
          </w:p>
        </w:tc>
        <w:tc>
          <w:tcPr>
            <w:tcW w:w="2358" w:type="dxa"/>
          </w:tcPr>
          <w:p w14:paraId="483BC64C" w14:textId="1B1BAAC6" w:rsidR="00780E22" w:rsidRDefault="006F2E91" w:rsidP="00764138">
            <w:r w:rsidRPr="00763105">
              <w:rPr>
                <w:sz w:val="16"/>
                <w:szCs w:val="16"/>
              </w:rPr>
              <w:t xml:space="preserve">Dr. </w:t>
            </w:r>
            <w:r>
              <w:rPr>
                <w:sz w:val="16"/>
                <w:szCs w:val="16"/>
              </w:rPr>
              <w:t>Erdal UZUN</w:t>
            </w:r>
          </w:p>
        </w:tc>
      </w:tr>
      <w:tr w:rsidR="00780E22" w:rsidRPr="008903EC" w14:paraId="3311BFE3" w14:textId="77777777" w:rsidTr="00764138">
        <w:trPr>
          <w:trHeight w:val="220"/>
        </w:trPr>
        <w:tc>
          <w:tcPr>
            <w:tcW w:w="1418" w:type="dxa"/>
          </w:tcPr>
          <w:p w14:paraId="1CB7FC3B" w14:textId="77777777" w:rsidR="00780E22" w:rsidRPr="008903EC" w:rsidRDefault="00780E22" w:rsidP="00956389">
            <w:pPr>
              <w:rPr>
                <w:sz w:val="16"/>
                <w:szCs w:val="16"/>
              </w:rPr>
            </w:pPr>
            <w:r>
              <w:rPr>
                <w:sz w:val="16"/>
                <w:szCs w:val="16"/>
              </w:rPr>
              <w:t>09:00 – 09:50</w:t>
            </w:r>
            <w:r w:rsidRPr="008903EC">
              <w:rPr>
                <w:sz w:val="16"/>
                <w:szCs w:val="16"/>
              </w:rPr>
              <w:t xml:space="preserve"> </w:t>
            </w:r>
          </w:p>
        </w:tc>
        <w:tc>
          <w:tcPr>
            <w:tcW w:w="1985" w:type="dxa"/>
          </w:tcPr>
          <w:p w14:paraId="59541A81" w14:textId="77777777" w:rsidR="00780E22" w:rsidRPr="008903EC" w:rsidRDefault="00780E22" w:rsidP="00956389">
            <w:pPr>
              <w:rPr>
                <w:sz w:val="16"/>
                <w:szCs w:val="16"/>
              </w:rPr>
            </w:pPr>
            <w:r>
              <w:rPr>
                <w:sz w:val="16"/>
                <w:szCs w:val="16"/>
              </w:rPr>
              <w:t>Teorik</w:t>
            </w:r>
          </w:p>
        </w:tc>
        <w:tc>
          <w:tcPr>
            <w:tcW w:w="4678" w:type="dxa"/>
            <w:vAlign w:val="center"/>
          </w:tcPr>
          <w:p w14:paraId="0A89B41D" w14:textId="77777777" w:rsidR="00780E22" w:rsidRPr="00253792" w:rsidRDefault="00780E22" w:rsidP="00764138">
            <w:pPr>
              <w:rPr>
                <w:sz w:val="16"/>
                <w:szCs w:val="16"/>
              </w:rPr>
            </w:pPr>
            <w:r>
              <w:rPr>
                <w:sz w:val="16"/>
                <w:szCs w:val="16"/>
              </w:rPr>
              <w:t xml:space="preserve">Pediatrik hastaların fizik muayenesi </w:t>
            </w:r>
          </w:p>
        </w:tc>
        <w:tc>
          <w:tcPr>
            <w:tcW w:w="2358" w:type="dxa"/>
          </w:tcPr>
          <w:p w14:paraId="5FCF6991" w14:textId="51AF91FD" w:rsidR="00780E22" w:rsidRDefault="006F2E91" w:rsidP="00764138">
            <w:r w:rsidRPr="00763105">
              <w:rPr>
                <w:sz w:val="16"/>
                <w:szCs w:val="16"/>
              </w:rPr>
              <w:t xml:space="preserve">Dr. </w:t>
            </w:r>
            <w:r>
              <w:rPr>
                <w:sz w:val="16"/>
                <w:szCs w:val="16"/>
              </w:rPr>
              <w:t>Erdal UZUN</w:t>
            </w:r>
          </w:p>
        </w:tc>
      </w:tr>
      <w:tr w:rsidR="00780E22" w:rsidRPr="008903EC" w14:paraId="4EADDB41" w14:textId="77777777" w:rsidTr="00956389">
        <w:tc>
          <w:tcPr>
            <w:tcW w:w="1418" w:type="dxa"/>
            <w:tcBorders>
              <w:bottom w:val="single" w:sz="8" w:space="0" w:color="auto"/>
            </w:tcBorders>
          </w:tcPr>
          <w:p w14:paraId="4AFB23A2" w14:textId="77777777" w:rsidR="00780E22" w:rsidRPr="008903EC" w:rsidRDefault="00780E22" w:rsidP="00956389">
            <w:pPr>
              <w:rPr>
                <w:sz w:val="16"/>
                <w:szCs w:val="16"/>
              </w:rPr>
            </w:pPr>
            <w:r>
              <w:rPr>
                <w:sz w:val="16"/>
                <w:szCs w:val="16"/>
              </w:rPr>
              <w:t>10:00 – 10:50</w:t>
            </w:r>
          </w:p>
        </w:tc>
        <w:tc>
          <w:tcPr>
            <w:tcW w:w="1985" w:type="dxa"/>
            <w:tcBorders>
              <w:bottom w:val="single" w:sz="8" w:space="0" w:color="auto"/>
            </w:tcBorders>
          </w:tcPr>
          <w:p w14:paraId="1F92D239" w14:textId="77777777" w:rsidR="00780E22" w:rsidRPr="008903EC" w:rsidRDefault="00780E22" w:rsidP="00956389">
            <w:pPr>
              <w:rPr>
                <w:sz w:val="16"/>
                <w:szCs w:val="16"/>
              </w:rPr>
            </w:pPr>
            <w:r>
              <w:rPr>
                <w:sz w:val="16"/>
                <w:szCs w:val="16"/>
              </w:rPr>
              <w:t>Teorik</w:t>
            </w:r>
          </w:p>
        </w:tc>
        <w:tc>
          <w:tcPr>
            <w:tcW w:w="4678" w:type="dxa"/>
            <w:tcBorders>
              <w:bottom w:val="single" w:sz="8" w:space="0" w:color="auto"/>
            </w:tcBorders>
            <w:vAlign w:val="center"/>
          </w:tcPr>
          <w:p w14:paraId="5E979C69" w14:textId="77777777" w:rsidR="00780E22" w:rsidRPr="00253792" w:rsidRDefault="00780E22" w:rsidP="00764138">
            <w:pPr>
              <w:rPr>
                <w:sz w:val="16"/>
                <w:szCs w:val="16"/>
              </w:rPr>
            </w:pPr>
            <w:r w:rsidRPr="00253792">
              <w:rPr>
                <w:sz w:val="16"/>
                <w:szCs w:val="16"/>
              </w:rPr>
              <w:t xml:space="preserve">Proksimal femur kırıkları </w:t>
            </w:r>
          </w:p>
        </w:tc>
        <w:tc>
          <w:tcPr>
            <w:tcW w:w="2358" w:type="dxa"/>
            <w:tcBorders>
              <w:bottom w:val="single" w:sz="8" w:space="0" w:color="auto"/>
            </w:tcBorders>
          </w:tcPr>
          <w:p w14:paraId="795861D3" w14:textId="78C52123" w:rsidR="00780E22" w:rsidRDefault="006F2E91" w:rsidP="00764138">
            <w:r w:rsidRPr="00763105">
              <w:rPr>
                <w:sz w:val="16"/>
                <w:szCs w:val="16"/>
              </w:rPr>
              <w:t xml:space="preserve">Dr. </w:t>
            </w:r>
            <w:r>
              <w:rPr>
                <w:sz w:val="16"/>
                <w:szCs w:val="16"/>
              </w:rPr>
              <w:t>Erdal UZUN</w:t>
            </w:r>
          </w:p>
        </w:tc>
      </w:tr>
      <w:tr w:rsidR="00780E22" w:rsidRPr="008903EC" w14:paraId="0B9AE6A7" w14:textId="77777777" w:rsidTr="00956389">
        <w:tc>
          <w:tcPr>
            <w:tcW w:w="1418" w:type="dxa"/>
            <w:tcBorders>
              <w:bottom w:val="single" w:sz="8" w:space="0" w:color="auto"/>
            </w:tcBorders>
          </w:tcPr>
          <w:p w14:paraId="7EC13356" w14:textId="77777777" w:rsidR="00780E22" w:rsidRPr="008903EC" w:rsidRDefault="00780E22" w:rsidP="00956389">
            <w:pPr>
              <w:rPr>
                <w:sz w:val="16"/>
                <w:szCs w:val="16"/>
              </w:rPr>
            </w:pPr>
            <w:r>
              <w:rPr>
                <w:sz w:val="16"/>
                <w:szCs w:val="16"/>
              </w:rPr>
              <w:t>11:00 – 11:50</w:t>
            </w:r>
          </w:p>
        </w:tc>
        <w:tc>
          <w:tcPr>
            <w:tcW w:w="1985" w:type="dxa"/>
            <w:tcBorders>
              <w:bottom w:val="single" w:sz="8" w:space="0" w:color="auto"/>
            </w:tcBorders>
          </w:tcPr>
          <w:p w14:paraId="54DB6B91" w14:textId="77777777" w:rsidR="00780E22" w:rsidRPr="0048740D" w:rsidRDefault="00780E22" w:rsidP="00956389">
            <w:pPr>
              <w:rPr>
                <w:sz w:val="18"/>
                <w:szCs w:val="18"/>
              </w:rPr>
            </w:pPr>
            <w:r w:rsidRPr="0048740D">
              <w:rPr>
                <w:sz w:val="18"/>
                <w:szCs w:val="18"/>
              </w:rPr>
              <w:t>Pratik</w:t>
            </w:r>
          </w:p>
        </w:tc>
        <w:tc>
          <w:tcPr>
            <w:tcW w:w="4678" w:type="dxa"/>
            <w:tcBorders>
              <w:bottom w:val="single" w:sz="8" w:space="0" w:color="auto"/>
            </w:tcBorders>
          </w:tcPr>
          <w:p w14:paraId="00BA874D" w14:textId="77777777" w:rsidR="00780E22" w:rsidRPr="00253792" w:rsidRDefault="00780E22" w:rsidP="00956389">
            <w:pPr>
              <w:rPr>
                <w:sz w:val="16"/>
                <w:szCs w:val="16"/>
              </w:rPr>
            </w:pPr>
            <w:r w:rsidRPr="00253792">
              <w:rPr>
                <w:sz w:val="16"/>
                <w:szCs w:val="16"/>
              </w:rPr>
              <w:t>Pratik</w:t>
            </w:r>
          </w:p>
        </w:tc>
        <w:tc>
          <w:tcPr>
            <w:tcW w:w="2358" w:type="dxa"/>
            <w:tcBorders>
              <w:bottom w:val="single" w:sz="8" w:space="0" w:color="auto"/>
            </w:tcBorders>
          </w:tcPr>
          <w:p w14:paraId="0EE53E7C" w14:textId="22422B72" w:rsidR="00780E22" w:rsidRDefault="006F2E91" w:rsidP="00956389">
            <w:r w:rsidRPr="00763105">
              <w:rPr>
                <w:sz w:val="16"/>
                <w:szCs w:val="16"/>
              </w:rPr>
              <w:t xml:space="preserve">Dr. </w:t>
            </w:r>
            <w:r>
              <w:rPr>
                <w:sz w:val="16"/>
                <w:szCs w:val="16"/>
              </w:rPr>
              <w:t>Erdal UZUN</w:t>
            </w:r>
          </w:p>
        </w:tc>
      </w:tr>
      <w:tr w:rsidR="00764138" w:rsidRPr="008903EC" w14:paraId="71A00F04" w14:textId="77777777" w:rsidTr="00956389">
        <w:tc>
          <w:tcPr>
            <w:tcW w:w="1418" w:type="dxa"/>
            <w:shd w:val="clear" w:color="auto" w:fill="333399"/>
          </w:tcPr>
          <w:p w14:paraId="508F5E36" w14:textId="77777777" w:rsidR="00764138" w:rsidRPr="008903EC" w:rsidRDefault="00764138" w:rsidP="00956389">
            <w:pPr>
              <w:rPr>
                <w:sz w:val="16"/>
                <w:szCs w:val="16"/>
              </w:rPr>
            </w:pPr>
          </w:p>
        </w:tc>
        <w:tc>
          <w:tcPr>
            <w:tcW w:w="1985" w:type="dxa"/>
            <w:shd w:val="clear" w:color="auto" w:fill="333399"/>
          </w:tcPr>
          <w:p w14:paraId="271E0F07" w14:textId="77777777" w:rsidR="00764138" w:rsidRPr="008903EC" w:rsidRDefault="00764138" w:rsidP="00956389">
            <w:pPr>
              <w:rPr>
                <w:sz w:val="16"/>
                <w:szCs w:val="16"/>
              </w:rPr>
            </w:pPr>
          </w:p>
        </w:tc>
        <w:tc>
          <w:tcPr>
            <w:tcW w:w="4678" w:type="dxa"/>
            <w:shd w:val="clear" w:color="auto" w:fill="auto"/>
          </w:tcPr>
          <w:p w14:paraId="473353C3" w14:textId="77777777" w:rsidR="00764138" w:rsidRPr="008903EC" w:rsidRDefault="00764138" w:rsidP="00956389">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17213FFA" w14:textId="77777777" w:rsidR="00764138" w:rsidRPr="008903EC" w:rsidRDefault="00764138" w:rsidP="00956389">
            <w:pPr>
              <w:rPr>
                <w:sz w:val="16"/>
                <w:szCs w:val="16"/>
              </w:rPr>
            </w:pPr>
          </w:p>
        </w:tc>
      </w:tr>
      <w:tr w:rsidR="00780E22" w:rsidRPr="008903EC" w14:paraId="7270676A" w14:textId="77777777" w:rsidTr="00616CAD">
        <w:tc>
          <w:tcPr>
            <w:tcW w:w="1418" w:type="dxa"/>
          </w:tcPr>
          <w:p w14:paraId="246D0B4F" w14:textId="77777777" w:rsidR="00780E22" w:rsidRPr="00893797" w:rsidRDefault="00780E22" w:rsidP="00956389">
            <w:pPr>
              <w:rPr>
                <w:sz w:val="16"/>
                <w:szCs w:val="16"/>
              </w:rPr>
            </w:pPr>
            <w:r>
              <w:rPr>
                <w:sz w:val="16"/>
                <w:szCs w:val="16"/>
              </w:rPr>
              <w:t>13:10 – 14:00</w:t>
            </w:r>
          </w:p>
        </w:tc>
        <w:tc>
          <w:tcPr>
            <w:tcW w:w="1985" w:type="dxa"/>
          </w:tcPr>
          <w:p w14:paraId="06579D1C" w14:textId="77777777" w:rsidR="00780E22" w:rsidRPr="008903EC" w:rsidRDefault="00780E22" w:rsidP="00956389">
            <w:pPr>
              <w:rPr>
                <w:sz w:val="16"/>
                <w:szCs w:val="16"/>
              </w:rPr>
            </w:pPr>
            <w:r w:rsidRPr="009C2B67">
              <w:rPr>
                <w:sz w:val="16"/>
                <w:szCs w:val="16"/>
              </w:rPr>
              <w:t>Teorik</w:t>
            </w:r>
          </w:p>
        </w:tc>
        <w:tc>
          <w:tcPr>
            <w:tcW w:w="4678" w:type="dxa"/>
            <w:vAlign w:val="center"/>
          </w:tcPr>
          <w:p w14:paraId="6A32F29E" w14:textId="77777777" w:rsidR="00780E22" w:rsidRPr="00253792" w:rsidRDefault="00780E22" w:rsidP="00956389">
            <w:pPr>
              <w:rPr>
                <w:sz w:val="16"/>
                <w:szCs w:val="16"/>
              </w:rPr>
            </w:pPr>
            <w:r w:rsidRPr="00253792">
              <w:rPr>
                <w:sz w:val="16"/>
                <w:szCs w:val="16"/>
              </w:rPr>
              <w:t>Pes ekinovarus</w:t>
            </w:r>
            <w:r>
              <w:rPr>
                <w:sz w:val="16"/>
                <w:szCs w:val="16"/>
              </w:rPr>
              <w:t xml:space="preserve"> ve diğer a</w:t>
            </w:r>
            <w:r w:rsidRPr="00253792">
              <w:rPr>
                <w:sz w:val="16"/>
                <w:szCs w:val="16"/>
              </w:rPr>
              <w:t>yak deformiteleri</w:t>
            </w:r>
          </w:p>
        </w:tc>
        <w:tc>
          <w:tcPr>
            <w:tcW w:w="2358" w:type="dxa"/>
          </w:tcPr>
          <w:p w14:paraId="3F92811F" w14:textId="1B0575C4" w:rsidR="00780E22" w:rsidRDefault="006F2E91" w:rsidP="00956389">
            <w:r w:rsidRPr="00763105">
              <w:rPr>
                <w:sz w:val="16"/>
                <w:szCs w:val="16"/>
              </w:rPr>
              <w:t xml:space="preserve">Dr. </w:t>
            </w:r>
            <w:r>
              <w:rPr>
                <w:sz w:val="16"/>
                <w:szCs w:val="16"/>
              </w:rPr>
              <w:t>Erdal UZUN</w:t>
            </w:r>
          </w:p>
        </w:tc>
      </w:tr>
      <w:tr w:rsidR="00780E22" w:rsidRPr="008903EC" w14:paraId="3E4E183A" w14:textId="77777777" w:rsidTr="00956389">
        <w:tc>
          <w:tcPr>
            <w:tcW w:w="1418" w:type="dxa"/>
          </w:tcPr>
          <w:p w14:paraId="5D3C2F96" w14:textId="77777777" w:rsidR="00780E22" w:rsidRPr="00893797" w:rsidRDefault="00780E22" w:rsidP="00956389">
            <w:pPr>
              <w:rPr>
                <w:sz w:val="16"/>
                <w:szCs w:val="16"/>
              </w:rPr>
            </w:pPr>
            <w:r>
              <w:rPr>
                <w:sz w:val="16"/>
                <w:szCs w:val="16"/>
              </w:rPr>
              <w:t>14:10 – 15:00</w:t>
            </w:r>
          </w:p>
        </w:tc>
        <w:tc>
          <w:tcPr>
            <w:tcW w:w="1985" w:type="dxa"/>
          </w:tcPr>
          <w:p w14:paraId="68FA84DA" w14:textId="77777777" w:rsidR="00780E22" w:rsidRDefault="00780E22" w:rsidP="00956389">
            <w:r w:rsidRPr="009C2B67">
              <w:rPr>
                <w:sz w:val="16"/>
                <w:szCs w:val="16"/>
              </w:rPr>
              <w:t>Teorik</w:t>
            </w:r>
          </w:p>
        </w:tc>
        <w:tc>
          <w:tcPr>
            <w:tcW w:w="4678" w:type="dxa"/>
          </w:tcPr>
          <w:p w14:paraId="6DC78698" w14:textId="77777777" w:rsidR="00780E22" w:rsidRPr="00253792" w:rsidRDefault="00780E22" w:rsidP="00956389">
            <w:pPr>
              <w:rPr>
                <w:sz w:val="16"/>
                <w:szCs w:val="16"/>
              </w:rPr>
            </w:pPr>
            <w:r w:rsidRPr="00253792">
              <w:rPr>
                <w:sz w:val="16"/>
                <w:szCs w:val="16"/>
              </w:rPr>
              <w:t>Pes ekinovarus</w:t>
            </w:r>
            <w:r>
              <w:rPr>
                <w:sz w:val="16"/>
                <w:szCs w:val="16"/>
              </w:rPr>
              <w:t xml:space="preserve"> ve diğer a</w:t>
            </w:r>
            <w:r w:rsidRPr="00253792">
              <w:rPr>
                <w:sz w:val="16"/>
                <w:szCs w:val="16"/>
              </w:rPr>
              <w:t>yak deformiteleri</w:t>
            </w:r>
          </w:p>
        </w:tc>
        <w:tc>
          <w:tcPr>
            <w:tcW w:w="2358" w:type="dxa"/>
          </w:tcPr>
          <w:p w14:paraId="1A836889" w14:textId="44436F2C" w:rsidR="00780E22" w:rsidRDefault="006F2E91" w:rsidP="00956389">
            <w:r w:rsidRPr="00763105">
              <w:rPr>
                <w:sz w:val="16"/>
                <w:szCs w:val="16"/>
              </w:rPr>
              <w:t xml:space="preserve">Dr. </w:t>
            </w:r>
            <w:r>
              <w:rPr>
                <w:sz w:val="16"/>
                <w:szCs w:val="16"/>
              </w:rPr>
              <w:t>Erdal UZUN</w:t>
            </w:r>
          </w:p>
        </w:tc>
      </w:tr>
      <w:tr w:rsidR="00F850F5" w:rsidRPr="008903EC" w14:paraId="39A26822" w14:textId="77777777" w:rsidTr="00956389">
        <w:tc>
          <w:tcPr>
            <w:tcW w:w="1418" w:type="dxa"/>
          </w:tcPr>
          <w:p w14:paraId="55043559" w14:textId="77777777" w:rsidR="00F850F5" w:rsidRPr="00893797" w:rsidRDefault="00F850F5" w:rsidP="00956389">
            <w:pPr>
              <w:rPr>
                <w:sz w:val="16"/>
                <w:szCs w:val="16"/>
              </w:rPr>
            </w:pPr>
            <w:r>
              <w:rPr>
                <w:sz w:val="16"/>
                <w:szCs w:val="16"/>
              </w:rPr>
              <w:t>15:10 – 16:00</w:t>
            </w:r>
            <w:r w:rsidRPr="008903EC">
              <w:rPr>
                <w:sz w:val="16"/>
                <w:szCs w:val="16"/>
              </w:rPr>
              <w:t xml:space="preserve">  </w:t>
            </w:r>
          </w:p>
        </w:tc>
        <w:tc>
          <w:tcPr>
            <w:tcW w:w="1985" w:type="dxa"/>
          </w:tcPr>
          <w:p w14:paraId="1D7F6DBA" w14:textId="77777777" w:rsidR="00F850F5" w:rsidRDefault="00F850F5" w:rsidP="00956389">
            <w:r w:rsidRPr="009C2B67">
              <w:rPr>
                <w:sz w:val="16"/>
                <w:szCs w:val="16"/>
              </w:rPr>
              <w:t>Teorik</w:t>
            </w:r>
          </w:p>
        </w:tc>
        <w:tc>
          <w:tcPr>
            <w:tcW w:w="4678" w:type="dxa"/>
          </w:tcPr>
          <w:p w14:paraId="3CA13C9B" w14:textId="77777777" w:rsidR="00F850F5" w:rsidRPr="00253792" w:rsidRDefault="00F850F5" w:rsidP="00696359">
            <w:pPr>
              <w:pStyle w:val="Default"/>
              <w:rPr>
                <w:rFonts w:ascii="Times New Roman" w:eastAsia="Times New Roman" w:hAnsi="Times New Roman" w:cs="Times New Roman"/>
                <w:color w:val="auto"/>
                <w:sz w:val="16"/>
                <w:szCs w:val="16"/>
                <w:lang w:eastAsia="tr-TR"/>
              </w:rPr>
            </w:pPr>
            <w:r w:rsidRPr="00253792">
              <w:rPr>
                <w:sz w:val="16"/>
                <w:szCs w:val="16"/>
              </w:rPr>
              <w:t>Üst ekstremitenin fizik muayenesi</w:t>
            </w:r>
          </w:p>
        </w:tc>
        <w:tc>
          <w:tcPr>
            <w:tcW w:w="2358" w:type="dxa"/>
          </w:tcPr>
          <w:p w14:paraId="109EDD74" w14:textId="77777777" w:rsidR="00F850F5" w:rsidRDefault="00F850F5" w:rsidP="00956389">
            <w:r w:rsidRPr="001D0775">
              <w:rPr>
                <w:sz w:val="16"/>
                <w:szCs w:val="16"/>
              </w:rPr>
              <w:t>Dr. Alper ÇIRAKLI</w:t>
            </w:r>
          </w:p>
        </w:tc>
      </w:tr>
      <w:tr w:rsidR="00F850F5" w:rsidRPr="008903EC" w14:paraId="4E48C665" w14:textId="77777777" w:rsidTr="00956389">
        <w:trPr>
          <w:trHeight w:val="47"/>
        </w:trPr>
        <w:tc>
          <w:tcPr>
            <w:tcW w:w="1418" w:type="dxa"/>
          </w:tcPr>
          <w:p w14:paraId="2681B4A6" w14:textId="77777777" w:rsidR="00F850F5" w:rsidRPr="00893797" w:rsidRDefault="00F850F5" w:rsidP="00956389">
            <w:pPr>
              <w:rPr>
                <w:sz w:val="16"/>
                <w:szCs w:val="16"/>
              </w:rPr>
            </w:pPr>
            <w:r>
              <w:rPr>
                <w:sz w:val="16"/>
                <w:szCs w:val="16"/>
              </w:rPr>
              <w:t>16:10 – 17:00</w:t>
            </w:r>
            <w:r w:rsidRPr="008903EC">
              <w:rPr>
                <w:sz w:val="16"/>
                <w:szCs w:val="16"/>
              </w:rPr>
              <w:t xml:space="preserve">  </w:t>
            </w:r>
          </w:p>
        </w:tc>
        <w:tc>
          <w:tcPr>
            <w:tcW w:w="1985" w:type="dxa"/>
          </w:tcPr>
          <w:p w14:paraId="58FC050B" w14:textId="77777777" w:rsidR="00F850F5" w:rsidRDefault="00F850F5" w:rsidP="00956389">
            <w:r w:rsidRPr="009C2B67">
              <w:rPr>
                <w:sz w:val="16"/>
                <w:szCs w:val="16"/>
              </w:rPr>
              <w:t>Teorik</w:t>
            </w:r>
          </w:p>
        </w:tc>
        <w:tc>
          <w:tcPr>
            <w:tcW w:w="4678" w:type="dxa"/>
          </w:tcPr>
          <w:p w14:paraId="575A4E70" w14:textId="77777777" w:rsidR="00F850F5" w:rsidRPr="00253792" w:rsidRDefault="00F850F5" w:rsidP="00956389">
            <w:pPr>
              <w:pStyle w:val="Default"/>
              <w:rPr>
                <w:rFonts w:ascii="Times New Roman" w:eastAsia="Times New Roman" w:hAnsi="Times New Roman" w:cs="Times New Roman"/>
                <w:color w:val="auto"/>
                <w:sz w:val="16"/>
                <w:szCs w:val="16"/>
                <w:lang w:eastAsia="tr-TR"/>
              </w:rPr>
            </w:pPr>
            <w:r w:rsidRPr="00253792">
              <w:rPr>
                <w:sz w:val="16"/>
                <w:szCs w:val="16"/>
              </w:rPr>
              <w:t>El ve el bileği yaralanmaları</w:t>
            </w:r>
          </w:p>
        </w:tc>
        <w:tc>
          <w:tcPr>
            <w:tcW w:w="2358" w:type="dxa"/>
          </w:tcPr>
          <w:p w14:paraId="3E7FF78E" w14:textId="77777777" w:rsidR="00F850F5" w:rsidRDefault="00F850F5" w:rsidP="00956389">
            <w:r w:rsidRPr="001D0775">
              <w:rPr>
                <w:sz w:val="16"/>
                <w:szCs w:val="16"/>
              </w:rPr>
              <w:t>Dr. Alper ÇIRAKLI</w:t>
            </w:r>
          </w:p>
        </w:tc>
      </w:tr>
    </w:tbl>
    <w:p w14:paraId="58EFF94A" w14:textId="77777777" w:rsidR="00B92353" w:rsidRDefault="00B92353" w:rsidP="00B92353">
      <w:pPr>
        <w:shd w:val="clear" w:color="auto" w:fill="FFFFFF"/>
        <w:rPr>
          <w:sz w:val="16"/>
          <w:szCs w:val="16"/>
        </w:rPr>
      </w:pPr>
    </w:p>
    <w:p w14:paraId="093B7B9B" w14:textId="77777777" w:rsidR="003A51AD" w:rsidRDefault="003A51AD" w:rsidP="00B92353">
      <w:pPr>
        <w:shd w:val="clear" w:color="auto" w:fill="FFFFFF"/>
        <w:rPr>
          <w:sz w:val="16"/>
          <w:szCs w:val="16"/>
        </w:rPr>
      </w:pPr>
    </w:p>
    <w:p w14:paraId="4A01961E" w14:textId="1D7B77EF" w:rsidR="003A51AD" w:rsidRDefault="0077475C" w:rsidP="00B92353">
      <w:pPr>
        <w:shd w:val="clear" w:color="auto" w:fill="FFFFFF"/>
        <w:rPr>
          <w:sz w:val="16"/>
          <w:szCs w:val="16"/>
        </w:rPr>
      </w:pPr>
      <w:r w:rsidRPr="00F75755">
        <w:rPr>
          <w:sz w:val="16"/>
          <w:szCs w:val="16"/>
        </w:rPr>
        <w:t>05</w:t>
      </w:r>
      <w:r w:rsidR="003A51AD" w:rsidRPr="00F75755">
        <w:rPr>
          <w:sz w:val="16"/>
          <w:szCs w:val="16"/>
        </w:rPr>
        <w:t xml:space="preserve"> </w:t>
      </w:r>
      <w:r w:rsidR="003B4028" w:rsidRPr="00F75755">
        <w:rPr>
          <w:sz w:val="16"/>
          <w:szCs w:val="16"/>
        </w:rPr>
        <w:t>MART</w:t>
      </w:r>
      <w:r w:rsidR="003A51AD" w:rsidRPr="00F75755">
        <w:rPr>
          <w:sz w:val="16"/>
          <w:szCs w:val="16"/>
        </w:rPr>
        <w:t xml:space="preserve"> 2019 - 2 </w:t>
      </w:r>
      <w:proofErr w:type="gramStart"/>
      <w:r w:rsidR="003A51AD" w:rsidRPr="00F75755">
        <w:rPr>
          <w:sz w:val="16"/>
          <w:szCs w:val="16"/>
        </w:rPr>
        <w:t>EKİM  2018</w:t>
      </w:r>
      <w:proofErr w:type="gramEnd"/>
      <w:r w:rsidR="003A51AD" w:rsidRPr="00F75755">
        <w:rPr>
          <w:sz w:val="16"/>
          <w:szCs w:val="16"/>
        </w:rPr>
        <w:t xml:space="preserve">  SALI</w:t>
      </w:r>
      <w:r w:rsidR="003A51AD" w:rsidRPr="00F75755">
        <w:rPr>
          <w:sz w:val="16"/>
          <w:szCs w:val="16"/>
        </w:rPr>
        <w:tab/>
      </w:r>
      <w:r w:rsidR="003A51AD">
        <w:rPr>
          <w:sz w:val="16"/>
          <w:szCs w:val="16"/>
        </w:rPr>
        <w:tab/>
      </w:r>
      <w:r w:rsidR="003A51AD">
        <w:rPr>
          <w:sz w:val="16"/>
          <w:szCs w:val="16"/>
        </w:rPr>
        <w:tab/>
      </w:r>
      <w:r w:rsidR="003A51AD">
        <w:rPr>
          <w:sz w:val="16"/>
          <w:szCs w:val="16"/>
        </w:rPr>
        <w:tab/>
      </w:r>
      <w:r w:rsidR="003A51AD">
        <w:rPr>
          <w:sz w:val="16"/>
          <w:szCs w:val="16"/>
        </w:rPr>
        <w:tab/>
        <w:t>Grup 2</w:t>
      </w:r>
    </w:p>
    <w:p w14:paraId="39E8C834" w14:textId="77777777" w:rsidR="003A51AD" w:rsidRDefault="003A51AD" w:rsidP="00B92353">
      <w:pPr>
        <w:shd w:val="clear" w:color="auto" w:fill="FFFFFF"/>
        <w:rPr>
          <w:sz w:val="16"/>
          <w:szCs w:val="16"/>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F75755" w:rsidRPr="008903EC" w14:paraId="6880F2BC" w14:textId="77777777" w:rsidTr="006643BE">
        <w:trPr>
          <w:trHeight w:val="247"/>
        </w:trPr>
        <w:tc>
          <w:tcPr>
            <w:tcW w:w="1418" w:type="dxa"/>
          </w:tcPr>
          <w:p w14:paraId="32553B6C" w14:textId="77777777" w:rsidR="00F75755" w:rsidRPr="008903EC" w:rsidRDefault="00F75755" w:rsidP="00A73BA6">
            <w:pPr>
              <w:rPr>
                <w:sz w:val="16"/>
                <w:szCs w:val="16"/>
              </w:rPr>
            </w:pPr>
            <w:r>
              <w:rPr>
                <w:sz w:val="16"/>
                <w:szCs w:val="16"/>
              </w:rPr>
              <w:t>08:00 – 08:50</w:t>
            </w:r>
          </w:p>
        </w:tc>
        <w:tc>
          <w:tcPr>
            <w:tcW w:w="1985" w:type="dxa"/>
          </w:tcPr>
          <w:p w14:paraId="0AD5717C" w14:textId="77777777" w:rsidR="00F75755" w:rsidRPr="008903EC" w:rsidRDefault="00F75755" w:rsidP="00A73BA6">
            <w:pPr>
              <w:rPr>
                <w:sz w:val="16"/>
                <w:szCs w:val="16"/>
                <w:highlight w:val="yellow"/>
              </w:rPr>
            </w:pPr>
            <w:r w:rsidRPr="00A1069E">
              <w:rPr>
                <w:sz w:val="18"/>
                <w:szCs w:val="18"/>
              </w:rPr>
              <w:t>Vizit konuşmaları</w:t>
            </w:r>
          </w:p>
        </w:tc>
        <w:tc>
          <w:tcPr>
            <w:tcW w:w="4678" w:type="dxa"/>
          </w:tcPr>
          <w:p w14:paraId="7E0E7469" w14:textId="16EEDFA3" w:rsidR="00F75755" w:rsidRPr="00253792" w:rsidRDefault="00F75755" w:rsidP="00A73BA6">
            <w:pPr>
              <w:rPr>
                <w:sz w:val="16"/>
                <w:szCs w:val="16"/>
                <w:highlight w:val="yellow"/>
              </w:rPr>
            </w:pPr>
          </w:p>
        </w:tc>
        <w:tc>
          <w:tcPr>
            <w:tcW w:w="2358" w:type="dxa"/>
          </w:tcPr>
          <w:p w14:paraId="0B94DA22" w14:textId="77777777" w:rsidR="00F75755" w:rsidRDefault="00F75755" w:rsidP="00A73BA6">
            <w:r w:rsidRPr="009C22E1">
              <w:rPr>
                <w:sz w:val="16"/>
                <w:szCs w:val="16"/>
              </w:rPr>
              <w:t>Dr. Hakan ÖZCAN</w:t>
            </w:r>
          </w:p>
        </w:tc>
      </w:tr>
      <w:tr w:rsidR="00F75755" w:rsidRPr="008903EC" w14:paraId="55CCFB17" w14:textId="77777777" w:rsidTr="006643BE">
        <w:tc>
          <w:tcPr>
            <w:tcW w:w="1418" w:type="dxa"/>
          </w:tcPr>
          <w:p w14:paraId="35ED12D4" w14:textId="77777777" w:rsidR="00F75755" w:rsidRPr="008903EC" w:rsidRDefault="00F75755" w:rsidP="00A73BA6">
            <w:pPr>
              <w:rPr>
                <w:sz w:val="16"/>
                <w:szCs w:val="16"/>
              </w:rPr>
            </w:pPr>
            <w:r>
              <w:rPr>
                <w:sz w:val="16"/>
                <w:szCs w:val="16"/>
              </w:rPr>
              <w:t>09:00 – 09:50</w:t>
            </w:r>
            <w:r w:rsidRPr="008903EC">
              <w:rPr>
                <w:sz w:val="16"/>
                <w:szCs w:val="16"/>
              </w:rPr>
              <w:t xml:space="preserve"> </w:t>
            </w:r>
          </w:p>
        </w:tc>
        <w:tc>
          <w:tcPr>
            <w:tcW w:w="1985" w:type="dxa"/>
          </w:tcPr>
          <w:p w14:paraId="62F82482" w14:textId="77777777" w:rsidR="00F75755" w:rsidRPr="008903EC" w:rsidRDefault="00F75755" w:rsidP="00A73BA6">
            <w:pPr>
              <w:rPr>
                <w:sz w:val="16"/>
                <w:szCs w:val="16"/>
              </w:rPr>
            </w:pPr>
            <w:r>
              <w:rPr>
                <w:sz w:val="16"/>
                <w:szCs w:val="16"/>
              </w:rPr>
              <w:t>Teorik</w:t>
            </w:r>
          </w:p>
        </w:tc>
        <w:tc>
          <w:tcPr>
            <w:tcW w:w="4678" w:type="dxa"/>
            <w:vAlign w:val="center"/>
          </w:tcPr>
          <w:p w14:paraId="0747522B" w14:textId="77777777" w:rsidR="00F75755" w:rsidRPr="00253792" w:rsidRDefault="00F75755" w:rsidP="00A73BA6">
            <w:pPr>
              <w:rPr>
                <w:sz w:val="16"/>
                <w:szCs w:val="16"/>
                <w:highlight w:val="yellow"/>
              </w:rPr>
            </w:pPr>
            <w:r w:rsidRPr="00253792">
              <w:rPr>
                <w:sz w:val="16"/>
                <w:szCs w:val="16"/>
              </w:rPr>
              <w:t>Rotator manşet yırtıkları ve omuz instabiliteleri</w:t>
            </w:r>
          </w:p>
        </w:tc>
        <w:tc>
          <w:tcPr>
            <w:tcW w:w="2358" w:type="dxa"/>
            <w:vAlign w:val="center"/>
          </w:tcPr>
          <w:p w14:paraId="5627F41E" w14:textId="77777777" w:rsidR="00F75755" w:rsidRDefault="00F75755" w:rsidP="00A73BA6">
            <w:r w:rsidRPr="009C22E1">
              <w:rPr>
                <w:sz w:val="16"/>
                <w:szCs w:val="16"/>
              </w:rPr>
              <w:t>Dr. Hakan ÖZCAN</w:t>
            </w:r>
          </w:p>
        </w:tc>
      </w:tr>
      <w:tr w:rsidR="00F75755" w:rsidRPr="008903EC" w14:paraId="7099C34D" w14:textId="77777777" w:rsidTr="006643BE">
        <w:trPr>
          <w:trHeight w:val="205"/>
        </w:trPr>
        <w:tc>
          <w:tcPr>
            <w:tcW w:w="1418" w:type="dxa"/>
            <w:tcBorders>
              <w:bottom w:val="single" w:sz="8" w:space="0" w:color="auto"/>
            </w:tcBorders>
          </w:tcPr>
          <w:p w14:paraId="33C9732E" w14:textId="77777777" w:rsidR="00F75755" w:rsidRPr="008903EC" w:rsidRDefault="00F75755" w:rsidP="00A73BA6">
            <w:pPr>
              <w:rPr>
                <w:sz w:val="16"/>
                <w:szCs w:val="16"/>
              </w:rPr>
            </w:pPr>
            <w:r>
              <w:rPr>
                <w:sz w:val="16"/>
                <w:szCs w:val="16"/>
              </w:rPr>
              <w:t>10:00 – 10:50</w:t>
            </w:r>
          </w:p>
        </w:tc>
        <w:tc>
          <w:tcPr>
            <w:tcW w:w="1985" w:type="dxa"/>
            <w:tcBorders>
              <w:bottom w:val="single" w:sz="8" w:space="0" w:color="auto"/>
            </w:tcBorders>
          </w:tcPr>
          <w:p w14:paraId="52546CAC" w14:textId="77777777" w:rsidR="00F75755" w:rsidRPr="008903EC" w:rsidRDefault="00F75755" w:rsidP="00A73BA6">
            <w:pPr>
              <w:rPr>
                <w:sz w:val="16"/>
                <w:szCs w:val="16"/>
              </w:rPr>
            </w:pPr>
            <w:r>
              <w:rPr>
                <w:sz w:val="16"/>
                <w:szCs w:val="16"/>
              </w:rPr>
              <w:t>Teorik</w:t>
            </w:r>
          </w:p>
        </w:tc>
        <w:tc>
          <w:tcPr>
            <w:tcW w:w="4678" w:type="dxa"/>
          </w:tcPr>
          <w:p w14:paraId="42AC2DE1" w14:textId="77777777" w:rsidR="00F75755" w:rsidRPr="00253792" w:rsidRDefault="00F75755" w:rsidP="00A73BA6">
            <w:pPr>
              <w:rPr>
                <w:sz w:val="16"/>
                <w:szCs w:val="16"/>
              </w:rPr>
            </w:pPr>
            <w:r w:rsidRPr="00253792">
              <w:rPr>
                <w:sz w:val="16"/>
                <w:szCs w:val="16"/>
              </w:rPr>
              <w:t>Omuz ve dirsek yaralanmaları</w:t>
            </w:r>
          </w:p>
        </w:tc>
        <w:tc>
          <w:tcPr>
            <w:tcW w:w="2358" w:type="dxa"/>
            <w:tcBorders>
              <w:bottom w:val="single" w:sz="8" w:space="0" w:color="auto"/>
            </w:tcBorders>
            <w:vAlign w:val="center"/>
          </w:tcPr>
          <w:p w14:paraId="6268FC09" w14:textId="77777777" w:rsidR="00F75755" w:rsidRDefault="00F75755" w:rsidP="00A73BA6">
            <w:r w:rsidRPr="009C22E1">
              <w:rPr>
                <w:sz w:val="16"/>
                <w:szCs w:val="16"/>
              </w:rPr>
              <w:t>Dr. Hakan ÖZCAN</w:t>
            </w:r>
          </w:p>
        </w:tc>
      </w:tr>
      <w:tr w:rsidR="00F75755" w:rsidRPr="008903EC" w14:paraId="2CE7A1AA" w14:textId="77777777" w:rsidTr="006643BE">
        <w:tc>
          <w:tcPr>
            <w:tcW w:w="1418" w:type="dxa"/>
            <w:tcBorders>
              <w:bottom w:val="single" w:sz="8" w:space="0" w:color="auto"/>
            </w:tcBorders>
          </w:tcPr>
          <w:p w14:paraId="55E65F9A" w14:textId="77777777" w:rsidR="00F75755" w:rsidRPr="008903EC" w:rsidRDefault="00F75755" w:rsidP="00A73BA6">
            <w:pPr>
              <w:rPr>
                <w:sz w:val="16"/>
                <w:szCs w:val="16"/>
              </w:rPr>
            </w:pPr>
            <w:r>
              <w:rPr>
                <w:sz w:val="16"/>
                <w:szCs w:val="16"/>
              </w:rPr>
              <w:t>11:00 – 11:50</w:t>
            </w:r>
          </w:p>
        </w:tc>
        <w:tc>
          <w:tcPr>
            <w:tcW w:w="1985" w:type="dxa"/>
            <w:tcBorders>
              <w:bottom w:val="single" w:sz="8" w:space="0" w:color="auto"/>
            </w:tcBorders>
          </w:tcPr>
          <w:p w14:paraId="01EE6FE4" w14:textId="77777777" w:rsidR="00F75755" w:rsidRPr="008903EC" w:rsidRDefault="00F75755" w:rsidP="00A73BA6">
            <w:pPr>
              <w:rPr>
                <w:sz w:val="16"/>
                <w:szCs w:val="16"/>
              </w:rPr>
            </w:pPr>
            <w:r>
              <w:rPr>
                <w:sz w:val="16"/>
                <w:szCs w:val="16"/>
              </w:rPr>
              <w:t>Pratik</w:t>
            </w:r>
          </w:p>
        </w:tc>
        <w:tc>
          <w:tcPr>
            <w:tcW w:w="4678" w:type="dxa"/>
            <w:tcBorders>
              <w:bottom w:val="single" w:sz="8" w:space="0" w:color="auto"/>
            </w:tcBorders>
          </w:tcPr>
          <w:p w14:paraId="4AF98901" w14:textId="2D0CA33A" w:rsidR="00F75755" w:rsidRPr="00253792" w:rsidRDefault="00F75755" w:rsidP="00A73BA6">
            <w:pPr>
              <w:rPr>
                <w:sz w:val="16"/>
                <w:szCs w:val="16"/>
              </w:rPr>
            </w:pPr>
          </w:p>
        </w:tc>
        <w:tc>
          <w:tcPr>
            <w:tcW w:w="2358" w:type="dxa"/>
            <w:tcBorders>
              <w:bottom w:val="single" w:sz="8" w:space="0" w:color="auto"/>
            </w:tcBorders>
          </w:tcPr>
          <w:p w14:paraId="6209CC18" w14:textId="77777777" w:rsidR="00F75755" w:rsidRDefault="00F75755" w:rsidP="00A73BA6">
            <w:r w:rsidRPr="009C22E1">
              <w:rPr>
                <w:sz w:val="16"/>
                <w:szCs w:val="16"/>
              </w:rPr>
              <w:t>Dr. Hakan ÖZCAN</w:t>
            </w:r>
          </w:p>
        </w:tc>
      </w:tr>
      <w:tr w:rsidR="003A51AD" w:rsidRPr="008903EC" w14:paraId="4E7A9888" w14:textId="77777777" w:rsidTr="00A73BA6">
        <w:tc>
          <w:tcPr>
            <w:tcW w:w="1418" w:type="dxa"/>
            <w:shd w:val="clear" w:color="auto" w:fill="333399"/>
            <w:vAlign w:val="center"/>
          </w:tcPr>
          <w:p w14:paraId="4D31D4A4" w14:textId="77777777" w:rsidR="003A51AD" w:rsidRPr="008903EC" w:rsidRDefault="003A51AD" w:rsidP="00A73BA6">
            <w:pPr>
              <w:rPr>
                <w:sz w:val="16"/>
                <w:szCs w:val="16"/>
              </w:rPr>
            </w:pPr>
          </w:p>
        </w:tc>
        <w:tc>
          <w:tcPr>
            <w:tcW w:w="1985" w:type="dxa"/>
            <w:shd w:val="clear" w:color="auto" w:fill="333399"/>
          </w:tcPr>
          <w:p w14:paraId="0BB78846" w14:textId="77777777" w:rsidR="003A51AD" w:rsidRPr="008903EC" w:rsidRDefault="003A51AD" w:rsidP="00A73BA6">
            <w:pPr>
              <w:rPr>
                <w:sz w:val="16"/>
                <w:szCs w:val="16"/>
              </w:rPr>
            </w:pPr>
          </w:p>
        </w:tc>
        <w:tc>
          <w:tcPr>
            <w:tcW w:w="4678" w:type="dxa"/>
            <w:shd w:val="clear" w:color="auto" w:fill="auto"/>
          </w:tcPr>
          <w:p w14:paraId="1AF3A01A" w14:textId="77777777" w:rsidR="003A51AD" w:rsidRPr="008903EC" w:rsidRDefault="003A51AD" w:rsidP="00A73BA6">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0F51C18B" w14:textId="77777777" w:rsidR="003A51AD" w:rsidRPr="008903EC" w:rsidRDefault="003A51AD" w:rsidP="00A73BA6">
            <w:pPr>
              <w:rPr>
                <w:sz w:val="16"/>
                <w:szCs w:val="16"/>
              </w:rPr>
            </w:pPr>
          </w:p>
        </w:tc>
      </w:tr>
      <w:tr w:rsidR="00F75755" w:rsidRPr="008903EC" w14:paraId="2A4CAEB4" w14:textId="77777777" w:rsidTr="006643BE">
        <w:trPr>
          <w:trHeight w:val="219"/>
        </w:trPr>
        <w:tc>
          <w:tcPr>
            <w:tcW w:w="1418" w:type="dxa"/>
          </w:tcPr>
          <w:p w14:paraId="503A8B99" w14:textId="77777777" w:rsidR="00F75755" w:rsidRPr="00893797" w:rsidRDefault="00F75755" w:rsidP="00A73BA6">
            <w:pPr>
              <w:rPr>
                <w:sz w:val="16"/>
                <w:szCs w:val="16"/>
              </w:rPr>
            </w:pPr>
            <w:r>
              <w:rPr>
                <w:sz w:val="16"/>
                <w:szCs w:val="16"/>
              </w:rPr>
              <w:t>13:10 – 14:00</w:t>
            </w:r>
          </w:p>
        </w:tc>
        <w:tc>
          <w:tcPr>
            <w:tcW w:w="1985" w:type="dxa"/>
          </w:tcPr>
          <w:p w14:paraId="710A3F86" w14:textId="77777777" w:rsidR="00F75755" w:rsidRPr="008903EC" w:rsidRDefault="00F75755" w:rsidP="00A73BA6">
            <w:pPr>
              <w:rPr>
                <w:sz w:val="16"/>
                <w:szCs w:val="16"/>
              </w:rPr>
            </w:pPr>
            <w:r w:rsidRPr="00AE6FBB">
              <w:rPr>
                <w:sz w:val="16"/>
                <w:szCs w:val="16"/>
              </w:rPr>
              <w:t>Teorik</w:t>
            </w:r>
          </w:p>
        </w:tc>
        <w:tc>
          <w:tcPr>
            <w:tcW w:w="4678" w:type="dxa"/>
          </w:tcPr>
          <w:p w14:paraId="322985E1" w14:textId="77777777" w:rsidR="00F75755" w:rsidRPr="00253792" w:rsidRDefault="00F75755" w:rsidP="00A73BA6">
            <w:pPr>
              <w:rPr>
                <w:sz w:val="16"/>
                <w:szCs w:val="16"/>
              </w:rPr>
            </w:pPr>
            <w:r w:rsidRPr="00253792">
              <w:rPr>
                <w:sz w:val="16"/>
                <w:szCs w:val="16"/>
              </w:rPr>
              <w:t>Ayak hastalıkları</w:t>
            </w:r>
            <w:r>
              <w:rPr>
                <w:sz w:val="16"/>
                <w:szCs w:val="16"/>
              </w:rPr>
              <w:t xml:space="preserve"> </w:t>
            </w:r>
          </w:p>
        </w:tc>
        <w:tc>
          <w:tcPr>
            <w:tcW w:w="2358" w:type="dxa"/>
          </w:tcPr>
          <w:p w14:paraId="7E01E8CB" w14:textId="1F8210D4" w:rsidR="00F75755" w:rsidRDefault="00F75755" w:rsidP="00A73BA6">
            <w:r w:rsidRPr="00763105">
              <w:rPr>
                <w:sz w:val="16"/>
                <w:szCs w:val="16"/>
              </w:rPr>
              <w:t xml:space="preserve">Dr. </w:t>
            </w:r>
            <w:r>
              <w:rPr>
                <w:sz w:val="16"/>
                <w:szCs w:val="16"/>
              </w:rPr>
              <w:t>Erdal UZUN</w:t>
            </w:r>
          </w:p>
        </w:tc>
      </w:tr>
      <w:tr w:rsidR="00F75755" w:rsidRPr="008903EC" w14:paraId="617EC325" w14:textId="77777777" w:rsidTr="006643BE">
        <w:trPr>
          <w:trHeight w:val="149"/>
        </w:trPr>
        <w:tc>
          <w:tcPr>
            <w:tcW w:w="1418" w:type="dxa"/>
          </w:tcPr>
          <w:p w14:paraId="5AD70C13" w14:textId="77777777" w:rsidR="00F75755" w:rsidRPr="00893797" w:rsidRDefault="00F75755" w:rsidP="00A73BA6">
            <w:pPr>
              <w:rPr>
                <w:sz w:val="16"/>
                <w:szCs w:val="16"/>
              </w:rPr>
            </w:pPr>
            <w:r>
              <w:rPr>
                <w:sz w:val="16"/>
                <w:szCs w:val="16"/>
              </w:rPr>
              <w:t>14:10 – 15:00</w:t>
            </w:r>
          </w:p>
        </w:tc>
        <w:tc>
          <w:tcPr>
            <w:tcW w:w="1985" w:type="dxa"/>
          </w:tcPr>
          <w:p w14:paraId="06F72932" w14:textId="77777777" w:rsidR="00F75755" w:rsidRDefault="00F75755" w:rsidP="00A73BA6">
            <w:r w:rsidRPr="00AE6FBB">
              <w:rPr>
                <w:sz w:val="16"/>
                <w:szCs w:val="16"/>
              </w:rPr>
              <w:t>Teorik</w:t>
            </w:r>
          </w:p>
        </w:tc>
        <w:tc>
          <w:tcPr>
            <w:tcW w:w="4678" w:type="dxa"/>
            <w:vAlign w:val="center"/>
          </w:tcPr>
          <w:p w14:paraId="788B6974" w14:textId="77777777" w:rsidR="00F75755" w:rsidRPr="00253792" w:rsidRDefault="00F75755" w:rsidP="00A73BA6">
            <w:pPr>
              <w:rPr>
                <w:sz w:val="16"/>
                <w:szCs w:val="16"/>
              </w:rPr>
            </w:pPr>
            <w:r>
              <w:rPr>
                <w:sz w:val="16"/>
                <w:szCs w:val="16"/>
              </w:rPr>
              <w:t>Ayak ve ayak bileğinin fizik muayenesi</w:t>
            </w:r>
          </w:p>
        </w:tc>
        <w:tc>
          <w:tcPr>
            <w:tcW w:w="2358" w:type="dxa"/>
            <w:vAlign w:val="center"/>
          </w:tcPr>
          <w:p w14:paraId="17598CE4" w14:textId="77777777" w:rsidR="00F75755" w:rsidRDefault="00F75755" w:rsidP="00A73BA6">
            <w:r w:rsidRPr="00AD65B1">
              <w:rPr>
                <w:sz w:val="16"/>
                <w:szCs w:val="16"/>
              </w:rPr>
              <w:t>Dr. Alper ÇIRAKLI</w:t>
            </w:r>
          </w:p>
        </w:tc>
      </w:tr>
      <w:tr w:rsidR="00F75755" w:rsidRPr="008903EC" w14:paraId="56AC0BF5" w14:textId="77777777" w:rsidTr="006643BE">
        <w:tc>
          <w:tcPr>
            <w:tcW w:w="1418" w:type="dxa"/>
          </w:tcPr>
          <w:p w14:paraId="571144BF" w14:textId="77777777" w:rsidR="00F75755" w:rsidRPr="00893797" w:rsidRDefault="00F75755" w:rsidP="00A73BA6">
            <w:pPr>
              <w:rPr>
                <w:sz w:val="16"/>
                <w:szCs w:val="16"/>
              </w:rPr>
            </w:pPr>
            <w:r>
              <w:rPr>
                <w:sz w:val="16"/>
                <w:szCs w:val="16"/>
              </w:rPr>
              <w:t>15:10 – 16:00</w:t>
            </w:r>
            <w:r w:rsidRPr="008903EC">
              <w:rPr>
                <w:sz w:val="16"/>
                <w:szCs w:val="16"/>
              </w:rPr>
              <w:t xml:space="preserve">  </w:t>
            </w:r>
          </w:p>
        </w:tc>
        <w:tc>
          <w:tcPr>
            <w:tcW w:w="1985" w:type="dxa"/>
          </w:tcPr>
          <w:p w14:paraId="4C873937" w14:textId="77777777" w:rsidR="00F75755" w:rsidRDefault="00F75755" w:rsidP="00A73BA6">
            <w:r w:rsidRPr="00AE6FBB">
              <w:rPr>
                <w:sz w:val="16"/>
                <w:szCs w:val="16"/>
              </w:rPr>
              <w:t>Teorik</w:t>
            </w:r>
          </w:p>
        </w:tc>
        <w:tc>
          <w:tcPr>
            <w:tcW w:w="4678" w:type="dxa"/>
          </w:tcPr>
          <w:p w14:paraId="04A30FEC" w14:textId="77777777" w:rsidR="00F75755" w:rsidRPr="00253792" w:rsidRDefault="00F75755" w:rsidP="00A73BA6">
            <w:pPr>
              <w:rPr>
                <w:sz w:val="16"/>
                <w:szCs w:val="16"/>
              </w:rPr>
            </w:pPr>
            <w:r w:rsidRPr="00253792">
              <w:rPr>
                <w:sz w:val="16"/>
                <w:szCs w:val="16"/>
              </w:rPr>
              <w:t>Ayak ve ayak bileği yaralanmaları</w:t>
            </w:r>
          </w:p>
        </w:tc>
        <w:tc>
          <w:tcPr>
            <w:tcW w:w="2358" w:type="dxa"/>
            <w:vAlign w:val="center"/>
          </w:tcPr>
          <w:p w14:paraId="7EA68E3F" w14:textId="77777777" w:rsidR="00F75755" w:rsidRDefault="00F75755" w:rsidP="00A73BA6">
            <w:r w:rsidRPr="00AD65B1">
              <w:rPr>
                <w:sz w:val="16"/>
                <w:szCs w:val="16"/>
              </w:rPr>
              <w:t>Dr. Alper ÇIRAKLI</w:t>
            </w:r>
          </w:p>
        </w:tc>
      </w:tr>
      <w:tr w:rsidR="00F75755" w:rsidRPr="008903EC" w14:paraId="2B9A3388" w14:textId="77777777" w:rsidTr="006643BE">
        <w:trPr>
          <w:trHeight w:val="177"/>
        </w:trPr>
        <w:tc>
          <w:tcPr>
            <w:tcW w:w="1418" w:type="dxa"/>
          </w:tcPr>
          <w:p w14:paraId="2153A6A0" w14:textId="77777777" w:rsidR="00F75755" w:rsidRPr="00893797" w:rsidRDefault="00F75755" w:rsidP="00A73BA6">
            <w:pPr>
              <w:rPr>
                <w:sz w:val="16"/>
                <w:szCs w:val="16"/>
              </w:rPr>
            </w:pPr>
            <w:r>
              <w:rPr>
                <w:sz w:val="16"/>
                <w:szCs w:val="16"/>
              </w:rPr>
              <w:t>16:10 – 17:00</w:t>
            </w:r>
            <w:r w:rsidRPr="008903EC">
              <w:rPr>
                <w:sz w:val="16"/>
                <w:szCs w:val="16"/>
              </w:rPr>
              <w:t xml:space="preserve">  </w:t>
            </w:r>
          </w:p>
        </w:tc>
        <w:tc>
          <w:tcPr>
            <w:tcW w:w="1985" w:type="dxa"/>
          </w:tcPr>
          <w:p w14:paraId="212BFBD4" w14:textId="77777777" w:rsidR="00F75755" w:rsidRDefault="00F75755" w:rsidP="00A73BA6">
            <w:r w:rsidRPr="004D4743">
              <w:rPr>
                <w:sz w:val="16"/>
                <w:szCs w:val="16"/>
              </w:rPr>
              <w:t>Pratik</w:t>
            </w:r>
          </w:p>
        </w:tc>
        <w:tc>
          <w:tcPr>
            <w:tcW w:w="4678" w:type="dxa"/>
          </w:tcPr>
          <w:p w14:paraId="5ED70875" w14:textId="33094470" w:rsidR="00F75755" w:rsidRPr="00253792" w:rsidRDefault="00F75755" w:rsidP="00A73BA6">
            <w:pPr>
              <w:rPr>
                <w:sz w:val="16"/>
                <w:szCs w:val="16"/>
              </w:rPr>
            </w:pPr>
          </w:p>
        </w:tc>
        <w:tc>
          <w:tcPr>
            <w:tcW w:w="2358" w:type="dxa"/>
            <w:vAlign w:val="center"/>
          </w:tcPr>
          <w:p w14:paraId="7A6C6637" w14:textId="77777777" w:rsidR="00F75755" w:rsidRDefault="00F75755" w:rsidP="00A73BA6">
            <w:r w:rsidRPr="00AD65B1">
              <w:rPr>
                <w:sz w:val="16"/>
                <w:szCs w:val="16"/>
              </w:rPr>
              <w:t>Dr. Alper ÇIRAKLI</w:t>
            </w:r>
          </w:p>
        </w:tc>
      </w:tr>
    </w:tbl>
    <w:p w14:paraId="55B7C371" w14:textId="77777777" w:rsidR="003A51AD" w:rsidRDefault="003A51AD" w:rsidP="00B92353">
      <w:pPr>
        <w:shd w:val="clear" w:color="auto" w:fill="FFFFFF"/>
        <w:rPr>
          <w:sz w:val="16"/>
          <w:szCs w:val="16"/>
        </w:rPr>
      </w:pPr>
    </w:p>
    <w:p w14:paraId="05D1BA7E" w14:textId="77777777" w:rsidR="003A51AD" w:rsidRDefault="003A51AD" w:rsidP="00B92353">
      <w:pPr>
        <w:shd w:val="clear" w:color="auto" w:fill="FFFFFF"/>
        <w:rPr>
          <w:sz w:val="16"/>
          <w:szCs w:val="16"/>
        </w:rPr>
      </w:pPr>
    </w:p>
    <w:p w14:paraId="59EC3197" w14:textId="48514886" w:rsidR="003A51AD" w:rsidRPr="008903EC" w:rsidRDefault="0077475C" w:rsidP="00B92353">
      <w:pPr>
        <w:shd w:val="clear" w:color="auto" w:fill="FFFFFF"/>
        <w:rPr>
          <w:sz w:val="16"/>
          <w:szCs w:val="16"/>
        </w:rPr>
      </w:pPr>
      <w:r>
        <w:rPr>
          <w:sz w:val="16"/>
          <w:szCs w:val="16"/>
        </w:rPr>
        <w:t>06</w:t>
      </w:r>
      <w:r w:rsidR="003A51AD">
        <w:rPr>
          <w:sz w:val="16"/>
          <w:szCs w:val="16"/>
        </w:rPr>
        <w:t xml:space="preserve"> </w:t>
      </w:r>
      <w:r w:rsidR="003B4028">
        <w:rPr>
          <w:sz w:val="16"/>
          <w:szCs w:val="16"/>
        </w:rPr>
        <w:t>MART</w:t>
      </w:r>
      <w:r w:rsidR="003A51AD">
        <w:rPr>
          <w:sz w:val="16"/>
          <w:szCs w:val="16"/>
        </w:rPr>
        <w:t xml:space="preserve"> 2019 – </w:t>
      </w:r>
      <w:r w:rsidR="003C7169">
        <w:rPr>
          <w:sz w:val="16"/>
          <w:szCs w:val="16"/>
        </w:rPr>
        <w:t>3</w:t>
      </w:r>
      <w:r w:rsidR="003A51AD">
        <w:rPr>
          <w:sz w:val="16"/>
          <w:szCs w:val="16"/>
        </w:rPr>
        <w:t xml:space="preserve"> EKİM </w:t>
      </w:r>
      <w:r w:rsidR="00243BDA">
        <w:rPr>
          <w:sz w:val="16"/>
          <w:szCs w:val="16"/>
        </w:rPr>
        <w:t>2018</w:t>
      </w:r>
      <w:r w:rsidR="003A51AD">
        <w:rPr>
          <w:sz w:val="16"/>
          <w:szCs w:val="16"/>
        </w:rPr>
        <w:t xml:space="preserve"> ÇARŞAMBA</w:t>
      </w:r>
    </w:p>
    <w:tbl>
      <w:tblPr>
        <w:tblW w:w="104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3"/>
        <w:gridCol w:w="1985"/>
        <w:gridCol w:w="2338"/>
        <w:gridCol w:w="2339"/>
        <w:gridCol w:w="2360"/>
      </w:tblGrid>
      <w:tr w:rsidR="0024715F" w:rsidRPr="008903EC" w14:paraId="113672D0" w14:textId="77777777" w:rsidTr="0080002C">
        <w:trPr>
          <w:jc w:val="center"/>
        </w:trPr>
        <w:tc>
          <w:tcPr>
            <w:tcW w:w="1413" w:type="dxa"/>
          </w:tcPr>
          <w:p w14:paraId="55374213" w14:textId="77777777" w:rsidR="0024715F" w:rsidRPr="008903EC" w:rsidRDefault="0024715F" w:rsidP="00956389">
            <w:pPr>
              <w:rPr>
                <w:sz w:val="16"/>
                <w:szCs w:val="16"/>
              </w:rPr>
            </w:pPr>
            <w:r>
              <w:rPr>
                <w:sz w:val="16"/>
                <w:szCs w:val="16"/>
              </w:rPr>
              <w:t>08:00 – 08:50</w:t>
            </w:r>
          </w:p>
        </w:tc>
        <w:tc>
          <w:tcPr>
            <w:tcW w:w="1985" w:type="dxa"/>
          </w:tcPr>
          <w:p w14:paraId="43EEB309" w14:textId="333C0A0C" w:rsidR="0024715F" w:rsidRPr="008B6BE6" w:rsidRDefault="008B6BE6" w:rsidP="00956389">
            <w:pPr>
              <w:rPr>
                <w:rFonts w:ascii="Times New Roman" w:hAnsi="Times New Roman" w:cs="Times New Roman"/>
              </w:rPr>
            </w:pPr>
            <w:r w:rsidRPr="008B6BE6">
              <w:rPr>
                <w:rFonts w:ascii="Times New Roman" w:hAnsi="Times New Roman" w:cs="Times New Roman"/>
                <w:sz w:val="18"/>
                <w:szCs w:val="18"/>
              </w:rPr>
              <w:t>Teorik</w:t>
            </w:r>
            <w:r w:rsidR="0048740D">
              <w:rPr>
                <w:rFonts w:ascii="Times New Roman" w:hAnsi="Times New Roman" w:cs="Times New Roman"/>
                <w:sz w:val="18"/>
                <w:szCs w:val="18"/>
              </w:rPr>
              <w:t xml:space="preserve">/ </w:t>
            </w:r>
            <w:r w:rsidR="0048740D" w:rsidRPr="008B6BE6">
              <w:rPr>
                <w:rFonts w:ascii="Times New Roman" w:hAnsi="Times New Roman" w:cs="Times New Roman"/>
                <w:sz w:val="18"/>
                <w:szCs w:val="18"/>
              </w:rPr>
              <w:t>Vizit konuşmaları</w:t>
            </w:r>
          </w:p>
        </w:tc>
        <w:tc>
          <w:tcPr>
            <w:tcW w:w="2338" w:type="dxa"/>
            <w:vAlign w:val="center"/>
          </w:tcPr>
          <w:p w14:paraId="37573BD5" w14:textId="77777777" w:rsidR="0024715F" w:rsidRPr="00253792" w:rsidRDefault="0024715F" w:rsidP="008747D5">
            <w:pPr>
              <w:rPr>
                <w:sz w:val="16"/>
                <w:szCs w:val="16"/>
              </w:rPr>
            </w:pPr>
            <w:r w:rsidRPr="00253792">
              <w:rPr>
                <w:sz w:val="16"/>
                <w:szCs w:val="16"/>
              </w:rPr>
              <w:t>Rotator manşet yırtıkları ve omuz instabiliteleri</w:t>
            </w:r>
          </w:p>
        </w:tc>
        <w:tc>
          <w:tcPr>
            <w:tcW w:w="2339" w:type="dxa"/>
          </w:tcPr>
          <w:p w14:paraId="289F32DF" w14:textId="77777777" w:rsidR="0024715F" w:rsidRPr="00253792" w:rsidRDefault="0024715F" w:rsidP="00804789">
            <w:pPr>
              <w:rPr>
                <w:sz w:val="16"/>
                <w:szCs w:val="16"/>
              </w:rPr>
            </w:pPr>
            <w:r w:rsidRPr="00253792">
              <w:rPr>
                <w:sz w:val="16"/>
                <w:szCs w:val="16"/>
              </w:rPr>
              <w:t>Vizit k</w:t>
            </w:r>
            <w:r>
              <w:rPr>
                <w:sz w:val="16"/>
                <w:szCs w:val="16"/>
              </w:rPr>
              <w:t>onuşmaları</w:t>
            </w:r>
          </w:p>
        </w:tc>
        <w:tc>
          <w:tcPr>
            <w:tcW w:w="2360" w:type="dxa"/>
          </w:tcPr>
          <w:p w14:paraId="7E6F5C57" w14:textId="77777777" w:rsidR="0024715F" w:rsidRPr="00253792" w:rsidRDefault="0024715F" w:rsidP="00956389">
            <w:pPr>
              <w:rPr>
                <w:sz w:val="16"/>
                <w:szCs w:val="16"/>
              </w:rPr>
            </w:pPr>
            <w:r>
              <w:rPr>
                <w:sz w:val="16"/>
                <w:szCs w:val="16"/>
              </w:rPr>
              <w:t>D</w:t>
            </w:r>
            <w:r w:rsidRPr="00893797">
              <w:rPr>
                <w:sz w:val="16"/>
                <w:szCs w:val="16"/>
              </w:rPr>
              <w:t>r. Hakan ÖZCAN</w:t>
            </w:r>
          </w:p>
        </w:tc>
      </w:tr>
      <w:tr w:rsidR="0024715F" w:rsidRPr="008903EC" w14:paraId="562E5656" w14:textId="77777777" w:rsidTr="0080002C">
        <w:trPr>
          <w:trHeight w:val="219"/>
          <w:jc w:val="center"/>
        </w:trPr>
        <w:tc>
          <w:tcPr>
            <w:tcW w:w="1413" w:type="dxa"/>
          </w:tcPr>
          <w:p w14:paraId="70DF5D1E" w14:textId="77777777" w:rsidR="0024715F" w:rsidRPr="008903EC" w:rsidRDefault="0024715F" w:rsidP="00956389">
            <w:pPr>
              <w:rPr>
                <w:sz w:val="16"/>
                <w:szCs w:val="16"/>
              </w:rPr>
            </w:pPr>
            <w:r>
              <w:rPr>
                <w:sz w:val="16"/>
                <w:szCs w:val="16"/>
              </w:rPr>
              <w:t>09:00 – 09:50</w:t>
            </w:r>
            <w:r w:rsidRPr="008903EC">
              <w:rPr>
                <w:sz w:val="16"/>
                <w:szCs w:val="16"/>
              </w:rPr>
              <w:t xml:space="preserve"> </w:t>
            </w:r>
          </w:p>
        </w:tc>
        <w:tc>
          <w:tcPr>
            <w:tcW w:w="1985" w:type="dxa"/>
          </w:tcPr>
          <w:p w14:paraId="440433A5" w14:textId="77777777" w:rsidR="0024715F" w:rsidRPr="008903EC" w:rsidRDefault="0024715F" w:rsidP="00956389">
            <w:pPr>
              <w:rPr>
                <w:sz w:val="16"/>
                <w:szCs w:val="16"/>
              </w:rPr>
            </w:pPr>
            <w:r>
              <w:rPr>
                <w:sz w:val="16"/>
                <w:szCs w:val="16"/>
              </w:rPr>
              <w:t>Teorik</w:t>
            </w:r>
          </w:p>
        </w:tc>
        <w:tc>
          <w:tcPr>
            <w:tcW w:w="2338" w:type="dxa"/>
          </w:tcPr>
          <w:p w14:paraId="703E2292" w14:textId="77777777" w:rsidR="0024715F" w:rsidRPr="00253792" w:rsidRDefault="0024715F" w:rsidP="008747D5">
            <w:pPr>
              <w:rPr>
                <w:sz w:val="16"/>
                <w:szCs w:val="16"/>
              </w:rPr>
            </w:pPr>
            <w:r w:rsidRPr="00253792">
              <w:rPr>
                <w:sz w:val="16"/>
                <w:szCs w:val="16"/>
              </w:rPr>
              <w:t>Omuz ve dirsek yaralanmaları</w:t>
            </w:r>
          </w:p>
        </w:tc>
        <w:tc>
          <w:tcPr>
            <w:tcW w:w="2339" w:type="dxa"/>
            <w:vAlign w:val="center"/>
          </w:tcPr>
          <w:p w14:paraId="1AC12EE1" w14:textId="77777777" w:rsidR="0024715F" w:rsidRPr="00253792" w:rsidRDefault="0024715F" w:rsidP="00804789">
            <w:pPr>
              <w:rPr>
                <w:sz w:val="16"/>
                <w:szCs w:val="16"/>
              </w:rPr>
            </w:pPr>
            <w:r w:rsidRPr="00253792">
              <w:rPr>
                <w:sz w:val="16"/>
                <w:szCs w:val="16"/>
              </w:rPr>
              <w:t>Metabolik kemik hastalıkları</w:t>
            </w:r>
          </w:p>
        </w:tc>
        <w:tc>
          <w:tcPr>
            <w:tcW w:w="2360" w:type="dxa"/>
          </w:tcPr>
          <w:p w14:paraId="003040B0" w14:textId="77777777" w:rsidR="0024715F" w:rsidRDefault="0024715F" w:rsidP="00956389">
            <w:r w:rsidRPr="00B5203F">
              <w:rPr>
                <w:sz w:val="16"/>
                <w:szCs w:val="16"/>
              </w:rPr>
              <w:t>Dr. Hakan ÖZCAN</w:t>
            </w:r>
          </w:p>
        </w:tc>
      </w:tr>
      <w:tr w:rsidR="0024715F" w:rsidRPr="008903EC" w14:paraId="4101DA36" w14:textId="77777777" w:rsidTr="0080002C">
        <w:trPr>
          <w:jc w:val="center"/>
        </w:trPr>
        <w:tc>
          <w:tcPr>
            <w:tcW w:w="1413" w:type="dxa"/>
            <w:tcBorders>
              <w:bottom w:val="single" w:sz="8" w:space="0" w:color="auto"/>
            </w:tcBorders>
          </w:tcPr>
          <w:p w14:paraId="4AB2F623" w14:textId="77777777" w:rsidR="0024715F" w:rsidRPr="008903EC" w:rsidRDefault="0024715F" w:rsidP="00956389">
            <w:pPr>
              <w:rPr>
                <w:sz w:val="16"/>
                <w:szCs w:val="16"/>
              </w:rPr>
            </w:pPr>
            <w:r>
              <w:rPr>
                <w:sz w:val="16"/>
                <w:szCs w:val="16"/>
              </w:rPr>
              <w:t>10:00 – 10:50</w:t>
            </w:r>
          </w:p>
        </w:tc>
        <w:tc>
          <w:tcPr>
            <w:tcW w:w="1985" w:type="dxa"/>
            <w:tcBorders>
              <w:bottom w:val="single" w:sz="8" w:space="0" w:color="auto"/>
            </w:tcBorders>
          </w:tcPr>
          <w:p w14:paraId="4E997D39" w14:textId="77777777" w:rsidR="0024715F" w:rsidRPr="008903EC" w:rsidRDefault="0024715F" w:rsidP="00956389">
            <w:pPr>
              <w:rPr>
                <w:sz w:val="16"/>
                <w:szCs w:val="16"/>
              </w:rPr>
            </w:pPr>
            <w:r>
              <w:rPr>
                <w:sz w:val="16"/>
                <w:szCs w:val="16"/>
              </w:rPr>
              <w:t>Teorik</w:t>
            </w:r>
          </w:p>
        </w:tc>
        <w:tc>
          <w:tcPr>
            <w:tcW w:w="2338" w:type="dxa"/>
            <w:vAlign w:val="center"/>
          </w:tcPr>
          <w:p w14:paraId="7165CBBF" w14:textId="77777777" w:rsidR="0024715F" w:rsidRPr="00253792" w:rsidRDefault="0024715F" w:rsidP="008747D5">
            <w:pPr>
              <w:rPr>
                <w:sz w:val="16"/>
                <w:szCs w:val="16"/>
              </w:rPr>
            </w:pPr>
            <w:r w:rsidRPr="00253792">
              <w:rPr>
                <w:sz w:val="16"/>
                <w:szCs w:val="16"/>
              </w:rPr>
              <w:t>Metabolik kemik hastalıkları</w:t>
            </w:r>
          </w:p>
        </w:tc>
        <w:tc>
          <w:tcPr>
            <w:tcW w:w="2339" w:type="dxa"/>
          </w:tcPr>
          <w:p w14:paraId="694648A2" w14:textId="77777777" w:rsidR="0024715F" w:rsidRPr="00253792" w:rsidRDefault="0024715F" w:rsidP="00804789">
            <w:pPr>
              <w:rPr>
                <w:sz w:val="16"/>
                <w:szCs w:val="16"/>
              </w:rPr>
            </w:pPr>
            <w:r>
              <w:rPr>
                <w:sz w:val="16"/>
                <w:szCs w:val="16"/>
              </w:rPr>
              <w:t>Bağ dokusu hastalıkları</w:t>
            </w:r>
          </w:p>
        </w:tc>
        <w:tc>
          <w:tcPr>
            <w:tcW w:w="2360" w:type="dxa"/>
            <w:tcBorders>
              <w:bottom w:val="single" w:sz="8" w:space="0" w:color="auto"/>
            </w:tcBorders>
          </w:tcPr>
          <w:p w14:paraId="485D5E92" w14:textId="77777777" w:rsidR="0024715F" w:rsidRDefault="0024715F" w:rsidP="00956389">
            <w:r w:rsidRPr="00B5203F">
              <w:rPr>
                <w:sz w:val="16"/>
                <w:szCs w:val="16"/>
              </w:rPr>
              <w:t>Dr. Hakan ÖZCAN</w:t>
            </w:r>
          </w:p>
        </w:tc>
      </w:tr>
      <w:tr w:rsidR="0024715F" w:rsidRPr="008903EC" w14:paraId="62670078" w14:textId="77777777" w:rsidTr="0080002C">
        <w:trPr>
          <w:jc w:val="center"/>
        </w:trPr>
        <w:tc>
          <w:tcPr>
            <w:tcW w:w="1413" w:type="dxa"/>
            <w:tcBorders>
              <w:bottom w:val="single" w:sz="8" w:space="0" w:color="auto"/>
            </w:tcBorders>
          </w:tcPr>
          <w:p w14:paraId="7F1D14EB" w14:textId="77777777" w:rsidR="0024715F" w:rsidRPr="008903EC" w:rsidRDefault="0024715F" w:rsidP="00956389">
            <w:pPr>
              <w:rPr>
                <w:sz w:val="16"/>
                <w:szCs w:val="16"/>
              </w:rPr>
            </w:pPr>
            <w:r>
              <w:rPr>
                <w:sz w:val="16"/>
                <w:szCs w:val="16"/>
              </w:rPr>
              <w:t>11:00 – 11:50</w:t>
            </w:r>
          </w:p>
        </w:tc>
        <w:tc>
          <w:tcPr>
            <w:tcW w:w="1985" w:type="dxa"/>
            <w:tcBorders>
              <w:bottom w:val="single" w:sz="8" w:space="0" w:color="auto"/>
            </w:tcBorders>
          </w:tcPr>
          <w:p w14:paraId="19B86A45" w14:textId="76BF11C2" w:rsidR="0024715F" w:rsidRPr="008903EC" w:rsidRDefault="00122959" w:rsidP="00956389">
            <w:r>
              <w:rPr>
                <w:sz w:val="16"/>
                <w:szCs w:val="16"/>
              </w:rPr>
              <w:t>Teorik</w:t>
            </w:r>
            <w:r w:rsidRPr="00253792">
              <w:rPr>
                <w:rFonts w:ascii="Times New Roman" w:hAnsi="Times New Roman" w:cs="Times New Roman"/>
                <w:sz w:val="16"/>
                <w:szCs w:val="16"/>
              </w:rPr>
              <w:t xml:space="preserve"> </w:t>
            </w:r>
            <w:r>
              <w:rPr>
                <w:rFonts w:ascii="Times New Roman" w:hAnsi="Times New Roman" w:cs="Times New Roman"/>
                <w:sz w:val="16"/>
                <w:szCs w:val="16"/>
              </w:rPr>
              <w:t xml:space="preserve">/ </w:t>
            </w:r>
            <w:r w:rsidR="0024715F" w:rsidRPr="00253792">
              <w:rPr>
                <w:rFonts w:ascii="Times New Roman" w:hAnsi="Times New Roman" w:cs="Times New Roman"/>
                <w:sz w:val="16"/>
                <w:szCs w:val="16"/>
              </w:rPr>
              <w:t>Pratik</w:t>
            </w:r>
          </w:p>
        </w:tc>
        <w:tc>
          <w:tcPr>
            <w:tcW w:w="2338" w:type="dxa"/>
            <w:tcBorders>
              <w:bottom w:val="single" w:sz="8" w:space="0" w:color="auto"/>
            </w:tcBorders>
          </w:tcPr>
          <w:p w14:paraId="52D185F3" w14:textId="77777777" w:rsidR="0024715F" w:rsidRPr="00253792" w:rsidRDefault="0024715F" w:rsidP="008747D5">
            <w:pPr>
              <w:rPr>
                <w:sz w:val="16"/>
                <w:szCs w:val="16"/>
              </w:rPr>
            </w:pPr>
            <w:r>
              <w:rPr>
                <w:sz w:val="16"/>
                <w:szCs w:val="16"/>
              </w:rPr>
              <w:t>Bağ dokusu hastalıkları</w:t>
            </w:r>
          </w:p>
        </w:tc>
        <w:tc>
          <w:tcPr>
            <w:tcW w:w="2339" w:type="dxa"/>
            <w:tcBorders>
              <w:bottom w:val="single" w:sz="8" w:space="0" w:color="auto"/>
            </w:tcBorders>
          </w:tcPr>
          <w:p w14:paraId="4B0C8D8C" w14:textId="77777777" w:rsidR="0024715F" w:rsidRPr="00253792" w:rsidRDefault="0024715F" w:rsidP="00804789">
            <w:pPr>
              <w:rPr>
                <w:sz w:val="16"/>
                <w:szCs w:val="16"/>
              </w:rPr>
            </w:pPr>
            <w:r>
              <w:rPr>
                <w:sz w:val="16"/>
                <w:szCs w:val="16"/>
              </w:rPr>
              <w:t>Pratik</w:t>
            </w:r>
          </w:p>
        </w:tc>
        <w:tc>
          <w:tcPr>
            <w:tcW w:w="2360" w:type="dxa"/>
            <w:tcBorders>
              <w:bottom w:val="single" w:sz="8" w:space="0" w:color="auto"/>
            </w:tcBorders>
          </w:tcPr>
          <w:p w14:paraId="3B9F1EA2" w14:textId="77777777" w:rsidR="0024715F" w:rsidRDefault="0024715F" w:rsidP="00956389">
            <w:r w:rsidRPr="00B5203F">
              <w:rPr>
                <w:sz w:val="16"/>
                <w:szCs w:val="16"/>
              </w:rPr>
              <w:t>Dr. Hakan ÖZCAN</w:t>
            </w:r>
          </w:p>
        </w:tc>
      </w:tr>
      <w:tr w:rsidR="008747D5" w:rsidRPr="008903EC" w14:paraId="23CD71A3" w14:textId="77777777" w:rsidTr="0080002C">
        <w:trPr>
          <w:jc w:val="center"/>
        </w:trPr>
        <w:tc>
          <w:tcPr>
            <w:tcW w:w="1413" w:type="dxa"/>
            <w:shd w:val="clear" w:color="auto" w:fill="333399"/>
            <w:vAlign w:val="center"/>
          </w:tcPr>
          <w:p w14:paraId="2489F0B5" w14:textId="77777777" w:rsidR="008747D5" w:rsidRPr="008903EC" w:rsidRDefault="008747D5" w:rsidP="00956389">
            <w:pPr>
              <w:rPr>
                <w:sz w:val="16"/>
                <w:szCs w:val="16"/>
              </w:rPr>
            </w:pPr>
          </w:p>
        </w:tc>
        <w:tc>
          <w:tcPr>
            <w:tcW w:w="1985" w:type="dxa"/>
            <w:shd w:val="clear" w:color="auto" w:fill="333399"/>
          </w:tcPr>
          <w:p w14:paraId="5AE425EC" w14:textId="77777777" w:rsidR="008747D5" w:rsidRPr="008903EC" w:rsidRDefault="008747D5" w:rsidP="00956389">
            <w:pPr>
              <w:rPr>
                <w:sz w:val="16"/>
                <w:szCs w:val="16"/>
              </w:rPr>
            </w:pPr>
          </w:p>
        </w:tc>
        <w:tc>
          <w:tcPr>
            <w:tcW w:w="4677" w:type="dxa"/>
            <w:gridSpan w:val="2"/>
            <w:shd w:val="clear" w:color="auto" w:fill="auto"/>
          </w:tcPr>
          <w:p w14:paraId="7D8FA439" w14:textId="77777777" w:rsidR="008747D5" w:rsidRPr="008903EC" w:rsidRDefault="008747D5" w:rsidP="00956389">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60" w:type="dxa"/>
            <w:shd w:val="clear" w:color="auto" w:fill="333399"/>
          </w:tcPr>
          <w:p w14:paraId="0A9C2894" w14:textId="77777777" w:rsidR="008747D5" w:rsidRPr="008903EC" w:rsidRDefault="008747D5" w:rsidP="00956389">
            <w:pPr>
              <w:rPr>
                <w:sz w:val="16"/>
                <w:szCs w:val="16"/>
              </w:rPr>
            </w:pPr>
          </w:p>
        </w:tc>
      </w:tr>
      <w:tr w:rsidR="0024715F" w:rsidRPr="008903EC" w14:paraId="7EAEC0BF" w14:textId="77777777" w:rsidTr="0080002C">
        <w:trPr>
          <w:jc w:val="center"/>
        </w:trPr>
        <w:tc>
          <w:tcPr>
            <w:tcW w:w="1413" w:type="dxa"/>
          </w:tcPr>
          <w:p w14:paraId="1B8D32B7" w14:textId="77777777" w:rsidR="0024715F" w:rsidRPr="00893797" w:rsidRDefault="0024715F" w:rsidP="00956389">
            <w:pPr>
              <w:rPr>
                <w:sz w:val="16"/>
                <w:szCs w:val="16"/>
              </w:rPr>
            </w:pPr>
            <w:r>
              <w:rPr>
                <w:sz w:val="16"/>
                <w:szCs w:val="16"/>
              </w:rPr>
              <w:t>13:10 – 14:00</w:t>
            </w:r>
          </w:p>
        </w:tc>
        <w:tc>
          <w:tcPr>
            <w:tcW w:w="1985" w:type="dxa"/>
          </w:tcPr>
          <w:p w14:paraId="12DF4850" w14:textId="1B194740" w:rsidR="0024715F" w:rsidRPr="008903EC" w:rsidRDefault="00122959" w:rsidP="00956389">
            <w:pPr>
              <w:rPr>
                <w:sz w:val="16"/>
                <w:szCs w:val="16"/>
              </w:rPr>
            </w:pPr>
            <w:r>
              <w:rPr>
                <w:sz w:val="16"/>
                <w:szCs w:val="16"/>
              </w:rPr>
              <w:t xml:space="preserve">Teorik / </w:t>
            </w:r>
            <w:r w:rsidR="0024715F">
              <w:rPr>
                <w:sz w:val="16"/>
                <w:szCs w:val="16"/>
              </w:rPr>
              <w:t xml:space="preserve">Pratik </w:t>
            </w:r>
          </w:p>
        </w:tc>
        <w:tc>
          <w:tcPr>
            <w:tcW w:w="2338" w:type="dxa"/>
          </w:tcPr>
          <w:p w14:paraId="1AE5D086" w14:textId="77777777" w:rsidR="0024715F" w:rsidRPr="00253792" w:rsidRDefault="0024715F" w:rsidP="008747D5">
            <w:pPr>
              <w:rPr>
                <w:sz w:val="16"/>
                <w:szCs w:val="16"/>
              </w:rPr>
            </w:pPr>
            <w:r w:rsidRPr="00253792">
              <w:rPr>
                <w:sz w:val="16"/>
                <w:szCs w:val="16"/>
              </w:rPr>
              <w:t>Ayak hastalıkları</w:t>
            </w:r>
            <w:r>
              <w:rPr>
                <w:sz w:val="16"/>
                <w:szCs w:val="16"/>
              </w:rPr>
              <w:t xml:space="preserve"> </w:t>
            </w:r>
          </w:p>
        </w:tc>
        <w:tc>
          <w:tcPr>
            <w:tcW w:w="2339" w:type="dxa"/>
          </w:tcPr>
          <w:p w14:paraId="7D7D65A4" w14:textId="77777777" w:rsidR="0024715F" w:rsidRPr="00253792" w:rsidRDefault="0024715F" w:rsidP="00804789">
            <w:pPr>
              <w:rPr>
                <w:sz w:val="16"/>
                <w:szCs w:val="16"/>
              </w:rPr>
            </w:pPr>
            <w:r w:rsidRPr="00253792">
              <w:rPr>
                <w:sz w:val="16"/>
                <w:szCs w:val="16"/>
              </w:rPr>
              <w:t>Vizit k</w:t>
            </w:r>
            <w:r>
              <w:rPr>
                <w:sz w:val="16"/>
                <w:szCs w:val="16"/>
              </w:rPr>
              <w:t>onuşmaları</w:t>
            </w:r>
          </w:p>
        </w:tc>
        <w:tc>
          <w:tcPr>
            <w:tcW w:w="2360" w:type="dxa"/>
          </w:tcPr>
          <w:p w14:paraId="4EB130ED" w14:textId="77777777" w:rsidR="0024715F" w:rsidRDefault="0024715F" w:rsidP="00956389">
            <w:r w:rsidRPr="00AD65B1">
              <w:rPr>
                <w:sz w:val="16"/>
                <w:szCs w:val="16"/>
              </w:rPr>
              <w:t>Dr. Alper ÇIRAKLI</w:t>
            </w:r>
          </w:p>
        </w:tc>
      </w:tr>
      <w:tr w:rsidR="00122959" w:rsidRPr="008903EC" w14:paraId="3EE5B83D" w14:textId="77777777" w:rsidTr="0080002C">
        <w:trPr>
          <w:jc w:val="center"/>
        </w:trPr>
        <w:tc>
          <w:tcPr>
            <w:tcW w:w="1413" w:type="dxa"/>
          </w:tcPr>
          <w:p w14:paraId="112558A0" w14:textId="77777777" w:rsidR="00122959" w:rsidRPr="00893797" w:rsidRDefault="00122959" w:rsidP="00956389">
            <w:pPr>
              <w:rPr>
                <w:sz w:val="16"/>
                <w:szCs w:val="16"/>
              </w:rPr>
            </w:pPr>
            <w:r>
              <w:rPr>
                <w:sz w:val="16"/>
                <w:szCs w:val="16"/>
              </w:rPr>
              <w:t>14:10 – 15:00</w:t>
            </w:r>
          </w:p>
        </w:tc>
        <w:tc>
          <w:tcPr>
            <w:tcW w:w="1985" w:type="dxa"/>
          </w:tcPr>
          <w:p w14:paraId="60C5A1B4" w14:textId="31B40B2D" w:rsidR="00122959" w:rsidRDefault="00122959" w:rsidP="00956389">
            <w:r w:rsidRPr="001C219D">
              <w:rPr>
                <w:sz w:val="16"/>
                <w:szCs w:val="16"/>
              </w:rPr>
              <w:t xml:space="preserve">Teorik / Pratik </w:t>
            </w:r>
          </w:p>
        </w:tc>
        <w:tc>
          <w:tcPr>
            <w:tcW w:w="2338" w:type="dxa"/>
          </w:tcPr>
          <w:p w14:paraId="18D95D58" w14:textId="77777777" w:rsidR="00122959" w:rsidRPr="00253792" w:rsidRDefault="00122959" w:rsidP="008747D5">
            <w:pPr>
              <w:pStyle w:val="Default"/>
              <w:rPr>
                <w:sz w:val="16"/>
                <w:szCs w:val="16"/>
              </w:rPr>
            </w:pPr>
            <w:r>
              <w:rPr>
                <w:sz w:val="16"/>
                <w:szCs w:val="16"/>
              </w:rPr>
              <w:t>Ayak ve ayak bileğinin fizik muayenesi</w:t>
            </w:r>
          </w:p>
        </w:tc>
        <w:tc>
          <w:tcPr>
            <w:tcW w:w="2339" w:type="dxa"/>
          </w:tcPr>
          <w:p w14:paraId="65DEC279" w14:textId="77777777" w:rsidR="00122959" w:rsidRPr="00253792" w:rsidRDefault="00122959" w:rsidP="00804789">
            <w:pPr>
              <w:rPr>
                <w:sz w:val="16"/>
                <w:szCs w:val="16"/>
              </w:rPr>
            </w:pPr>
            <w:r>
              <w:rPr>
                <w:sz w:val="16"/>
                <w:szCs w:val="16"/>
              </w:rPr>
              <w:t>Pratik</w:t>
            </w:r>
          </w:p>
        </w:tc>
        <w:tc>
          <w:tcPr>
            <w:tcW w:w="2360" w:type="dxa"/>
            <w:vAlign w:val="center"/>
          </w:tcPr>
          <w:p w14:paraId="2DD77D11" w14:textId="77777777" w:rsidR="00122959" w:rsidRDefault="00122959" w:rsidP="00956389">
            <w:r w:rsidRPr="00AD65B1">
              <w:rPr>
                <w:sz w:val="16"/>
                <w:szCs w:val="16"/>
              </w:rPr>
              <w:t>Dr. Alper ÇIRAKLI</w:t>
            </w:r>
          </w:p>
        </w:tc>
      </w:tr>
      <w:tr w:rsidR="00122959" w:rsidRPr="008903EC" w14:paraId="1CE75E52" w14:textId="77777777" w:rsidTr="0080002C">
        <w:trPr>
          <w:jc w:val="center"/>
        </w:trPr>
        <w:tc>
          <w:tcPr>
            <w:tcW w:w="1413" w:type="dxa"/>
          </w:tcPr>
          <w:p w14:paraId="0DD9C572" w14:textId="77777777" w:rsidR="00122959" w:rsidRPr="00893797" w:rsidRDefault="00122959" w:rsidP="00956389">
            <w:pPr>
              <w:rPr>
                <w:sz w:val="16"/>
                <w:szCs w:val="16"/>
              </w:rPr>
            </w:pPr>
            <w:r>
              <w:rPr>
                <w:sz w:val="16"/>
                <w:szCs w:val="16"/>
              </w:rPr>
              <w:t>15:10 – 16:00</w:t>
            </w:r>
            <w:r w:rsidRPr="008903EC">
              <w:rPr>
                <w:sz w:val="16"/>
                <w:szCs w:val="16"/>
              </w:rPr>
              <w:t xml:space="preserve">  </w:t>
            </w:r>
          </w:p>
        </w:tc>
        <w:tc>
          <w:tcPr>
            <w:tcW w:w="1985" w:type="dxa"/>
          </w:tcPr>
          <w:p w14:paraId="76784C40" w14:textId="7E91BCE3" w:rsidR="00122959" w:rsidRDefault="00122959" w:rsidP="00956389">
            <w:r w:rsidRPr="001C219D">
              <w:rPr>
                <w:sz w:val="16"/>
                <w:szCs w:val="16"/>
              </w:rPr>
              <w:t xml:space="preserve">Teorik / Pratik </w:t>
            </w:r>
          </w:p>
        </w:tc>
        <w:tc>
          <w:tcPr>
            <w:tcW w:w="2338" w:type="dxa"/>
          </w:tcPr>
          <w:p w14:paraId="0012290B" w14:textId="77777777" w:rsidR="00122959" w:rsidRPr="00253792" w:rsidRDefault="00122959" w:rsidP="008747D5">
            <w:pPr>
              <w:pStyle w:val="Default"/>
              <w:rPr>
                <w:rFonts w:ascii="Times New Roman" w:eastAsia="Times New Roman" w:hAnsi="Times New Roman" w:cs="Times New Roman"/>
                <w:color w:val="auto"/>
                <w:sz w:val="16"/>
                <w:szCs w:val="16"/>
                <w:lang w:eastAsia="tr-TR"/>
              </w:rPr>
            </w:pPr>
            <w:r w:rsidRPr="00253792">
              <w:rPr>
                <w:sz w:val="16"/>
                <w:szCs w:val="16"/>
              </w:rPr>
              <w:t>Ayak ve ayak bileği yaralanmaları</w:t>
            </w:r>
          </w:p>
        </w:tc>
        <w:tc>
          <w:tcPr>
            <w:tcW w:w="2339" w:type="dxa"/>
          </w:tcPr>
          <w:p w14:paraId="53BD2CCA" w14:textId="77777777" w:rsidR="00122959" w:rsidRPr="00253792" w:rsidRDefault="00122959" w:rsidP="00804789">
            <w:pPr>
              <w:rPr>
                <w:sz w:val="16"/>
                <w:szCs w:val="16"/>
              </w:rPr>
            </w:pPr>
            <w:r>
              <w:rPr>
                <w:sz w:val="16"/>
                <w:szCs w:val="16"/>
              </w:rPr>
              <w:t>Pratik</w:t>
            </w:r>
          </w:p>
        </w:tc>
        <w:tc>
          <w:tcPr>
            <w:tcW w:w="2360" w:type="dxa"/>
            <w:vAlign w:val="center"/>
          </w:tcPr>
          <w:p w14:paraId="1B6C1827" w14:textId="77777777" w:rsidR="00122959" w:rsidRDefault="00122959" w:rsidP="00956389">
            <w:r w:rsidRPr="00AD65B1">
              <w:rPr>
                <w:sz w:val="16"/>
                <w:szCs w:val="16"/>
              </w:rPr>
              <w:t>Dr. Alper ÇIRAKLI</w:t>
            </w:r>
          </w:p>
        </w:tc>
      </w:tr>
      <w:tr w:rsidR="0024715F" w:rsidRPr="008903EC" w14:paraId="323F3A8D" w14:textId="77777777" w:rsidTr="0080002C">
        <w:trPr>
          <w:jc w:val="center"/>
        </w:trPr>
        <w:tc>
          <w:tcPr>
            <w:tcW w:w="1413" w:type="dxa"/>
          </w:tcPr>
          <w:p w14:paraId="731A3492" w14:textId="77777777" w:rsidR="0024715F" w:rsidRPr="00893797" w:rsidRDefault="0024715F" w:rsidP="00956389">
            <w:pPr>
              <w:rPr>
                <w:sz w:val="16"/>
                <w:szCs w:val="16"/>
              </w:rPr>
            </w:pPr>
            <w:r>
              <w:rPr>
                <w:sz w:val="16"/>
                <w:szCs w:val="16"/>
              </w:rPr>
              <w:t>16:10 – 17:00</w:t>
            </w:r>
            <w:r w:rsidRPr="008903EC">
              <w:rPr>
                <w:sz w:val="16"/>
                <w:szCs w:val="16"/>
              </w:rPr>
              <w:t xml:space="preserve">  </w:t>
            </w:r>
          </w:p>
        </w:tc>
        <w:tc>
          <w:tcPr>
            <w:tcW w:w="1985" w:type="dxa"/>
          </w:tcPr>
          <w:p w14:paraId="4F5FBB80" w14:textId="77777777" w:rsidR="0024715F" w:rsidRDefault="0024715F" w:rsidP="00956389">
            <w:r w:rsidRPr="004D4743">
              <w:rPr>
                <w:sz w:val="16"/>
                <w:szCs w:val="16"/>
              </w:rPr>
              <w:t>Pratik</w:t>
            </w:r>
          </w:p>
        </w:tc>
        <w:tc>
          <w:tcPr>
            <w:tcW w:w="2338" w:type="dxa"/>
          </w:tcPr>
          <w:p w14:paraId="26A8FE16" w14:textId="77777777" w:rsidR="0024715F" w:rsidRPr="00253792" w:rsidRDefault="0024715F" w:rsidP="008747D5">
            <w:pPr>
              <w:pStyle w:val="Default"/>
              <w:rPr>
                <w:rFonts w:ascii="Times New Roman" w:eastAsia="Times New Roman" w:hAnsi="Times New Roman" w:cs="Times New Roman"/>
                <w:color w:val="auto"/>
                <w:sz w:val="16"/>
                <w:szCs w:val="16"/>
                <w:lang w:eastAsia="tr-TR"/>
              </w:rPr>
            </w:pPr>
            <w:r w:rsidRPr="004D4743">
              <w:rPr>
                <w:sz w:val="16"/>
                <w:szCs w:val="16"/>
              </w:rPr>
              <w:t>Pratik</w:t>
            </w:r>
          </w:p>
        </w:tc>
        <w:tc>
          <w:tcPr>
            <w:tcW w:w="2339" w:type="dxa"/>
          </w:tcPr>
          <w:p w14:paraId="3C284AA3" w14:textId="77777777" w:rsidR="0024715F" w:rsidRPr="00253792" w:rsidRDefault="0024715F" w:rsidP="00804789">
            <w:pPr>
              <w:rPr>
                <w:sz w:val="16"/>
                <w:szCs w:val="16"/>
              </w:rPr>
            </w:pPr>
            <w:r>
              <w:rPr>
                <w:sz w:val="16"/>
                <w:szCs w:val="16"/>
              </w:rPr>
              <w:t>Pratik</w:t>
            </w:r>
          </w:p>
        </w:tc>
        <w:tc>
          <w:tcPr>
            <w:tcW w:w="2360" w:type="dxa"/>
          </w:tcPr>
          <w:p w14:paraId="70C43557" w14:textId="77777777" w:rsidR="0024715F" w:rsidRDefault="0024715F" w:rsidP="00956389">
            <w:r w:rsidRPr="00AD65B1">
              <w:rPr>
                <w:sz w:val="16"/>
                <w:szCs w:val="16"/>
              </w:rPr>
              <w:t>Dr. Alper ÇIRAKLI</w:t>
            </w:r>
          </w:p>
        </w:tc>
      </w:tr>
    </w:tbl>
    <w:p w14:paraId="3EB5F516" w14:textId="77777777" w:rsidR="00B92353" w:rsidRPr="008903EC" w:rsidRDefault="00B92353" w:rsidP="00B92353">
      <w:pPr>
        <w:shd w:val="clear" w:color="auto" w:fill="FFFFFF"/>
        <w:rPr>
          <w:sz w:val="16"/>
          <w:szCs w:val="16"/>
        </w:rPr>
      </w:pPr>
    </w:p>
    <w:p w14:paraId="658819DE" w14:textId="5CE30CC9" w:rsidR="00B92353" w:rsidRDefault="0077475C" w:rsidP="00B92353">
      <w:pPr>
        <w:shd w:val="clear" w:color="auto" w:fill="FFFFFF"/>
        <w:rPr>
          <w:sz w:val="16"/>
          <w:szCs w:val="16"/>
        </w:rPr>
      </w:pPr>
      <w:r>
        <w:rPr>
          <w:sz w:val="16"/>
          <w:szCs w:val="16"/>
        </w:rPr>
        <w:t>07</w:t>
      </w:r>
      <w:r w:rsidR="0005791B">
        <w:rPr>
          <w:sz w:val="16"/>
          <w:szCs w:val="16"/>
        </w:rPr>
        <w:t xml:space="preserve"> </w:t>
      </w:r>
      <w:r w:rsidR="003B4028">
        <w:rPr>
          <w:sz w:val="16"/>
          <w:szCs w:val="16"/>
        </w:rPr>
        <w:t>MART</w:t>
      </w:r>
      <w:r w:rsidR="0005791B">
        <w:rPr>
          <w:sz w:val="16"/>
          <w:szCs w:val="16"/>
        </w:rPr>
        <w:t xml:space="preserve"> 2019 – </w:t>
      </w:r>
      <w:r w:rsidR="003C7169">
        <w:rPr>
          <w:sz w:val="16"/>
          <w:szCs w:val="16"/>
        </w:rPr>
        <w:t>4</w:t>
      </w:r>
      <w:r w:rsidR="00243BDA">
        <w:rPr>
          <w:sz w:val="16"/>
          <w:szCs w:val="16"/>
        </w:rPr>
        <w:t xml:space="preserve"> EKİM</w:t>
      </w:r>
      <w:r w:rsidR="003A51AD">
        <w:rPr>
          <w:sz w:val="16"/>
          <w:szCs w:val="16"/>
        </w:rPr>
        <w:t xml:space="preserve"> </w:t>
      </w:r>
      <w:proofErr w:type="gramStart"/>
      <w:r w:rsidR="003A51AD">
        <w:rPr>
          <w:sz w:val="16"/>
          <w:szCs w:val="16"/>
        </w:rPr>
        <w:t xml:space="preserve">2018  </w:t>
      </w:r>
      <w:r w:rsidR="00B92353" w:rsidRPr="008903EC">
        <w:rPr>
          <w:sz w:val="16"/>
          <w:szCs w:val="16"/>
        </w:rPr>
        <w:t>PERŞEMBE</w:t>
      </w:r>
      <w:proofErr w:type="gramEnd"/>
    </w:p>
    <w:p w14:paraId="3155416D" w14:textId="77777777" w:rsidR="003A51AD" w:rsidRPr="008903EC" w:rsidRDefault="003A51AD" w:rsidP="00B92353">
      <w:pPr>
        <w:shd w:val="clear" w:color="auto" w:fill="FFFFFF"/>
        <w:rPr>
          <w:sz w:val="16"/>
          <w:szCs w:val="16"/>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2339"/>
        <w:gridCol w:w="2339"/>
        <w:gridCol w:w="2358"/>
      </w:tblGrid>
      <w:tr w:rsidR="002F2E21" w:rsidRPr="008903EC" w14:paraId="5C8C0FF6" w14:textId="77777777" w:rsidTr="00804789">
        <w:tc>
          <w:tcPr>
            <w:tcW w:w="1418" w:type="dxa"/>
          </w:tcPr>
          <w:p w14:paraId="2EBBBC07" w14:textId="77777777" w:rsidR="002F2E21" w:rsidRPr="008903EC" w:rsidRDefault="002F2E21" w:rsidP="00956389">
            <w:pPr>
              <w:rPr>
                <w:sz w:val="16"/>
                <w:szCs w:val="16"/>
              </w:rPr>
            </w:pPr>
            <w:r>
              <w:rPr>
                <w:sz w:val="16"/>
                <w:szCs w:val="16"/>
              </w:rPr>
              <w:t>08:00 – 08:50</w:t>
            </w:r>
          </w:p>
        </w:tc>
        <w:tc>
          <w:tcPr>
            <w:tcW w:w="1985" w:type="dxa"/>
          </w:tcPr>
          <w:p w14:paraId="732932AE" w14:textId="77777777" w:rsidR="002F2E21" w:rsidRPr="008903EC" w:rsidRDefault="002F2E21" w:rsidP="00956389">
            <w:pPr>
              <w:rPr>
                <w:sz w:val="16"/>
                <w:szCs w:val="16"/>
              </w:rPr>
            </w:pPr>
            <w:r w:rsidRPr="00AE6FBB">
              <w:rPr>
                <w:sz w:val="16"/>
                <w:szCs w:val="16"/>
              </w:rPr>
              <w:t>Teorik</w:t>
            </w:r>
          </w:p>
        </w:tc>
        <w:tc>
          <w:tcPr>
            <w:tcW w:w="2339" w:type="dxa"/>
          </w:tcPr>
          <w:p w14:paraId="0E8A2AC2" w14:textId="77777777" w:rsidR="002F2E21" w:rsidRPr="00253792" w:rsidRDefault="002F2E21" w:rsidP="008747D5">
            <w:pPr>
              <w:rPr>
                <w:sz w:val="16"/>
                <w:szCs w:val="16"/>
              </w:rPr>
            </w:pPr>
            <w:r w:rsidRPr="00253792">
              <w:rPr>
                <w:sz w:val="16"/>
                <w:szCs w:val="16"/>
              </w:rPr>
              <w:t>Vizit konuşmaları</w:t>
            </w:r>
          </w:p>
        </w:tc>
        <w:tc>
          <w:tcPr>
            <w:tcW w:w="2339" w:type="dxa"/>
          </w:tcPr>
          <w:p w14:paraId="65971D88" w14:textId="77777777" w:rsidR="002F2E21" w:rsidRPr="00253792" w:rsidRDefault="002F2E21" w:rsidP="00804789">
            <w:pPr>
              <w:rPr>
                <w:sz w:val="16"/>
                <w:szCs w:val="16"/>
              </w:rPr>
            </w:pPr>
            <w:r w:rsidRPr="00253792">
              <w:rPr>
                <w:sz w:val="16"/>
                <w:szCs w:val="16"/>
              </w:rPr>
              <w:t>Vizit konuşmaları</w:t>
            </w:r>
          </w:p>
        </w:tc>
        <w:tc>
          <w:tcPr>
            <w:tcW w:w="2358" w:type="dxa"/>
          </w:tcPr>
          <w:p w14:paraId="7154C810" w14:textId="07B69B04" w:rsidR="002F2E21" w:rsidRPr="00253792" w:rsidRDefault="006F2E91" w:rsidP="00956389">
            <w:pPr>
              <w:rPr>
                <w:sz w:val="16"/>
                <w:szCs w:val="16"/>
              </w:rPr>
            </w:pPr>
            <w:r w:rsidRPr="00763105">
              <w:rPr>
                <w:sz w:val="16"/>
                <w:szCs w:val="16"/>
              </w:rPr>
              <w:t xml:space="preserve">Dr. </w:t>
            </w:r>
            <w:r>
              <w:rPr>
                <w:sz w:val="16"/>
                <w:szCs w:val="16"/>
              </w:rPr>
              <w:t>Erdal UZUN</w:t>
            </w:r>
          </w:p>
        </w:tc>
      </w:tr>
      <w:tr w:rsidR="002F2E21" w:rsidRPr="008903EC" w14:paraId="41796D8F" w14:textId="77777777" w:rsidTr="0024715F">
        <w:trPr>
          <w:trHeight w:val="239"/>
        </w:trPr>
        <w:tc>
          <w:tcPr>
            <w:tcW w:w="1418" w:type="dxa"/>
          </w:tcPr>
          <w:p w14:paraId="044D3DD7" w14:textId="77777777" w:rsidR="002F2E21" w:rsidRPr="008903EC" w:rsidRDefault="002F2E21" w:rsidP="00956389">
            <w:pPr>
              <w:rPr>
                <w:sz w:val="16"/>
                <w:szCs w:val="16"/>
              </w:rPr>
            </w:pPr>
            <w:r>
              <w:rPr>
                <w:sz w:val="16"/>
                <w:szCs w:val="16"/>
              </w:rPr>
              <w:t>09:00 – 09:50</w:t>
            </w:r>
            <w:r w:rsidRPr="008903EC">
              <w:rPr>
                <w:sz w:val="16"/>
                <w:szCs w:val="16"/>
              </w:rPr>
              <w:t xml:space="preserve"> </w:t>
            </w:r>
          </w:p>
        </w:tc>
        <w:tc>
          <w:tcPr>
            <w:tcW w:w="1985" w:type="dxa"/>
          </w:tcPr>
          <w:p w14:paraId="224A230B" w14:textId="77777777" w:rsidR="002F2E21" w:rsidRPr="008903EC" w:rsidRDefault="002F2E21" w:rsidP="00956389">
            <w:pPr>
              <w:rPr>
                <w:sz w:val="16"/>
                <w:szCs w:val="16"/>
              </w:rPr>
            </w:pPr>
            <w:r>
              <w:rPr>
                <w:sz w:val="16"/>
                <w:szCs w:val="16"/>
              </w:rPr>
              <w:t>Teorik</w:t>
            </w:r>
          </w:p>
        </w:tc>
        <w:tc>
          <w:tcPr>
            <w:tcW w:w="2339" w:type="dxa"/>
          </w:tcPr>
          <w:p w14:paraId="112F30D8" w14:textId="77777777" w:rsidR="002F2E21" w:rsidRPr="00253792" w:rsidRDefault="002F2E21" w:rsidP="00956389">
            <w:pPr>
              <w:rPr>
                <w:sz w:val="16"/>
                <w:szCs w:val="16"/>
              </w:rPr>
            </w:pPr>
            <w:r w:rsidRPr="00253792">
              <w:rPr>
                <w:sz w:val="16"/>
                <w:szCs w:val="16"/>
              </w:rPr>
              <w:t>Benign kemik lezyonları</w:t>
            </w:r>
          </w:p>
        </w:tc>
        <w:tc>
          <w:tcPr>
            <w:tcW w:w="2339" w:type="dxa"/>
          </w:tcPr>
          <w:p w14:paraId="5A718BC2" w14:textId="77777777" w:rsidR="002F2E21" w:rsidRPr="00253792" w:rsidRDefault="002F2E21" w:rsidP="00804789">
            <w:pPr>
              <w:rPr>
                <w:sz w:val="16"/>
                <w:szCs w:val="16"/>
              </w:rPr>
            </w:pPr>
            <w:r w:rsidRPr="00253792">
              <w:rPr>
                <w:sz w:val="16"/>
                <w:szCs w:val="16"/>
              </w:rPr>
              <w:t>Benign kemik lezyonları</w:t>
            </w:r>
          </w:p>
        </w:tc>
        <w:tc>
          <w:tcPr>
            <w:tcW w:w="2358" w:type="dxa"/>
          </w:tcPr>
          <w:p w14:paraId="510B81A5" w14:textId="6D917A51" w:rsidR="002F2E21" w:rsidRDefault="006F2E91" w:rsidP="00956389">
            <w:r w:rsidRPr="00763105">
              <w:rPr>
                <w:sz w:val="16"/>
                <w:szCs w:val="16"/>
              </w:rPr>
              <w:t xml:space="preserve">Dr. </w:t>
            </w:r>
            <w:r>
              <w:rPr>
                <w:sz w:val="16"/>
                <w:szCs w:val="16"/>
              </w:rPr>
              <w:t>Erdal UZUN</w:t>
            </w:r>
          </w:p>
        </w:tc>
      </w:tr>
      <w:tr w:rsidR="002F2E21" w:rsidRPr="008903EC" w14:paraId="7603AF06" w14:textId="77777777" w:rsidTr="00804789">
        <w:tc>
          <w:tcPr>
            <w:tcW w:w="1418" w:type="dxa"/>
            <w:tcBorders>
              <w:bottom w:val="single" w:sz="8" w:space="0" w:color="auto"/>
            </w:tcBorders>
          </w:tcPr>
          <w:p w14:paraId="6A6CDFE3" w14:textId="77777777" w:rsidR="002F2E21" w:rsidRPr="008903EC" w:rsidRDefault="002F2E21" w:rsidP="00956389">
            <w:pPr>
              <w:rPr>
                <w:sz w:val="16"/>
                <w:szCs w:val="16"/>
              </w:rPr>
            </w:pPr>
            <w:r>
              <w:rPr>
                <w:sz w:val="16"/>
                <w:szCs w:val="16"/>
              </w:rPr>
              <w:t>10:00 – 10:50</w:t>
            </w:r>
          </w:p>
        </w:tc>
        <w:tc>
          <w:tcPr>
            <w:tcW w:w="1985" w:type="dxa"/>
            <w:tcBorders>
              <w:bottom w:val="single" w:sz="8" w:space="0" w:color="auto"/>
            </w:tcBorders>
          </w:tcPr>
          <w:p w14:paraId="6DD5F89B" w14:textId="77777777" w:rsidR="002F2E21" w:rsidRPr="008903EC" w:rsidRDefault="002F2E21" w:rsidP="00956389">
            <w:pPr>
              <w:rPr>
                <w:sz w:val="16"/>
                <w:szCs w:val="16"/>
              </w:rPr>
            </w:pPr>
            <w:r>
              <w:rPr>
                <w:sz w:val="16"/>
                <w:szCs w:val="16"/>
              </w:rPr>
              <w:t>Teorik</w:t>
            </w:r>
          </w:p>
        </w:tc>
        <w:tc>
          <w:tcPr>
            <w:tcW w:w="2339" w:type="dxa"/>
          </w:tcPr>
          <w:p w14:paraId="44AF36CA" w14:textId="77777777" w:rsidR="002F2E21" w:rsidRPr="00253792" w:rsidRDefault="002F2E21" w:rsidP="00956389">
            <w:pPr>
              <w:rPr>
                <w:sz w:val="16"/>
                <w:szCs w:val="16"/>
              </w:rPr>
            </w:pPr>
            <w:r w:rsidRPr="00253792">
              <w:rPr>
                <w:sz w:val="16"/>
                <w:szCs w:val="16"/>
              </w:rPr>
              <w:t>Malign kemik tümörler</w:t>
            </w:r>
            <w:r>
              <w:rPr>
                <w:sz w:val="16"/>
                <w:szCs w:val="16"/>
              </w:rPr>
              <w:t>i</w:t>
            </w:r>
          </w:p>
        </w:tc>
        <w:tc>
          <w:tcPr>
            <w:tcW w:w="2339" w:type="dxa"/>
          </w:tcPr>
          <w:p w14:paraId="10D5AD31" w14:textId="77777777" w:rsidR="002F2E21" w:rsidRPr="00253792" w:rsidRDefault="002F2E21" w:rsidP="00804789">
            <w:pPr>
              <w:rPr>
                <w:sz w:val="16"/>
                <w:szCs w:val="16"/>
              </w:rPr>
            </w:pPr>
            <w:r w:rsidRPr="00253792">
              <w:rPr>
                <w:sz w:val="16"/>
                <w:szCs w:val="16"/>
              </w:rPr>
              <w:t>Malign kemik tümörler</w:t>
            </w:r>
            <w:r>
              <w:rPr>
                <w:sz w:val="16"/>
                <w:szCs w:val="16"/>
              </w:rPr>
              <w:t>i</w:t>
            </w:r>
          </w:p>
        </w:tc>
        <w:tc>
          <w:tcPr>
            <w:tcW w:w="2358" w:type="dxa"/>
            <w:tcBorders>
              <w:bottom w:val="single" w:sz="8" w:space="0" w:color="auto"/>
            </w:tcBorders>
          </w:tcPr>
          <w:p w14:paraId="7061E10D" w14:textId="22E5F1AF" w:rsidR="002F2E21" w:rsidRDefault="006F2E91" w:rsidP="00956389">
            <w:r w:rsidRPr="00763105">
              <w:rPr>
                <w:sz w:val="16"/>
                <w:szCs w:val="16"/>
              </w:rPr>
              <w:t xml:space="preserve">Dr. </w:t>
            </w:r>
            <w:r>
              <w:rPr>
                <w:sz w:val="16"/>
                <w:szCs w:val="16"/>
              </w:rPr>
              <w:t>Erdal UZUN</w:t>
            </w:r>
          </w:p>
        </w:tc>
      </w:tr>
      <w:tr w:rsidR="002F2E21" w:rsidRPr="008903EC" w14:paraId="59DBB298" w14:textId="77777777" w:rsidTr="00804789">
        <w:tc>
          <w:tcPr>
            <w:tcW w:w="1418" w:type="dxa"/>
            <w:tcBorders>
              <w:bottom w:val="single" w:sz="8" w:space="0" w:color="auto"/>
            </w:tcBorders>
          </w:tcPr>
          <w:p w14:paraId="065E6A66" w14:textId="77777777" w:rsidR="002F2E21" w:rsidRPr="008903EC" w:rsidRDefault="002F2E21" w:rsidP="00956389">
            <w:pPr>
              <w:rPr>
                <w:sz w:val="16"/>
                <w:szCs w:val="16"/>
              </w:rPr>
            </w:pPr>
            <w:r>
              <w:rPr>
                <w:sz w:val="16"/>
                <w:szCs w:val="16"/>
              </w:rPr>
              <w:t>11:00 – 11:50</w:t>
            </w:r>
          </w:p>
        </w:tc>
        <w:tc>
          <w:tcPr>
            <w:tcW w:w="1985" w:type="dxa"/>
            <w:tcBorders>
              <w:bottom w:val="single" w:sz="8" w:space="0" w:color="auto"/>
            </w:tcBorders>
          </w:tcPr>
          <w:p w14:paraId="6F249036" w14:textId="77777777" w:rsidR="002F2E21" w:rsidRPr="008903EC" w:rsidRDefault="002F2E21" w:rsidP="00956389">
            <w:pPr>
              <w:rPr>
                <w:sz w:val="16"/>
                <w:szCs w:val="16"/>
              </w:rPr>
            </w:pPr>
            <w:r>
              <w:rPr>
                <w:sz w:val="16"/>
                <w:szCs w:val="16"/>
              </w:rPr>
              <w:t>Pratik</w:t>
            </w:r>
          </w:p>
        </w:tc>
        <w:tc>
          <w:tcPr>
            <w:tcW w:w="2339" w:type="dxa"/>
            <w:tcBorders>
              <w:bottom w:val="single" w:sz="8" w:space="0" w:color="auto"/>
            </w:tcBorders>
          </w:tcPr>
          <w:p w14:paraId="68BD5A8E" w14:textId="77777777" w:rsidR="002F2E21" w:rsidRPr="00253792" w:rsidRDefault="002F2E21" w:rsidP="00956389">
            <w:pPr>
              <w:rPr>
                <w:sz w:val="16"/>
                <w:szCs w:val="16"/>
              </w:rPr>
            </w:pPr>
            <w:r w:rsidRPr="00253792">
              <w:rPr>
                <w:rFonts w:ascii="Times New Roman" w:hAnsi="Times New Roman" w:cs="Times New Roman"/>
                <w:sz w:val="16"/>
                <w:szCs w:val="16"/>
              </w:rPr>
              <w:t>Pratik</w:t>
            </w:r>
          </w:p>
        </w:tc>
        <w:tc>
          <w:tcPr>
            <w:tcW w:w="2339" w:type="dxa"/>
            <w:tcBorders>
              <w:bottom w:val="single" w:sz="8" w:space="0" w:color="auto"/>
            </w:tcBorders>
          </w:tcPr>
          <w:p w14:paraId="4347EC00" w14:textId="77777777" w:rsidR="002F2E21" w:rsidRPr="00253792" w:rsidRDefault="002F2E21" w:rsidP="00804789">
            <w:pPr>
              <w:rPr>
                <w:sz w:val="16"/>
                <w:szCs w:val="16"/>
              </w:rPr>
            </w:pPr>
            <w:r w:rsidRPr="00253792">
              <w:rPr>
                <w:rFonts w:ascii="Times New Roman" w:hAnsi="Times New Roman" w:cs="Times New Roman"/>
                <w:sz w:val="16"/>
                <w:szCs w:val="16"/>
              </w:rPr>
              <w:t>Pratik</w:t>
            </w:r>
          </w:p>
        </w:tc>
        <w:tc>
          <w:tcPr>
            <w:tcW w:w="2358" w:type="dxa"/>
            <w:tcBorders>
              <w:bottom w:val="single" w:sz="8" w:space="0" w:color="auto"/>
            </w:tcBorders>
          </w:tcPr>
          <w:p w14:paraId="3935A3DA" w14:textId="3CE88792" w:rsidR="002F2E21" w:rsidRDefault="006F2E91" w:rsidP="00956389">
            <w:r w:rsidRPr="00763105">
              <w:rPr>
                <w:sz w:val="16"/>
                <w:szCs w:val="16"/>
              </w:rPr>
              <w:t xml:space="preserve">Dr. </w:t>
            </w:r>
            <w:r>
              <w:rPr>
                <w:sz w:val="16"/>
                <w:szCs w:val="16"/>
              </w:rPr>
              <w:t>Erdal UZUN</w:t>
            </w:r>
          </w:p>
        </w:tc>
      </w:tr>
      <w:tr w:rsidR="00C510EB" w:rsidRPr="008903EC" w14:paraId="60A8B720" w14:textId="77777777" w:rsidTr="00956389">
        <w:tc>
          <w:tcPr>
            <w:tcW w:w="1418" w:type="dxa"/>
            <w:shd w:val="clear" w:color="auto" w:fill="333399"/>
            <w:vAlign w:val="center"/>
          </w:tcPr>
          <w:p w14:paraId="5C5F473C" w14:textId="77777777" w:rsidR="00C510EB" w:rsidRPr="008903EC" w:rsidRDefault="00C510EB" w:rsidP="00956389">
            <w:pPr>
              <w:rPr>
                <w:sz w:val="16"/>
                <w:szCs w:val="16"/>
              </w:rPr>
            </w:pPr>
          </w:p>
        </w:tc>
        <w:tc>
          <w:tcPr>
            <w:tcW w:w="1985" w:type="dxa"/>
            <w:shd w:val="clear" w:color="auto" w:fill="333399"/>
          </w:tcPr>
          <w:p w14:paraId="4E3CB6B7" w14:textId="77777777" w:rsidR="00C510EB" w:rsidRPr="008903EC" w:rsidRDefault="00C510EB" w:rsidP="00956389">
            <w:pPr>
              <w:rPr>
                <w:sz w:val="16"/>
                <w:szCs w:val="16"/>
              </w:rPr>
            </w:pPr>
          </w:p>
        </w:tc>
        <w:tc>
          <w:tcPr>
            <w:tcW w:w="4678" w:type="dxa"/>
            <w:gridSpan w:val="2"/>
            <w:shd w:val="clear" w:color="auto" w:fill="auto"/>
          </w:tcPr>
          <w:p w14:paraId="0A3A763B" w14:textId="77777777" w:rsidR="00C510EB" w:rsidRPr="008903EC" w:rsidRDefault="00C510EB" w:rsidP="00956389">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7FD6708C" w14:textId="77777777" w:rsidR="00C510EB" w:rsidRPr="008903EC" w:rsidRDefault="00C510EB" w:rsidP="00956389">
            <w:pPr>
              <w:rPr>
                <w:sz w:val="16"/>
                <w:szCs w:val="16"/>
              </w:rPr>
            </w:pPr>
          </w:p>
        </w:tc>
      </w:tr>
      <w:tr w:rsidR="0016676B" w:rsidRPr="008903EC" w14:paraId="2EA595C1" w14:textId="77777777" w:rsidTr="007C38A0">
        <w:tc>
          <w:tcPr>
            <w:tcW w:w="1418" w:type="dxa"/>
          </w:tcPr>
          <w:p w14:paraId="438621AA" w14:textId="77777777" w:rsidR="0016676B" w:rsidRPr="00893797" w:rsidRDefault="0016676B" w:rsidP="00956389">
            <w:pPr>
              <w:rPr>
                <w:sz w:val="16"/>
                <w:szCs w:val="16"/>
              </w:rPr>
            </w:pPr>
            <w:r>
              <w:rPr>
                <w:sz w:val="16"/>
                <w:szCs w:val="16"/>
              </w:rPr>
              <w:t>13:10 – 14:00</w:t>
            </w:r>
          </w:p>
        </w:tc>
        <w:tc>
          <w:tcPr>
            <w:tcW w:w="1985" w:type="dxa"/>
          </w:tcPr>
          <w:p w14:paraId="0BC644D6" w14:textId="77777777" w:rsidR="0016676B" w:rsidRPr="008903EC" w:rsidRDefault="0016676B" w:rsidP="00956389">
            <w:pPr>
              <w:rPr>
                <w:sz w:val="16"/>
                <w:szCs w:val="16"/>
              </w:rPr>
            </w:pPr>
            <w:r>
              <w:rPr>
                <w:sz w:val="16"/>
                <w:szCs w:val="16"/>
              </w:rPr>
              <w:t xml:space="preserve">Pratik </w:t>
            </w:r>
          </w:p>
        </w:tc>
        <w:tc>
          <w:tcPr>
            <w:tcW w:w="2339" w:type="dxa"/>
          </w:tcPr>
          <w:p w14:paraId="504B838F" w14:textId="77777777" w:rsidR="0016676B" w:rsidRPr="00253792" w:rsidRDefault="0016676B" w:rsidP="004402FE">
            <w:pPr>
              <w:rPr>
                <w:sz w:val="16"/>
                <w:szCs w:val="16"/>
              </w:rPr>
            </w:pPr>
          </w:p>
        </w:tc>
        <w:tc>
          <w:tcPr>
            <w:tcW w:w="2339" w:type="dxa"/>
          </w:tcPr>
          <w:p w14:paraId="7C02D92A" w14:textId="77777777" w:rsidR="0016676B" w:rsidRPr="00253792" w:rsidRDefault="0016676B" w:rsidP="00956389">
            <w:pPr>
              <w:pStyle w:val="Default"/>
              <w:rPr>
                <w:sz w:val="16"/>
                <w:szCs w:val="16"/>
              </w:rPr>
            </w:pPr>
            <w:r>
              <w:rPr>
                <w:sz w:val="16"/>
                <w:szCs w:val="16"/>
              </w:rPr>
              <w:t xml:space="preserve">Pratik </w:t>
            </w:r>
          </w:p>
        </w:tc>
        <w:tc>
          <w:tcPr>
            <w:tcW w:w="2358" w:type="dxa"/>
          </w:tcPr>
          <w:p w14:paraId="145226C2" w14:textId="77777777" w:rsidR="0016676B" w:rsidRDefault="0016676B" w:rsidP="004402FE">
            <w:r w:rsidRPr="0053258A">
              <w:rPr>
                <w:sz w:val="16"/>
                <w:szCs w:val="16"/>
              </w:rPr>
              <w:t>Dr. Hakan ÖZCAN</w:t>
            </w:r>
          </w:p>
        </w:tc>
      </w:tr>
      <w:tr w:rsidR="0016676B" w:rsidRPr="008903EC" w14:paraId="19EABEC9" w14:textId="77777777" w:rsidTr="007C38A0">
        <w:tc>
          <w:tcPr>
            <w:tcW w:w="1418" w:type="dxa"/>
          </w:tcPr>
          <w:p w14:paraId="216EC636" w14:textId="77777777" w:rsidR="0016676B" w:rsidRPr="00893797" w:rsidRDefault="0016676B" w:rsidP="00956389">
            <w:pPr>
              <w:rPr>
                <w:sz w:val="16"/>
                <w:szCs w:val="16"/>
              </w:rPr>
            </w:pPr>
            <w:r>
              <w:rPr>
                <w:sz w:val="16"/>
                <w:szCs w:val="16"/>
              </w:rPr>
              <w:t>14:10 – 15:00</w:t>
            </w:r>
          </w:p>
        </w:tc>
        <w:tc>
          <w:tcPr>
            <w:tcW w:w="1985" w:type="dxa"/>
          </w:tcPr>
          <w:p w14:paraId="31B6C8D4" w14:textId="77777777" w:rsidR="0016676B" w:rsidRDefault="0016676B" w:rsidP="00956389">
            <w:r w:rsidRPr="004D4743">
              <w:rPr>
                <w:sz w:val="16"/>
                <w:szCs w:val="16"/>
              </w:rPr>
              <w:t>Pratik</w:t>
            </w:r>
          </w:p>
        </w:tc>
        <w:tc>
          <w:tcPr>
            <w:tcW w:w="2339" w:type="dxa"/>
          </w:tcPr>
          <w:p w14:paraId="4C43443B" w14:textId="77777777" w:rsidR="0016676B" w:rsidRPr="00253792" w:rsidRDefault="0016676B" w:rsidP="00956389">
            <w:pPr>
              <w:pStyle w:val="Default"/>
              <w:rPr>
                <w:sz w:val="16"/>
                <w:szCs w:val="16"/>
              </w:rPr>
            </w:pPr>
          </w:p>
        </w:tc>
        <w:tc>
          <w:tcPr>
            <w:tcW w:w="2339" w:type="dxa"/>
          </w:tcPr>
          <w:p w14:paraId="4B9D75C2" w14:textId="77777777" w:rsidR="0016676B" w:rsidRPr="00253792" w:rsidRDefault="0016676B" w:rsidP="00956389">
            <w:pPr>
              <w:pStyle w:val="Default"/>
              <w:rPr>
                <w:sz w:val="16"/>
                <w:szCs w:val="16"/>
              </w:rPr>
            </w:pPr>
            <w:r w:rsidRPr="004D4743">
              <w:rPr>
                <w:sz w:val="16"/>
                <w:szCs w:val="16"/>
              </w:rPr>
              <w:t>Pratik</w:t>
            </w:r>
          </w:p>
        </w:tc>
        <w:tc>
          <w:tcPr>
            <w:tcW w:w="2358" w:type="dxa"/>
          </w:tcPr>
          <w:p w14:paraId="72BB63A6" w14:textId="77777777" w:rsidR="0016676B" w:rsidRDefault="0016676B" w:rsidP="00956389">
            <w:r w:rsidRPr="0053258A">
              <w:rPr>
                <w:sz w:val="16"/>
                <w:szCs w:val="16"/>
              </w:rPr>
              <w:t>Dr. Hakan ÖZCAN</w:t>
            </w:r>
          </w:p>
        </w:tc>
      </w:tr>
      <w:tr w:rsidR="0016676B" w:rsidRPr="008903EC" w14:paraId="310C43E1" w14:textId="77777777" w:rsidTr="007C38A0">
        <w:tc>
          <w:tcPr>
            <w:tcW w:w="1418" w:type="dxa"/>
          </w:tcPr>
          <w:p w14:paraId="5DA5D2A6" w14:textId="77777777" w:rsidR="0016676B" w:rsidRPr="00893797" w:rsidRDefault="0016676B" w:rsidP="00956389">
            <w:pPr>
              <w:rPr>
                <w:sz w:val="16"/>
                <w:szCs w:val="16"/>
              </w:rPr>
            </w:pPr>
            <w:r>
              <w:rPr>
                <w:sz w:val="16"/>
                <w:szCs w:val="16"/>
              </w:rPr>
              <w:t>15:10 – 16:00</w:t>
            </w:r>
            <w:r w:rsidRPr="008903EC">
              <w:rPr>
                <w:sz w:val="16"/>
                <w:szCs w:val="16"/>
              </w:rPr>
              <w:t xml:space="preserve">  </w:t>
            </w:r>
          </w:p>
        </w:tc>
        <w:tc>
          <w:tcPr>
            <w:tcW w:w="1985" w:type="dxa"/>
          </w:tcPr>
          <w:p w14:paraId="3D8F1BE5" w14:textId="77777777" w:rsidR="0016676B" w:rsidRDefault="0016676B" w:rsidP="00956389">
            <w:r w:rsidRPr="004D4743">
              <w:rPr>
                <w:sz w:val="16"/>
                <w:szCs w:val="16"/>
              </w:rPr>
              <w:t>Pratik</w:t>
            </w:r>
          </w:p>
        </w:tc>
        <w:tc>
          <w:tcPr>
            <w:tcW w:w="2339" w:type="dxa"/>
          </w:tcPr>
          <w:p w14:paraId="362E081E" w14:textId="77777777" w:rsidR="0016676B" w:rsidRPr="00253792" w:rsidRDefault="0016676B" w:rsidP="00956389">
            <w:pPr>
              <w:pStyle w:val="Default"/>
              <w:rPr>
                <w:rFonts w:ascii="Times New Roman" w:eastAsia="Times New Roman" w:hAnsi="Times New Roman" w:cs="Times New Roman"/>
                <w:color w:val="auto"/>
                <w:sz w:val="16"/>
                <w:szCs w:val="16"/>
                <w:lang w:eastAsia="tr-TR"/>
              </w:rPr>
            </w:pPr>
          </w:p>
        </w:tc>
        <w:tc>
          <w:tcPr>
            <w:tcW w:w="2339" w:type="dxa"/>
          </w:tcPr>
          <w:p w14:paraId="1EFA3E44" w14:textId="77777777" w:rsidR="0016676B" w:rsidRPr="00253792" w:rsidRDefault="0016676B" w:rsidP="00956389">
            <w:pPr>
              <w:pStyle w:val="Default"/>
              <w:rPr>
                <w:rFonts w:ascii="Times New Roman" w:eastAsia="Times New Roman" w:hAnsi="Times New Roman" w:cs="Times New Roman"/>
                <w:color w:val="auto"/>
                <w:sz w:val="16"/>
                <w:szCs w:val="16"/>
                <w:lang w:eastAsia="tr-TR"/>
              </w:rPr>
            </w:pPr>
            <w:r w:rsidRPr="004D4743">
              <w:rPr>
                <w:sz w:val="16"/>
                <w:szCs w:val="16"/>
              </w:rPr>
              <w:t>Pratik</w:t>
            </w:r>
          </w:p>
        </w:tc>
        <w:tc>
          <w:tcPr>
            <w:tcW w:w="2358" w:type="dxa"/>
          </w:tcPr>
          <w:p w14:paraId="0133889B" w14:textId="77777777" w:rsidR="0016676B" w:rsidRDefault="0016676B" w:rsidP="00956389">
            <w:r w:rsidRPr="0053258A">
              <w:rPr>
                <w:sz w:val="16"/>
                <w:szCs w:val="16"/>
              </w:rPr>
              <w:t>Dr. Hakan ÖZCAN</w:t>
            </w:r>
          </w:p>
        </w:tc>
      </w:tr>
      <w:tr w:rsidR="00EF1AB9" w:rsidRPr="008903EC" w14:paraId="08962EE0" w14:textId="77777777" w:rsidTr="0016676B">
        <w:trPr>
          <w:trHeight w:val="205"/>
        </w:trPr>
        <w:tc>
          <w:tcPr>
            <w:tcW w:w="1418" w:type="dxa"/>
          </w:tcPr>
          <w:p w14:paraId="3E94D09A" w14:textId="77777777" w:rsidR="00EF1AB9" w:rsidRPr="00893797" w:rsidRDefault="00EF1AB9" w:rsidP="00956389">
            <w:pPr>
              <w:rPr>
                <w:sz w:val="16"/>
                <w:szCs w:val="16"/>
              </w:rPr>
            </w:pPr>
            <w:r>
              <w:rPr>
                <w:sz w:val="16"/>
                <w:szCs w:val="16"/>
              </w:rPr>
              <w:t>16:10 – 17:00</w:t>
            </w:r>
            <w:r w:rsidRPr="008903EC">
              <w:rPr>
                <w:sz w:val="16"/>
                <w:szCs w:val="16"/>
              </w:rPr>
              <w:t xml:space="preserve">  </w:t>
            </w:r>
          </w:p>
        </w:tc>
        <w:tc>
          <w:tcPr>
            <w:tcW w:w="1985" w:type="dxa"/>
          </w:tcPr>
          <w:p w14:paraId="6E137C52" w14:textId="77777777" w:rsidR="00EF1AB9" w:rsidRDefault="00EF1AB9" w:rsidP="00956389">
            <w:r w:rsidRPr="004D4743">
              <w:rPr>
                <w:sz w:val="16"/>
                <w:szCs w:val="16"/>
              </w:rPr>
              <w:t>Pratik</w:t>
            </w:r>
          </w:p>
        </w:tc>
        <w:tc>
          <w:tcPr>
            <w:tcW w:w="2339" w:type="dxa"/>
          </w:tcPr>
          <w:p w14:paraId="7C954C2C" w14:textId="77777777" w:rsidR="00EF1AB9" w:rsidRPr="00253792" w:rsidRDefault="00EF1AB9" w:rsidP="00956389">
            <w:pPr>
              <w:pStyle w:val="Default"/>
              <w:rPr>
                <w:rFonts w:ascii="Times New Roman" w:eastAsia="Times New Roman" w:hAnsi="Times New Roman" w:cs="Times New Roman"/>
                <w:color w:val="auto"/>
                <w:sz w:val="16"/>
                <w:szCs w:val="16"/>
                <w:lang w:eastAsia="tr-TR"/>
              </w:rPr>
            </w:pPr>
          </w:p>
        </w:tc>
        <w:tc>
          <w:tcPr>
            <w:tcW w:w="2339" w:type="dxa"/>
          </w:tcPr>
          <w:p w14:paraId="069833E4" w14:textId="77777777" w:rsidR="00EF1AB9" w:rsidRPr="00253792" w:rsidRDefault="00EF1AB9" w:rsidP="00956389">
            <w:pPr>
              <w:pStyle w:val="Default"/>
              <w:rPr>
                <w:rFonts w:ascii="Times New Roman" w:eastAsia="Times New Roman" w:hAnsi="Times New Roman" w:cs="Times New Roman"/>
                <w:color w:val="auto"/>
                <w:sz w:val="16"/>
                <w:szCs w:val="16"/>
                <w:lang w:eastAsia="tr-TR"/>
              </w:rPr>
            </w:pPr>
            <w:r w:rsidRPr="004D4743">
              <w:rPr>
                <w:sz w:val="16"/>
                <w:szCs w:val="16"/>
              </w:rPr>
              <w:t>Pratik</w:t>
            </w:r>
          </w:p>
        </w:tc>
        <w:tc>
          <w:tcPr>
            <w:tcW w:w="2358" w:type="dxa"/>
          </w:tcPr>
          <w:p w14:paraId="180B67B4" w14:textId="77777777" w:rsidR="00EF1AB9" w:rsidRDefault="00EF1AB9" w:rsidP="00956389">
            <w:r w:rsidRPr="0053258A">
              <w:rPr>
                <w:sz w:val="16"/>
                <w:szCs w:val="16"/>
              </w:rPr>
              <w:t>Dr. Hakan ÖZCAN</w:t>
            </w:r>
          </w:p>
        </w:tc>
      </w:tr>
    </w:tbl>
    <w:p w14:paraId="0490E99F" w14:textId="77777777" w:rsidR="00B92353" w:rsidRPr="008903EC" w:rsidRDefault="00B92353" w:rsidP="00B92353">
      <w:pPr>
        <w:shd w:val="clear" w:color="auto" w:fill="FFFFFF"/>
        <w:rPr>
          <w:sz w:val="16"/>
          <w:szCs w:val="16"/>
        </w:rPr>
      </w:pPr>
    </w:p>
    <w:p w14:paraId="465F2C9D" w14:textId="05448240" w:rsidR="00B92353" w:rsidRPr="008903EC" w:rsidRDefault="0077475C" w:rsidP="00B92353">
      <w:pPr>
        <w:shd w:val="clear" w:color="auto" w:fill="FFFFFF"/>
        <w:rPr>
          <w:sz w:val="16"/>
          <w:szCs w:val="16"/>
        </w:rPr>
      </w:pPr>
      <w:r>
        <w:rPr>
          <w:sz w:val="16"/>
          <w:szCs w:val="16"/>
        </w:rPr>
        <w:t xml:space="preserve">08 </w:t>
      </w:r>
      <w:r w:rsidR="003B4028">
        <w:rPr>
          <w:sz w:val="16"/>
          <w:szCs w:val="16"/>
        </w:rPr>
        <w:t>MART</w:t>
      </w:r>
      <w:r w:rsidR="0005791B">
        <w:rPr>
          <w:sz w:val="16"/>
          <w:szCs w:val="16"/>
        </w:rPr>
        <w:t xml:space="preserve"> 2019 – </w:t>
      </w:r>
      <w:r w:rsidR="003C7169">
        <w:rPr>
          <w:sz w:val="16"/>
          <w:szCs w:val="16"/>
        </w:rPr>
        <w:t>5</w:t>
      </w:r>
      <w:r w:rsidR="00243BDA">
        <w:rPr>
          <w:sz w:val="16"/>
          <w:szCs w:val="16"/>
        </w:rPr>
        <w:t xml:space="preserve"> EKİM</w:t>
      </w:r>
      <w:r w:rsidR="003A51AD">
        <w:rPr>
          <w:sz w:val="16"/>
          <w:szCs w:val="16"/>
        </w:rPr>
        <w:t xml:space="preserve"> </w:t>
      </w:r>
      <w:proofErr w:type="gramStart"/>
      <w:r w:rsidR="003A51AD">
        <w:rPr>
          <w:sz w:val="16"/>
          <w:szCs w:val="16"/>
        </w:rPr>
        <w:t xml:space="preserve">2018  </w:t>
      </w:r>
      <w:r w:rsidR="007037F7">
        <w:rPr>
          <w:sz w:val="16"/>
          <w:szCs w:val="16"/>
        </w:rPr>
        <w:t>CUMA</w:t>
      </w:r>
      <w:proofErr w:type="gramEnd"/>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402FE" w:rsidRPr="008903EC" w14:paraId="606A0402" w14:textId="77777777" w:rsidTr="00956389">
        <w:trPr>
          <w:trHeight w:val="73"/>
        </w:trPr>
        <w:tc>
          <w:tcPr>
            <w:tcW w:w="1418" w:type="dxa"/>
          </w:tcPr>
          <w:p w14:paraId="4C3F512F" w14:textId="77777777" w:rsidR="004402FE" w:rsidRPr="008903EC" w:rsidRDefault="004402FE" w:rsidP="00956389">
            <w:pPr>
              <w:rPr>
                <w:sz w:val="16"/>
                <w:szCs w:val="16"/>
              </w:rPr>
            </w:pPr>
            <w:r>
              <w:rPr>
                <w:sz w:val="16"/>
                <w:szCs w:val="16"/>
              </w:rPr>
              <w:t>08:00 – 08:50</w:t>
            </w:r>
          </w:p>
        </w:tc>
        <w:tc>
          <w:tcPr>
            <w:tcW w:w="1985" w:type="dxa"/>
          </w:tcPr>
          <w:p w14:paraId="341A6339" w14:textId="77777777" w:rsidR="004402FE" w:rsidRPr="008903EC" w:rsidRDefault="004402FE" w:rsidP="00956389">
            <w:pPr>
              <w:rPr>
                <w:sz w:val="16"/>
                <w:szCs w:val="16"/>
              </w:rPr>
            </w:pPr>
          </w:p>
        </w:tc>
        <w:tc>
          <w:tcPr>
            <w:tcW w:w="4678" w:type="dxa"/>
          </w:tcPr>
          <w:p w14:paraId="735D51CD" w14:textId="77777777" w:rsidR="004402FE" w:rsidRPr="00A213C7" w:rsidRDefault="004402FE" w:rsidP="00A213C7">
            <w:r w:rsidRPr="00A213C7">
              <w:t>SINAV</w:t>
            </w:r>
          </w:p>
        </w:tc>
        <w:tc>
          <w:tcPr>
            <w:tcW w:w="2358" w:type="dxa"/>
          </w:tcPr>
          <w:p w14:paraId="5E182C58" w14:textId="77777777" w:rsidR="004402FE" w:rsidRPr="008903EC" w:rsidRDefault="00A213C7" w:rsidP="00956389">
            <w:pPr>
              <w:rPr>
                <w:sz w:val="16"/>
                <w:szCs w:val="16"/>
              </w:rPr>
            </w:pPr>
            <w:r>
              <w:rPr>
                <w:sz w:val="16"/>
                <w:szCs w:val="16"/>
              </w:rPr>
              <w:t>Tüm Öğretim Üyeleri</w:t>
            </w:r>
          </w:p>
        </w:tc>
      </w:tr>
      <w:tr w:rsidR="00A213C7" w:rsidRPr="008903EC" w14:paraId="33E313E3" w14:textId="77777777" w:rsidTr="00956389">
        <w:tc>
          <w:tcPr>
            <w:tcW w:w="1418" w:type="dxa"/>
          </w:tcPr>
          <w:p w14:paraId="5E28AAF9" w14:textId="77777777" w:rsidR="00A213C7" w:rsidRPr="008903EC" w:rsidRDefault="00A213C7" w:rsidP="00956389">
            <w:pPr>
              <w:rPr>
                <w:sz w:val="16"/>
                <w:szCs w:val="16"/>
              </w:rPr>
            </w:pPr>
            <w:r>
              <w:rPr>
                <w:sz w:val="16"/>
                <w:szCs w:val="16"/>
              </w:rPr>
              <w:t>09:00 – 09:50</w:t>
            </w:r>
            <w:r w:rsidRPr="008903EC">
              <w:rPr>
                <w:sz w:val="16"/>
                <w:szCs w:val="16"/>
              </w:rPr>
              <w:t xml:space="preserve"> </w:t>
            </w:r>
          </w:p>
        </w:tc>
        <w:tc>
          <w:tcPr>
            <w:tcW w:w="1985" w:type="dxa"/>
          </w:tcPr>
          <w:p w14:paraId="59340206" w14:textId="77777777" w:rsidR="00A213C7" w:rsidRPr="008903EC" w:rsidRDefault="00A213C7" w:rsidP="00956389">
            <w:pPr>
              <w:rPr>
                <w:sz w:val="16"/>
                <w:szCs w:val="16"/>
              </w:rPr>
            </w:pPr>
          </w:p>
        </w:tc>
        <w:tc>
          <w:tcPr>
            <w:tcW w:w="4678" w:type="dxa"/>
          </w:tcPr>
          <w:p w14:paraId="3B3E8BC7" w14:textId="77777777" w:rsidR="00A213C7" w:rsidRPr="00A213C7" w:rsidRDefault="00A213C7" w:rsidP="00956389">
            <w:r w:rsidRPr="00A213C7">
              <w:t>SINAV</w:t>
            </w:r>
          </w:p>
        </w:tc>
        <w:tc>
          <w:tcPr>
            <w:tcW w:w="2358" w:type="dxa"/>
          </w:tcPr>
          <w:p w14:paraId="698524D6" w14:textId="77777777" w:rsidR="00A213C7" w:rsidRPr="008903EC" w:rsidRDefault="00A213C7" w:rsidP="00956389">
            <w:r w:rsidRPr="00826697">
              <w:rPr>
                <w:sz w:val="16"/>
                <w:szCs w:val="16"/>
              </w:rPr>
              <w:t>Tüm Öğretim Üyeleri</w:t>
            </w:r>
          </w:p>
        </w:tc>
      </w:tr>
      <w:tr w:rsidR="00A213C7" w:rsidRPr="008903EC" w14:paraId="4ABDB176" w14:textId="77777777" w:rsidTr="00956389">
        <w:tc>
          <w:tcPr>
            <w:tcW w:w="1418" w:type="dxa"/>
            <w:tcBorders>
              <w:bottom w:val="single" w:sz="8" w:space="0" w:color="auto"/>
            </w:tcBorders>
          </w:tcPr>
          <w:p w14:paraId="297EC5C1" w14:textId="77777777" w:rsidR="00A213C7" w:rsidRPr="008903EC" w:rsidRDefault="00A213C7" w:rsidP="00956389">
            <w:pPr>
              <w:rPr>
                <w:sz w:val="16"/>
                <w:szCs w:val="16"/>
              </w:rPr>
            </w:pPr>
            <w:r>
              <w:rPr>
                <w:sz w:val="16"/>
                <w:szCs w:val="16"/>
              </w:rPr>
              <w:t>10:00 – 10:50</w:t>
            </w:r>
          </w:p>
        </w:tc>
        <w:tc>
          <w:tcPr>
            <w:tcW w:w="1985" w:type="dxa"/>
            <w:tcBorders>
              <w:bottom w:val="single" w:sz="8" w:space="0" w:color="auto"/>
            </w:tcBorders>
          </w:tcPr>
          <w:p w14:paraId="7F75523A" w14:textId="77777777" w:rsidR="00A213C7" w:rsidRPr="008903EC" w:rsidRDefault="00A213C7" w:rsidP="00956389">
            <w:pPr>
              <w:rPr>
                <w:sz w:val="16"/>
                <w:szCs w:val="16"/>
              </w:rPr>
            </w:pPr>
          </w:p>
        </w:tc>
        <w:tc>
          <w:tcPr>
            <w:tcW w:w="4678" w:type="dxa"/>
          </w:tcPr>
          <w:p w14:paraId="52E08876" w14:textId="77777777" w:rsidR="00A213C7" w:rsidRPr="00A213C7" w:rsidRDefault="00A213C7" w:rsidP="00956389">
            <w:r w:rsidRPr="00A213C7">
              <w:t>SINAV</w:t>
            </w:r>
          </w:p>
        </w:tc>
        <w:tc>
          <w:tcPr>
            <w:tcW w:w="2358" w:type="dxa"/>
            <w:tcBorders>
              <w:bottom w:val="single" w:sz="8" w:space="0" w:color="auto"/>
            </w:tcBorders>
          </w:tcPr>
          <w:p w14:paraId="0ADFE76B" w14:textId="77777777" w:rsidR="00A213C7" w:rsidRPr="008903EC" w:rsidRDefault="00A213C7" w:rsidP="00956389">
            <w:r w:rsidRPr="00826697">
              <w:rPr>
                <w:sz w:val="16"/>
                <w:szCs w:val="16"/>
              </w:rPr>
              <w:t>Tüm Öğretim Üyeleri</w:t>
            </w:r>
          </w:p>
        </w:tc>
      </w:tr>
      <w:tr w:rsidR="00A213C7" w:rsidRPr="008903EC" w14:paraId="5B4086C4" w14:textId="77777777" w:rsidTr="00956389">
        <w:tc>
          <w:tcPr>
            <w:tcW w:w="1418" w:type="dxa"/>
            <w:tcBorders>
              <w:bottom w:val="single" w:sz="8" w:space="0" w:color="auto"/>
            </w:tcBorders>
          </w:tcPr>
          <w:p w14:paraId="6A4DE18B" w14:textId="77777777" w:rsidR="00A213C7" w:rsidRPr="008903EC" w:rsidRDefault="00A213C7" w:rsidP="00956389">
            <w:pPr>
              <w:rPr>
                <w:sz w:val="16"/>
                <w:szCs w:val="16"/>
              </w:rPr>
            </w:pPr>
            <w:r>
              <w:rPr>
                <w:sz w:val="16"/>
                <w:szCs w:val="16"/>
              </w:rPr>
              <w:t>11:00 – 11:50</w:t>
            </w:r>
          </w:p>
        </w:tc>
        <w:tc>
          <w:tcPr>
            <w:tcW w:w="1985" w:type="dxa"/>
            <w:tcBorders>
              <w:bottom w:val="single" w:sz="8" w:space="0" w:color="auto"/>
            </w:tcBorders>
          </w:tcPr>
          <w:p w14:paraId="48D27DFE" w14:textId="77777777" w:rsidR="00A213C7" w:rsidRPr="008903EC" w:rsidRDefault="00A213C7" w:rsidP="00956389">
            <w:pPr>
              <w:rPr>
                <w:sz w:val="16"/>
                <w:szCs w:val="16"/>
              </w:rPr>
            </w:pPr>
          </w:p>
        </w:tc>
        <w:tc>
          <w:tcPr>
            <w:tcW w:w="4678" w:type="dxa"/>
          </w:tcPr>
          <w:p w14:paraId="4E3853B6" w14:textId="77777777" w:rsidR="00A213C7" w:rsidRPr="00A213C7" w:rsidRDefault="00A213C7" w:rsidP="00956389">
            <w:r w:rsidRPr="00A213C7">
              <w:t>SINAV</w:t>
            </w:r>
          </w:p>
        </w:tc>
        <w:tc>
          <w:tcPr>
            <w:tcW w:w="2358" w:type="dxa"/>
            <w:tcBorders>
              <w:bottom w:val="single" w:sz="8" w:space="0" w:color="auto"/>
            </w:tcBorders>
          </w:tcPr>
          <w:p w14:paraId="61F0502C" w14:textId="77777777" w:rsidR="00A213C7" w:rsidRPr="008903EC" w:rsidRDefault="00A213C7" w:rsidP="00956389">
            <w:pPr>
              <w:rPr>
                <w:sz w:val="16"/>
                <w:szCs w:val="16"/>
              </w:rPr>
            </w:pPr>
            <w:r w:rsidRPr="00826697">
              <w:rPr>
                <w:sz w:val="16"/>
                <w:szCs w:val="16"/>
              </w:rPr>
              <w:t>Tüm Öğretim Üyeleri</w:t>
            </w:r>
          </w:p>
        </w:tc>
      </w:tr>
      <w:tr w:rsidR="004402FE" w:rsidRPr="008903EC" w14:paraId="3232592C" w14:textId="77777777" w:rsidTr="00A213C7">
        <w:trPr>
          <w:trHeight w:val="197"/>
        </w:trPr>
        <w:tc>
          <w:tcPr>
            <w:tcW w:w="1418" w:type="dxa"/>
            <w:shd w:val="clear" w:color="auto" w:fill="333399"/>
          </w:tcPr>
          <w:p w14:paraId="557F04CA" w14:textId="77777777" w:rsidR="004402FE" w:rsidRPr="008903EC" w:rsidRDefault="004402FE" w:rsidP="00956389">
            <w:pPr>
              <w:rPr>
                <w:sz w:val="16"/>
                <w:szCs w:val="16"/>
              </w:rPr>
            </w:pPr>
          </w:p>
        </w:tc>
        <w:tc>
          <w:tcPr>
            <w:tcW w:w="1985" w:type="dxa"/>
            <w:shd w:val="clear" w:color="auto" w:fill="333399"/>
          </w:tcPr>
          <w:p w14:paraId="04E78F54" w14:textId="77777777" w:rsidR="004402FE" w:rsidRPr="008903EC" w:rsidRDefault="004402FE" w:rsidP="00956389">
            <w:pPr>
              <w:rPr>
                <w:sz w:val="16"/>
                <w:szCs w:val="16"/>
              </w:rPr>
            </w:pPr>
          </w:p>
        </w:tc>
        <w:tc>
          <w:tcPr>
            <w:tcW w:w="4678" w:type="dxa"/>
          </w:tcPr>
          <w:p w14:paraId="42724A1B" w14:textId="77777777" w:rsidR="004402FE" w:rsidRPr="00A213C7" w:rsidRDefault="004402FE" w:rsidP="00956389"/>
        </w:tc>
        <w:tc>
          <w:tcPr>
            <w:tcW w:w="2358" w:type="dxa"/>
            <w:shd w:val="clear" w:color="auto" w:fill="333399"/>
          </w:tcPr>
          <w:p w14:paraId="3591B750" w14:textId="77777777" w:rsidR="004402FE" w:rsidRPr="008903EC" w:rsidRDefault="004402FE" w:rsidP="00956389">
            <w:pPr>
              <w:rPr>
                <w:sz w:val="16"/>
                <w:szCs w:val="16"/>
              </w:rPr>
            </w:pPr>
          </w:p>
        </w:tc>
      </w:tr>
      <w:tr w:rsidR="00A213C7" w:rsidRPr="008903EC" w14:paraId="0AD8C5CA" w14:textId="77777777" w:rsidTr="00956389">
        <w:trPr>
          <w:trHeight w:val="60"/>
        </w:trPr>
        <w:tc>
          <w:tcPr>
            <w:tcW w:w="1418" w:type="dxa"/>
          </w:tcPr>
          <w:p w14:paraId="5093B00B" w14:textId="77777777" w:rsidR="00A213C7" w:rsidRPr="00893797" w:rsidRDefault="00A213C7" w:rsidP="00956389">
            <w:pPr>
              <w:rPr>
                <w:sz w:val="16"/>
                <w:szCs w:val="16"/>
              </w:rPr>
            </w:pPr>
            <w:r>
              <w:rPr>
                <w:sz w:val="16"/>
                <w:szCs w:val="16"/>
              </w:rPr>
              <w:t>13:10 – 14:00</w:t>
            </w:r>
          </w:p>
        </w:tc>
        <w:tc>
          <w:tcPr>
            <w:tcW w:w="1985" w:type="dxa"/>
          </w:tcPr>
          <w:p w14:paraId="4CD585A4" w14:textId="77777777" w:rsidR="00A213C7" w:rsidRPr="008903EC" w:rsidRDefault="00A213C7" w:rsidP="00956389">
            <w:pPr>
              <w:rPr>
                <w:sz w:val="16"/>
                <w:szCs w:val="16"/>
              </w:rPr>
            </w:pPr>
          </w:p>
        </w:tc>
        <w:tc>
          <w:tcPr>
            <w:tcW w:w="4678" w:type="dxa"/>
          </w:tcPr>
          <w:p w14:paraId="3674B0C8" w14:textId="77777777" w:rsidR="00A213C7" w:rsidRPr="00A213C7" w:rsidRDefault="00A213C7" w:rsidP="00956389">
            <w:r w:rsidRPr="00A213C7">
              <w:t>SINAV</w:t>
            </w:r>
          </w:p>
        </w:tc>
        <w:tc>
          <w:tcPr>
            <w:tcW w:w="2358" w:type="dxa"/>
          </w:tcPr>
          <w:p w14:paraId="35AEB815" w14:textId="00A8E6BC" w:rsidR="00A213C7" w:rsidRPr="008903EC" w:rsidRDefault="005C7D86" w:rsidP="00956389">
            <w:pPr>
              <w:ind w:left="-108"/>
              <w:rPr>
                <w:sz w:val="16"/>
                <w:szCs w:val="16"/>
              </w:rPr>
            </w:pPr>
            <w:r>
              <w:rPr>
                <w:sz w:val="16"/>
                <w:szCs w:val="16"/>
              </w:rPr>
              <w:t xml:space="preserve">  </w:t>
            </w:r>
            <w:r w:rsidR="00A213C7" w:rsidRPr="00CC20D7">
              <w:rPr>
                <w:sz w:val="16"/>
                <w:szCs w:val="16"/>
              </w:rPr>
              <w:t>Tüm Öğretim Üyeleri</w:t>
            </w:r>
          </w:p>
        </w:tc>
      </w:tr>
      <w:tr w:rsidR="00A213C7" w:rsidRPr="008903EC" w14:paraId="53A1E12D" w14:textId="77777777" w:rsidTr="00956389">
        <w:trPr>
          <w:trHeight w:val="136"/>
        </w:trPr>
        <w:tc>
          <w:tcPr>
            <w:tcW w:w="1418" w:type="dxa"/>
          </w:tcPr>
          <w:p w14:paraId="392886CA" w14:textId="77777777" w:rsidR="00A213C7" w:rsidRPr="00893797" w:rsidRDefault="00A213C7" w:rsidP="00956389">
            <w:pPr>
              <w:rPr>
                <w:sz w:val="16"/>
                <w:szCs w:val="16"/>
              </w:rPr>
            </w:pPr>
            <w:r>
              <w:rPr>
                <w:sz w:val="16"/>
                <w:szCs w:val="16"/>
              </w:rPr>
              <w:t>14:10 – 15:00</w:t>
            </w:r>
          </w:p>
        </w:tc>
        <w:tc>
          <w:tcPr>
            <w:tcW w:w="1985" w:type="dxa"/>
          </w:tcPr>
          <w:p w14:paraId="62C7B3E5" w14:textId="77777777" w:rsidR="00A213C7" w:rsidRPr="008903EC" w:rsidRDefault="00A213C7" w:rsidP="00956389"/>
        </w:tc>
        <w:tc>
          <w:tcPr>
            <w:tcW w:w="4678" w:type="dxa"/>
          </w:tcPr>
          <w:p w14:paraId="224D4118" w14:textId="77777777" w:rsidR="00A213C7" w:rsidRPr="00A213C7" w:rsidRDefault="00A213C7" w:rsidP="00956389">
            <w:r w:rsidRPr="00A213C7">
              <w:t>SINAV</w:t>
            </w:r>
          </w:p>
        </w:tc>
        <w:tc>
          <w:tcPr>
            <w:tcW w:w="2358" w:type="dxa"/>
          </w:tcPr>
          <w:p w14:paraId="08C6F496" w14:textId="7BE48677" w:rsidR="00A213C7" w:rsidRPr="008903EC" w:rsidRDefault="005C7D86" w:rsidP="00956389">
            <w:pPr>
              <w:ind w:left="-108"/>
              <w:rPr>
                <w:sz w:val="16"/>
                <w:szCs w:val="16"/>
              </w:rPr>
            </w:pPr>
            <w:r>
              <w:rPr>
                <w:sz w:val="16"/>
                <w:szCs w:val="16"/>
              </w:rPr>
              <w:t xml:space="preserve">  </w:t>
            </w:r>
            <w:r w:rsidR="00A213C7" w:rsidRPr="00CC20D7">
              <w:rPr>
                <w:sz w:val="16"/>
                <w:szCs w:val="16"/>
              </w:rPr>
              <w:t>Tüm Öğretim Üyeleri</w:t>
            </w:r>
          </w:p>
        </w:tc>
      </w:tr>
      <w:tr w:rsidR="00A213C7" w:rsidRPr="008903EC" w14:paraId="3804859B" w14:textId="77777777" w:rsidTr="00956389">
        <w:tc>
          <w:tcPr>
            <w:tcW w:w="1418" w:type="dxa"/>
          </w:tcPr>
          <w:p w14:paraId="04486E84" w14:textId="77777777" w:rsidR="00A213C7" w:rsidRPr="00893797" w:rsidRDefault="00A213C7" w:rsidP="00956389">
            <w:pPr>
              <w:rPr>
                <w:sz w:val="16"/>
                <w:szCs w:val="16"/>
              </w:rPr>
            </w:pPr>
            <w:r>
              <w:rPr>
                <w:sz w:val="16"/>
                <w:szCs w:val="16"/>
              </w:rPr>
              <w:t>15:10 – 16:00</w:t>
            </w:r>
            <w:r w:rsidRPr="008903EC">
              <w:rPr>
                <w:sz w:val="16"/>
                <w:szCs w:val="16"/>
              </w:rPr>
              <w:t xml:space="preserve">  </w:t>
            </w:r>
          </w:p>
        </w:tc>
        <w:tc>
          <w:tcPr>
            <w:tcW w:w="1985" w:type="dxa"/>
          </w:tcPr>
          <w:p w14:paraId="69C47865" w14:textId="77777777" w:rsidR="00A213C7" w:rsidRPr="008903EC" w:rsidRDefault="00A213C7" w:rsidP="00956389"/>
        </w:tc>
        <w:tc>
          <w:tcPr>
            <w:tcW w:w="4678" w:type="dxa"/>
          </w:tcPr>
          <w:p w14:paraId="314BAE9B" w14:textId="77777777" w:rsidR="00A213C7" w:rsidRPr="00A213C7" w:rsidRDefault="00A213C7" w:rsidP="00956389">
            <w:r w:rsidRPr="00A213C7">
              <w:t>SINAV</w:t>
            </w:r>
          </w:p>
        </w:tc>
        <w:tc>
          <w:tcPr>
            <w:tcW w:w="2358" w:type="dxa"/>
          </w:tcPr>
          <w:p w14:paraId="3F764A13" w14:textId="2230FBAD" w:rsidR="00A213C7" w:rsidRPr="008903EC" w:rsidRDefault="005C7D86" w:rsidP="00956389">
            <w:pPr>
              <w:ind w:left="-108"/>
              <w:rPr>
                <w:sz w:val="16"/>
                <w:szCs w:val="16"/>
              </w:rPr>
            </w:pPr>
            <w:r>
              <w:rPr>
                <w:sz w:val="16"/>
                <w:szCs w:val="16"/>
              </w:rPr>
              <w:t xml:space="preserve">  </w:t>
            </w:r>
            <w:r w:rsidR="00A213C7" w:rsidRPr="00CC20D7">
              <w:rPr>
                <w:sz w:val="16"/>
                <w:szCs w:val="16"/>
              </w:rPr>
              <w:t>Tüm Öğretim Üyeleri</w:t>
            </w:r>
          </w:p>
        </w:tc>
      </w:tr>
      <w:tr w:rsidR="00A213C7" w:rsidRPr="008903EC" w14:paraId="4D4865CD" w14:textId="77777777" w:rsidTr="00956389">
        <w:tc>
          <w:tcPr>
            <w:tcW w:w="1418" w:type="dxa"/>
          </w:tcPr>
          <w:p w14:paraId="208668D2" w14:textId="77777777" w:rsidR="00A213C7" w:rsidRPr="00893797" w:rsidRDefault="00A213C7" w:rsidP="00956389">
            <w:pPr>
              <w:rPr>
                <w:sz w:val="16"/>
                <w:szCs w:val="16"/>
              </w:rPr>
            </w:pPr>
            <w:r>
              <w:rPr>
                <w:sz w:val="16"/>
                <w:szCs w:val="16"/>
              </w:rPr>
              <w:t>16:10 – 17:00</w:t>
            </w:r>
            <w:r w:rsidRPr="008903EC">
              <w:rPr>
                <w:sz w:val="16"/>
                <w:szCs w:val="16"/>
              </w:rPr>
              <w:t xml:space="preserve">  </w:t>
            </w:r>
          </w:p>
        </w:tc>
        <w:tc>
          <w:tcPr>
            <w:tcW w:w="1985" w:type="dxa"/>
          </w:tcPr>
          <w:p w14:paraId="5F700E23" w14:textId="77777777" w:rsidR="00A213C7" w:rsidRPr="008903EC" w:rsidRDefault="00A213C7" w:rsidP="00956389"/>
        </w:tc>
        <w:tc>
          <w:tcPr>
            <w:tcW w:w="4678" w:type="dxa"/>
          </w:tcPr>
          <w:p w14:paraId="68DB4A5A" w14:textId="77777777" w:rsidR="00A213C7" w:rsidRPr="00A213C7" w:rsidRDefault="00A213C7" w:rsidP="00956389">
            <w:r w:rsidRPr="00A213C7">
              <w:t>SINAV</w:t>
            </w:r>
          </w:p>
        </w:tc>
        <w:tc>
          <w:tcPr>
            <w:tcW w:w="2358" w:type="dxa"/>
          </w:tcPr>
          <w:p w14:paraId="3FC03F47" w14:textId="79FD6B46" w:rsidR="00A213C7" w:rsidRPr="008903EC" w:rsidRDefault="005C7D86" w:rsidP="00956389">
            <w:pPr>
              <w:ind w:left="-108"/>
              <w:rPr>
                <w:sz w:val="16"/>
                <w:szCs w:val="16"/>
              </w:rPr>
            </w:pPr>
            <w:r>
              <w:rPr>
                <w:sz w:val="16"/>
                <w:szCs w:val="16"/>
              </w:rPr>
              <w:t xml:space="preserve">  </w:t>
            </w:r>
            <w:r w:rsidR="00A213C7" w:rsidRPr="00CC20D7">
              <w:rPr>
                <w:sz w:val="16"/>
                <w:szCs w:val="16"/>
              </w:rPr>
              <w:t>Tüm Öğretim Üyeleri</w:t>
            </w:r>
          </w:p>
        </w:tc>
      </w:tr>
    </w:tbl>
    <w:p w14:paraId="6D764F99" w14:textId="77777777" w:rsidR="00B92353" w:rsidRPr="008903EC" w:rsidRDefault="00B92353" w:rsidP="00B92353">
      <w:pPr>
        <w:shd w:val="clear" w:color="auto" w:fill="FFFFFF"/>
        <w:jc w:val="center"/>
        <w:rPr>
          <w:b/>
          <w:sz w:val="28"/>
          <w:szCs w:val="28"/>
        </w:rPr>
      </w:pPr>
    </w:p>
    <w:p w14:paraId="6ED89086" w14:textId="77777777" w:rsidR="00B92353" w:rsidRPr="008903EC" w:rsidRDefault="00B92353" w:rsidP="00B92353">
      <w:pPr>
        <w:shd w:val="clear" w:color="auto" w:fill="FFFFFF"/>
        <w:jc w:val="center"/>
        <w:rPr>
          <w:b/>
          <w:sz w:val="28"/>
          <w:szCs w:val="28"/>
        </w:rPr>
      </w:pPr>
    </w:p>
    <w:p w14:paraId="052D4CE9" w14:textId="77777777" w:rsidR="00B92353" w:rsidRDefault="00B92353" w:rsidP="00B92353">
      <w:pPr>
        <w:shd w:val="clear" w:color="auto" w:fill="FFFFFF"/>
        <w:jc w:val="center"/>
        <w:rPr>
          <w:b/>
          <w:sz w:val="28"/>
          <w:szCs w:val="28"/>
        </w:rPr>
      </w:pPr>
    </w:p>
    <w:p w14:paraId="35EC2D3C" w14:textId="77777777" w:rsidR="00B92353" w:rsidRDefault="00B92353" w:rsidP="00FD002E">
      <w:pPr>
        <w:shd w:val="clear" w:color="auto" w:fill="FFFFFF"/>
        <w:rPr>
          <w:b/>
          <w:sz w:val="28"/>
          <w:szCs w:val="28"/>
        </w:rPr>
      </w:pPr>
    </w:p>
    <w:p w14:paraId="40901F2E" w14:textId="77777777" w:rsidR="00B92353" w:rsidRDefault="00B92353" w:rsidP="00B92353">
      <w:pPr>
        <w:shd w:val="clear" w:color="auto" w:fill="FFFFFF"/>
        <w:rPr>
          <w:b/>
          <w:sz w:val="28"/>
          <w:szCs w:val="28"/>
        </w:rPr>
      </w:pPr>
    </w:p>
    <w:p w14:paraId="7408ED04" w14:textId="77777777" w:rsidR="00B92353" w:rsidRDefault="00B92353" w:rsidP="00B92353">
      <w:pPr>
        <w:shd w:val="clear" w:color="auto" w:fill="FFFFFF"/>
        <w:rPr>
          <w:b/>
          <w:sz w:val="28"/>
          <w:szCs w:val="28"/>
        </w:rPr>
      </w:pPr>
    </w:p>
    <w:p w14:paraId="1579B355" w14:textId="77777777" w:rsidR="00A73BA6" w:rsidRDefault="00A73BA6" w:rsidP="00B92353">
      <w:pPr>
        <w:shd w:val="clear" w:color="auto" w:fill="FFFFFF"/>
        <w:rPr>
          <w:b/>
          <w:sz w:val="28"/>
          <w:szCs w:val="28"/>
        </w:rPr>
      </w:pPr>
    </w:p>
    <w:p w14:paraId="78E18789" w14:textId="77777777" w:rsidR="00A73BA6" w:rsidRDefault="00A73BA6" w:rsidP="00A73BA6">
      <w:pPr>
        <w:shd w:val="clear" w:color="auto" w:fill="FFFFFF"/>
        <w:tabs>
          <w:tab w:val="left" w:pos="2805"/>
        </w:tabs>
        <w:spacing w:line="480" w:lineRule="auto"/>
        <w:jc w:val="center"/>
        <w:rPr>
          <w:b/>
        </w:rPr>
      </w:pPr>
      <w:r w:rsidRPr="00495F37">
        <w:rPr>
          <w:b/>
        </w:rPr>
        <w:t xml:space="preserve">ORDU ÜNİVERSİTESİ </w:t>
      </w:r>
    </w:p>
    <w:p w14:paraId="7F1993CB" w14:textId="77777777" w:rsidR="00A73BA6" w:rsidRDefault="00A73BA6" w:rsidP="00A73BA6">
      <w:pPr>
        <w:shd w:val="clear" w:color="auto" w:fill="FFFFFF"/>
        <w:tabs>
          <w:tab w:val="left" w:pos="2805"/>
        </w:tabs>
        <w:spacing w:line="480" w:lineRule="auto"/>
        <w:jc w:val="center"/>
        <w:rPr>
          <w:b/>
        </w:rPr>
      </w:pPr>
      <w:r w:rsidRPr="00495F37">
        <w:rPr>
          <w:b/>
        </w:rPr>
        <w:t>TIP FAKÜLTESİ</w:t>
      </w:r>
    </w:p>
    <w:p w14:paraId="1347CADC" w14:textId="77777777" w:rsidR="00A73BA6" w:rsidRPr="00495F37" w:rsidRDefault="00A73BA6" w:rsidP="00A73BA6">
      <w:pPr>
        <w:shd w:val="clear" w:color="auto" w:fill="FFFFFF"/>
        <w:tabs>
          <w:tab w:val="left" w:pos="2805"/>
        </w:tabs>
        <w:spacing w:line="480" w:lineRule="auto"/>
        <w:jc w:val="center"/>
        <w:rPr>
          <w:b/>
        </w:rPr>
      </w:pPr>
    </w:p>
    <w:p w14:paraId="443E13FE" w14:textId="192E92E5" w:rsidR="00A73BA6" w:rsidRPr="00495F37" w:rsidRDefault="005C7D86" w:rsidP="00A73BA6">
      <w:pPr>
        <w:shd w:val="clear" w:color="auto" w:fill="FFFFFF"/>
        <w:tabs>
          <w:tab w:val="left" w:pos="2805"/>
        </w:tabs>
        <w:spacing w:line="480" w:lineRule="auto"/>
        <w:jc w:val="center"/>
        <w:rPr>
          <w:b/>
        </w:rPr>
      </w:pPr>
      <w:r>
        <w:rPr>
          <w:b/>
        </w:rPr>
        <w:t>2018-</w:t>
      </w:r>
      <w:r w:rsidR="00A73BA6">
        <w:rPr>
          <w:b/>
        </w:rPr>
        <w:t>2019</w:t>
      </w:r>
      <w:r w:rsidR="00A73BA6" w:rsidRPr="00495F37">
        <w:rPr>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00A73BA6" w:rsidRPr="00495F37">
        <w:rPr>
          <w:b/>
        </w:rPr>
        <w:t>ÖĞRETİM YILI</w:t>
      </w:r>
    </w:p>
    <w:p w14:paraId="1C91C859" w14:textId="77777777" w:rsidR="00A73BA6" w:rsidRPr="00495F37" w:rsidRDefault="00A73BA6" w:rsidP="00A73BA6">
      <w:pPr>
        <w:shd w:val="clear" w:color="auto" w:fill="FFFFFF"/>
        <w:tabs>
          <w:tab w:val="left" w:pos="2805"/>
        </w:tabs>
        <w:spacing w:line="480" w:lineRule="auto"/>
        <w:jc w:val="center"/>
        <w:rPr>
          <w:b/>
        </w:rPr>
      </w:pPr>
      <w:r w:rsidRPr="00495F37">
        <w:rPr>
          <w:b/>
        </w:rPr>
        <w:t>DÖNEM V</w:t>
      </w:r>
    </w:p>
    <w:p w14:paraId="1FBFC657" w14:textId="77777777" w:rsidR="00A73BA6" w:rsidRPr="00A873F0" w:rsidRDefault="00A73BA6" w:rsidP="00A73BA6">
      <w:pPr>
        <w:spacing w:before="300" w:after="150"/>
        <w:jc w:val="center"/>
        <w:outlineLvl w:val="2"/>
        <w:rPr>
          <w:b/>
          <w:color w:val="FF0000"/>
        </w:rPr>
      </w:pPr>
      <w:r w:rsidRPr="00A873F0">
        <w:rPr>
          <w:b/>
          <w:color w:val="FF0000"/>
        </w:rPr>
        <w:t>DERİ VE ZÜHREVİ HASTALIKLAR ANABİLİM DALI</w:t>
      </w:r>
    </w:p>
    <w:p w14:paraId="1B28C070" w14:textId="77777777" w:rsidR="00A73BA6" w:rsidRPr="00A873F0" w:rsidRDefault="00A73BA6" w:rsidP="00A73BA6">
      <w:pPr>
        <w:shd w:val="clear" w:color="auto" w:fill="FFFFFF"/>
        <w:tabs>
          <w:tab w:val="left" w:pos="2805"/>
        </w:tabs>
        <w:spacing w:line="480" w:lineRule="auto"/>
        <w:jc w:val="center"/>
        <w:rPr>
          <w:b/>
          <w:color w:val="FF0000"/>
        </w:rPr>
      </w:pPr>
      <w:r w:rsidRPr="00A873F0">
        <w:rPr>
          <w:b/>
          <w:color w:val="FF0000"/>
        </w:rPr>
        <w:t>STAJ PROGRAMI</w:t>
      </w:r>
    </w:p>
    <w:p w14:paraId="056B5172" w14:textId="77777777" w:rsidR="00A73BA6" w:rsidRDefault="00A73BA6" w:rsidP="00A73BA6">
      <w:pPr>
        <w:shd w:val="clear" w:color="auto" w:fill="FFFFFF"/>
        <w:tabs>
          <w:tab w:val="left" w:pos="2805"/>
        </w:tabs>
        <w:spacing w:line="480" w:lineRule="auto"/>
        <w:rPr>
          <w:b/>
        </w:rPr>
      </w:pPr>
    </w:p>
    <w:p w14:paraId="01204435" w14:textId="77777777" w:rsidR="00A73BA6" w:rsidRPr="00797AE6" w:rsidRDefault="00A73BA6" w:rsidP="00A73BA6">
      <w:pPr>
        <w:shd w:val="clear" w:color="auto" w:fill="FFFFFF"/>
        <w:tabs>
          <w:tab w:val="left" w:pos="2805"/>
        </w:tabs>
        <w:spacing w:line="480" w:lineRule="auto"/>
      </w:pPr>
    </w:p>
    <w:p w14:paraId="4DE544CC" w14:textId="124EC409" w:rsidR="00A73BA6" w:rsidRPr="00531084" w:rsidRDefault="00A73BA6" w:rsidP="00A73BA6">
      <w:pPr>
        <w:tabs>
          <w:tab w:val="left" w:pos="1740"/>
        </w:tabs>
        <w:rPr>
          <w:b/>
          <w:color w:val="FF0000"/>
        </w:rPr>
      </w:pPr>
      <w:r w:rsidRPr="00531084">
        <w:rPr>
          <w:b/>
          <w:color w:val="FF0000"/>
        </w:rPr>
        <w:t xml:space="preserve">GRUP 1: </w:t>
      </w:r>
      <w:r w:rsidR="00A873F0" w:rsidRPr="00531084">
        <w:rPr>
          <w:b/>
          <w:color w:val="FF0000"/>
        </w:rPr>
        <w:t>11/03</w:t>
      </w:r>
      <w:r w:rsidR="004813FE" w:rsidRPr="00531084">
        <w:rPr>
          <w:b/>
          <w:color w:val="FF0000"/>
        </w:rPr>
        <w:t xml:space="preserve">/2019 </w:t>
      </w:r>
      <w:r w:rsidR="005C7D86" w:rsidRPr="00531084">
        <w:rPr>
          <w:rFonts w:ascii="Times New Roman" w:hAnsi="Times New Roman" w:cs="Times New Roman"/>
          <w:b/>
          <w:color w:val="FF0000"/>
          <w:sz w:val="24"/>
          <w:szCs w:val="24"/>
        </w:rPr>
        <w:t>–</w:t>
      </w:r>
      <w:r w:rsidR="004813FE" w:rsidRPr="00531084">
        <w:rPr>
          <w:b/>
          <w:color w:val="FF0000"/>
        </w:rPr>
        <w:t xml:space="preserve"> </w:t>
      </w:r>
      <w:r w:rsidR="00A873F0" w:rsidRPr="00531084">
        <w:rPr>
          <w:b/>
          <w:color w:val="FF0000"/>
        </w:rPr>
        <w:t>29/03</w:t>
      </w:r>
      <w:r w:rsidR="004813FE" w:rsidRPr="00531084">
        <w:rPr>
          <w:b/>
          <w:color w:val="FF0000"/>
        </w:rPr>
        <w:t>/2019</w:t>
      </w:r>
    </w:p>
    <w:p w14:paraId="6F8D3201" w14:textId="77777777" w:rsidR="00A73BA6" w:rsidRDefault="00A73BA6" w:rsidP="00A73BA6">
      <w:pPr>
        <w:shd w:val="clear" w:color="auto" w:fill="FFFFFF"/>
        <w:rPr>
          <w:b/>
        </w:rPr>
      </w:pPr>
    </w:p>
    <w:p w14:paraId="16C44B40" w14:textId="77777777" w:rsidR="00A73BA6" w:rsidRPr="003C2440" w:rsidRDefault="00A73BA6" w:rsidP="00A73BA6">
      <w:pPr>
        <w:shd w:val="clear" w:color="auto" w:fill="FFFFFF"/>
        <w:rPr>
          <w:b/>
        </w:rPr>
      </w:pPr>
    </w:p>
    <w:p w14:paraId="03878589" w14:textId="4DF79E07" w:rsidR="00A73BA6" w:rsidRPr="00797AE6" w:rsidRDefault="00A73BA6" w:rsidP="00A73BA6">
      <w:pPr>
        <w:shd w:val="clear" w:color="auto" w:fill="FFFFFF"/>
        <w:tabs>
          <w:tab w:val="left" w:pos="2805"/>
        </w:tabs>
        <w:spacing w:line="480" w:lineRule="auto"/>
        <w:rPr>
          <w:b/>
        </w:rPr>
      </w:pPr>
      <w:r>
        <w:rPr>
          <w:b/>
        </w:rPr>
        <w:t xml:space="preserve"> </w:t>
      </w:r>
      <w:r w:rsidRPr="003C2440">
        <w:rPr>
          <w:b/>
        </w:rPr>
        <w:t xml:space="preserve">GRUP 2: </w:t>
      </w:r>
      <w:r w:rsidR="00A873F0">
        <w:rPr>
          <w:b/>
        </w:rPr>
        <w:t>03</w:t>
      </w:r>
      <w:r>
        <w:rPr>
          <w:b/>
        </w:rPr>
        <w:t>/0</w:t>
      </w:r>
      <w:r w:rsidR="00A873F0">
        <w:rPr>
          <w:b/>
        </w:rPr>
        <w:t>9</w:t>
      </w:r>
      <w:r>
        <w:rPr>
          <w:b/>
        </w:rPr>
        <w:t>/201</w:t>
      </w:r>
      <w:r w:rsidR="00A873F0">
        <w:rPr>
          <w:b/>
        </w:rPr>
        <w:t>8</w:t>
      </w:r>
      <w:r>
        <w:rPr>
          <w:b/>
        </w:rPr>
        <w:t xml:space="preserve"> – </w:t>
      </w:r>
      <w:r w:rsidR="00A873F0">
        <w:rPr>
          <w:b/>
        </w:rPr>
        <w:t>21/09/2018</w:t>
      </w:r>
    </w:p>
    <w:p w14:paraId="011A7D7D" w14:textId="77777777" w:rsidR="00A73BA6" w:rsidRDefault="00A73BA6" w:rsidP="00A73BA6">
      <w:pPr>
        <w:shd w:val="clear" w:color="auto" w:fill="FFFFFF"/>
        <w:tabs>
          <w:tab w:val="left" w:pos="2805"/>
        </w:tabs>
        <w:spacing w:line="480" w:lineRule="auto"/>
        <w:rPr>
          <w:b/>
        </w:rPr>
      </w:pPr>
    </w:p>
    <w:p w14:paraId="704CD808" w14:textId="77777777" w:rsidR="00A73BA6" w:rsidRDefault="00A73BA6" w:rsidP="00A73BA6">
      <w:pPr>
        <w:shd w:val="clear" w:color="auto" w:fill="FFFFFF"/>
        <w:tabs>
          <w:tab w:val="left" w:pos="2805"/>
        </w:tabs>
        <w:spacing w:line="480" w:lineRule="auto"/>
        <w:rPr>
          <w:b/>
        </w:rPr>
      </w:pPr>
    </w:p>
    <w:p w14:paraId="4F08B0E1" w14:textId="77777777" w:rsidR="00A73BA6" w:rsidRPr="00A649B2" w:rsidRDefault="00A73BA6" w:rsidP="00A73BA6">
      <w:pPr>
        <w:shd w:val="clear" w:color="auto" w:fill="FFFFFF"/>
        <w:tabs>
          <w:tab w:val="left" w:pos="2805"/>
        </w:tabs>
        <w:spacing w:line="480" w:lineRule="auto"/>
        <w:jc w:val="center"/>
        <w:rPr>
          <w:b/>
          <w:u w:val="single"/>
        </w:rPr>
      </w:pPr>
      <w:r w:rsidRPr="00A649B2">
        <w:rPr>
          <w:b/>
          <w:u w:val="single"/>
        </w:rPr>
        <w:t>ÖĞRETİM ÜYELERİ</w:t>
      </w:r>
    </w:p>
    <w:p w14:paraId="1B76846D" w14:textId="77777777" w:rsidR="00A73BA6" w:rsidRDefault="00A73BA6" w:rsidP="00A73BA6">
      <w:pPr>
        <w:shd w:val="clear" w:color="auto" w:fill="FFFFFF"/>
        <w:tabs>
          <w:tab w:val="left" w:pos="2805"/>
        </w:tabs>
        <w:spacing w:line="480" w:lineRule="auto"/>
        <w:jc w:val="center"/>
        <w:rPr>
          <w:b/>
        </w:rPr>
      </w:pPr>
      <w:r>
        <w:rPr>
          <w:b/>
        </w:rPr>
        <w:t>DR. ÖĞR. ÜYESİ SEVDA ÖNDER</w:t>
      </w:r>
    </w:p>
    <w:p w14:paraId="2CC31786" w14:textId="77777777" w:rsidR="00A73BA6" w:rsidRDefault="00A73BA6" w:rsidP="00A73BA6">
      <w:pPr>
        <w:rPr>
          <w:rFonts w:ascii="Times New Roman" w:hAnsi="Times New Roman" w:cs="Times New Roman"/>
        </w:rPr>
      </w:pPr>
    </w:p>
    <w:p w14:paraId="536A45EC" w14:textId="77777777" w:rsidR="00A73BA6" w:rsidRDefault="00A73BA6" w:rsidP="00A73BA6">
      <w:pPr>
        <w:rPr>
          <w:rFonts w:ascii="Times New Roman" w:hAnsi="Times New Roman" w:cs="Times New Roman"/>
        </w:rPr>
      </w:pPr>
    </w:p>
    <w:p w14:paraId="2F094B32" w14:textId="77777777" w:rsidR="00A73BA6" w:rsidRDefault="00A73BA6" w:rsidP="00A73BA6">
      <w:pPr>
        <w:rPr>
          <w:rFonts w:ascii="Times New Roman" w:hAnsi="Times New Roman" w:cs="Times New Roman"/>
        </w:rPr>
      </w:pPr>
    </w:p>
    <w:p w14:paraId="12969C8D" w14:textId="77777777" w:rsidR="00A73BA6" w:rsidRDefault="00A73BA6" w:rsidP="00A73BA6">
      <w:pPr>
        <w:rPr>
          <w:rFonts w:ascii="Times New Roman" w:hAnsi="Times New Roman" w:cs="Times New Roman"/>
        </w:rPr>
      </w:pPr>
    </w:p>
    <w:p w14:paraId="37008977" w14:textId="77777777" w:rsidR="00A73BA6" w:rsidRDefault="00A73BA6" w:rsidP="00A73BA6">
      <w:pPr>
        <w:rPr>
          <w:rFonts w:ascii="Times New Roman" w:hAnsi="Times New Roman" w:cs="Times New Roman"/>
        </w:rPr>
      </w:pPr>
    </w:p>
    <w:p w14:paraId="2AA67592" w14:textId="77777777" w:rsidR="00A73BA6" w:rsidRDefault="00A73BA6" w:rsidP="00A73BA6">
      <w:pPr>
        <w:rPr>
          <w:rFonts w:ascii="Times New Roman" w:hAnsi="Times New Roman" w:cs="Times New Roman"/>
        </w:rPr>
      </w:pPr>
    </w:p>
    <w:p w14:paraId="4EF925A0" w14:textId="77777777" w:rsidR="00A73BA6" w:rsidRDefault="00A73BA6" w:rsidP="00A73BA6">
      <w:pPr>
        <w:rPr>
          <w:rFonts w:ascii="Times New Roman" w:hAnsi="Times New Roman" w:cs="Times New Roman"/>
        </w:rPr>
      </w:pPr>
    </w:p>
    <w:p w14:paraId="47253ED2" w14:textId="77777777" w:rsidR="00A73BA6" w:rsidRDefault="00A73BA6" w:rsidP="00A73BA6">
      <w:pPr>
        <w:rPr>
          <w:rFonts w:ascii="Times New Roman" w:hAnsi="Times New Roman" w:cs="Times New Roman"/>
        </w:rPr>
      </w:pPr>
    </w:p>
    <w:p w14:paraId="7AE7D401" w14:textId="77777777" w:rsidR="00A73BA6" w:rsidRDefault="00A73BA6" w:rsidP="00A73BA6">
      <w:pPr>
        <w:rPr>
          <w:rFonts w:ascii="Times New Roman" w:hAnsi="Times New Roman" w:cs="Times New Roman"/>
        </w:rPr>
      </w:pPr>
    </w:p>
    <w:p w14:paraId="2ABD22C6" w14:textId="77777777" w:rsidR="00A73BA6" w:rsidRDefault="00A73BA6" w:rsidP="00A73BA6">
      <w:pPr>
        <w:rPr>
          <w:rFonts w:ascii="Times New Roman" w:hAnsi="Times New Roman" w:cs="Times New Roman"/>
        </w:rPr>
      </w:pPr>
    </w:p>
    <w:p w14:paraId="34EBDBE0" w14:textId="77777777" w:rsidR="00A73BA6" w:rsidRDefault="00A73BA6" w:rsidP="00A73BA6">
      <w:pPr>
        <w:rPr>
          <w:rFonts w:ascii="Times New Roman" w:hAnsi="Times New Roman" w:cs="Times New Roman"/>
        </w:rPr>
      </w:pPr>
    </w:p>
    <w:p w14:paraId="575EE0F6" w14:textId="77777777" w:rsidR="00A73BA6" w:rsidRDefault="00A73BA6" w:rsidP="00A73BA6">
      <w:pPr>
        <w:rPr>
          <w:rFonts w:ascii="Times New Roman" w:hAnsi="Times New Roman" w:cs="Times New Roman"/>
        </w:rPr>
      </w:pPr>
    </w:p>
    <w:p w14:paraId="6DE92D3C" w14:textId="77777777" w:rsidR="00A73BA6" w:rsidRDefault="00A73BA6" w:rsidP="00A73BA6">
      <w:pPr>
        <w:rPr>
          <w:rFonts w:ascii="Times New Roman" w:hAnsi="Times New Roman" w:cs="Times New Roman"/>
        </w:rPr>
      </w:pPr>
    </w:p>
    <w:p w14:paraId="257937E8" w14:textId="77777777" w:rsidR="00FD002E" w:rsidRDefault="00FD002E" w:rsidP="00A73BA6">
      <w:pPr>
        <w:rPr>
          <w:rFonts w:ascii="Times New Roman" w:hAnsi="Times New Roman" w:cs="Times New Roman"/>
        </w:rPr>
      </w:pPr>
    </w:p>
    <w:p w14:paraId="36628258" w14:textId="77777777" w:rsidR="00FD002E" w:rsidRDefault="00FD002E" w:rsidP="00A73BA6">
      <w:pPr>
        <w:rPr>
          <w:rFonts w:ascii="Times New Roman" w:hAnsi="Times New Roman" w:cs="Times New Roman"/>
        </w:rPr>
      </w:pPr>
    </w:p>
    <w:p w14:paraId="7C2F333F" w14:textId="77777777" w:rsidR="00FD002E" w:rsidRDefault="00FD002E" w:rsidP="00A73BA6">
      <w:pPr>
        <w:rPr>
          <w:rFonts w:ascii="Times New Roman" w:hAnsi="Times New Roman" w:cs="Times New Roman"/>
        </w:rPr>
      </w:pPr>
    </w:p>
    <w:p w14:paraId="39CDEA74" w14:textId="77777777" w:rsidR="00A73BA6" w:rsidRDefault="00A73BA6" w:rsidP="00A73BA6">
      <w:pPr>
        <w:rPr>
          <w:rFonts w:ascii="Times New Roman" w:hAnsi="Times New Roman" w:cs="Times New Roman"/>
        </w:rPr>
      </w:pPr>
    </w:p>
    <w:p w14:paraId="2BA833A4" w14:textId="77777777" w:rsidR="00A73BA6" w:rsidRDefault="00A73BA6" w:rsidP="00A73BA6">
      <w:pPr>
        <w:rPr>
          <w:rFonts w:ascii="Times New Roman" w:hAnsi="Times New Roman" w:cs="Times New Roman"/>
        </w:rPr>
      </w:pPr>
    </w:p>
    <w:p w14:paraId="6ED1E9B3" w14:textId="77777777" w:rsidR="00A73BA6" w:rsidRDefault="00A73BA6" w:rsidP="00A73BA6">
      <w:pPr>
        <w:rPr>
          <w:rFonts w:ascii="Times New Roman" w:hAnsi="Times New Roman" w:cs="Times New Roman"/>
        </w:rPr>
      </w:pPr>
    </w:p>
    <w:p w14:paraId="05FF710A" w14:textId="77777777" w:rsidR="00A73BA6" w:rsidRDefault="00A73BA6" w:rsidP="00A73BA6">
      <w:pPr>
        <w:rPr>
          <w:rFonts w:ascii="Times New Roman" w:hAnsi="Times New Roman" w:cs="Times New Roman"/>
        </w:rPr>
      </w:pPr>
    </w:p>
    <w:p w14:paraId="33A04D99" w14:textId="52F1F7A7" w:rsidR="00A73BA6" w:rsidRDefault="00A73BA6" w:rsidP="00A73BA6">
      <w:pPr>
        <w:rPr>
          <w:rFonts w:ascii="Times New Roman" w:hAnsi="Times New Roman" w:cs="Times New Roman"/>
        </w:rPr>
      </w:pPr>
    </w:p>
    <w:p w14:paraId="27B69D15" w14:textId="77777777" w:rsidR="00F75755" w:rsidRDefault="00F75755" w:rsidP="00A73BA6">
      <w:pPr>
        <w:rPr>
          <w:rFonts w:ascii="Times New Roman" w:hAnsi="Times New Roman" w:cs="Times New Roman"/>
        </w:rPr>
      </w:pPr>
    </w:p>
    <w:p w14:paraId="27CDAC91" w14:textId="77777777" w:rsidR="00A73BA6" w:rsidRDefault="00A73BA6" w:rsidP="00A73BA6">
      <w:pPr>
        <w:rPr>
          <w:rFonts w:ascii="Times New Roman" w:hAnsi="Times New Roman" w:cs="Times New Roman"/>
        </w:rPr>
      </w:pPr>
    </w:p>
    <w:p w14:paraId="1862032E" w14:textId="77777777" w:rsidR="00A73BA6" w:rsidRDefault="00A73BA6" w:rsidP="00A73BA6">
      <w:pPr>
        <w:rPr>
          <w:rFonts w:ascii="Times New Roman" w:hAnsi="Times New Roman" w:cs="Times New Roman"/>
        </w:rPr>
      </w:pPr>
    </w:p>
    <w:p w14:paraId="0320C0A6" w14:textId="77777777" w:rsidR="00A73BA6" w:rsidRPr="004813FE" w:rsidRDefault="00A73BA6" w:rsidP="00A73BA6">
      <w:pPr>
        <w:rPr>
          <w:rFonts w:ascii="Times New Roman" w:hAnsi="Times New Roman" w:cs="Times New Roman"/>
          <w:sz w:val="16"/>
          <w:szCs w:val="16"/>
        </w:rPr>
      </w:pPr>
    </w:p>
    <w:p w14:paraId="1A8B57FB" w14:textId="2A6590B9" w:rsidR="00A73BA6" w:rsidRPr="00285671" w:rsidRDefault="00EF6097" w:rsidP="00A73BA6">
      <w:pPr>
        <w:shd w:val="clear" w:color="auto" w:fill="FFFFFF"/>
        <w:rPr>
          <w:sz w:val="16"/>
          <w:szCs w:val="16"/>
        </w:rPr>
      </w:pPr>
      <w:r>
        <w:rPr>
          <w:sz w:val="16"/>
          <w:szCs w:val="16"/>
        </w:rPr>
        <w:lastRenderedPageBreak/>
        <w:t>11 MART</w:t>
      </w:r>
      <w:r w:rsidR="004813FE" w:rsidRPr="004813FE">
        <w:rPr>
          <w:sz w:val="16"/>
          <w:szCs w:val="16"/>
        </w:rPr>
        <w:t xml:space="preserve"> 2019 </w:t>
      </w:r>
      <w:r w:rsidR="00A73BA6" w:rsidRPr="004813FE">
        <w:rPr>
          <w:sz w:val="16"/>
          <w:szCs w:val="16"/>
        </w:rPr>
        <w:t xml:space="preserve">/ </w:t>
      </w:r>
      <w:r w:rsidR="00F10CB1">
        <w:rPr>
          <w:sz w:val="16"/>
          <w:szCs w:val="16"/>
        </w:rPr>
        <w:t>3 EYLÜL 2018</w:t>
      </w:r>
      <w:r w:rsidR="00A73BA6" w:rsidRPr="004813FE">
        <w:rPr>
          <w:sz w:val="16"/>
          <w:szCs w:val="16"/>
        </w:rPr>
        <w:t xml:space="preserve"> PAZARTESİ</w:t>
      </w:r>
      <w:r w:rsidR="00A73BA6" w:rsidRPr="00285671">
        <w:rPr>
          <w:sz w:val="16"/>
          <w:szCs w:val="16"/>
        </w:rPr>
        <w:t xml:space="preserve"> </w:t>
      </w:r>
      <w:r w:rsidR="00A73BA6">
        <w:rPr>
          <w:sz w:val="16"/>
          <w:szCs w:val="16"/>
        </w:rPr>
        <w:tab/>
      </w:r>
      <w:r w:rsidR="00A73BA6">
        <w:rPr>
          <w:sz w:val="16"/>
          <w:szCs w:val="16"/>
        </w:rPr>
        <w:tab/>
      </w:r>
      <w:r w:rsidR="00A73BA6">
        <w:rPr>
          <w:sz w:val="16"/>
          <w:szCs w:val="16"/>
        </w:rPr>
        <w:tab/>
      </w:r>
      <w:r w:rsidR="00A73BA6">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73BA6" w:rsidRPr="00285671" w14:paraId="46B2362C" w14:textId="77777777" w:rsidTr="00A73BA6">
        <w:trPr>
          <w:trHeight w:val="206"/>
        </w:trPr>
        <w:tc>
          <w:tcPr>
            <w:tcW w:w="1418" w:type="dxa"/>
            <w:tcBorders>
              <w:bottom w:val="single" w:sz="8" w:space="0" w:color="auto"/>
            </w:tcBorders>
          </w:tcPr>
          <w:p w14:paraId="6EBAEA16" w14:textId="77777777" w:rsidR="00A73BA6" w:rsidRPr="007C4DE3" w:rsidRDefault="00A73BA6" w:rsidP="00A73BA6">
            <w:pPr>
              <w:rPr>
                <w:sz w:val="16"/>
                <w:szCs w:val="16"/>
              </w:rPr>
            </w:pPr>
            <w:r w:rsidRPr="007C4DE3">
              <w:rPr>
                <w:sz w:val="16"/>
                <w:szCs w:val="16"/>
              </w:rPr>
              <w:t>08:00 – 08:50</w:t>
            </w:r>
          </w:p>
        </w:tc>
        <w:tc>
          <w:tcPr>
            <w:tcW w:w="1985" w:type="dxa"/>
            <w:tcBorders>
              <w:bottom w:val="single" w:sz="8" w:space="0" w:color="auto"/>
            </w:tcBorders>
          </w:tcPr>
          <w:p w14:paraId="13B33DCA" w14:textId="77777777" w:rsidR="00A73BA6" w:rsidRPr="00285671" w:rsidRDefault="00A73BA6" w:rsidP="00A73BA6">
            <w:r w:rsidRPr="00285671">
              <w:rPr>
                <w:sz w:val="16"/>
                <w:szCs w:val="16"/>
              </w:rPr>
              <w:t>Pratik</w:t>
            </w:r>
          </w:p>
        </w:tc>
        <w:tc>
          <w:tcPr>
            <w:tcW w:w="4678" w:type="dxa"/>
          </w:tcPr>
          <w:p w14:paraId="5E562228" w14:textId="77777777" w:rsidR="00A73BA6" w:rsidRPr="0004304C" w:rsidRDefault="00A73BA6" w:rsidP="00A73BA6">
            <w:pPr>
              <w:rPr>
                <w:sz w:val="18"/>
                <w:szCs w:val="18"/>
              </w:rPr>
            </w:pPr>
            <w:r w:rsidRPr="0004304C">
              <w:rPr>
                <w:sz w:val="18"/>
                <w:szCs w:val="18"/>
              </w:rPr>
              <w:t>Pratik</w:t>
            </w:r>
          </w:p>
        </w:tc>
        <w:tc>
          <w:tcPr>
            <w:tcW w:w="2358" w:type="dxa"/>
            <w:tcBorders>
              <w:bottom w:val="single" w:sz="8" w:space="0" w:color="auto"/>
            </w:tcBorders>
          </w:tcPr>
          <w:p w14:paraId="29694614" w14:textId="77777777" w:rsidR="00A73BA6" w:rsidRPr="00285671" w:rsidRDefault="00A73BA6" w:rsidP="00A73BA6">
            <w:r w:rsidRPr="00285671">
              <w:rPr>
                <w:sz w:val="16"/>
                <w:szCs w:val="16"/>
              </w:rPr>
              <w:t>Dr.Sevda ÖNDER</w:t>
            </w:r>
          </w:p>
        </w:tc>
      </w:tr>
      <w:tr w:rsidR="00A73BA6" w:rsidRPr="00285671" w14:paraId="01B28C39" w14:textId="77777777" w:rsidTr="00A73BA6">
        <w:trPr>
          <w:trHeight w:val="276"/>
        </w:trPr>
        <w:tc>
          <w:tcPr>
            <w:tcW w:w="1418" w:type="dxa"/>
            <w:tcBorders>
              <w:bottom w:val="single" w:sz="8" w:space="0" w:color="auto"/>
            </w:tcBorders>
          </w:tcPr>
          <w:p w14:paraId="3DD505B5" w14:textId="77777777" w:rsidR="00A73BA6" w:rsidRPr="007C4DE3" w:rsidRDefault="00A73BA6" w:rsidP="00A73BA6">
            <w:pPr>
              <w:rPr>
                <w:sz w:val="16"/>
                <w:szCs w:val="16"/>
              </w:rPr>
            </w:pPr>
            <w:r w:rsidRPr="007C4DE3">
              <w:rPr>
                <w:sz w:val="16"/>
                <w:szCs w:val="16"/>
              </w:rPr>
              <w:t xml:space="preserve">09:00 – 09:50 </w:t>
            </w:r>
          </w:p>
        </w:tc>
        <w:tc>
          <w:tcPr>
            <w:tcW w:w="1985" w:type="dxa"/>
            <w:tcBorders>
              <w:bottom w:val="single" w:sz="8" w:space="0" w:color="auto"/>
            </w:tcBorders>
          </w:tcPr>
          <w:p w14:paraId="3048D4C9" w14:textId="77777777" w:rsidR="00A73BA6" w:rsidRPr="00285671" w:rsidRDefault="00A73BA6" w:rsidP="00A73BA6">
            <w:r w:rsidRPr="00285671">
              <w:rPr>
                <w:sz w:val="16"/>
                <w:szCs w:val="16"/>
              </w:rPr>
              <w:t>Pratik</w:t>
            </w:r>
          </w:p>
        </w:tc>
        <w:tc>
          <w:tcPr>
            <w:tcW w:w="4678" w:type="dxa"/>
          </w:tcPr>
          <w:p w14:paraId="7517E94D" w14:textId="77777777" w:rsidR="00A73BA6" w:rsidRPr="0004304C" w:rsidRDefault="00A73BA6" w:rsidP="00A73BA6">
            <w:pPr>
              <w:rPr>
                <w:sz w:val="18"/>
                <w:szCs w:val="18"/>
              </w:rPr>
            </w:pPr>
            <w:r w:rsidRPr="0004304C">
              <w:rPr>
                <w:sz w:val="18"/>
                <w:szCs w:val="18"/>
              </w:rPr>
              <w:t>Pratik</w:t>
            </w:r>
          </w:p>
        </w:tc>
        <w:tc>
          <w:tcPr>
            <w:tcW w:w="2358" w:type="dxa"/>
            <w:tcBorders>
              <w:bottom w:val="single" w:sz="8" w:space="0" w:color="auto"/>
            </w:tcBorders>
          </w:tcPr>
          <w:p w14:paraId="315E1759" w14:textId="77777777" w:rsidR="00A73BA6" w:rsidRDefault="00A73BA6" w:rsidP="00A73BA6">
            <w:r w:rsidRPr="00504636">
              <w:rPr>
                <w:sz w:val="16"/>
                <w:szCs w:val="16"/>
              </w:rPr>
              <w:t>Dr.Sevda ÖNDER</w:t>
            </w:r>
          </w:p>
        </w:tc>
      </w:tr>
      <w:tr w:rsidR="00A73BA6" w:rsidRPr="00285671" w14:paraId="05CBC1DE" w14:textId="77777777" w:rsidTr="00A73BA6">
        <w:tc>
          <w:tcPr>
            <w:tcW w:w="1418" w:type="dxa"/>
            <w:tcBorders>
              <w:bottom w:val="single" w:sz="8" w:space="0" w:color="auto"/>
            </w:tcBorders>
          </w:tcPr>
          <w:p w14:paraId="39BA26D9" w14:textId="77777777" w:rsidR="00A73BA6" w:rsidRPr="007C4DE3" w:rsidRDefault="00A73BA6" w:rsidP="00A73BA6">
            <w:pPr>
              <w:rPr>
                <w:sz w:val="16"/>
                <w:szCs w:val="16"/>
              </w:rPr>
            </w:pPr>
            <w:r w:rsidRPr="007C4DE3">
              <w:rPr>
                <w:sz w:val="16"/>
                <w:szCs w:val="16"/>
              </w:rPr>
              <w:t>10:00 – 10:50</w:t>
            </w:r>
          </w:p>
        </w:tc>
        <w:tc>
          <w:tcPr>
            <w:tcW w:w="1985" w:type="dxa"/>
            <w:tcBorders>
              <w:bottom w:val="single" w:sz="8" w:space="0" w:color="auto"/>
            </w:tcBorders>
          </w:tcPr>
          <w:p w14:paraId="357118E5" w14:textId="77777777" w:rsidR="00A73BA6" w:rsidRPr="00285671" w:rsidRDefault="00A73BA6" w:rsidP="00A73BA6">
            <w:r w:rsidRPr="00285671">
              <w:rPr>
                <w:sz w:val="16"/>
                <w:szCs w:val="16"/>
              </w:rPr>
              <w:t>Pratik</w:t>
            </w:r>
          </w:p>
        </w:tc>
        <w:tc>
          <w:tcPr>
            <w:tcW w:w="4678" w:type="dxa"/>
          </w:tcPr>
          <w:p w14:paraId="4ED4CD4D" w14:textId="77777777" w:rsidR="00A73BA6" w:rsidRPr="0004304C" w:rsidRDefault="00A73BA6" w:rsidP="00A73BA6">
            <w:pPr>
              <w:rPr>
                <w:sz w:val="18"/>
                <w:szCs w:val="18"/>
              </w:rPr>
            </w:pPr>
            <w:r w:rsidRPr="0004304C">
              <w:rPr>
                <w:sz w:val="18"/>
                <w:szCs w:val="18"/>
              </w:rPr>
              <w:t>Pratik</w:t>
            </w:r>
          </w:p>
        </w:tc>
        <w:tc>
          <w:tcPr>
            <w:tcW w:w="2358" w:type="dxa"/>
            <w:tcBorders>
              <w:bottom w:val="single" w:sz="8" w:space="0" w:color="auto"/>
            </w:tcBorders>
          </w:tcPr>
          <w:p w14:paraId="54D4E115" w14:textId="77777777" w:rsidR="00A73BA6" w:rsidRDefault="00A73BA6" w:rsidP="00A73BA6">
            <w:r w:rsidRPr="00504636">
              <w:rPr>
                <w:sz w:val="16"/>
                <w:szCs w:val="16"/>
              </w:rPr>
              <w:t>Dr.Sevda ÖNDER</w:t>
            </w:r>
          </w:p>
        </w:tc>
      </w:tr>
      <w:tr w:rsidR="00A73BA6" w:rsidRPr="00285671" w14:paraId="35FACB42" w14:textId="77777777" w:rsidTr="00A73BA6">
        <w:tc>
          <w:tcPr>
            <w:tcW w:w="1418" w:type="dxa"/>
            <w:tcBorders>
              <w:bottom w:val="single" w:sz="8" w:space="0" w:color="auto"/>
            </w:tcBorders>
          </w:tcPr>
          <w:p w14:paraId="74D90FF4" w14:textId="77777777" w:rsidR="00A73BA6" w:rsidRPr="007C4DE3" w:rsidRDefault="00A73BA6" w:rsidP="00A73BA6">
            <w:pPr>
              <w:rPr>
                <w:sz w:val="16"/>
                <w:szCs w:val="16"/>
              </w:rPr>
            </w:pPr>
            <w:r w:rsidRPr="007C4DE3">
              <w:rPr>
                <w:sz w:val="16"/>
                <w:szCs w:val="16"/>
              </w:rPr>
              <w:t>11:00 – 11:50</w:t>
            </w:r>
          </w:p>
        </w:tc>
        <w:tc>
          <w:tcPr>
            <w:tcW w:w="1985" w:type="dxa"/>
            <w:tcBorders>
              <w:bottom w:val="single" w:sz="8" w:space="0" w:color="auto"/>
            </w:tcBorders>
          </w:tcPr>
          <w:p w14:paraId="4645E738" w14:textId="77777777" w:rsidR="00A73BA6" w:rsidRPr="00285671" w:rsidRDefault="00A73BA6" w:rsidP="00A73BA6">
            <w:r w:rsidRPr="00285671">
              <w:rPr>
                <w:sz w:val="16"/>
                <w:szCs w:val="16"/>
              </w:rPr>
              <w:t>Pratik</w:t>
            </w:r>
          </w:p>
        </w:tc>
        <w:tc>
          <w:tcPr>
            <w:tcW w:w="4678" w:type="dxa"/>
          </w:tcPr>
          <w:p w14:paraId="02C4389F" w14:textId="77777777" w:rsidR="00A73BA6" w:rsidRPr="00285671" w:rsidRDefault="00A73BA6" w:rsidP="00A73BA6">
            <w:r w:rsidRPr="00285671">
              <w:rPr>
                <w:sz w:val="16"/>
                <w:szCs w:val="16"/>
              </w:rPr>
              <w:t>Pratik</w:t>
            </w:r>
          </w:p>
        </w:tc>
        <w:tc>
          <w:tcPr>
            <w:tcW w:w="2358" w:type="dxa"/>
            <w:tcBorders>
              <w:bottom w:val="single" w:sz="8" w:space="0" w:color="auto"/>
            </w:tcBorders>
          </w:tcPr>
          <w:p w14:paraId="3CBCE71B" w14:textId="77777777" w:rsidR="00A73BA6" w:rsidRDefault="00A73BA6" w:rsidP="00A73BA6">
            <w:r w:rsidRPr="00504636">
              <w:rPr>
                <w:sz w:val="16"/>
                <w:szCs w:val="16"/>
              </w:rPr>
              <w:t>Dr.Sevda ÖNDER</w:t>
            </w:r>
          </w:p>
        </w:tc>
      </w:tr>
      <w:tr w:rsidR="00A73BA6" w:rsidRPr="00285671" w14:paraId="14BC7BB5" w14:textId="77777777" w:rsidTr="00A73BA6">
        <w:trPr>
          <w:trHeight w:val="219"/>
        </w:trPr>
        <w:tc>
          <w:tcPr>
            <w:tcW w:w="1418" w:type="dxa"/>
            <w:shd w:val="clear" w:color="auto" w:fill="333399"/>
          </w:tcPr>
          <w:p w14:paraId="7154624A" w14:textId="77777777" w:rsidR="00A73BA6" w:rsidRPr="00285671" w:rsidRDefault="00A73BA6" w:rsidP="00A73BA6">
            <w:pPr>
              <w:rPr>
                <w:sz w:val="16"/>
                <w:szCs w:val="16"/>
              </w:rPr>
            </w:pPr>
          </w:p>
        </w:tc>
        <w:tc>
          <w:tcPr>
            <w:tcW w:w="1985" w:type="dxa"/>
            <w:shd w:val="clear" w:color="auto" w:fill="333399"/>
          </w:tcPr>
          <w:p w14:paraId="4D4B9D61" w14:textId="77777777" w:rsidR="00A73BA6" w:rsidRPr="00285671" w:rsidRDefault="00A73BA6" w:rsidP="00A73BA6">
            <w:pPr>
              <w:rPr>
                <w:sz w:val="16"/>
                <w:szCs w:val="16"/>
              </w:rPr>
            </w:pPr>
          </w:p>
        </w:tc>
        <w:tc>
          <w:tcPr>
            <w:tcW w:w="4678" w:type="dxa"/>
          </w:tcPr>
          <w:p w14:paraId="68E16CAD" w14:textId="77777777" w:rsidR="00A73BA6" w:rsidRPr="00285671" w:rsidRDefault="00A73BA6" w:rsidP="00A73BA6">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2B130BE8" w14:textId="77777777" w:rsidR="00A73BA6" w:rsidRPr="00285671" w:rsidRDefault="00A73BA6" w:rsidP="00A73BA6">
            <w:pPr>
              <w:rPr>
                <w:sz w:val="16"/>
                <w:szCs w:val="16"/>
              </w:rPr>
            </w:pPr>
          </w:p>
        </w:tc>
      </w:tr>
      <w:tr w:rsidR="00A73BA6" w:rsidRPr="00285671" w14:paraId="1B459E6F" w14:textId="77777777" w:rsidTr="00A73BA6">
        <w:trPr>
          <w:trHeight w:val="177"/>
        </w:trPr>
        <w:tc>
          <w:tcPr>
            <w:tcW w:w="1418" w:type="dxa"/>
          </w:tcPr>
          <w:p w14:paraId="1DE2799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985" w:type="dxa"/>
          </w:tcPr>
          <w:p w14:paraId="146051FB" w14:textId="77777777" w:rsidR="00A73BA6" w:rsidRPr="00285671" w:rsidRDefault="00A73BA6" w:rsidP="00A73BA6">
            <w:r w:rsidRPr="00285671">
              <w:rPr>
                <w:sz w:val="16"/>
                <w:szCs w:val="16"/>
              </w:rPr>
              <w:t>Teorik</w:t>
            </w:r>
          </w:p>
        </w:tc>
        <w:tc>
          <w:tcPr>
            <w:tcW w:w="4678" w:type="dxa"/>
          </w:tcPr>
          <w:p w14:paraId="4E35CAC5" w14:textId="77777777" w:rsidR="00A73BA6" w:rsidRPr="0004304C" w:rsidRDefault="00A73BA6" w:rsidP="00A73BA6">
            <w:pPr>
              <w:rPr>
                <w:bCs/>
                <w:sz w:val="16"/>
                <w:szCs w:val="16"/>
              </w:rPr>
            </w:pPr>
            <w:r w:rsidRPr="00652869">
              <w:rPr>
                <w:sz w:val="18"/>
                <w:szCs w:val="18"/>
              </w:rPr>
              <w:t>Derinin Yapısı</w:t>
            </w:r>
          </w:p>
        </w:tc>
        <w:tc>
          <w:tcPr>
            <w:tcW w:w="2358" w:type="dxa"/>
          </w:tcPr>
          <w:p w14:paraId="00B0D770" w14:textId="77777777" w:rsidR="00A73BA6" w:rsidRDefault="00A73BA6" w:rsidP="00A73BA6">
            <w:r w:rsidRPr="009142DC">
              <w:rPr>
                <w:sz w:val="16"/>
                <w:szCs w:val="16"/>
              </w:rPr>
              <w:t>Dr.Sevda ÖNDER</w:t>
            </w:r>
          </w:p>
        </w:tc>
      </w:tr>
      <w:tr w:rsidR="00A73BA6" w:rsidRPr="00285671" w14:paraId="123611FF" w14:textId="77777777" w:rsidTr="00A73BA6">
        <w:trPr>
          <w:trHeight w:val="233"/>
        </w:trPr>
        <w:tc>
          <w:tcPr>
            <w:tcW w:w="1418" w:type="dxa"/>
          </w:tcPr>
          <w:p w14:paraId="58DBCB63"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985" w:type="dxa"/>
          </w:tcPr>
          <w:p w14:paraId="031669C0" w14:textId="77777777" w:rsidR="00A73BA6" w:rsidRPr="00285671" w:rsidRDefault="00A73BA6" w:rsidP="00A73BA6">
            <w:r w:rsidRPr="00285671">
              <w:rPr>
                <w:sz w:val="16"/>
                <w:szCs w:val="16"/>
              </w:rPr>
              <w:t>Teorik</w:t>
            </w:r>
          </w:p>
        </w:tc>
        <w:tc>
          <w:tcPr>
            <w:tcW w:w="4678" w:type="dxa"/>
          </w:tcPr>
          <w:p w14:paraId="0DE39F34" w14:textId="77777777" w:rsidR="00A73BA6" w:rsidRPr="00652869" w:rsidRDefault="00A73BA6" w:rsidP="00A73BA6">
            <w:pPr>
              <w:rPr>
                <w:sz w:val="16"/>
                <w:szCs w:val="16"/>
              </w:rPr>
            </w:pPr>
            <w:r w:rsidRPr="00652869">
              <w:rPr>
                <w:sz w:val="16"/>
                <w:szCs w:val="16"/>
              </w:rPr>
              <w:t>Derinin Elemanter Lezyonları</w:t>
            </w:r>
          </w:p>
        </w:tc>
        <w:tc>
          <w:tcPr>
            <w:tcW w:w="2358" w:type="dxa"/>
          </w:tcPr>
          <w:p w14:paraId="705F4710" w14:textId="77777777" w:rsidR="00A73BA6" w:rsidRDefault="00A73BA6" w:rsidP="00A73BA6">
            <w:r w:rsidRPr="009142DC">
              <w:rPr>
                <w:sz w:val="16"/>
                <w:szCs w:val="16"/>
              </w:rPr>
              <w:t>Dr.Sevda ÖNDER</w:t>
            </w:r>
          </w:p>
        </w:tc>
      </w:tr>
      <w:tr w:rsidR="00A73BA6" w:rsidRPr="00285671" w14:paraId="4B81C9AE" w14:textId="77777777" w:rsidTr="00A73BA6">
        <w:trPr>
          <w:trHeight w:val="205"/>
        </w:trPr>
        <w:tc>
          <w:tcPr>
            <w:tcW w:w="1418" w:type="dxa"/>
          </w:tcPr>
          <w:p w14:paraId="3F5D2DB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985" w:type="dxa"/>
          </w:tcPr>
          <w:p w14:paraId="74B09E26" w14:textId="77777777" w:rsidR="00A73BA6" w:rsidRPr="00285671" w:rsidRDefault="00A73BA6" w:rsidP="00A73BA6">
            <w:r w:rsidRPr="00285671">
              <w:rPr>
                <w:sz w:val="16"/>
                <w:szCs w:val="16"/>
              </w:rPr>
              <w:t>Teorik</w:t>
            </w:r>
          </w:p>
        </w:tc>
        <w:tc>
          <w:tcPr>
            <w:tcW w:w="4678" w:type="dxa"/>
          </w:tcPr>
          <w:p w14:paraId="36B006A0" w14:textId="77777777" w:rsidR="00A73BA6" w:rsidRPr="00652869" w:rsidRDefault="00A73BA6" w:rsidP="00A73BA6">
            <w:pPr>
              <w:rPr>
                <w:sz w:val="16"/>
                <w:szCs w:val="16"/>
              </w:rPr>
            </w:pPr>
            <w:r w:rsidRPr="00652869">
              <w:rPr>
                <w:sz w:val="16"/>
                <w:szCs w:val="16"/>
              </w:rPr>
              <w:t>Deri muayenesi</w:t>
            </w:r>
          </w:p>
        </w:tc>
        <w:tc>
          <w:tcPr>
            <w:tcW w:w="2358" w:type="dxa"/>
          </w:tcPr>
          <w:p w14:paraId="19FAF47B" w14:textId="77777777" w:rsidR="00A73BA6" w:rsidRDefault="00A73BA6" w:rsidP="00A73BA6">
            <w:r w:rsidRPr="009142DC">
              <w:rPr>
                <w:sz w:val="16"/>
                <w:szCs w:val="16"/>
              </w:rPr>
              <w:t>Dr.Sevda ÖNDER</w:t>
            </w:r>
          </w:p>
        </w:tc>
      </w:tr>
      <w:tr w:rsidR="00A73BA6" w:rsidRPr="00285671" w14:paraId="75AACD90" w14:textId="77777777" w:rsidTr="00A73BA6">
        <w:trPr>
          <w:trHeight w:val="205"/>
        </w:trPr>
        <w:tc>
          <w:tcPr>
            <w:tcW w:w="1418" w:type="dxa"/>
          </w:tcPr>
          <w:p w14:paraId="4D22FE7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985" w:type="dxa"/>
          </w:tcPr>
          <w:p w14:paraId="5289D8ED" w14:textId="77777777" w:rsidR="00A73BA6" w:rsidRPr="00285671" w:rsidRDefault="00A73BA6" w:rsidP="00A73BA6">
            <w:r w:rsidRPr="00285671">
              <w:rPr>
                <w:sz w:val="16"/>
                <w:szCs w:val="16"/>
              </w:rPr>
              <w:t>Pratik</w:t>
            </w:r>
          </w:p>
        </w:tc>
        <w:tc>
          <w:tcPr>
            <w:tcW w:w="4678" w:type="dxa"/>
          </w:tcPr>
          <w:p w14:paraId="0D53DBEF" w14:textId="77777777" w:rsidR="00A73BA6" w:rsidRPr="00285671" w:rsidRDefault="00A73BA6" w:rsidP="00A73BA6">
            <w:pPr>
              <w:rPr>
                <w:sz w:val="16"/>
                <w:szCs w:val="16"/>
              </w:rPr>
            </w:pPr>
            <w:r w:rsidRPr="00285671">
              <w:rPr>
                <w:sz w:val="16"/>
                <w:szCs w:val="16"/>
              </w:rPr>
              <w:t>Pratik</w:t>
            </w:r>
          </w:p>
        </w:tc>
        <w:tc>
          <w:tcPr>
            <w:tcW w:w="2358" w:type="dxa"/>
          </w:tcPr>
          <w:p w14:paraId="65291F83" w14:textId="77777777" w:rsidR="00A73BA6" w:rsidRDefault="00A73BA6" w:rsidP="00A73BA6">
            <w:r w:rsidRPr="009142DC">
              <w:rPr>
                <w:sz w:val="16"/>
                <w:szCs w:val="16"/>
              </w:rPr>
              <w:t>Dr.Sevda ÖNDER</w:t>
            </w:r>
          </w:p>
        </w:tc>
      </w:tr>
    </w:tbl>
    <w:p w14:paraId="349CF983" w14:textId="77777777" w:rsidR="00A73BA6" w:rsidRPr="00285671" w:rsidRDefault="00A73BA6" w:rsidP="00A73BA6">
      <w:pPr>
        <w:shd w:val="clear" w:color="auto" w:fill="FFFFFF"/>
        <w:rPr>
          <w:sz w:val="16"/>
          <w:szCs w:val="16"/>
        </w:rPr>
      </w:pPr>
    </w:p>
    <w:p w14:paraId="051CD529" w14:textId="7CD26B0F" w:rsidR="00A73BA6" w:rsidRPr="00285671" w:rsidRDefault="00EF6097" w:rsidP="00A73BA6">
      <w:pPr>
        <w:shd w:val="clear" w:color="auto" w:fill="FFFFFF"/>
        <w:rPr>
          <w:sz w:val="16"/>
          <w:szCs w:val="16"/>
        </w:rPr>
      </w:pPr>
      <w:r>
        <w:rPr>
          <w:sz w:val="16"/>
          <w:szCs w:val="16"/>
        </w:rPr>
        <w:t>1</w:t>
      </w:r>
      <w:r w:rsidR="00B172D8">
        <w:rPr>
          <w:sz w:val="16"/>
          <w:szCs w:val="16"/>
        </w:rPr>
        <w:t>2</w:t>
      </w:r>
      <w:r>
        <w:rPr>
          <w:sz w:val="16"/>
          <w:szCs w:val="16"/>
        </w:rPr>
        <w:t xml:space="preserve"> MART</w:t>
      </w:r>
      <w:r w:rsidRPr="004813FE">
        <w:rPr>
          <w:sz w:val="16"/>
          <w:szCs w:val="16"/>
        </w:rPr>
        <w:t xml:space="preserve"> </w:t>
      </w:r>
      <w:r w:rsidR="00423ABB" w:rsidRPr="004813FE">
        <w:rPr>
          <w:sz w:val="16"/>
          <w:szCs w:val="16"/>
        </w:rPr>
        <w:t xml:space="preserve">2019 </w:t>
      </w:r>
      <w:r w:rsidR="00A73BA6" w:rsidRPr="00285671">
        <w:rPr>
          <w:sz w:val="16"/>
          <w:szCs w:val="16"/>
        </w:rPr>
        <w:t xml:space="preserve">/ </w:t>
      </w:r>
      <w:r w:rsidR="00F10CB1">
        <w:rPr>
          <w:sz w:val="16"/>
          <w:szCs w:val="16"/>
        </w:rPr>
        <w:t>4 EYLÜL 2018</w:t>
      </w:r>
      <w:r w:rsidR="00F10CB1" w:rsidRPr="004813FE">
        <w:rPr>
          <w:sz w:val="16"/>
          <w:szCs w:val="16"/>
        </w:rPr>
        <w:t xml:space="preserve"> </w:t>
      </w:r>
      <w:r w:rsidR="00A73BA6" w:rsidRPr="00285671">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73BA6" w:rsidRPr="00285671" w14:paraId="411430E5" w14:textId="77777777" w:rsidTr="00A73BA6">
        <w:trPr>
          <w:trHeight w:val="247"/>
        </w:trPr>
        <w:tc>
          <w:tcPr>
            <w:tcW w:w="1418" w:type="dxa"/>
            <w:tcBorders>
              <w:bottom w:val="single" w:sz="8" w:space="0" w:color="auto"/>
            </w:tcBorders>
          </w:tcPr>
          <w:p w14:paraId="3E2A2CB5" w14:textId="77777777" w:rsidR="00A73BA6" w:rsidRPr="007C4DE3" w:rsidRDefault="00A73BA6" w:rsidP="00A73BA6">
            <w:pPr>
              <w:rPr>
                <w:sz w:val="16"/>
                <w:szCs w:val="16"/>
              </w:rPr>
            </w:pPr>
            <w:r w:rsidRPr="007C4DE3">
              <w:rPr>
                <w:sz w:val="16"/>
                <w:szCs w:val="16"/>
              </w:rPr>
              <w:t>08:00 – 08:50</w:t>
            </w:r>
          </w:p>
        </w:tc>
        <w:tc>
          <w:tcPr>
            <w:tcW w:w="1985" w:type="dxa"/>
            <w:tcBorders>
              <w:bottom w:val="single" w:sz="8" w:space="0" w:color="auto"/>
            </w:tcBorders>
          </w:tcPr>
          <w:p w14:paraId="7301F909" w14:textId="77777777" w:rsidR="00A73BA6" w:rsidRPr="00285671" w:rsidRDefault="00A73BA6" w:rsidP="00A73BA6">
            <w:pPr>
              <w:rPr>
                <w:sz w:val="16"/>
                <w:szCs w:val="16"/>
              </w:rPr>
            </w:pPr>
            <w:r w:rsidRPr="00285671">
              <w:rPr>
                <w:sz w:val="16"/>
                <w:szCs w:val="16"/>
              </w:rPr>
              <w:t>Pratik</w:t>
            </w:r>
          </w:p>
        </w:tc>
        <w:tc>
          <w:tcPr>
            <w:tcW w:w="4678" w:type="dxa"/>
          </w:tcPr>
          <w:p w14:paraId="2DBBD3F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9BEA031" w14:textId="77777777" w:rsidR="00A73BA6" w:rsidRDefault="00A73BA6" w:rsidP="00A73BA6">
            <w:r w:rsidRPr="00A50567">
              <w:rPr>
                <w:sz w:val="16"/>
                <w:szCs w:val="16"/>
              </w:rPr>
              <w:t>Dr.Sevda ÖNDER</w:t>
            </w:r>
          </w:p>
        </w:tc>
      </w:tr>
      <w:tr w:rsidR="00A73BA6" w:rsidRPr="00285671" w14:paraId="1407C3B9" w14:textId="77777777" w:rsidTr="00A73BA6">
        <w:tc>
          <w:tcPr>
            <w:tcW w:w="1418" w:type="dxa"/>
            <w:tcBorders>
              <w:bottom w:val="single" w:sz="8" w:space="0" w:color="auto"/>
            </w:tcBorders>
          </w:tcPr>
          <w:p w14:paraId="3EA4AAC4" w14:textId="77777777" w:rsidR="00A73BA6" w:rsidRPr="007C4DE3" w:rsidRDefault="00A73BA6" w:rsidP="00A73BA6">
            <w:pPr>
              <w:rPr>
                <w:sz w:val="16"/>
                <w:szCs w:val="16"/>
              </w:rPr>
            </w:pPr>
            <w:r w:rsidRPr="007C4DE3">
              <w:rPr>
                <w:sz w:val="16"/>
                <w:szCs w:val="16"/>
              </w:rPr>
              <w:t xml:space="preserve">09:00 – 09:50 </w:t>
            </w:r>
          </w:p>
        </w:tc>
        <w:tc>
          <w:tcPr>
            <w:tcW w:w="1985" w:type="dxa"/>
            <w:tcBorders>
              <w:bottom w:val="single" w:sz="8" w:space="0" w:color="auto"/>
            </w:tcBorders>
          </w:tcPr>
          <w:p w14:paraId="4E37F86B" w14:textId="77777777" w:rsidR="00A73BA6" w:rsidRPr="00285671" w:rsidRDefault="00A73BA6" w:rsidP="00A73BA6">
            <w:pPr>
              <w:rPr>
                <w:sz w:val="16"/>
                <w:szCs w:val="16"/>
              </w:rPr>
            </w:pPr>
            <w:r w:rsidRPr="00285671">
              <w:rPr>
                <w:sz w:val="16"/>
                <w:szCs w:val="16"/>
              </w:rPr>
              <w:t>Pratik</w:t>
            </w:r>
          </w:p>
        </w:tc>
        <w:tc>
          <w:tcPr>
            <w:tcW w:w="4678" w:type="dxa"/>
          </w:tcPr>
          <w:p w14:paraId="54420B32"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4B44D57" w14:textId="77777777" w:rsidR="00A73BA6" w:rsidRDefault="00A73BA6" w:rsidP="00A73BA6">
            <w:r w:rsidRPr="00A50567">
              <w:rPr>
                <w:sz w:val="16"/>
                <w:szCs w:val="16"/>
              </w:rPr>
              <w:t>Dr.Sevda ÖNDER</w:t>
            </w:r>
          </w:p>
        </w:tc>
      </w:tr>
      <w:tr w:rsidR="00A73BA6" w:rsidRPr="00285671" w14:paraId="2230836C" w14:textId="77777777" w:rsidTr="00A73BA6">
        <w:tc>
          <w:tcPr>
            <w:tcW w:w="1418" w:type="dxa"/>
            <w:tcBorders>
              <w:bottom w:val="single" w:sz="8" w:space="0" w:color="auto"/>
            </w:tcBorders>
          </w:tcPr>
          <w:p w14:paraId="08EC3DC4" w14:textId="77777777" w:rsidR="00A73BA6" w:rsidRPr="007C4DE3" w:rsidRDefault="00A73BA6" w:rsidP="00A73BA6">
            <w:pPr>
              <w:rPr>
                <w:sz w:val="16"/>
                <w:szCs w:val="16"/>
              </w:rPr>
            </w:pPr>
            <w:r w:rsidRPr="007C4DE3">
              <w:rPr>
                <w:sz w:val="16"/>
                <w:szCs w:val="16"/>
              </w:rPr>
              <w:t>10:00 – 10:50</w:t>
            </w:r>
          </w:p>
        </w:tc>
        <w:tc>
          <w:tcPr>
            <w:tcW w:w="1985" w:type="dxa"/>
            <w:tcBorders>
              <w:bottom w:val="single" w:sz="8" w:space="0" w:color="auto"/>
            </w:tcBorders>
          </w:tcPr>
          <w:p w14:paraId="6A0A4C76" w14:textId="77777777" w:rsidR="00A73BA6" w:rsidRPr="00285671" w:rsidRDefault="00A73BA6" w:rsidP="00A73BA6">
            <w:pPr>
              <w:rPr>
                <w:sz w:val="16"/>
                <w:szCs w:val="16"/>
              </w:rPr>
            </w:pPr>
            <w:r w:rsidRPr="00285671">
              <w:rPr>
                <w:sz w:val="16"/>
                <w:szCs w:val="16"/>
              </w:rPr>
              <w:t>Pratik</w:t>
            </w:r>
          </w:p>
        </w:tc>
        <w:tc>
          <w:tcPr>
            <w:tcW w:w="4678" w:type="dxa"/>
          </w:tcPr>
          <w:p w14:paraId="282436EA"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05B8601" w14:textId="77777777" w:rsidR="00A73BA6" w:rsidRDefault="00A73BA6" w:rsidP="00A73BA6">
            <w:r w:rsidRPr="00A50567">
              <w:rPr>
                <w:sz w:val="16"/>
                <w:szCs w:val="16"/>
              </w:rPr>
              <w:t>Dr.Sevda ÖNDER</w:t>
            </w:r>
          </w:p>
        </w:tc>
      </w:tr>
      <w:tr w:rsidR="00A73BA6" w:rsidRPr="00285671" w14:paraId="639C2F91" w14:textId="77777777" w:rsidTr="00A73BA6">
        <w:tc>
          <w:tcPr>
            <w:tcW w:w="1418" w:type="dxa"/>
            <w:tcBorders>
              <w:bottom w:val="single" w:sz="8" w:space="0" w:color="auto"/>
            </w:tcBorders>
          </w:tcPr>
          <w:p w14:paraId="3A2E7C69" w14:textId="77777777" w:rsidR="00A73BA6" w:rsidRPr="007C4DE3" w:rsidRDefault="00A73BA6" w:rsidP="00A73BA6">
            <w:pPr>
              <w:rPr>
                <w:sz w:val="16"/>
                <w:szCs w:val="16"/>
              </w:rPr>
            </w:pPr>
            <w:r w:rsidRPr="007C4DE3">
              <w:rPr>
                <w:sz w:val="16"/>
                <w:szCs w:val="16"/>
              </w:rPr>
              <w:t>11:00 – 11:50</w:t>
            </w:r>
          </w:p>
        </w:tc>
        <w:tc>
          <w:tcPr>
            <w:tcW w:w="1985" w:type="dxa"/>
            <w:tcBorders>
              <w:bottom w:val="single" w:sz="8" w:space="0" w:color="auto"/>
            </w:tcBorders>
          </w:tcPr>
          <w:p w14:paraId="24678823" w14:textId="77777777" w:rsidR="00A73BA6" w:rsidRPr="00285671" w:rsidRDefault="00A73BA6" w:rsidP="00A73BA6">
            <w:pPr>
              <w:rPr>
                <w:sz w:val="16"/>
                <w:szCs w:val="16"/>
              </w:rPr>
            </w:pPr>
            <w:r w:rsidRPr="00285671">
              <w:rPr>
                <w:sz w:val="16"/>
                <w:szCs w:val="16"/>
              </w:rPr>
              <w:t>Pratik</w:t>
            </w:r>
          </w:p>
        </w:tc>
        <w:tc>
          <w:tcPr>
            <w:tcW w:w="4678" w:type="dxa"/>
          </w:tcPr>
          <w:p w14:paraId="32DE5ED6"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7E91375" w14:textId="77777777" w:rsidR="00A73BA6" w:rsidRDefault="00A73BA6" w:rsidP="00A73BA6">
            <w:r w:rsidRPr="00A50567">
              <w:rPr>
                <w:sz w:val="16"/>
                <w:szCs w:val="16"/>
              </w:rPr>
              <w:t>Dr.Sevda ÖNDER</w:t>
            </w:r>
          </w:p>
        </w:tc>
      </w:tr>
      <w:tr w:rsidR="00A73BA6" w:rsidRPr="00285671" w14:paraId="3194FD8D" w14:textId="77777777" w:rsidTr="00A73BA6">
        <w:tc>
          <w:tcPr>
            <w:tcW w:w="1418" w:type="dxa"/>
            <w:shd w:val="clear" w:color="auto" w:fill="333399"/>
          </w:tcPr>
          <w:p w14:paraId="79D9B320" w14:textId="77777777" w:rsidR="00A73BA6" w:rsidRPr="00285671" w:rsidRDefault="00A73BA6" w:rsidP="00A73BA6">
            <w:pPr>
              <w:rPr>
                <w:sz w:val="16"/>
                <w:szCs w:val="16"/>
              </w:rPr>
            </w:pPr>
          </w:p>
        </w:tc>
        <w:tc>
          <w:tcPr>
            <w:tcW w:w="1985" w:type="dxa"/>
            <w:shd w:val="clear" w:color="auto" w:fill="333399"/>
          </w:tcPr>
          <w:p w14:paraId="2FB9D095" w14:textId="77777777" w:rsidR="00A73BA6" w:rsidRPr="00285671" w:rsidRDefault="00A73BA6" w:rsidP="00A73BA6">
            <w:pPr>
              <w:rPr>
                <w:sz w:val="16"/>
                <w:szCs w:val="16"/>
              </w:rPr>
            </w:pPr>
          </w:p>
        </w:tc>
        <w:tc>
          <w:tcPr>
            <w:tcW w:w="4678" w:type="dxa"/>
          </w:tcPr>
          <w:p w14:paraId="0683A4A5"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0350107B" w14:textId="77777777" w:rsidR="00A73BA6" w:rsidRDefault="00A73BA6" w:rsidP="00A73BA6"/>
        </w:tc>
      </w:tr>
      <w:tr w:rsidR="00A73BA6" w:rsidRPr="00285671" w14:paraId="183028FE" w14:textId="77777777" w:rsidTr="00A73BA6">
        <w:trPr>
          <w:trHeight w:val="233"/>
        </w:trPr>
        <w:tc>
          <w:tcPr>
            <w:tcW w:w="1418" w:type="dxa"/>
          </w:tcPr>
          <w:p w14:paraId="3BCFCCE9"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985" w:type="dxa"/>
          </w:tcPr>
          <w:p w14:paraId="2DF4EA73" w14:textId="77777777" w:rsidR="00A73BA6" w:rsidRPr="00285671" w:rsidRDefault="00A73BA6" w:rsidP="00A73BA6">
            <w:pPr>
              <w:rPr>
                <w:sz w:val="16"/>
                <w:szCs w:val="16"/>
              </w:rPr>
            </w:pPr>
            <w:r w:rsidRPr="00285671">
              <w:rPr>
                <w:sz w:val="16"/>
                <w:szCs w:val="16"/>
              </w:rPr>
              <w:t>Teorik</w:t>
            </w:r>
          </w:p>
        </w:tc>
        <w:tc>
          <w:tcPr>
            <w:tcW w:w="4678" w:type="dxa"/>
          </w:tcPr>
          <w:p w14:paraId="27D31585" w14:textId="77777777" w:rsidR="00A73BA6" w:rsidRPr="0004304C" w:rsidRDefault="00A73BA6" w:rsidP="00A73BA6">
            <w:pPr>
              <w:rPr>
                <w:sz w:val="18"/>
                <w:szCs w:val="18"/>
              </w:rPr>
            </w:pPr>
            <w:r w:rsidRPr="00285671">
              <w:rPr>
                <w:bCs/>
                <w:sz w:val="18"/>
                <w:szCs w:val="18"/>
              </w:rPr>
              <w:t>Psoriazis</w:t>
            </w:r>
          </w:p>
        </w:tc>
        <w:tc>
          <w:tcPr>
            <w:tcW w:w="2358" w:type="dxa"/>
          </w:tcPr>
          <w:p w14:paraId="67ED5DB0" w14:textId="77777777" w:rsidR="00A73BA6" w:rsidRDefault="00A73BA6" w:rsidP="00A73BA6">
            <w:r w:rsidRPr="00AB595D">
              <w:rPr>
                <w:sz w:val="16"/>
                <w:szCs w:val="16"/>
              </w:rPr>
              <w:t>Dr.Sevda ÖNDER</w:t>
            </w:r>
          </w:p>
        </w:tc>
      </w:tr>
      <w:tr w:rsidR="00A73BA6" w:rsidRPr="00285671" w14:paraId="29D9B544" w14:textId="77777777" w:rsidTr="00A73BA6">
        <w:tc>
          <w:tcPr>
            <w:tcW w:w="1418" w:type="dxa"/>
          </w:tcPr>
          <w:p w14:paraId="0AA15C03"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985" w:type="dxa"/>
          </w:tcPr>
          <w:p w14:paraId="6B539A5B" w14:textId="77777777" w:rsidR="00A73BA6" w:rsidRPr="00285671" w:rsidRDefault="00A73BA6" w:rsidP="00A73BA6">
            <w:pPr>
              <w:rPr>
                <w:sz w:val="16"/>
                <w:szCs w:val="16"/>
              </w:rPr>
            </w:pPr>
            <w:r w:rsidRPr="00285671">
              <w:rPr>
                <w:sz w:val="16"/>
                <w:szCs w:val="16"/>
              </w:rPr>
              <w:t>Teorik</w:t>
            </w:r>
          </w:p>
        </w:tc>
        <w:tc>
          <w:tcPr>
            <w:tcW w:w="4678" w:type="dxa"/>
          </w:tcPr>
          <w:p w14:paraId="015588E7" w14:textId="77777777" w:rsidR="00A73BA6" w:rsidRPr="00285671" w:rsidRDefault="00A73BA6" w:rsidP="00A73BA6">
            <w:pPr>
              <w:rPr>
                <w:sz w:val="18"/>
                <w:szCs w:val="18"/>
              </w:rPr>
            </w:pPr>
            <w:r w:rsidRPr="00285671">
              <w:rPr>
                <w:bCs/>
                <w:sz w:val="18"/>
                <w:szCs w:val="18"/>
              </w:rPr>
              <w:t>Psoriazis</w:t>
            </w:r>
          </w:p>
        </w:tc>
        <w:tc>
          <w:tcPr>
            <w:tcW w:w="2358" w:type="dxa"/>
          </w:tcPr>
          <w:p w14:paraId="4971B280" w14:textId="77777777" w:rsidR="00A73BA6" w:rsidRDefault="00A73BA6" w:rsidP="00A73BA6">
            <w:r w:rsidRPr="00AB595D">
              <w:rPr>
                <w:sz w:val="16"/>
                <w:szCs w:val="16"/>
              </w:rPr>
              <w:t>Dr.Sevda ÖNDER</w:t>
            </w:r>
          </w:p>
        </w:tc>
      </w:tr>
      <w:tr w:rsidR="00A73BA6" w:rsidRPr="00285671" w14:paraId="46B4DC5B" w14:textId="77777777" w:rsidTr="00A73BA6">
        <w:tc>
          <w:tcPr>
            <w:tcW w:w="1418" w:type="dxa"/>
          </w:tcPr>
          <w:p w14:paraId="200BABB3"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985" w:type="dxa"/>
          </w:tcPr>
          <w:p w14:paraId="7AC6BC21" w14:textId="77777777" w:rsidR="00A73BA6" w:rsidRPr="00285671" w:rsidRDefault="00A73BA6" w:rsidP="00A73BA6">
            <w:pPr>
              <w:rPr>
                <w:sz w:val="16"/>
                <w:szCs w:val="16"/>
              </w:rPr>
            </w:pPr>
            <w:r w:rsidRPr="00285671">
              <w:rPr>
                <w:sz w:val="16"/>
                <w:szCs w:val="16"/>
              </w:rPr>
              <w:t>Teorik</w:t>
            </w:r>
          </w:p>
        </w:tc>
        <w:tc>
          <w:tcPr>
            <w:tcW w:w="4678" w:type="dxa"/>
          </w:tcPr>
          <w:p w14:paraId="352C307B" w14:textId="77777777" w:rsidR="00A73BA6" w:rsidRPr="00285671" w:rsidRDefault="00A73BA6" w:rsidP="00A73BA6">
            <w:pPr>
              <w:rPr>
                <w:sz w:val="18"/>
                <w:szCs w:val="18"/>
              </w:rPr>
            </w:pPr>
            <w:r w:rsidRPr="00285671">
              <w:rPr>
                <w:sz w:val="18"/>
                <w:szCs w:val="18"/>
              </w:rPr>
              <w:t>Liken planus</w:t>
            </w:r>
          </w:p>
        </w:tc>
        <w:tc>
          <w:tcPr>
            <w:tcW w:w="2358" w:type="dxa"/>
          </w:tcPr>
          <w:p w14:paraId="7B4CA723" w14:textId="77777777" w:rsidR="00A73BA6" w:rsidRDefault="00A73BA6" w:rsidP="00A73BA6">
            <w:r w:rsidRPr="00AB595D">
              <w:rPr>
                <w:sz w:val="16"/>
                <w:szCs w:val="16"/>
              </w:rPr>
              <w:t>Dr.Sevda ÖNDER</w:t>
            </w:r>
          </w:p>
        </w:tc>
      </w:tr>
      <w:tr w:rsidR="00A73BA6" w:rsidRPr="00285671" w14:paraId="344F783D" w14:textId="77777777" w:rsidTr="00A73BA6">
        <w:trPr>
          <w:trHeight w:val="247"/>
        </w:trPr>
        <w:tc>
          <w:tcPr>
            <w:tcW w:w="1418" w:type="dxa"/>
          </w:tcPr>
          <w:p w14:paraId="2376659A"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985" w:type="dxa"/>
          </w:tcPr>
          <w:p w14:paraId="102496EC" w14:textId="77777777" w:rsidR="00A73BA6" w:rsidRPr="00285671" w:rsidRDefault="00A73BA6" w:rsidP="00A73BA6">
            <w:pPr>
              <w:rPr>
                <w:sz w:val="16"/>
                <w:szCs w:val="16"/>
              </w:rPr>
            </w:pPr>
            <w:r w:rsidRPr="00285671">
              <w:rPr>
                <w:sz w:val="16"/>
                <w:szCs w:val="16"/>
              </w:rPr>
              <w:t>Pratik</w:t>
            </w:r>
          </w:p>
        </w:tc>
        <w:tc>
          <w:tcPr>
            <w:tcW w:w="4678" w:type="dxa"/>
          </w:tcPr>
          <w:p w14:paraId="66BE8445" w14:textId="77777777" w:rsidR="00A73BA6" w:rsidRPr="00285671" w:rsidRDefault="00A73BA6" w:rsidP="00A73BA6">
            <w:pPr>
              <w:rPr>
                <w:sz w:val="18"/>
                <w:szCs w:val="18"/>
              </w:rPr>
            </w:pPr>
            <w:r w:rsidRPr="00285671">
              <w:rPr>
                <w:sz w:val="18"/>
                <w:szCs w:val="18"/>
              </w:rPr>
              <w:t>Pratik</w:t>
            </w:r>
          </w:p>
        </w:tc>
        <w:tc>
          <w:tcPr>
            <w:tcW w:w="2358" w:type="dxa"/>
          </w:tcPr>
          <w:p w14:paraId="35E52F2C" w14:textId="77777777" w:rsidR="00A73BA6" w:rsidRDefault="00A73BA6" w:rsidP="00A73BA6">
            <w:r w:rsidRPr="00AB595D">
              <w:rPr>
                <w:sz w:val="16"/>
                <w:szCs w:val="16"/>
              </w:rPr>
              <w:t>Dr.Sevda ÖNDER</w:t>
            </w:r>
          </w:p>
        </w:tc>
      </w:tr>
    </w:tbl>
    <w:p w14:paraId="67C47A0C" w14:textId="77777777" w:rsidR="00A73BA6" w:rsidRPr="00285671" w:rsidRDefault="00A73BA6" w:rsidP="00A73BA6">
      <w:pPr>
        <w:shd w:val="clear" w:color="auto" w:fill="FFFFFF"/>
        <w:rPr>
          <w:sz w:val="16"/>
          <w:szCs w:val="16"/>
        </w:rPr>
      </w:pPr>
    </w:p>
    <w:p w14:paraId="778B1FE8" w14:textId="6173688A" w:rsidR="00A73BA6" w:rsidRPr="00285671" w:rsidRDefault="00B172D8" w:rsidP="00A73BA6">
      <w:pPr>
        <w:shd w:val="clear" w:color="auto" w:fill="FFFFFF"/>
        <w:rPr>
          <w:sz w:val="16"/>
          <w:szCs w:val="16"/>
        </w:rPr>
      </w:pPr>
      <w:r>
        <w:rPr>
          <w:sz w:val="16"/>
          <w:szCs w:val="16"/>
        </w:rPr>
        <w:t>13</w:t>
      </w:r>
      <w:r w:rsidR="00EF6097">
        <w:rPr>
          <w:sz w:val="16"/>
          <w:szCs w:val="16"/>
        </w:rPr>
        <w:t xml:space="preserve"> MART</w:t>
      </w:r>
      <w:r w:rsidR="00EF6097" w:rsidRPr="004813FE">
        <w:rPr>
          <w:sz w:val="16"/>
          <w:szCs w:val="16"/>
        </w:rPr>
        <w:t xml:space="preserve"> </w:t>
      </w:r>
      <w:r w:rsidR="00423ABB" w:rsidRPr="00B172D8">
        <w:rPr>
          <w:sz w:val="16"/>
          <w:szCs w:val="16"/>
        </w:rPr>
        <w:t>2019</w:t>
      </w:r>
      <w:r w:rsidR="00A73BA6" w:rsidRPr="00285671">
        <w:rPr>
          <w:sz w:val="16"/>
          <w:szCs w:val="16"/>
        </w:rPr>
        <w:t xml:space="preserve"> / </w:t>
      </w:r>
      <w:r w:rsidR="00F10CB1">
        <w:rPr>
          <w:sz w:val="16"/>
          <w:szCs w:val="16"/>
        </w:rPr>
        <w:t>5 EYLÜL 2018</w:t>
      </w:r>
      <w:r w:rsidR="00F10CB1" w:rsidRPr="004813FE">
        <w:rPr>
          <w:sz w:val="16"/>
          <w:szCs w:val="16"/>
        </w:rPr>
        <w:t xml:space="preserve"> </w:t>
      </w:r>
      <w:r w:rsidR="00A73BA6" w:rsidRPr="00285671">
        <w:rPr>
          <w:sz w:val="16"/>
          <w:szCs w:val="16"/>
        </w:rPr>
        <w:t>ÇARŞAMBA</w:t>
      </w:r>
      <w:r w:rsidR="00FD002E">
        <w:rPr>
          <w:sz w:val="16"/>
          <w:szCs w:val="16"/>
        </w:rPr>
        <w:t xml:space="preserve">   </w:t>
      </w:r>
      <w:r w:rsidR="00FD002E">
        <w:rPr>
          <w:sz w:val="16"/>
          <w:szCs w:val="16"/>
        </w:rPr>
        <w:tab/>
      </w:r>
      <w:r w:rsidR="00FD002E">
        <w:rPr>
          <w:sz w:val="16"/>
          <w:szCs w:val="16"/>
        </w:rPr>
        <w:tab/>
      </w:r>
      <w:r w:rsidR="00FD002E">
        <w:rPr>
          <w:sz w:val="16"/>
          <w:szCs w:val="16"/>
        </w:rPr>
        <w:tab/>
      </w:r>
      <w:r w:rsidR="00FD002E">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F75755" w:rsidRPr="00285671" w14:paraId="29838717" w14:textId="77777777" w:rsidTr="006643BE">
        <w:trPr>
          <w:trHeight w:val="205"/>
        </w:trPr>
        <w:tc>
          <w:tcPr>
            <w:tcW w:w="1418" w:type="dxa"/>
            <w:tcBorders>
              <w:bottom w:val="single" w:sz="8" w:space="0" w:color="auto"/>
            </w:tcBorders>
          </w:tcPr>
          <w:p w14:paraId="2F5409A8" w14:textId="77777777" w:rsidR="00F75755" w:rsidRPr="007C4DE3" w:rsidRDefault="00F75755" w:rsidP="00A73BA6">
            <w:pPr>
              <w:rPr>
                <w:sz w:val="16"/>
                <w:szCs w:val="16"/>
              </w:rPr>
            </w:pPr>
            <w:r w:rsidRPr="007C4DE3">
              <w:rPr>
                <w:sz w:val="16"/>
                <w:szCs w:val="16"/>
              </w:rPr>
              <w:t>08:00 – 08:50</w:t>
            </w:r>
          </w:p>
        </w:tc>
        <w:tc>
          <w:tcPr>
            <w:tcW w:w="1985" w:type="dxa"/>
            <w:tcBorders>
              <w:bottom w:val="single" w:sz="8" w:space="0" w:color="auto"/>
            </w:tcBorders>
          </w:tcPr>
          <w:p w14:paraId="46034DF8" w14:textId="77777777" w:rsidR="00F75755" w:rsidRPr="00285671" w:rsidRDefault="00F75755" w:rsidP="00A73BA6">
            <w:pPr>
              <w:rPr>
                <w:sz w:val="16"/>
                <w:szCs w:val="16"/>
              </w:rPr>
            </w:pPr>
            <w:r w:rsidRPr="00285671">
              <w:rPr>
                <w:sz w:val="16"/>
                <w:szCs w:val="16"/>
              </w:rPr>
              <w:t>Pratik</w:t>
            </w:r>
          </w:p>
        </w:tc>
        <w:tc>
          <w:tcPr>
            <w:tcW w:w="4678" w:type="dxa"/>
          </w:tcPr>
          <w:p w14:paraId="438356E7" w14:textId="1B47E23E" w:rsidR="00F75755" w:rsidRPr="00285671" w:rsidRDefault="00F75755" w:rsidP="00A73BA6">
            <w:pPr>
              <w:rPr>
                <w:sz w:val="16"/>
                <w:szCs w:val="16"/>
              </w:rPr>
            </w:pPr>
          </w:p>
        </w:tc>
        <w:tc>
          <w:tcPr>
            <w:tcW w:w="2358" w:type="dxa"/>
            <w:tcBorders>
              <w:bottom w:val="single" w:sz="8" w:space="0" w:color="auto"/>
            </w:tcBorders>
          </w:tcPr>
          <w:p w14:paraId="20A9B4A3" w14:textId="77777777" w:rsidR="00F75755" w:rsidRDefault="00F75755" w:rsidP="00A73BA6">
            <w:r w:rsidRPr="009D0BA8">
              <w:rPr>
                <w:sz w:val="16"/>
                <w:szCs w:val="16"/>
              </w:rPr>
              <w:t>Dr.Sevda ÖNDER</w:t>
            </w:r>
          </w:p>
        </w:tc>
      </w:tr>
      <w:tr w:rsidR="00F75755" w:rsidRPr="00285671" w14:paraId="740AB257" w14:textId="77777777" w:rsidTr="006643BE">
        <w:tc>
          <w:tcPr>
            <w:tcW w:w="1418" w:type="dxa"/>
            <w:tcBorders>
              <w:bottom w:val="single" w:sz="8" w:space="0" w:color="auto"/>
            </w:tcBorders>
          </w:tcPr>
          <w:p w14:paraId="35E247D6" w14:textId="77777777" w:rsidR="00F75755" w:rsidRPr="007C4DE3" w:rsidRDefault="00F75755" w:rsidP="00A73BA6">
            <w:pPr>
              <w:rPr>
                <w:sz w:val="16"/>
                <w:szCs w:val="16"/>
              </w:rPr>
            </w:pPr>
            <w:r w:rsidRPr="007C4DE3">
              <w:rPr>
                <w:sz w:val="16"/>
                <w:szCs w:val="16"/>
              </w:rPr>
              <w:t xml:space="preserve">09:00 – 09:50 </w:t>
            </w:r>
          </w:p>
        </w:tc>
        <w:tc>
          <w:tcPr>
            <w:tcW w:w="1985" w:type="dxa"/>
            <w:tcBorders>
              <w:bottom w:val="single" w:sz="8" w:space="0" w:color="auto"/>
            </w:tcBorders>
          </w:tcPr>
          <w:p w14:paraId="44EAA559" w14:textId="77777777" w:rsidR="00F75755" w:rsidRPr="00285671" w:rsidRDefault="00F75755" w:rsidP="00A73BA6">
            <w:pPr>
              <w:rPr>
                <w:sz w:val="16"/>
                <w:szCs w:val="16"/>
              </w:rPr>
            </w:pPr>
            <w:r w:rsidRPr="00285671">
              <w:rPr>
                <w:sz w:val="16"/>
                <w:szCs w:val="16"/>
              </w:rPr>
              <w:t>Pratik</w:t>
            </w:r>
          </w:p>
        </w:tc>
        <w:tc>
          <w:tcPr>
            <w:tcW w:w="4678" w:type="dxa"/>
          </w:tcPr>
          <w:p w14:paraId="49D1C602" w14:textId="2FBF2DCE" w:rsidR="00F75755" w:rsidRPr="00285671" w:rsidRDefault="00F75755" w:rsidP="00A73BA6">
            <w:pPr>
              <w:rPr>
                <w:sz w:val="16"/>
                <w:szCs w:val="16"/>
              </w:rPr>
            </w:pPr>
          </w:p>
        </w:tc>
        <w:tc>
          <w:tcPr>
            <w:tcW w:w="2358" w:type="dxa"/>
            <w:tcBorders>
              <w:bottom w:val="single" w:sz="8" w:space="0" w:color="auto"/>
            </w:tcBorders>
          </w:tcPr>
          <w:p w14:paraId="0FA625F4" w14:textId="77777777" w:rsidR="00F75755" w:rsidRDefault="00F75755" w:rsidP="00A73BA6">
            <w:r w:rsidRPr="009D0BA8">
              <w:rPr>
                <w:sz w:val="16"/>
                <w:szCs w:val="16"/>
              </w:rPr>
              <w:t>Dr.Sevda ÖNDER</w:t>
            </w:r>
          </w:p>
        </w:tc>
      </w:tr>
      <w:tr w:rsidR="00F75755" w:rsidRPr="00285671" w14:paraId="713E29D4" w14:textId="77777777" w:rsidTr="006643BE">
        <w:trPr>
          <w:trHeight w:val="219"/>
        </w:trPr>
        <w:tc>
          <w:tcPr>
            <w:tcW w:w="1418" w:type="dxa"/>
            <w:tcBorders>
              <w:bottom w:val="single" w:sz="8" w:space="0" w:color="auto"/>
            </w:tcBorders>
          </w:tcPr>
          <w:p w14:paraId="5968B65B" w14:textId="77777777" w:rsidR="00F75755" w:rsidRPr="007C4DE3" w:rsidRDefault="00F75755" w:rsidP="00A73BA6">
            <w:pPr>
              <w:rPr>
                <w:sz w:val="16"/>
                <w:szCs w:val="16"/>
              </w:rPr>
            </w:pPr>
            <w:r w:rsidRPr="007C4DE3">
              <w:rPr>
                <w:sz w:val="16"/>
                <w:szCs w:val="16"/>
              </w:rPr>
              <w:t>10:00 – 10:50</w:t>
            </w:r>
          </w:p>
        </w:tc>
        <w:tc>
          <w:tcPr>
            <w:tcW w:w="1985" w:type="dxa"/>
            <w:tcBorders>
              <w:bottom w:val="single" w:sz="8" w:space="0" w:color="auto"/>
            </w:tcBorders>
          </w:tcPr>
          <w:p w14:paraId="2128998D" w14:textId="77777777" w:rsidR="00F75755" w:rsidRPr="00285671" w:rsidRDefault="00F75755" w:rsidP="00A73BA6">
            <w:pPr>
              <w:rPr>
                <w:sz w:val="16"/>
                <w:szCs w:val="16"/>
              </w:rPr>
            </w:pPr>
            <w:r w:rsidRPr="00285671">
              <w:rPr>
                <w:sz w:val="16"/>
                <w:szCs w:val="16"/>
              </w:rPr>
              <w:t>Pratik</w:t>
            </w:r>
          </w:p>
        </w:tc>
        <w:tc>
          <w:tcPr>
            <w:tcW w:w="4678" w:type="dxa"/>
          </w:tcPr>
          <w:p w14:paraId="27B8876E" w14:textId="544D0409" w:rsidR="00F75755" w:rsidRPr="00285671" w:rsidRDefault="00F75755" w:rsidP="00A73BA6">
            <w:pPr>
              <w:rPr>
                <w:sz w:val="16"/>
                <w:szCs w:val="16"/>
              </w:rPr>
            </w:pPr>
          </w:p>
        </w:tc>
        <w:tc>
          <w:tcPr>
            <w:tcW w:w="2358" w:type="dxa"/>
            <w:tcBorders>
              <w:bottom w:val="single" w:sz="8" w:space="0" w:color="auto"/>
            </w:tcBorders>
          </w:tcPr>
          <w:p w14:paraId="6D304E71" w14:textId="77777777" w:rsidR="00F75755" w:rsidRDefault="00F75755" w:rsidP="00A73BA6">
            <w:r w:rsidRPr="009D0BA8">
              <w:rPr>
                <w:sz w:val="16"/>
                <w:szCs w:val="16"/>
              </w:rPr>
              <w:t>Dr.Sevda ÖNDER</w:t>
            </w:r>
          </w:p>
        </w:tc>
      </w:tr>
      <w:tr w:rsidR="00F75755" w:rsidRPr="00285671" w14:paraId="765389CC" w14:textId="77777777" w:rsidTr="006643BE">
        <w:tc>
          <w:tcPr>
            <w:tcW w:w="1418" w:type="dxa"/>
            <w:tcBorders>
              <w:bottom w:val="single" w:sz="8" w:space="0" w:color="auto"/>
            </w:tcBorders>
          </w:tcPr>
          <w:p w14:paraId="78D78FB1" w14:textId="77777777" w:rsidR="00F75755" w:rsidRPr="007C4DE3" w:rsidRDefault="00F75755" w:rsidP="00A73BA6">
            <w:pPr>
              <w:rPr>
                <w:sz w:val="16"/>
                <w:szCs w:val="16"/>
              </w:rPr>
            </w:pPr>
            <w:r w:rsidRPr="007C4DE3">
              <w:rPr>
                <w:sz w:val="16"/>
                <w:szCs w:val="16"/>
              </w:rPr>
              <w:t>11:00 – 11:50</w:t>
            </w:r>
          </w:p>
        </w:tc>
        <w:tc>
          <w:tcPr>
            <w:tcW w:w="1985" w:type="dxa"/>
            <w:tcBorders>
              <w:bottom w:val="single" w:sz="8" w:space="0" w:color="auto"/>
            </w:tcBorders>
          </w:tcPr>
          <w:p w14:paraId="00B065E0" w14:textId="77777777" w:rsidR="00F75755" w:rsidRPr="00285671" w:rsidRDefault="00F75755" w:rsidP="00A73BA6">
            <w:pPr>
              <w:rPr>
                <w:sz w:val="16"/>
                <w:szCs w:val="16"/>
              </w:rPr>
            </w:pPr>
            <w:r w:rsidRPr="00285671">
              <w:rPr>
                <w:sz w:val="16"/>
                <w:szCs w:val="16"/>
              </w:rPr>
              <w:t>Pratik</w:t>
            </w:r>
          </w:p>
        </w:tc>
        <w:tc>
          <w:tcPr>
            <w:tcW w:w="4678" w:type="dxa"/>
          </w:tcPr>
          <w:p w14:paraId="7A49B0AD" w14:textId="29A0C30F" w:rsidR="00F75755" w:rsidRPr="00285671" w:rsidRDefault="00F75755" w:rsidP="00A73BA6">
            <w:pPr>
              <w:rPr>
                <w:sz w:val="16"/>
                <w:szCs w:val="16"/>
              </w:rPr>
            </w:pPr>
          </w:p>
        </w:tc>
        <w:tc>
          <w:tcPr>
            <w:tcW w:w="2358" w:type="dxa"/>
            <w:tcBorders>
              <w:bottom w:val="single" w:sz="8" w:space="0" w:color="auto"/>
            </w:tcBorders>
          </w:tcPr>
          <w:p w14:paraId="780BC362" w14:textId="77777777" w:rsidR="00F75755" w:rsidRDefault="00F75755" w:rsidP="00A73BA6">
            <w:r w:rsidRPr="009D0BA8">
              <w:rPr>
                <w:sz w:val="16"/>
                <w:szCs w:val="16"/>
              </w:rPr>
              <w:t>Dr.Sevda ÖNDER</w:t>
            </w:r>
          </w:p>
        </w:tc>
      </w:tr>
      <w:tr w:rsidR="00A73BA6" w:rsidRPr="00285671" w14:paraId="75E10F6F" w14:textId="77777777" w:rsidTr="00A73BA6">
        <w:trPr>
          <w:trHeight w:val="247"/>
        </w:trPr>
        <w:tc>
          <w:tcPr>
            <w:tcW w:w="1418" w:type="dxa"/>
            <w:shd w:val="clear" w:color="auto" w:fill="333399"/>
          </w:tcPr>
          <w:p w14:paraId="7DDA5968" w14:textId="77777777" w:rsidR="00A73BA6" w:rsidRPr="00285671" w:rsidRDefault="00A73BA6" w:rsidP="00A73BA6">
            <w:pPr>
              <w:rPr>
                <w:sz w:val="16"/>
                <w:szCs w:val="16"/>
              </w:rPr>
            </w:pPr>
          </w:p>
        </w:tc>
        <w:tc>
          <w:tcPr>
            <w:tcW w:w="1985" w:type="dxa"/>
            <w:shd w:val="clear" w:color="auto" w:fill="333399"/>
          </w:tcPr>
          <w:p w14:paraId="3CA4E630" w14:textId="77777777" w:rsidR="00A73BA6" w:rsidRPr="00285671" w:rsidRDefault="00A73BA6" w:rsidP="00A73BA6">
            <w:pPr>
              <w:rPr>
                <w:sz w:val="16"/>
                <w:szCs w:val="16"/>
              </w:rPr>
            </w:pPr>
          </w:p>
        </w:tc>
        <w:tc>
          <w:tcPr>
            <w:tcW w:w="4678" w:type="dxa"/>
            <w:tcBorders>
              <w:bottom w:val="single" w:sz="8" w:space="0" w:color="auto"/>
            </w:tcBorders>
          </w:tcPr>
          <w:p w14:paraId="1D1F9F93"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61397F9A" w14:textId="77777777" w:rsidR="00A73BA6" w:rsidRPr="00285671" w:rsidRDefault="00A73BA6" w:rsidP="00A73BA6">
            <w:pPr>
              <w:rPr>
                <w:sz w:val="16"/>
                <w:szCs w:val="16"/>
              </w:rPr>
            </w:pPr>
          </w:p>
        </w:tc>
      </w:tr>
      <w:tr w:rsidR="00F75755" w:rsidRPr="00285671" w14:paraId="496B58F7" w14:textId="77777777" w:rsidTr="006643BE">
        <w:trPr>
          <w:trHeight w:val="303"/>
        </w:trPr>
        <w:tc>
          <w:tcPr>
            <w:tcW w:w="1418" w:type="dxa"/>
          </w:tcPr>
          <w:p w14:paraId="561A0305" w14:textId="77777777" w:rsidR="00F75755" w:rsidRPr="008D6CD5" w:rsidRDefault="00F75755"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985" w:type="dxa"/>
          </w:tcPr>
          <w:p w14:paraId="3EF2ADA9" w14:textId="77777777" w:rsidR="00F75755" w:rsidRPr="00285671" w:rsidRDefault="00F75755" w:rsidP="00A73BA6">
            <w:r w:rsidRPr="00285671">
              <w:rPr>
                <w:sz w:val="16"/>
                <w:szCs w:val="16"/>
              </w:rPr>
              <w:t>Teorik</w:t>
            </w:r>
          </w:p>
        </w:tc>
        <w:tc>
          <w:tcPr>
            <w:tcW w:w="4678" w:type="dxa"/>
          </w:tcPr>
          <w:p w14:paraId="4924BD27" w14:textId="77777777" w:rsidR="00F75755" w:rsidRPr="00FD002E" w:rsidRDefault="00F75755" w:rsidP="00FD002E">
            <w:pPr>
              <w:rPr>
                <w:bCs/>
                <w:sz w:val="18"/>
                <w:szCs w:val="18"/>
              </w:rPr>
            </w:pPr>
            <w:r w:rsidRPr="00937600">
              <w:rPr>
                <w:sz w:val="18"/>
                <w:szCs w:val="18"/>
              </w:rPr>
              <w:t>Pityriazis Rosea</w:t>
            </w:r>
          </w:p>
        </w:tc>
        <w:tc>
          <w:tcPr>
            <w:tcW w:w="2358" w:type="dxa"/>
          </w:tcPr>
          <w:p w14:paraId="217966D9" w14:textId="77777777" w:rsidR="00F75755" w:rsidRDefault="00F75755" w:rsidP="00A73BA6">
            <w:r w:rsidRPr="00C53AD8">
              <w:rPr>
                <w:sz w:val="16"/>
                <w:szCs w:val="16"/>
              </w:rPr>
              <w:t>Dr.Sevda ÖNDER</w:t>
            </w:r>
          </w:p>
        </w:tc>
      </w:tr>
      <w:tr w:rsidR="00F75755" w:rsidRPr="00285671" w14:paraId="20F0462F" w14:textId="77777777" w:rsidTr="006643BE">
        <w:trPr>
          <w:trHeight w:val="205"/>
        </w:trPr>
        <w:tc>
          <w:tcPr>
            <w:tcW w:w="1418" w:type="dxa"/>
          </w:tcPr>
          <w:p w14:paraId="3640D62B" w14:textId="77777777" w:rsidR="00F75755" w:rsidRPr="008D6CD5" w:rsidRDefault="00F75755"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985" w:type="dxa"/>
          </w:tcPr>
          <w:p w14:paraId="706512AC" w14:textId="77777777" w:rsidR="00F75755" w:rsidRPr="00285671" w:rsidRDefault="00F75755" w:rsidP="00A73BA6">
            <w:r w:rsidRPr="00285671">
              <w:rPr>
                <w:sz w:val="16"/>
                <w:szCs w:val="16"/>
              </w:rPr>
              <w:t>Teorik</w:t>
            </w:r>
          </w:p>
        </w:tc>
        <w:tc>
          <w:tcPr>
            <w:tcW w:w="4678" w:type="dxa"/>
          </w:tcPr>
          <w:p w14:paraId="0603F927" w14:textId="77777777" w:rsidR="00F75755" w:rsidRPr="00285671" w:rsidRDefault="00F75755" w:rsidP="00A73BA6">
            <w:pPr>
              <w:rPr>
                <w:sz w:val="16"/>
                <w:szCs w:val="16"/>
              </w:rPr>
            </w:pPr>
            <w:r w:rsidRPr="00937600">
              <w:rPr>
                <w:sz w:val="18"/>
                <w:szCs w:val="18"/>
              </w:rPr>
              <w:t>Atopik Dermatit</w:t>
            </w:r>
          </w:p>
        </w:tc>
        <w:tc>
          <w:tcPr>
            <w:tcW w:w="2358" w:type="dxa"/>
          </w:tcPr>
          <w:p w14:paraId="617A03CA" w14:textId="77777777" w:rsidR="00F75755" w:rsidRDefault="00F75755" w:rsidP="00A73BA6">
            <w:r w:rsidRPr="00C53AD8">
              <w:rPr>
                <w:sz w:val="16"/>
                <w:szCs w:val="16"/>
              </w:rPr>
              <w:t>Dr.Sevda ÖNDER</w:t>
            </w:r>
          </w:p>
        </w:tc>
      </w:tr>
      <w:tr w:rsidR="00F75755" w:rsidRPr="00285671" w14:paraId="0F3784B7" w14:textId="77777777" w:rsidTr="006643BE">
        <w:tc>
          <w:tcPr>
            <w:tcW w:w="1418" w:type="dxa"/>
          </w:tcPr>
          <w:p w14:paraId="3CC13ED5" w14:textId="77777777" w:rsidR="00F75755" w:rsidRPr="008D6CD5" w:rsidRDefault="00F75755"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985" w:type="dxa"/>
          </w:tcPr>
          <w:p w14:paraId="5C944F56" w14:textId="77777777" w:rsidR="00F75755" w:rsidRPr="00285671" w:rsidRDefault="00F75755" w:rsidP="00A73BA6">
            <w:r w:rsidRPr="00285671">
              <w:rPr>
                <w:sz w:val="16"/>
                <w:szCs w:val="16"/>
              </w:rPr>
              <w:t>Teorik</w:t>
            </w:r>
          </w:p>
        </w:tc>
        <w:tc>
          <w:tcPr>
            <w:tcW w:w="4678" w:type="dxa"/>
          </w:tcPr>
          <w:p w14:paraId="69B4B3D4" w14:textId="77777777" w:rsidR="00F75755" w:rsidRPr="00FD002E" w:rsidRDefault="00F75755" w:rsidP="00A73BA6">
            <w:pPr>
              <w:rPr>
                <w:sz w:val="18"/>
                <w:szCs w:val="18"/>
              </w:rPr>
            </w:pPr>
            <w:r w:rsidRPr="00937600">
              <w:rPr>
                <w:sz w:val="18"/>
                <w:szCs w:val="18"/>
              </w:rPr>
              <w:t>Seboreik Dermatit</w:t>
            </w:r>
          </w:p>
        </w:tc>
        <w:tc>
          <w:tcPr>
            <w:tcW w:w="2358" w:type="dxa"/>
          </w:tcPr>
          <w:p w14:paraId="5463AED8" w14:textId="77777777" w:rsidR="00F75755" w:rsidRDefault="00F75755" w:rsidP="00A73BA6">
            <w:r w:rsidRPr="00C53AD8">
              <w:rPr>
                <w:sz w:val="16"/>
                <w:szCs w:val="16"/>
              </w:rPr>
              <w:t>Dr.Sevda ÖNDER</w:t>
            </w:r>
          </w:p>
        </w:tc>
      </w:tr>
      <w:tr w:rsidR="00F75755" w:rsidRPr="00285671" w14:paraId="36246C38" w14:textId="77777777" w:rsidTr="006643BE">
        <w:trPr>
          <w:trHeight w:val="219"/>
        </w:trPr>
        <w:tc>
          <w:tcPr>
            <w:tcW w:w="1418" w:type="dxa"/>
          </w:tcPr>
          <w:p w14:paraId="5FEB17B3" w14:textId="77777777" w:rsidR="00F75755" w:rsidRPr="008D6CD5" w:rsidRDefault="00F75755"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985" w:type="dxa"/>
          </w:tcPr>
          <w:p w14:paraId="58F92935" w14:textId="77777777" w:rsidR="00F75755" w:rsidRPr="00285671" w:rsidRDefault="00F75755" w:rsidP="00A73BA6">
            <w:r w:rsidRPr="00285671">
              <w:t>Pratik</w:t>
            </w:r>
          </w:p>
        </w:tc>
        <w:tc>
          <w:tcPr>
            <w:tcW w:w="4678" w:type="dxa"/>
            <w:vAlign w:val="center"/>
          </w:tcPr>
          <w:p w14:paraId="7132B185" w14:textId="47519545" w:rsidR="00F75755" w:rsidRPr="00285671" w:rsidRDefault="00F75755" w:rsidP="00A73BA6">
            <w:pPr>
              <w:rPr>
                <w:sz w:val="16"/>
                <w:szCs w:val="16"/>
              </w:rPr>
            </w:pPr>
          </w:p>
        </w:tc>
        <w:tc>
          <w:tcPr>
            <w:tcW w:w="2358" w:type="dxa"/>
          </w:tcPr>
          <w:p w14:paraId="40D13D2B" w14:textId="77777777" w:rsidR="00F75755" w:rsidRDefault="00F75755" w:rsidP="00A73BA6">
            <w:r w:rsidRPr="00C53AD8">
              <w:rPr>
                <w:sz w:val="16"/>
                <w:szCs w:val="16"/>
              </w:rPr>
              <w:t>Dr.Sevda ÖNDER</w:t>
            </w:r>
          </w:p>
        </w:tc>
      </w:tr>
    </w:tbl>
    <w:p w14:paraId="2E5872C4" w14:textId="77777777" w:rsidR="00A73BA6" w:rsidRPr="00285671" w:rsidRDefault="00A73BA6" w:rsidP="00A73BA6">
      <w:pPr>
        <w:shd w:val="clear" w:color="auto" w:fill="FFFFFF"/>
        <w:rPr>
          <w:sz w:val="16"/>
          <w:szCs w:val="16"/>
        </w:rPr>
      </w:pPr>
    </w:p>
    <w:p w14:paraId="12379B8D" w14:textId="56455E79" w:rsidR="00A73BA6" w:rsidRPr="00285671" w:rsidRDefault="00B172D8" w:rsidP="00A73BA6">
      <w:pPr>
        <w:shd w:val="clear" w:color="auto" w:fill="FFFFFF"/>
        <w:rPr>
          <w:sz w:val="16"/>
          <w:szCs w:val="16"/>
        </w:rPr>
      </w:pPr>
      <w:r>
        <w:rPr>
          <w:sz w:val="16"/>
          <w:szCs w:val="16"/>
        </w:rPr>
        <w:t>14</w:t>
      </w:r>
      <w:r w:rsidR="00EF6097">
        <w:rPr>
          <w:sz w:val="16"/>
          <w:szCs w:val="16"/>
        </w:rPr>
        <w:t xml:space="preserve"> MART</w:t>
      </w:r>
      <w:r w:rsidR="00EF6097"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F10CB1">
        <w:rPr>
          <w:sz w:val="16"/>
          <w:szCs w:val="16"/>
        </w:rPr>
        <w:t>6 EYLÜL 2018</w:t>
      </w:r>
      <w:r w:rsidR="00F10CB1" w:rsidRPr="004813FE">
        <w:rPr>
          <w:sz w:val="16"/>
          <w:szCs w:val="16"/>
        </w:rPr>
        <w:t xml:space="preserve"> </w:t>
      </w:r>
      <w:r w:rsidR="00A73BA6" w:rsidRPr="00285671">
        <w:rPr>
          <w:sz w:val="16"/>
          <w:szCs w:val="16"/>
        </w:rPr>
        <w:t>PERŞEMBE</w:t>
      </w:r>
      <w:r w:rsidR="00D468E2">
        <w:rPr>
          <w:sz w:val="16"/>
          <w:szCs w:val="16"/>
        </w:rPr>
        <w:t xml:space="preserv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2339"/>
        <w:gridCol w:w="2339"/>
        <w:gridCol w:w="2358"/>
      </w:tblGrid>
      <w:tr w:rsidR="00D468E2" w:rsidRPr="00285671" w14:paraId="041E8D93" w14:textId="77777777" w:rsidTr="00D468E2">
        <w:trPr>
          <w:trHeight w:val="387"/>
        </w:trPr>
        <w:tc>
          <w:tcPr>
            <w:tcW w:w="1418" w:type="dxa"/>
            <w:tcBorders>
              <w:bottom w:val="single" w:sz="8" w:space="0" w:color="auto"/>
            </w:tcBorders>
          </w:tcPr>
          <w:p w14:paraId="7A573B99" w14:textId="77777777" w:rsidR="00D468E2" w:rsidRPr="00285671" w:rsidRDefault="00D468E2" w:rsidP="00A73BA6">
            <w:pPr>
              <w:rPr>
                <w:sz w:val="16"/>
                <w:szCs w:val="16"/>
              </w:rPr>
            </w:pPr>
            <w:r w:rsidRPr="00285671">
              <w:rPr>
                <w:sz w:val="16"/>
                <w:szCs w:val="16"/>
              </w:rPr>
              <w:t>08.00 - 08.50</w:t>
            </w:r>
          </w:p>
        </w:tc>
        <w:tc>
          <w:tcPr>
            <w:tcW w:w="1985" w:type="dxa"/>
            <w:tcBorders>
              <w:bottom w:val="single" w:sz="8" w:space="0" w:color="auto"/>
            </w:tcBorders>
          </w:tcPr>
          <w:p w14:paraId="7F965271" w14:textId="106671AE" w:rsidR="00D468E2" w:rsidRPr="00285671" w:rsidRDefault="00D468E2" w:rsidP="00A73BA6">
            <w:pPr>
              <w:rPr>
                <w:sz w:val="16"/>
                <w:szCs w:val="16"/>
              </w:rPr>
            </w:pPr>
            <w:r w:rsidRPr="00285671">
              <w:rPr>
                <w:sz w:val="16"/>
                <w:szCs w:val="16"/>
              </w:rPr>
              <w:t>Pratik</w:t>
            </w:r>
          </w:p>
        </w:tc>
        <w:tc>
          <w:tcPr>
            <w:tcW w:w="2339" w:type="dxa"/>
          </w:tcPr>
          <w:p w14:paraId="44E5AE9D" w14:textId="19EAC2DA" w:rsidR="00D468E2" w:rsidRPr="00285671" w:rsidRDefault="00D468E2" w:rsidP="00D468E2">
            <w:pPr>
              <w:rPr>
                <w:sz w:val="16"/>
                <w:szCs w:val="16"/>
              </w:rPr>
            </w:pPr>
          </w:p>
        </w:tc>
        <w:tc>
          <w:tcPr>
            <w:tcW w:w="2339" w:type="dxa"/>
          </w:tcPr>
          <w:p w14:paraId="596B214E" w14:textId="4C7E6EA1" w:rsidR="00D468E2" w:rsidRPr="00285671" w:rsidRDefault="00D468E2" w:rsidP="00A73BA6">
            <w:pPr>
              <w:rPr>
                <w:sz w:val="16"/>
                <w:szCs w:val="16"/>
              </w:rPr>
            </w:pPr>
          </w:p>
        </w:tc>
        <w:tc>
          <w:tcPr>
            <w:tcW w:w="2358" w:type="dxa"/>
            <w:tcBorders>
              <w:bottom w:val="single" w:sz="8" w:space="0" w:color="auto"/>
            </w:tcBorders>
          </w:tcPr>
          <w:p w14:paraId="7DE98EF7" w14:textId="77777777" w:rsidR="00D468E2" w:rsidRDefault="00D468E2" w:rsidP="00A73BA6">
            <w:r w:rsidRPr="009B0B0A">
              <w:rPr>
                <w:sz w:val="16"/>
                <w:szCs w:val="16"/>
              </w:rPr>
              <w:t>Dr.Sevda ÖNDER</w:t>
            </w:r>
          </w:p>
        </w:tc>
      </w:tr>
      <w:tr w:rsidR="00F10CB1" w:rsidRPr="00285671" w14:paraId="1979ECEA" w14:textId="77777777" w:rsidTr="00C56042">
        <w:tc>
          <w:tcPr>
            <w:tcW w:w="1418" w:type="dxa"/>
            <w:tcBorders>
              <w:bottom w:val="single" w:sz="8" w:space="0" w:color="auto"/>
            </w:tcBorders>
          </w:tcPr>
          <w:p w14:paraId="2329ECFD" w14:textId="77777777" w:rsidR="00F10CB1" w:rsidRPr="00285671" w:rsidRDefault="00F10CB1" w:rsidP="00A73BA6">
            <w:pPr>
              <w:rPr>
                <w:sz w:val="16"/>
                <w:szCs w:val="16"/>
              </w:rPr>
            </w:pPr>
            <w:r w:rsidRPr="00285671">
              <w:rPr>
                <w:sz w:val="16"/>
                <w:szCs w:val="16"/>
              </w:rPr>
              <w:t>09.00 - 09.50</w:t>
            </w:r>
          </w:p>
        </w:tc>
        <w:tc>
          <w:tcPr>
            <w:tcW w:w="1985" w:type="dxa"/>
            <w:tcBorders>
              <w:bottom w:val="single" w:sz="8" w:space="0" w:color="auto"/>
            </w:tcBorders>
          </w:tcPr>
          <w:p w14:paraId="1A755C50" w14:textId="6013F3A2" w:rsidR="00F10CB1" w:rsidRPr="00285671" w:rsidRDefault="00F10CB1" w:rsidP="00A73BA6">
            <w:pPr>
              <w:rPr>
                <w:sz w:val="16"/>
                <w:szCs w:val="16"/>
              </w:rPr>
            </w:pPr>
            <w:r w:rsidRPr="00872CFB">
              <w:rPr>
                <w:sz w:val="16"/>
                <w:szCs w:val="16"/>
              </w:rPr>
              <w:t>Pratik</w:t>
            </w:r>
          </w:p>
        </w:tc>
        <w:tc>
          <w:tcPr>
            <w:tcW w:w="2339" w:type="dxa"/>
          </w:tcPr>
          <w:p w14:paraId="23631798" w14:textId="5E41D586" w:rsidR="00F10CB1" w:rsidRPr="00285671" w:rsidRDefault="00F10CB1" w:rsidP="00A73BA6">
            <w:pPr>
              <w:rPr>
                <w:sz w:val="16"/>
                <w:szCs w:val="16"/>
              </w:rPr>
            </w:pPr>
          </w:p>
        </w:tc>
        <w:tc>
          <w:tcPr>
            <w:tcW w:w="2339" w:type="dxa"/>
          </w:tcPr>
          <w:p w14:paraId="2B8CF457" w14:textId="2966FC05" w:rsidR="00F10CB1" w:rsidRPr="00285671" w:rsidRDefault="00F10CB1" w:rsidP="00A73BA6">
            <w:pPr>
              <w:rPr>
                <w:sz w:val="16"/>
                <w:szCs w:val="16"/>
              </w:rPr>
            </w:pPr>
          </w:p>
        </w:tc>
        <w:tc>
          <w:tcPr>
            <w:tcW w:w="2358" w:type="dxa"/>
            <w:tcBorders>
              <w:bottom w:val="single" w:sz="8" w:space="0" w:color="auto"/>
            </w:tcBorders>
          </w:tcPr>
          <w:p w14:paraId="59868A71" w14:textId="77777777" w:rsidR="00F10CB1" w:rsidRDefault="00F10CB1" w:rsidP="00A73BA6">
            <w:r w:rsidRPr="009B0B0A">
              <w:rPr>
                <w:sz w:val="16"/>
                <w:szCs w:val="16"/>
              </w:rPr>
              <w:t>Dr.Sevda ÖNDER</w:t>
            </w:r>
          </w:p>
        </w:tc>
      </w:tr>
      <w:tr w:rsidR="00F10CB1" w:rsidRPr="00285671" w14:paraId="6B387CAE" w14:textId="77777777" w:rsidTr="00C56042">
        <w:tc>
          <w:tcPr>
            <w:tcW w:w="1418" w:type="dxa"/>
            <w:tcBorders>
              <w:bottom w:val="single" w:sz="8" w:space="0" w:color="auto"/>
            </w:tcBorders>
          </w:tcPr>
          <w:p w14:paraId="75829B01" w14:textId="77777777" w:rsidR="00F10CB1" w:rsidRPr="00285671" w:rsidRDefault="00F10CB1" w:rsidP="00A73BA6">
            <w:pPr>
              <w:rPr>
                <w:sz w:val="16"/>
                <w:szCs w:val="16"/>
              </w:rPr>
            </w:pPr>
            <w:r w:rsidRPr="00285671">
              <w:rPr>
                <w:sz w:val="16"/>
                <w:szCs w:val="16"/>
              </w:rPr>
              <w:t>10.00 - 10.50</w:t>
            </w:r>
          </w:p>
        </w:tc>
        <w:tc>
          <w:tcPr>
            <w:tcW w:w="1985" w:type="dxa"/>
            <w:tcBorders>
              <w:bottom w:val="single" w:sz="8" w:space="0" w:color="auto"/>
            </w:tcBorders>
          </w:tcPr>
          <w:p w14:paraId="2E8178F0" w14:textId="06FD65A1" w:rsidR="00F10CB1" w:rsidRPr="00285671" w:rsidRDefault="00F10CB1" w:rsidP="00A73BA6">
            <w:pPr>
              <w:rPr>
                <w:sz w:val="16"/>
                <w:szCs w:val="16"/>
              </w:rPr>
            </w:pPr>
            <w:r w:rsidRPr="00872CFB">
              <w:rPr>
                <w:sz w:val="16"/>
                <w:szCs w:val="16"/>
              </w:rPr>
              <w:t>Pratik</w:t>
            </w:r>
          </w:p>
        </w:tc>
        <w:tc>
          <w:tcPr>
            <w:tcW w:w="2339" w:type="dxa"/>
          </w:tcPr>
          <w:p w14:paraId="38096787" w14:textId="1EA95597" w:rsidR="00F10CB1" w:rsidRPr="00285671" w:rsidRDefault="00F10CB1" w:rsidP="00A73BA6">
            <w:pPr>
              <w:rPr>
                <w:sz w:val="16"/>
                <w:szCs w:val="16"/>
              </w:rPr>
            </w:pPr>
          </w:p>
        </w:tc>
        <w:tc>
          <w:tcPr>
            <w:tcW w:w="2339" w:type="dxa"/>
          </w:tcPr>
          <w:p w14:paraId="5BD585CD" w14:textId="6EDF0403" w:rsidR="00F10CB1" w:rsidRPr="00285671" w:rsidRDefault="00F10CB1" w:rsidP="00A73BA6">
            <w:pPr>
              <w:rPr>
                <w:sz w:val="16"/>
                <w:szCs w:val="16"/>
              </w:rPr>
            </w:pPr>
          </w:p>
        </w:tc>
        <w:tc>
          <w:tcPr>
            <w:tcW w:w="2358" w:type="dxa"/>
            <w:tcBorders>
              <w:bottom w:val="single" w:sz="8" w:space="0" w:color="auto"/>
            </w:tcBorders>
          </w:tcPr>
          <w:p w14:paraId="297AE88F" w14:textId="77777777" w:rsidR="00F10CB1" w:rsidRDefault="00F10CB1" w:rsidP="00A73BA6">
            <w:r w:rsidRPr="009B0B0A">
              <w:rPr>
                <w:sz w:val="16"/>
                <w:szCs w:val="16"/>
              </w:rPr>
              <w:t>Dr.Sevda ÖNDER</w:t>
            </w:r>
          </w:p>
        </w:tc>
      </w:tr>
      <w:tr w:rsidR="00D468E2" w:rsidRPr="00285671" w14:paraId="3560F329" w14:textId="77777777" w:rsidTr="00C56042">
        <w:tc>
          <w:tcPr>
            <w:tcW w:w="1418" w:type="dxa"/>
            <w:tcBorders>
              <w:bottom w:val="single" w:sz="8" w:space="0" w:color="auto"/>
            </w:tcBorders>
          </w:tcPr>
          <w:p w14:paraId="71140B08" w14:textId="77777777" w:rsidR="00D468E2" w:rsidRPr="00285671" w:rsidRDefault="00D468E2" w:rsidP="00A73BA6">
            <w:pPr>
              <w:rPr>
                <w:sz w:val="16"/>
                <w:szCs w:val="16"/>
              </w:rPr>
            </w:pPr>
            <w:r w:rsidRPr="00285671">
              <w:rPr>
                <w:sz w:val="16"/>
                <w:szCs w:val="16"/>
              </w:rPr>
              <w:t>11.00 - 11.50</w:t>
            </w:r>
          </w:p>
        </w:tc>
        <w:tc>
          <w:tcPr>
            <w:tcW w:w="1985" w:type="dxa"/>
            <w:tcBorders>
              <w:bottom w:val="single" w:sz="8" w:space="0" w:color="auto"/>
            </w:tcBorders>
          </w:tcPr>
          <w:p w14:paraId="28F81A6F" w14:textId="77777777" w:rsidR="00D468E2" w:rsidRPr="00285671" w:rsidRDefault="00D468E2" w:rsidP="00A73BA6">
            <w:pPr>
              <w:rPr>
                <w:sz w:val="16"/>
                <w:szCs w:val="16"/>
              </w:rPr>
            </w:pPr>
            <w:r w:rsidRPr="00285671">
              <w:rPr>
                <w:sz w:val="16"/>
                <w:szCs w:val="16"/>
              </w:rPr>
              <w:t>Pratik</w:t>
            </w:r>
          </w:p>
        </w:tc>
        <w:tc>
          <w:tcPr>
            <w:tcW w:w="2339" w:type="dxa"/>
            <w:tcBorders>
              <w:bottom w:val="single" w:sz="8" w:space="0" w:color="auto"/>
            </w:tcBorders>
          </w:tcPr>
          <w:p w14:paraId="511AD6C9" w14:textId="61454883" w:rsidR="00D468E2" w:rsidRPr="00285671" w:rsidRDefault="00D468E2" w:rsidP="00A73BA6">
            <w:pPr>
              <w:rPr>
                <w:sz w:val="16"/>
                <w:szCs w:val="16"/>
              </w:rPr>
            </w:pPr>
          </w:p>
        </w:tc>
        <w:tc>
          <w:tcPr>
            <w:tcW w:w="2339" w:type="dxa"/>
            <w:tcBorders>
              <w:bottom w:val="single" w:sz="8" w:space="0" w:color="auto"/>
            </w:tcBorders>
          </w:tcPr>
          <w:p w14:paraId="0DAEBB48" w14:textId="77777777" w:rsidR="00D468E2" w:rsidRPr="00285671" w:rsidRDefault="00D468E2" w:rsidP="00A73BA6">
            <w:pPr>
              <w:rPr>
                <w:sz w:val="16"/>
                <w:szCs w:val="16"/>
              </w:rPr>
            </w:pPr>
          </w:p>
        </w:tc>
        <w:tc>
          <w:tcPr>
            <w:tcW w:w="2358" w:type="dxa"/>
            <w:tcBorders>
              <w:bottom w:val="single" w:sz="8" w:space="0" w:color="auto"/>
            </w:tcBorders>
          </w:tcPr>
          <w:p w14:paraId="03537FF8" w14:textId="77777777" w:rsidR="00D468E2" w:rsidRDefault="00D468E2" w:rsidP="00A73BA6">
            <w:r w:rsidRPr="009B0B0A">
              <w:rPr>
                <w:sz w:val="16"/>
                <w:szCs w:val="16"/>
              </w:rPr>
              <w:t>Dr.Sevda ÖNDER</w:t>
            </w:r>
          </w:p>
        </w:tc>
      </w:tr>
      <w:tr w:rsidR="00A73BA6" w:rsidRPr="00285671" w14:paraId="4ED41A2A" w14:textId="77777777" w:rsidTr="00A73BA6">
        <w:tc>
          <w:tcPr>
            <w:tcW w:w="1418" w:type="dxa"/>
            <w:shd w:val="clear" w:color="auto" w:fill="333399"/>
          </w:tcPr>
          <w:p w14:paraId="635D29DC" w14:textId="77777777" w:rsidR="00A73BA6" w:rsidRPr="00285671" w:rsidRDefault="00A73BA6" w:rsidP="00A73BA6">
            <w:pPr>
              <w:rPr>
                <w:sz w:val="16"/>
                <w:szCs w:val="16"/>
              </w:rPr>
            </w:pPr>
          </w:p>
        </w:tc>
        <w:tc>
          <w:tcPr>
            <w:tcW w:w="1985" w:type="dxa"/>
            <w:shd w:val="clear" w:color="auto" w:fill="333399"/>
          </w:tcPr>
          <w:p w14:paraId="081BD616" w14:textId="77777777" w:rsidR="00A73BA6" w:rsidRPr="00285671" w:rsidRDefault="00A73BA6" w:rsidP="00A73BA6">
            <w:pPr>
              <w:rPr>
                <w:sz w:val="16"/>
                <w:szCs w:val="16"/>
              </w:rPr>
            </w:pPr>
          </w:p>
        </w:tc>
        <w:tc>
          <w:tcPr>
            <w:tcW w:w="4678" w:type="dxa"/>
            <w:gridSpan w:val="2"/>
            <w:shd w:val="clear" w:color="auto" w:fill="auto"/>
          </w:tcPr>
          <w:p w14:paraId="2EF0B274"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62FAE946" w14:textId="77777777" w:rsidR="00A73BA6" w:rsidRPr="00285671" w:rsidRDefault="00A73BA6" w:rsidP="00A73BA6">
            <w:pPr>
              <w:rPr>
                <w:sz w:val="16"/>
                <w:szCs w:val="16"/>
              </w:rPr>
            </w:pPr>
          </w:p>
        </w:tc>
      </w:tr>
      <w:tr w:rsidR="00D468E2" w:rsidRPr="00285671" w14:paraId="7CAF389C" w14:textId="77777777" w:rsidTr="00C56042">
        <w:tc>
          <w:tcPr>
            <w:tcW w:w="1418" w:type="dxa"/>
          </w:tcPr>
          <w:p w14:paraId="39FCA123" w14:textId="77777777" w:rsidR="00D468E2" w:rsidRPr="008D6CD5" w:rsidRDefault="00D468E2"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985" w:type="dxa"/>
          </w:tcPr>
          <w:p w14:paraId="2BBE9A6D" w14:textId="77777777" w:rsidR="00D468E2" w:rsidRPr="00285671" w:rsidRDefault="00D468E2" w:rsidP="00A73BA6">
            <w:pPr>
              <w:rPr>
                <w:sz w:val="16"/>
                <w:szCs w:val="16"/>
              </w:rPr>
            </w:pPr>
            <w:r w:rsidRPr="00285671">
              <w:rPr>
                <w:sz w:val="16"/>
                <w:szCs w:val="16"/>
              </w:rPr>
              <w:t>Teorik</w:t>
            </w:r>
          </w:p>
        </w:tc>
        <w:tc>
          <w:tcPr>
            <w:tcW w:w="2339" w:type="dxa"/>
          </w:tcPr>
          <w:p w14:paraId="4A3711DA" w14:textId="77777777" w:rsidR="00D468E2" w:rsidRPr="00285671" w:rsidRDefault="00D468E2" w:rsidP="00D468E2">
            <w:pPr>
              <w:rPr>
                <w:sz w:val="16"/>
                <w:szCs w:val="16"/>
              </w:rPr>
            </w:pPr>
            <w:r w:rsidRPr="00285671">
              <w:rPr>
                <w:sz w:val="16"/>
                <w:szCs w:val="16"/>
              </w:rPr>
              <w:t>Kontakt Dermatitler</w:t>
            </w:r>
          </w:p>
        </w:tc>
        <w:tc>
          <w:tcPr>
            <w:tcW w:w="2339" w:type="dxa"/>
          </w:tcPr>
          <w:p w14:paraId="3DB4B242" w14:textId="20C61766" w:rsidR="00D468E2" w:rsidRPr="00285671" w:rsidRDefault="00D468E2" w:rsidP="00D468E2">
            <w:pPr>
              <w:rPr>
                <w:sz w:val="16"/>
                <w:szCs w:val="16"/>
              </w:rPr>
            </w:pPr>
          </w:p>
        </w:tc>
        <w:tc>
          <w:tcPr>
            <w:tcW w:w="2358" w:type="dxa"/>
          </w:tcPr>
          <w:p w14:paraId="5827748D" w14:textId="77777777" w:rsidR="00D468E2" w:rsidRDefault="00D468E2" w:rsidP="00A73BA6">
            <w:r w:rsidRPr="00E1797B">
              <w:rPr>
                <w:sz w:val="16"/>
                <w:szCs w:val="16"/>
              </w:rPr>
              <w:t>Dr.Sevda ÖNDER</w:t>
            </w:r>
          </w:p>
        </w:tc>
      </w:tr>
      <w:tr w:rsidR="00D468E2" w:rsidRPr="00285671" w14:paraId="7EBEDCD8" w14:textId="77777777" w:rsidTr="00C56042">
        <w:tc>
          <w:tcPr>
            <w:tcW w:w="1418" w:type="dxa"/>
          </w:tcPr>
          <w:p w14:paraId="691BAE62" w14:textId="77777777" w:rsidR="00D468E2" w:rsidRPr="008D6CD5" w:rsidRDefault="00D468E2"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985" w:type="dxa"/>
          </w:tcPr>
          <w:p w14:paraId="65FDCD3A" w14:textId="77777777" w:rsidR="00D468E2" w:rsidRPr="00285671" w:rsidRDefault="00D468E2" w:rsidP="00A73BA6">
            <w:pPr>
              <w:rPr>
                <w:sz w:val="16"/>
                <w:szCs w:val="16"/>
              </w:rPr>
            </w:pPr>
            <w:r w:rsidRPr="00285671">
              <w:rPr>
                <w:sz w:val="16"/>
                <w:szCs w:val="16"/>
              </w:rPr>
              <w:t>Teorik</w:t>
            </w:r>
          </w:p>
        </w:tc>
        <w:tc>
          <w:tcPr>
            <w:tcW w:w="2339" w:type="dxa"/>
          </w:tcPr>
          <w:p w14:paraId="54B70BED" w14:textId="77777777" w:rsidR="00D468E2" w:rsidRPr="00285671" w:rsidRDefault="00D468E2" w:rsidP="00A73BA6">
            <w:pPr>
              <w:rPr>
                <w:sz w:val="16"/>
                <w:szCs w:val="16"/>
              </w:rPr>
            </w:pPr>
            <w:r w:rsidRPr="00285671">
              <w:rPr>
                <w:sz w:val="16"/>
                <w:szCs w:val="16"/>
              </w:rPr>
              <w:t>Kontakt Dermatitler</w:t>
            </w:r>
          </w:p>
        </w:tc>
        <w:tc>
          <w:tcPr>
            <w:tcW w:w="2339" w:type="dxa"/>
          </w:tcPr>
          <w:p w14:paraId="0D51657B" w14:textId="6A7C5C79" w:rsidR="00D468E2" w:rsidRPr="00285671" w:rsidRDefault="00D468E2" w:rsidP="00A73BA6">
            <w:pPr>
              <w:rPr>
                <w:sz w:val="16"/>
                <w:szCs w:val="16"/>
              </w:rPr>
            </w:pPr>
          </w:p>
        </w:tc>
        <w:tc>
          <w:tcPr>
            <w:tcW w:w="2358" w:type="dxa"/>
          </w:tcPr>
          <w:p w14:paraId="06AEE61F" w14:textId="77777777" w:rsidR="00D468E2" w:rsidRDefault="00D468E2" w:rsidP="00A73BA6">
            <w:r w:rsidRPr="00E1797B">
              <w:rPr>
                <w:sz w:val="16"/>
                <w:szCs w:val="16"/>
              </w:rPr>
              <w:t>Dr.Sevda ÖNDER</w:t>
            </w:r>
          </w:p>
        </w:tc>
      </w:tr>
      <w:tr w:rsidR="00D468E2" w:rsidRPr="00285671" w14:paraId="3DFD0B41" w14:textId="77777777" w:rsidTr="00C56042">
        <w:tc>
          <w:tcPr>
            <w:tcW w:w="1418" w:type="dxa"/>
          </w:tcPr>
          <w:p w14:paraId="7B2B4366" w14:textId="77777777" w:rsidR="00D468E2" w:rsidRPr="008D6CD5" w:rsidRDefault="00D468E2"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985" w:type="dxa"/>
            <w:vAlign w:val="center"/>
          </w:tcPr>
          <w:p w14:paraId="45C5A6DA" w14:textId="77777777" w:rsidR="00D468E2" w:rsidRPr="00285671" w:rsidRDefault="00D468E2" w:rsidP="00A73BA6">
            <w:pPr>
              <w:rPr>
                <w:sz w:val="16"/>
                <w:szCs w:val="16"/>
              </w:rPr>
            </w:pPr>
            <w:r w:rsidRPr="00285671">
              <w:rPr>
                <w:sz w:val="16"/>
                <w:szCs w:val="16"/>
              </w:rPr>
              <w:t>Teorik</w:t>
            </w:r>
          </w:p>
        </w:tc>
        <w:tc>
          <w:tcPr>
            <w:tcW w:w="2339" w:type="dxa"/>
          </w:tcPr>
          <w:p w14:paraId="4A9ECA58" w14:textId="77777777" w:rsidR="00D468E2" w:rsidRPr="00515A2A" w:rsidRDefault="00D468E2" w:rsidP="00A73BA6">
            <w:pPr>
              <w:rPr>
                <w:sz w:val="18"/>
                <w:szCs w:val="18"/>
              </w:rPr>
            </w:pPr>
            <w:r w:rsidRPr="00285671">
              <w:rPr>
                <w:sz w:val="18"/>
                <w:szCs w:val="18"/>
              </w:rPr>
              <w:t>Derinin Paraziter Hastalıkları</w:t>
            </w:r>
          </w:p>
        </w:tc>
        <w:tc>
          <w:tcPr>
            <w:tcW w:w="2339" w:type="dxa"/>
          </w:tcPr>
          <w:p w14:paraId="48C560F1" w14:textId="3FF4858B" w:rsidR="00D468E2" w:rsidRPr="00515A2A" w:rsidRDefault="00D468E2" w:rsidP="00A73BA6">
            <w:pPr>
              <w:rPr>
                <w:sz w:val="18"/>
                <w:szCs w:val="18"/>
              </w:rPr>
            </w:pPr>
          </w:p>
        </w:tc>
        <w:tc>
          <w:tcPr>
            <w:tcW w:w="2358" w:type="dxa"/>
          </w:tcPr>
          <w:p w14:paraId="5724E89F" w14:textId="77777777" w:rsidR="00D468E2" w:rsidRDefault="00D468E2" w:rsidP="00A73BA6">
            <w:r w:rsidRPr="00E1797B">
              <w:rPr>
                <w:sz w:val="16"/>
                <w:szCs w:val="16"/>
              </w:rPr>
              <w:t>Dr.Sevda ÖNDER</w:t>
            </w:r>
          </w:p>
        </w:tc>
      </w:tr>
      <w:tr w:rsidR="00D468E2" w:rsidRPr="00285671" w14:paraId="06AA9C29" w14:textId="77777777" w:rsidTr="00C56042">
        <w:tc>
          <w:tcPr>
            <w:tcW w:w="1418" w:type="dxa"/>
          </w:tcPr>
          <w:p w14:paraId="2FA5A13E" w14:textId="77777777" w:rsidR="00D468E2" w:rsidRPr="008D6CD5" w:rsidRDefault="00D468E2"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985" w:type="dxa"/>
          </w:tcPr>
          <w:p w14:paraId="00279F32" w14:textId="77777777" w:rsidR="00D468E2" w:rsidRPr="00285671" w:rsidRDefault="00D468E2" w:rsidP="00A73BA6">
            <w:pPr>
              <w:rPr>
                <w:sz w:val="16"/>
                <w:szCs w:val="16"/>
              </w:rPr>
            </w:pPr>
            <w:r w:rsidRPr="00285671">
              <w:rPr>
                <w:sz w:val="16"/>
                <w:szCs w:val="16"/>
              </w:rPr>
              <w:t>Pratik</w:t>
            </w:r>
          </w:p>
        </w:tc>
        <w:tc>
          <w:tcPr>
            <w:tcW w:w="2339" w:type="dxa"/>
            <w:vAlign w:val="center"/>
          </w:tcPr>
          <w:p w14:paraId="0B12E236" w14:textId="77777777" w:rsidR="00D468E2" w:rsidRPr="00285671" w:rsidRDefault="00D468E2" w:rsidP="00A73BA6">
            <w:pPr>
              <w:rPr>
                <w:sz w:val="14"/>
                <w:szCs w:val="14"/>
              </w:rPr>
            </w:pPr>
            <w:r w:rsidRPr="00285671">
              <w:rPr>
                <w:sz w:val="16"/>
                <w:szCs w:val="16"/>
              </w:rPr>
              <w:t>Pratik</w:t>
            </w:r>
          </w:p>
        </w:tc>
        <w:tc>
          <w:tcPr>
            <w:tcW w:w="2339" w:type="dxa"/>
            <w:vAlign w:val="center"/>
          </w:tcPr>
          <w:p w14:paraId="6E7CE910" w14:textId="22B3FB71" w:rsidR="00D468E2" w:rsidRPr="00285671" w:rsidRDefault="00D468E2" w:rsidP="00A73BA6">
            <w:pPr>
              <w:rPr>
                <w:sz w:val="14"/>
                <w:szCs w:val="14"/>
              </w:rPr>
            </w:pPr>
          </w:p>
        </w:tc>
        <w:tc>
          <w:tcPr>
            <w:tcW w:w="2358" w:type="dxa"/>
          </w:tcPr>
          <w:p w14:paraId="490602EA" w14:textId="77777777" w:rsidR="00D468E2" w:rsidRDefault="00D468E2" w:rsidP="00A73BA6">
            <w:r w:rsidRPr="00E1797B">
              <w:rPr>
                <w:sz w:val="16"/>
                <w:szCs w:val="16"/>
              </w:rPr>
              <w:t>Dr.Sevda ÖNDER</w:t>
            </w:r>
          </w:p>
        </w:tc>
      </w:tr>
    </w:tbl>
    <w:p w14:paraId="5A357981" w14:textId="77777777" w:rsidR="00A73BA6" w:rsidRPr="00285671" w:rsidRDefault="00A73BA6" w:rsidP="00A73BA6">
      <w:pPr>
        <w:shd w:val="clear" w:color="auto" w:fill="FFFFFF"/>
        <w:rPr>
          <w:sz w:val="16"/>
          <w:szCs w:val="16"/>
        </w:rPr>
      </w:pPr>
    </w:p>
    <w:p w14:paraId="508334EF" w14:textId="5D2AC56B" w:rsidR="00A73BA6" w:rsidRPr="00285671" w:rsidRDefault="00EF6097" w:rsidP="00A73BA6">
      <w:pPr>
        <w:shd w:val="clear" w:color="auto" w:fill="FFFFFF"/>
        <w:rPr>
          <w:sz w:val="16"/>
          <w:szCs w:val="16"/>
        </w:rPr>
      </w:pPr>
      <w:r>
        <w:rPr>
          <w:sz w:val="16"/>
          <w:szCs w:val="16"/>
        </w:rPr>
        <w:t>1</w:t>
      </w:r>
      <w:r w:rsidR="00B172D8">
        <w:rPr>
          <w:sz w:val="16"/>
          <w:szCs w:val="16"/>
        </w:rPr>
        <w:t>5</w:t>
      </w:r>
      <w:r>
        <w:rPr>
          <w:sz w:val="16"/>
          <w:szCs w:val="16"/>
        </w:rPr>
        <w:t xml:space="preserve"> MART</w:t>
      </w:r>
      <w:r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F10CB1">
        <w:rPr>
          <w:sz w:val="16"/>
          <w:szCs w:val="16"/>
        </w:rPr>
        <w:t>7 EYLÜL 2018</w:t>
      </w:r>
      <w:r w:rsidR="00F10CB1" w:rsidRPr="004813FE">
        <w:rPr>
          <w:sz w:val="16"/>
          <w:szCs w:val="16"/>
        </w:rPr>
        <w:t xml:space="preserve"> </w:t>
      </w:r>
      <w:r w:rsidR="00A73BA6" w:rsidRPr="00285671">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73BA6" w:rsidRPr="00285671" w14:paraId="39344F21" w14:textId="77777777" w:rsidTr="00A73BA6">
        <w:tc>
          <w:tcPr>
            <w:tcW w:w="1418" w:type="dxa"/>
            <w:tcBorders>
              <w:bottom w:val="single" w:sz="8" w:space="0" w:color="auto"/>
            </w:tcBorders>
          </w:tcPr>
          <w:p w14:paraId="5492A451" w14:textId="77777777" w:rsidR="00A73BA6" w:rsidRPr="00285671" w:rsidRDefault="00A73BA6" w:rsidP="00A73BA6">
            <w:pPr>
              <w:rPr>
                <w:sz w:val="16"/>
                <w:szCs w:val="16"/>
              </w:rPr>
            </w:pPr>
            <w:r w:rsidRPr="00285671">
              <w:rPr>
                <w:sz w:val="16"/>
                <w:szCs w:val="16"/>
              </w:rPr>
              <w:t>08.00 - 08.50</w:t>
            </w:r>
          </w:p>
        </w:tc>
        <w:tc>
          <w:tcPr>
            <w:tcW w:w="1985" w:type="dxa"/>
            <w:tcBorders>
              <w:bottom w:val="single" w:sz="8" w:space="0" w:color="auto"/>
            </w:tcBorders>
          </w:tcPr>
          <w:p w14:paraId="18B69C0F" w14:textId="77777777" w:rsidR="00A73BA6" w:rsidRPr="00285671" w:rsidRDefault="00A73BA6" w:rsidP="00A73BA6">
            <w:pPr>
              <w:rPr>
                <w:sz w:val="16"/>
                <w:szCs w:val="16"/>
              </w:rPr>
            </w:pPr>
            <w:r w:rsidRPr="00285671">
              <w:rPr>
                <w:sz w:val="16"/>
                <w:szCs w:val="16"/>
              </w:rPr>
              <w:t>Pratik</w:t>
            </w:r>
          </w:p>
        </w:tc>
        <w:tc>
          <w:tcPr>
            <w:tcW w:w="4678" w:type="dxa"/>
            <w:tcBorders>
              <w:bottom w:val="single" w:sz="8" w:space="0" w:color="auto"/>
            </w:tcBorders>
          </w:tcPr>
          <w:p w14:paraId="308D9CC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43C35F85" w14:textId="77777777" w:rsidR="00A73BA6" w:rsidRDefault="00A73BA6" w:rsidP="00A73BA6">
            <w:r w:rsidRPr="008C40B3">
              <w:rPr>
                <w:sz w:val="16"/>
                <w:szCs w:val="16"/>
              </w:rPr>
              <w:t>Dr.Sevda ÖNDER</w:t>
            </w:r>
          </w:p>
        </w:tc>
      </w:tr>
      <w:tr w:rsidR="00A73BA6" w:rsidRPr="00285671" w14:paraId="7452C313" w14:textId="77777777" w:rsidTr="00A73BA6">
        <w:trPr>
          <w:trHeight w:val="131"/>
        </w:trPr>
        <w:tc>
          <w:tcPr>
            <w:tcW w:w="1418" w:type="dxa"/>
            <w:tcBorders>
              <w:bottom w:val="single" w:sz="8" w:space="0" w:color="auto"/>
            </w:tcBorders>
          </w:tcPr>
          <w:p w14:paraId="26CC685A" w14:textId="77777777" w:rsidR="00A73BA6" w:rsidRPr="00285671" w:rsidRDefault="00A73BA6" w:rsidP="00A73BA6">
            <w:pPr>
              <w:rPr>
                <w:sz w:val="16"/>
                <w:szCs w:val="16"/>
              </w:rPr>
            </w:pPr>
            <w:r w:rsidRPr="00285671">
              <w:rPr>
                <w:sz w:val="16"/>
                <w:szCs w:val="16"/>
              </w:rPr>
              <w:t>09.00 - 09.50</w:t>
            </w:r>
          </w:p>
        </w:tc>
        <w:tc>
          <w:tcPr>
            <w:tcW w:w="1985" w:type="dxa"/>
            <w:tcBorders>
              <w:bottom w:val="single" w:sz="8" w:space="0" w:color="auto"/>
            </w:tcBorders>
          </w:tcPr>
          <w:p w14:paraId="0ACC037D" w14:textId="77777777" w:rsidR="00A73BA6" w:rsidRPr="00285671" w:rsidRDefault="00A73BA6" w:rsidP="00A73BA6">
            <w:pPr>
              <w:rPr>
                <w:sz w:val="16"/>
                <w:szCs w:val="16"/>
              </w:rPr>
            </w:pPr>
            <w:r w:rsidRPr="00285671">
              <w:rPr>
                <w:sz w:val="16"/>
                <w:szCs w:val="16"/>
              </w:rPr>
              <w:t>Pratik</w:t>
            </w:r>
          </w:p>
        </w:tc>
        <w:tc>
          <w:tcPr>
            <w:tcW w:w="4678" w:type="dxa"/>
            <w:tcBorders>
              <w:bottom w:val="single" w:sz="8" w:space="0" w:color="auto"/>
            </w:tcBorders>
          </w:tcPr>
          <w:p w14:paraId="4FAE8E2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768F58E8" w14:textId="77777777" w:rsidR="00A73BA6" w:rsidRDefault="00A73BA6" w:rsidP="00A73BA6">
            <w:r w:rsidRPr="008C40B3">
              <w:rPr>
                <w:sz w:val="16"/>
                <w:szCs w:val="16"/>
              </w:rPr>
              <w:t>Dr.Sevda ÖNDER</w:t>
            </w:r>
          </w:p>
        </w:tc>
      </w:tr>
      <w:tr w:rsidR="00A73BA6" w:rsidRPr="00285671" w14:paraId="55BBAB37" w14:textId="77777777" w:rsidTr="00A73BA6">
        <w:trPr>
          <w:trHeight w:val="73"/>
        </w:trPr>
        <w:tc>
          <w:tcPr>
            <w:tcW w:w="1418" w:type="dxa"/>
            <w:tcBorders>
              <w:bottom w:val="single" w:sz="8" w:space="0" w:color="auto"/>
            </w:tcBorders>
          </w:tcPr>
          <w:p w14:paraId="2612A76A" w14:textId="77777777" w:rsidR="00A73BA6" w:rsidRPr="00285671" w:rsidRDefault="00A73BA6" w:rsidP="00A73BA6">
            <w:pPr>
              <w:rPr>
                <w:sz w:val="16"/>
                <w:szCs w:val="16"/>
              </w:rPr>
            </w:pPr>
            <w:r w:rsidRPr="00285671">
              <w:rPr>
                <w:sz w:val="16"/>
                <w:szCs w:val="16"/>
              </w:rPr>
              <w:t>10.00 - 10.50</w:t>
            </w:r>
          </w:p>
        </w:tc>
        <w:tc>
          <w:tcPr>
            <w:tcW w:w="1985" w:type="dxa"/>
            <w:tcBorders>
              <w:bottom w:val="single" w:sz="8" w:space="0" w:color="auto"/>
            </w:tcBorders>
          </w:tcPr>
          <w:p w14:paraId="34AD5C8F" w14:textId="77777777" w:rsidR="00A73BA6" w:rsidRPr="00285671" w:rsidRDefault="00A73BA6" w:rsidP="00A73BA6">
            <w:pPr>
              <w:rPr>
                <w:sz w:val="16"/>
                <w:szCs w:val="16"/>
              </w:rPr>
            </w:pPr>
            <w:r w:rsidRPr="00285671">
              <w:rPr>
                <w:sz w:val="16"/>
                <w:szCs w:val="16"/>
              </w:rPr>
              <w:t>Pratik</w:t>
            </w:r>
          </w:p>
        </w:tc>
        <w:tc>
          <w:tcPr>
            <w:tcW w:w="4678" w:type="dxa"/>
            <w:tcBorders>
              <w:bottom w:val="single" w:sz="8" w:space="0" w:color="auto"/>
            </w:tcBorders>
          </w:tcPr>
          <w:p w14:paraId="79C4A5A0"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812D680" w14:textId="77777777" w:rsidR="00A73BA6" w:rsidRDefault="00A73BA6" w:rsidP="00A73BA6">
            <w:r w:rsidRPr="008C40B3">
              <w:rPr>
                <w:sz w:val="16"/>
                <w:szCs w:val="16"/>
              </w:rPr>
              <w:t>Dr.Sevda ÖNDER</w:t>
            </w:r>
          </w:p>
        </w:tc>
      </w:tr>
      <w:tr w:rsidR="00A73BA6" w:rsidRPr="00285671" w14:paraId="2761DB6B" w14:textId="77777777" w:rsidTr="00A73BA6">
        <w:tc>
          <w:tcPr>
            <w:tcW w:w="1418" w:type="dxa"/>
            <w:tcBorders>
              <w:bottom w:val="single" w:sz="8" w:space="0" w:color="auto"/>
            </w:tcBorders>
          </w:tcPr>
          <w:p w14:paraId="1BA43819" w14:textId="77777777" w:rsidR="00A73BA6" w:rsidRPr="00285671" w:rsidRDefault="00A73BA6" w:rsidP="00A73BA6">
            <w:pPr>
              <w:rPr>
                <w:sz w:val="16"/>
                <w:szCs w:val="16"/>
              </w:rPr>
            </w:pPr>
            <w:r w:rsidRPr="00285671">
              <w:rPr>
                <w:sz w:val="16"/>
                <w:szCs w:val="16"/>
              </w:rPr>
              <w:t>11.00 - 11.50</w:t>
            </w:r>
          </w:p>
        </w:tc>
        <w:tc>
          <w:tcPr>
            <w:tcW w:w="1985" w:type="dxa"/>
            <w:tcBorders>
              <w:bottom w:val="single" w:sz="8" w:space="0" w:color="auto"/>
            </w:tcBorders>
          </w:tcPr>
          <w:p w14:paraId="0608C5C4" w14:textId="77777777" w:rsidR="00A73BA6" w:rsidRPr="00285671" w:rsidRDefault="00A73BA6" w:rsidP="00A73BA6">
            <w:pPr>
              <w:rPr>
                <w:sz w:val="16"/>
                <w:szCs w:val="16"/>
              </w:rPr>
            </w:pPr>
            <w:r w:rsidRPr="00285671">
              <w:rPr>
                <w:sz w:val="16"/>
                <w:szCs w:val="16"/>
              </w:rPr>
              <w:t>Pratik</w:t>
            </w:r>
          </w:p>
        </w:tc>
        <w:tc>
          <w:tcPr>
            <w:tcW w:w="4678" w:type="dxa"/>
            <w:tcBorders>
              <w:bottom w:val="single" w:sz="8" w:space="0" w:color="auto"/>
            </w:tcBorders>
          </w:tcPr>
          <w:p w14:paraId="1997A9E7"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6A5DB125" w14:textId="77777777" w:rsidR="00A73BA6" w:rsidRDefault="00A73BA6" w:rsidP="00A73BA6">
            <w:r w:rsidRPr="008C40B3">
              <w:rPr>
                <w:sz w:val="16"/>
                <w:szCs w:val="16"/>
              </w:rPr>
              <w:t>Dr.Sevda ÖNDER</w:t>
            </w:r>
          </w:p>
        </w:tc>
      </w:tr>
      <w:tr w:rsidR="00A73BA6" w:rsidRPr="00285671" w14:paraId="26853114" w14:textId="77777777" w:rsidTr="00A73BA6">
        <w:tc>
          <w:tcPr>
            <w:tcW w:w="1418" w:type="dxa"/>
            <w:shd w:val="clear" w:color="auto" w:fill="333399"/>
          </w:tcPr>
          <w:p w14:paraId="702B5ED3" w14:textId="77777777" w:rsidR="00A73BA6" w:rsidRPr="00285671" w:rsidRDefault="00A73BA6" w:rsidP="00A73BA6">
            <w:pPr>
              <w:rPr>
                <w:sz w:val="16"/>
                <w:szCs w:val="16"/>
              </w:rPr>
            </w:pPr>
          </w:p>
        </w:tc>
        <w:tc>
          <w:tcPr>
            <w:tcW w:w="1985" w:type="dxa"/>
            <w:shd w:val="clear" w:color="auto" w:fill="333399"/>
          </w:tcPr>
          <w:p w14:paraId="4AE1C561" w14:textId="77777777" w:rsidR="00A73BA6" w:rsidRPr="00285671" w:rsidRDefault="00A73BA6" w:rsidP="00A73BA6">
            <w:pPr>
              <w:rPr>
                <w:sz w:val="16"/>
                <w:szCs w:val="16"/>
              </w:rPr>
            </w:pPr>
          </w:p>
        </w:tc>
        <w:tc>
          <w:tcPr>
            <w:tcW w:w="4678" w:type="dxa"/>
            <w:shd w:val="clear" w:color="auto" w:fill="auto"/>
          </w:tcPr>
          <w:p w14:paraId="525DF679"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79C570CC" w14:textId="77777777" w:rsidR="00A73BA6" w:rsidRPr="00285671" w:rsidRDefault="00A73BA6" w:rsidP="00A73BA6">
            <w:pPr>
              <w:rPr>
                <w:sz w:val="16"/>
                <w:szCs w:val="16"/>
              </w:rPr>
            </w:pPr>
          </w:p>
        </w:tc>
      </w:tr>
      <w:tr w:rsidR="00A73BA6" w:rsidRPr="00285671" w14:paraId="4090B3D3" w14:textId="77777777" w:rsidTr="00A73BA6">
        <w:tc>
          <w:tcPr>
            <w:tcW w:w="1418" w:type="dxa"/>
          </w:tcPr>
          <w:p w14:paraId="5EB8A68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985" w:type="dxa"/>
          </w:tcPr>
          <w:p w14:paraId="6CDA6AB4" w14:textId="77777777" w:rsidR="00A73BA6" w:rsidRPr="00285671" w:rsidRDefault="00A73BA6" w:rsidP="00A73BA6">
            <w:pPr>
              <w:rPr>
                <w:sz w:val="16"/>
                <w:szCs w:val="16"/>
              </w:rPr>
            </w:pPr>
            <w:r w:rsidRPr="00285671">
              <w:rPr>
                <w:sz w:val="16"/>
                <w:szCs w:val="16"/>
              </w:rPr>
              <w:t>Teorik</w:t>
            </w:r>
          </w:p>
        </w:tc>
        <w:tc>
          <w:tcPr>
            <w:tcW w:w="4678" w:type="dxa"/>
          </w:tcPr>
          <w:p w14:paraId="123C626C" w14:textId="77777777" w:rsidR="00A73BA6" w:rsidRPr="00285671" w:rsidRDefault="00A73BA6" w:rsidP="00A73BA6">
            <w:pPr>
              <w:rPr>
                <w:sz w:val="16"/>
                <w:szCs w:val="16"/>
              </w:rPr>
            </w:pPr>
            <w:r w:rsidRPr="00285671">
              <w:rPr>
                <w:sz w:val="16"/>
                <w:szCs w:val="16"/>
              </w:rPr>
              <w:t>Derinin Viral Hastalıkları</w:t>
            </w:r>
          </w:p>
        </w:tc>
        <w:tc>
          <w:tcPr>
            <w:tcW w:w="2358" w:type="dxa"/>
          </w:tcPr>
          <w:p w14:paraId="3198736C" w14:textId="77777777" w:rsidR="00A73BA6" w:rsidRDefault="00A73BA6" w:rsidP="00A73BA6">
            <w:r w:rsidRPr="00E13FBB">
              <w:rPr>
                <w:sz w:val="16"/>
                <w:szCs w:val="16"/>
              </w:rPr>
              <w:t>Dr.Sevda ÖNDER</w:t>
            </w:r>
          </w:p>
        </w:tc>
      </w:tr>
      <w:tr w:rsidR="00A73BA6" w:rsidRPr="00285671" w14:paraId="1D8C02DE" w14:textId="77777777" w:rsidTr="00A73BA6">
        <w:tc>
          <w:tcPr>
            <w:tcW w:w="1418" w:type="dxa"/>
          </w:tcPr>
          <w:p w14:paraId="0A4F8B55"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985" w:type="dxa"/>
          </w:tcPr>
          <w:p w14:paraId="28A10203" w14:textId="77777777" w:rsidR="00A73BA6" w:rsidRPr="00285671" w:rsidRDefault="00A73BA6" w:rsidP="00A73BA6">
            <w:r w:rsidRPr="00285671">
              <w:rPr>
                <w:sz w:val="16"/>
                <w:szCs w:val="16"/>
              </w:rPr>
              <w:t>Teorik</w:t>
            </w:r>
          </w:p>
        </w:tc>
        <w:tc>
          <w:tcPr>
            <w:tcW w:w="4678" w:type="dxa"/>
          </w:tcPr>
          <w:p w14:paraId="43D70787" w14:textId="77777777" w:rsidR="00A73BA6" w:rsidRPr="00285671" w:rsidRDefault="00A73BA6" w:rsidP="00A73BA6">
            <w:r w:rsidRPr="00285671">
              <w:rPr>
                <w:sz w:val="16"/>
                <w:szCs w:val="16"/>
              </w:rPr>
              <w:t>Derinin Viral Hastalıkları</w:t>
            </w:r>
          </w:p>
        </w:tc>
        <w:tc>
          <w:tcPr>
            <w:tcW w:w="2358" w:type="dxa"/>
          </w:tcPr>
          <w:p w14:paraId="2B48A91A" w14:textId="77777777" w:rsidR="00A73BA6" w:rsidRDefault="00A73BA6" w:rsidP="00A73BA6">
            <w:r w:rsidRPr="00E13FBB">
              <w:rPr>
                <w:sz w:val="16"/>
                <w:szCs w:val="16"/>
              </w:rPr>
              <w:t>Dr.Sevda ÖNDER</w:t>
            </w:r>
          </w:p>
        </w:tc>
      </w:tr>
      <w:tr w:rsidR="00A73BA6" w:rsidRPr="00285671" w14:paraId="33349864" w14:textId="77777777" w:rsidTr="00A73BA6">
        <w:trPr>
          <w:trHeight w:val="254"/>
        </w:trPr>
        <w:tc>
          <w:tcPr>
            <w:tcW w:w="1418" w:type="dxa"/>
          </w:tcPr>
          <w:p w14:paraId="1F56CFDF"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985" w:type="dxa"/>
          </w:tcPr>
          <w:p w14:paraId="607173F4" w14:textId="77777777" w:rsidR="00A73BA6" w:rsidRPr="00285671" w:rsidRDefault="00A73BA6" w:rsidP="00A73BA6">
            <w:r w:rsidRPr="00285671">
              <w:rPr>
                <w:sz w:val="16"/>
                <w:szCs w:val="16"/>
              </w:rPr>
              <w:t>Teorik</w:t>
            </w:r>
          </w:p>
        </w:tc>
        <w:tc>
          <w:tcPr>
            <w:tcW w:w="4678" w:type="dxa"/>
          </w:tcPr>
          <w:p w14:paraId="7B7A3E97" w14:textId="77777777" w:rsidR="00A73BA6" w:rsidRPr="00285671" w:rsidRDefault="00A73BA6" w:rsidP="00A73BA6">
            <w:pPr>
              <w:rPr>
                <w:sz w:val="18"/>
                <w:szCs w:val="18"/>
              </w:rPr>
            </w:pPr>
            <w:r w:rsidRPr="00285671">
              <w:rPr>
                <w:sz w:val="16"/>
                <w:szCs w:val="16"/>
              </w:rPr>
              <w:t>Derinin Mantar Hastalıkları</w:t>
            </w:r>
          </w:p>
        </w:tc>
        <w:tc>
          <w:tcPr>
            <w:tcW w:w="2358" w:type="dxa"/>
          </w:tcPr>
          <w:p w14:paraId="1BC016BA" w14:textId="77777777" w:rsidR="00A73BA6" w:rsidRDefault="00A73BA6" w:rsidP="00A73BA6">
            <w:r w:rsidRPr="00E13FBB">
              <w:rPr>
                <w:sz w:val="16"/>
                <w:szCs w:val="16"/>
              </w:rPr>
              <w:t>Dr.Sevda ÖNDER</w:t>
            </w:r>
          </w:p>
        </w:tc>
      </w:tr>
      <w:tr w:rsidR="00A73BA6" w:rsidRPr="00285671" w14:paraId="38D8A9F2" w14:textId="77777777" w:rsidTr="00A73BA6">
        <w:trPr>
          <w:trHeight w:val="178"/>
        </w:trPr>
        <w:tc>
          <w:tcPr>
            <w:tcW w:w="1418" w:type="dxa"/>
          </w:tcPr>
          <w:p w14:paraId="03C6FE5C"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985" w:type="dxa"/>
            <w:vAlign w:val="center"/>
          </w:tcPr>
          <w:p w14:paraId="0418D496" w14:textId="77777777" w:rsidR="00A73BA6" w:rsidRPr="00285671" w:rsidRDefault="00A73BA6" w:rsidP="00A73BA6">
            <w:pPr>
              <w:rPr>
                <w:sz w:val="14"/>
                <w:szCs w:val="14"/>
              </w:rPr>
            </w:pPr>
            <w:r w:rsidRPr="00285671">
              <w:rPr>
                <w:sz w:val="14"/>
                <w:szCs w:val="14"/>
              </w:rPr>
              <w:t>Pratik</w:t>
            </w:r>
          </w:p>
        </w:tc>
        <w:tc>
          <w:tcPr>
            <w:tcW w:w="4678" w:type="dxa"/>
          </w:tcPr>
          <w:p w14:paraId="47A024B5" w14:textId="77777777" w:rsidR="00A73BA6" w:rsidRPr="00285671" w:rsidRDefault="00A73BA6" w:rsidP="00A73BA6">
            <w:pPr>
              <w:rPr>
                <w:sz w:val="14"/>
                <w:szCs w:val="14"/>
              </w:rPr>
            </w:pPr>
            <w:r w:rsidRPr="00285671">
              <w:rPr>
                <w:sz w:val="16"/>
                <w:szCs w:val="16"/>
              </w:rPr>
              <w:t>Pratik</w:t>
            </w:r>
          </w:p>
        </w:tc>
        <w:tc>
          <w:tcPr>
            <w:tcW w:w="2358" w:type="dxa"/>
          </w:tcPr>
          <w:p w14:paraId="65ACFFA7" w14:textId="77777777" w:rsidR="00A73BA6" w:rsidRDefault="00A73BA6" w:rsidP="00A73BA6">
            <w:r w:rsidRPr="00E13FBB">
              <w:rPr>
                <w:sz w:val="16"/>
                <w:szCs w:val="16"/>
              </w:rPr>
              <w:t>Dr.Sevda ÖNDER</w:t>
            </w:r>
          </w:p>
        </w:tc>
      </w:tr>
    </w:tbl>
    <w:p w14:paraId="6AFC818D" w14:textId="77777777" w:rsidR="00A73BA6" w:rsidRPr="00285671" w:rsidRDefault="00A73BA6" w:rsidP="00A73BA6">
      <w:pPr>
        <w:shd w:val="clear" w:color="auto" w:fill="FFFFFF"/>
        <w:rPr>
          <w:sz w:val="16"/>
          <w:szCs w:val="16"/>
        </w:rPr>
      </w:pPr>
    </w:p>
    <w:p w14:paraId="7402F9DA" w14:textId="77777777" w:rsidR="00A73BA6" w:rsidRPr="00285671" w:rsidRDefault="00A73BA6" w:rsidP="00A73BA6">
      <w:pPr>
        <w:shd w:val="clear" w:color="auto" w:fill="FFFFFF"/>
        <w:rPr>
          <w:b/>
          <w:sz w:val="16"/>
          <w:szCs w:val="16"/>
        </w:rPr>
      </w:pPr>
    </w:p>
    <w:p w14:paraId="3138154F" w14:textId="77777777" w:rsidR="00A73BA6" w:rsidRPr="00285671" w:rsidRDefault="00A73BA6" w:rsidP="00A73BA6">
      <w:pPr>
        <w:shd w:val="clear" w:color="auto" w:fill="FFFFFF"/>
        <w:rPr>
          <w:b/>
          <w:sz w:val="16"/>
          <w:szCs w:val="16"/>
        </w:rPr>
      </w:pPr>
    </w:p>
    <w:p w14:paraId="4F964DF1" w14:textId="77777777" w:rsidR="00A73BA6" w:rsidRPr="00285671" w:rsidRDefault="00A73BA6" w:rsidP="00A73BA6">
      <w:pPr>
        <w:shd w:val="clear" w:color="auto" w:fill="FFFFFF"/>
        <w:rPr>
          <w:b/>
          <w:sz w:val="16"/>
          <w:szCs w:val="16"/>
        </w:rPr>
      </w:pPr>
    </w:p>
    <w:p w14:paraId="5438F303" w14:textId="77777777" w:rsidR="00A73BA6" w:rsidRPr="00285671" w:rsidRDefault="00A73BA6" w:rsidP="00A73BA6">
      <w:pPr>
        <w:shd w:val="clear" w:color="auto" w:fill="FFFFFF"/>
        <w:rPr>
          <w:b/>
          <w:sz w:val="16"/>
          <w:szCs w:val="16"/>
        </w:rPr>
      </w:pPr>
    </w:p>
    <w:p w14:paraId="27CF997A" w14:textId="77777777" w:rsidR="00A73BA6" w:rsidRDefault="00A73BA6" w:rsidP="00A73BA6">
      <w:pPr>
        <w:shd w:val="clear" w:color="auto" w:fill="FFFFFF"/>
        <w:rPr>
          <w:b/>
          <w:sz w:val="16"/>
          <w:szCs w:val="16"/>
        </w:rPr>
      </w:pPr>
    </w:p>
    <w:p w14:paraId="623F9990" w14:textId="77777777" w:rsidR="00A73BA6" w:rsidRPr="00285671" w:rsidRDefault="00A73BA6" w:rsidP="00A73BA6">
      <w:pPr>
        <w:shd w:val="clear" w:color="auto" w:fill="FFFFFF"/>
        <w:rPr>
          <w:b/>
          <w:sz w:val="16"/>
          <w:szCs w:val="16"/>
        </w:rPr>
      </w:pPr>
    </w:p>
    <w:p w14:paraId="3CF304A7" w14:textId="77777777" w:rsidR="00A73BA6" w:rsidRPr="00285671" w:rsidRDefault="00A73BA6" w:rsidP="00A73BA6">
      <w:pPr>
        <w:shd w:val="clear" w:color="auto" w:fill="FFFFFF"/>
        <w:rPr>
          <w:b/>
          <w:sz w:val="16"/>
          <w:szCs w:val="16"/>
        </w:rPr>
      </w:pPr>
    </w:p>
    <w:p w14:paraId="52063E41" w14:textId="77777777" w:rsidR="00A73BA6" w:rsidRPr="00285671" w:rsidRDefault="00A73BA6" w:rsidP="00A73BA6">
      <w:pPr>
        <w:shd w:val="clear" w:color="auto" w:fill="FFFFFF"/>
        <w:rPr>
          <w:b/>
          <w:sz w:val="16"/>
          <w:szCs w:val="16"/>
        </w:rPr>
      </w:pPr>
    </w:p>
    <w:p w14:paraId="548F174F" w14:textId="77777777" w:rsidR="00A73BA6" w:rsidRPr="00285671" w:rsidRDefault="00A73BA6" w:rsidP="00A73BA6">
      <w:pPr>
        <w:shd w:val="clear" w:color="auto" w:fill="FFFFFF"/>
        <w:rPr>
          <w:b/>
          <w:sz w:val="16"/>
          <w:szCs w:val="16"/>
        </w:rPr>
      </w:pPr>
    </w:p>
    <w:p w14:paraId="107E076C" w14:textId="77777777" w:rsidR="00A73BA6" w:rsidRPr="00285671" w:rsidRDefault="00A73BA6" w:rsidP="00A73BA6">
      <w:pPr>
        <w:shd w:val="clear" w:color="auto" w:fill="FFFFFF"/>
        <w:rPr>
          <w:b/>
          <w:sz w:val="16"/>
          <w:szCs w:val="16"/>
        </w:rPr>
      </w:pPr>
    </w:p>
    <w:p w14:paraId="4DEF65EB" w14:textId="77777777" w:rsidR="00A73BA6" w:rsidRDefault="00A73BA6" w:rsidP="00A73BA6">
      <w:pPr>
        <w:shd w:val="clear" w:color="auto" w:fill="FFFFFF"/>
        <w:jc w:val="center"/>
        <w:rPr>
          <w:b/>
          <w:sz w:val="28"/>
          <w:szCs w:val="28"/>
        </w:rPr>
      </w:pPr>
    </w:p>
    <w:p w14:paraId="7425BE3C" w14:textId="77777777" w:rsidR="00A73BA6" w:rsidRPr="00285671" w:rsidRDefault="00A73BA6" w:rsidP="00A73BA6">
      <w:pPr>
        <w:shd w:val="clear" w:color="auto" w:fill="FFFFFF"/>
        <w:jc w:val="center"/>
        <w:rPr>
          <w:b/>
          <w:sz w:val="28"/>
          <w:szCs w:val="28"/>
        </w:rPr>
      </w:pPr>
    </w:p>
    <w:p w14:paraId="67000A24" w14:textId="77777777" w:rsidR="00A73BA6" w:rsidRDefault="00A73BA6" w:rsidP="00A73BA6">
      <w:pPr>
        <w:shd w:val="clear" w:color="auto" w:fill="FFFFFF"/>
        <w:rPr>
          <w:sz w:val="16"/>
          <w:szCs w:val="16"/>
        </w:rPr>
      </w:pPr>
    </w:p>
    <w:p w14:paraId="0791FB25" w14:textId="77777777" w:rsidR="00A73BA6" w:rsidRDefault="00A73BA6" w:rsidP="00A73BA6">
      <w:pPr>
        <w:shd w:val="clear" w:color="auto" w:fill="FFFFFF"/>
        <w:rPr>
          <w:sz w:val="16"/>
          <w:szCs w:val="16"/>
        </w:rPr>
      </w:pPr>
    </w:p>
    <w:p w14:paraId="065C7BC8" w14:textId="5A6E5AC4" w:rsidR="00A73BA6" w:rsidRPr="00285671" w:rsidRDefault="00EF6097" w:rsidP="00A73BA6">
      <w:pPr>
        <w:shd w:val="clear" w:color="auto" w:fill="FFFFFF"/>
        <w:rPr>
          <w:sz w:val="16"/>
          <w:szCs w:val="16"/>
        </w:rPr>
      </w:pPr>
      <w:r>
        <w:rPr>
          <w:sz w:val="16"/>
          <w:szCs w:val="16"/>
        </w:rPr>
        <w:t>1</w:t>
      </w:r>
      <w:r w:rsidR="00B172D8">
        <w:rPr>
          <w:sz w:val="16"/>
          <w:szCs w:val="16"/>
        </w:rPr>
        <w:t>8</w:t>
      </w:r>
      <w:r>
        <w:rPr>
          <w:sz w:val="16"/>
          <w:szCs w:val="16"/>
        </w:rPr>
        <w:t xml:space="preserve"> MART</w:t>
      </w:r>
      <w:r w:rsidRPr="004813FE">
        <w:rPr>
          <w:sz w:val="16"/>
          <w:szCs w:val="16"/>
        </w:rPr>
        <w:t xml:space="preserve"> </w:t>
      </w:r>
      <w:r w:rsidR="00423ABB">
        <w:rPr>
          <w:sz w:val="16"/>
          <w:szCs w:val="16"/>
        </w:rPr>
        <w:t>2019</w:t>
      </w:r>
      <w:r w:rsidR="00423ABB" w:rsidRPr="00285671">
        <w:rPr>
          <w:sz w:val="16"/>
          <w:szCs w:val="16"/>
        </w:rPr>
        <w:t xml:space="preserve"> </w:t>
      </w:r>
      <w:r w:rsidR="00423ABB">
        <w:rPr>
          <w:sz w:val="16"/>
          <w:szCs w:val="16"/>
        </w:rPr>
        <w:t xml:space="preserve">/ </w:t>
      </w:r>
      <w:r w:rsidR="003F4462">
        <w:rPr>
          <w:sz w:val="16"/>
          <w:szCs w:val="16"/>
        </w:rPr>
        <w:t>10 EYLÜL 2018</w:t>
      </w:r>
      <w:r w:rsidR="003F4462" w:rsidRPr="004813FE">
        <w:rPr>
          <w:sz w:val="16"/>
          <w:szCs w:val="16"/>
        </w:rPr>
        <w:t xml:space="preserve"> </w:t>
      </w:r>
      <w:r w:rsidR="00A73BA6" w:rsidRPr="00285671">
        <w:rPr>
          <w:sz w:val="16"/>
          <w:szCs w:val="16"/>
        </w:rPr>
        <w:t>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5446A541" w14:textId="77777777" w:rsidTr="00A73BA6">
        <w:tc>
          <w:tcPr>
            <w:tcW w:w="1418" w:type="dxa"/>
            <w:tcBorders>
              <w:bottom w:val="single" w:sz="8" w:space="0" w:color="auto"/>
            </w:tcBorders>
          </w:tcPr>
          <w:p w14:paraId="25056A1F"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5BC4DF28"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2AB1EEB4"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71F3BD2" w14:textId="77777777" w:rsidR="00A73BA6" w:rsidRDefault="00A73BA6" w:rsidP="00A73BA6">
            <w:r w:rsidRPr="00041757">
              <w:rPr>
                <w:sz w:val="16"/>
                <w:szCs w:val="16"/>
              </w:rPr>
              <w:t>Dr.Sevda ÖNDER</w:t>
            </w:r>
          </w:p>
        </w:tc>
      </w:tr>
      <w:tr w:rsidR="00A73BA6" w:rsidRPr="00285671" w14:paraId="4985C35C" w14:textId="77777777" w:rsidTr="00A73BA6">
        <w:tc>
          <w:tcPr>
            <w:tcW w:w="1418" w:type="dxa"/>
            <w:tcBorders>
              <w:bottom w:val="single" w:sz="8" w:space="0" w:color="auto"/>
            </w:tcBorders>
          </w:tcPr>
          <w:p w14:paraId="353E90C5"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3C44AD75"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31BF3DD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0B34C60" w14:textId="77777777" w:rsidR="00A73BA6" w:rsidRDefault="00A73BA6" w:rsidP="00A73BA6">
            <w:r w:rsidRPr="00041757">
              <w:rPr>
                <w:sz w:val="16"/>
                <w:szCs w:val="16"/>
              </w:rPr>
              <w:t>Dr.Sevda ÖNDER</w:t>
            </w:r>
          </w:p>
        </w:tc>
      </w:tr>
      <w:tr w:rsidR="00A73BA6" w:rsidRPr="00285671" w14:paraId="62F57E16" w14:textId="77777777" w:rsidTr="00A73BA6">
        <w:tc>
          <w:tcPr>
            <w:tcW w:w="1418" w:type="dxa"/>
            <w:tcBorders>
              <w:bottom w:val="single" w:sz="8" w:space="0" w:color="auto"/>
            </w:tcBorders>
          </w:tcPr>
          <w:p w14:paraId="2BA47B03"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600FECB7"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5DF92562"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A1C18F0" w14:textId="77777777" w:rsidR="00A73BA6" w:rsidRDefault="00A73BA6" w:rsidP="00A73BA6">
            <w:r w:rsidRPr="00041757">
              <w:rPr>
                <w:sz w:val="16"/>
                <w:szCs w:val="16"/>
              </w:rPr>
              <w:t>Dr.Sevda ÖNDER</w:t>
            </w:r>
          </w:p>
        </w:tc>
      </w:tr>
      <w:tr w:rsidR="00A73BA6" w:rsidRPr="00285671" w14:paraId="5903362F" w14:textId="77777777" w:rsidTr="00A73BA6">
        <w:tc>
          <w:tcPr>
            <w:tcW w:w="1418" w:type="dxa"/>
            <w:tcBorders>
              <w:bottom w:val="single" w:sz="8" w:space="0" w:color="auto"/>
            </w:tcBorders>
          </w:tcPr>
          <w:p w14:paraId="7EF2F618"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49D7EA55"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7B45A334"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9930A69" w14:textId="77777777" w:rsidR="00A73BA6" w:rsidRDefault="00A73BA6" w:rsidP="00A73BA6">
            <w:r w:rsidRPr="00041757">
              <w:rPr>
                <w:sz w:val="16"/>
                <w:szCs w:val="16"/>
              </w:rPr>
              <w:t>Dr.Sevda ÖNDER</w:t>
            </w:r>
          </w:p>
        </w:tc>
      </w:tr>
      <w:tr w:rsidR="00A73BA6" w:rsidRPr="00285671" w14:paraId="506EDD4F" w14:textId="77777777" w:rsidTr="00A73BA6">
        <w:tc>
          <w:tcPr>
            <w:tcW w:w="1418" w:type="dxa"/>
            <w:shd w:val="clear" w:color="auto" w:fill="333399"/>
          </w:tcPr>
          <w:p w14:paraId="6B429352" w14:textId="77777777" w:rsidR="00A73BA6" w:rsidRPr="00285671" w:rsidRDefault="00A73BA6" w:rsidP="00A73BA6">
            <w:pPr>
              <w:rPr>
                <w:sz w:val="16"/>
                <w:szCs w:val="16"/>
              </w:rPr>
            </w:pPr>
          </w:p>
        </w:tc>
        <w:tc>
          <w:tcPr>
            <w:tcW w:w="1843" w:type="dxa"/>
            <w:shd w:val="clear" w:color="auto" w:fill="333399"/>
          </w:tcPr>
          <w:p w14:paraId="741AA05B" w14:textId="77777777" w:rsidR="00A73BA6" w:rsidRPr="00285671" w:rsidRDefault="00A73BA6" w:rsidP="00A73BA6">
            <w:pPr>
              <w:rPr>
                <w:sz w:val="16"/>
                <w:szCs w:val="16"/>
              </w:rPr>
            </w:pPr>
          </w:p>
        </w:tc>
        <w:tc>
          <w:tcPr>
            <w:tcW w:w="4820" w:type="dxa"/>
            <w:shd w:val="clear" w:color="auto" w:fill="auto"/>
          </w:tcPr>
          <w:p w14:paraId="3C86AEBB"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15EA1686" w14:textId="77777777" w:rsidR="00A73BA6" w:rsidRPr="00285671" w:rsidRDefault="00A73BA6" w:rsidP="00A73BA6">
            <w:pPr>
              <w:rPr>
                <w:sz w:val="16"/>
                <w:szCs w:val="16"/>
              </w:rPr>
            </w:pPr>
          </w:p>
        </w:tc>
      </w:tr>
      <w:tr w:rsidR="00A73BA6" w:rsidRPr="00285671" w14:paraId="681069FF" w14:textId="77777777" w:rsidTr="00A73BA6">
        <w:tc>
          <w:tcPr>
            <w:tcW w:w="1418" w:type="dxa"/>
          </w:tcPr>
          <w:p w14:paraId="482CF63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7FEF7A7E" w14:textId="77777777" w:rsidR="00A73BA6" w:rsidRPr="00285671" w:rsidRDefault="00A73BA6" w:rsidP="00A73BA6">
            <w:r w:rsidRPr="00285671">
              <w:rPr>
                <w:sz w:val="16"/>
                <w:szCs w:val="16"/>
              </w:rPr>
              <w:t>Teorik</w:t>
            </w:r>
          </w:p>
        </w:tc>
        <w:tc>
          <w:tcPr>
            <w:tcW w:w="4820" w:type="dxa"/>
          </w:tcPr>
          <w:p w14:paraId="213B290A" w14:textId="77777777" w:rsidR="00A73BA6" w:rsidRPr="00285671" w:rsidRDefault="00A73BA6" w:rsidP="00A73BA6">
            <w:pPr>
              <w:rPr>
                <w:sz w:val="16"/>
                <w:szCs w:val="16"/>
              </w:rPr>
            </w:pPr>
            <w:r w:rsidRPr="00285671">
              <w:rPr>
                <w:sz w:val="16"/>
                <w:szCs w:val="16"/>
              </w:rPr>
              <w:t>Derinin Bakteriyel Hastalıkları</w:t>
            </w:r>
          </w:p>
        </w:tc>
        <w:tc>
          <w:tcPr>
            <w:tcW w:w="2358" w:type="dxa"/>
          </w:tcPr>
          <w:p w14:paraId="75A22272" w14:textId="77777777" w:rsidR="00A73BA6" w:rsidRDefault="00A73BA6" w:rsidP="00A73BA6">
            <w:r w:rsidRPr="008945F9">
              <w:rPr>
                <w:sz w:val="16"/>
                <w:szCs w:val="16"/>
              </w:rPr>
              <w:t>Dr.Sevda ÖNDER</w:t>
            </w:r>
          </w:p>
        </w:tc>
      </w:tr>
      <w:tr w:rsidR="00A73BA6" w:rsidRPr="00285671" w14:paraId="0BF9B84C" w14:textId="77777777" w:rsidTr="00A73BA6">
        <w:tc>
          <w:tcPr>
            <w:tcW w:w="1418" w:type="dxa"/>
          </w:tcPr>
          <w:p w14:paraId="58BF3BC5"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3B64D021" w14:textId="77777777" w:rsidR="00A73BA6" w:rsidRPr="00285671" w:rsidRDefault="00A73BA6" w:rsidP="00A73BA6">
            <w:r w:rsidRPr="00285671">
              <w:rPr>
                <w:sz w:val="16"/>
                <w:szCs w:val="16"/>
              </w:rPr>
              <w:t>Teorik</w:t>
            </w:r>
          </w:p>
        </w:tc>
        <w:tc>
          <w:tcPr>
            <w:tcW w:w="4820" w:type="dxa"/>
          </w:tcPr>
          <w:p w14:paraId="25915A7B" w14:textId="77777777" w:rsidR="00A73BA6" w:rsidRPr="00285671" w:rsidRDefault="00A73BA6" w:rsidP="00A73BA6">
            <w:pPr>
              <w:rPr>
                <w:sz w:val="16"/>
                <w:szCs w:val="16"/>
              </w:rPr>
            </w:pPr>
            <w:r w:rsidRPr="00285671">
              <w:rPr>
                <w:sz w:val="16"/>
                <w:szCs w:val="16"/>
              </w:rPr>
              <w:t>Derinin Bakteriyel Hastalıkları</w:t>
            </w:r>
          </w:p>
        </w:tc>
        <w:tc>
          <w:tcPr>
            <w:tcW w:w="2358" w:type="dxa"/>
          </w:tcPr>
          <w:p w14:paraId="5448E804" w14:textId="77777777" w:rsidR="00A73BA6" w:rsidRDefault="00A73BA6" w:rsidP="00A73BA6">
            <w:r w:rsidRPr="008945F9">
              <w:rPr>
                <w:sz w:val="16"/>
                <w:szCs w:val="16"/>
              </w:rPr>
              <w:t>Dr.Sevda ÖNDER</w:t>
            </w:r>
          </w:p>
        </w:tc>
      </w:tr>
      <w:tr w:rsidR="00A73BA6" w:rsidRPr="00285671" w14:paraId="6118F92E" w14:textId="77777777" w:rsidTr="00A73BA6">
        <w:tc>
          <w:tcPr>
            <w:tcW w:w="1418" w:type="dxa"/>
          </w:tcPr>
          <w:p w14:paraId="06200318"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15236E23" w14:textId="77777777" w:rsidR="00A73BA6" w:rsidRPr="00285671" w:rsidRDefault="00A73BA6" w:rsidP="00A73BA6">
            <w:r w:rsidRPr="00285671">
              <w:rPr>
                <w:sz w:val="16"/>
                <w:szCs w:val="16"/>
              </w:rPr>
              <w:t>Teorik</w:t>
            </w:r>
          </w:p>
        </w:tc>
        <w:tc>
          <w:tcPr>
            <w:tcW w:w="4820" w:type="dxa"/>
          </w:tcPr>
          <w:p w14:paraId="0B44F3F5" w14:textId="77777777" w:rsidR="00A73BA6" w:rsidRPr="00285671" w:rsidRDefault="00A73BA6" w:rsidP="00A73BA6">
            <w:pPr>
              <w:rPr>
                <w:sz w:val="16"/>
                <w:szCs w:val="16"/>
              </w:rPr>
            </w:pPr>
            <w:r w:rsidRPr="00285671">
              <w:rPr>
                <w:sz w:val="16"/>
                <w:szCs w:val="16"/>
              </w:rPr>
              <w:t>Akne Vulgaris</w:t>
            </w:r>
          </w:p>
        </w:tc>
        <w:tc>
          <w:tcPr>
            <w:tcW w:w="2358" w:type="dxa"/>
          </w:tcPr>
          <w:p w14:paraId="6F4FBD2A" w14:textId="77777777" w:rsidR="00A73BA6" w:rsidRDefault="00A73BA6" w:rsidP="00A73BA6">
            <w:r w:rsidRPr="008945F9">
              <w:rPr>
                <w:sz w:val="16"/>
                <w:szCs w:val="16"/>
              </w:rPr>
              <w:t>Dr.Sevda ÖNDER</w:t>
            </w:r>
          </w:p>
        </w:tc>
      </w:tr>
      <w:tr w:rsidR="00A73BA6" w:rsidRPr="00285671" w14:paraId="119D1418" w14:textId="77777777" w:rsidTr="00A73BA6">
        <w:tc>
          <w:tcPr>
            <w:tcW w:w="1418" w:type="dxa"/>
          </w:tcPr>
          <w:p w14:paraId="161C3C8B"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544B6A60" w14:textId="77777777" w:rsidR="00A73BA6" w:rsidRPr="00285671" w:rsidRDefault="00A73BA6" w:rsidP="00A73BA6">
            <w:pPr>
              <w:rPr>
                <w:sz w:val="16"/>
                <w:szCs w:val="16"/>
              </w:rPr>
            </w:pPr>
            <w:r w:rsidRPr="00285671">
              <w:rPr>
                <w:sz w:val="16"/>
                <w:szCs w:val="16"/>
              </w:rPr>
              <w:t>Teorik</w:t>
            </w:r>
          </w:p>
        </w:tc>
        <w:tc>
          <w:tcPr>
            <w:tcW w:w="4820" w:type="dxa"/>
          </w:tcPr>
          <w:p w14:paraId="6C3CC275" w14:textId="77777777" w:rsidR="00A73BA6" w:rsidRPr="00285671" w:rsidRDefault="00A73BA6" w:rsidP="00A73BA6">
            <w:pPr>
              <w:rPr>
                <w:sz w:val="16"/>
                <w:szCs w:val="16"/>
              </w:rPr>
            </w:pPr>
            <w:r w:rsidRPr="00285671">
              <w:rPr>
                <w:sz w:val="16"/>
                <w:szCs w:val="16"/>
              </w:rPr>
              <w:t>Rosasea</w:t>
            </w:r>
          </w:p>
        </w:tc>
        <w:tc>
          <w:tcPr>
            <w:tcW w:w="2358" w:type="dxa"/>
          </w:tcPr>
          <w:p w14:paraId="71FCFDAF" w14:textId="77777777" w:rsidR="00A73BA6" w:rsidRDefault="00A73BA6" w:rsidP="00A73BA6">
            <w:r w:rsidRPr="008945F9">
              <w:rPr>
                <w:sz w:val="16"/>
                <w:szCs w:val="16"/>
              </w:rPr>
              <w:t>Dr.Sevda ÖNDER</w:t>
            </w:r>
          </w:p>
        </w:tc>
      </w:tr>
    </w:tbl>
    <w:p w14:paraId="52189763" w14:textId="77777777" w:rsidR="00A73BA6" w:rsidRPr="00285671" w:rsidRDefault="00A73BA6" w:rsidP="00A73BA6">
      <w:pPr>
        <w:shd w:val="clear" w:color="auto" w:fill="FFFFFF"/>
        <w:rPr>
          <w:sz w:val="16"/>
          <w:szCs w:val="16"/>
        </w:rPr>
      </w:pPr>
    </w:p>
    <w:p w14:paraId="1474936C" w14:textId="44C20065" w:rsidR="00A73BA6" w:rsidRPr="00285671" w:rsidRDefault="00EF6097" w:rsidP="00A73BA6">
      <w:pPr>
        <w:shd w:val="clear" w:color="auto" w:fill="FFFFFF"/>
        <w:rPr>
          <w:sz w:val="16"/>
          <w:szCs w:val="16"/>
        </w:rPr>
      </w:pPr>
      <w:r>
        <w:rPr>
          <w:sz w:val="16"/>
          <w:szCs w:val="16"/>
        </w:rPr>
        <w:t>1</w:t>
      </w:r>
      <w:r w:rsidR="00B172D8">
        <w:rPr>
          <w:sz w:val="16"/>
          <w:szCs w:val="16"/>
        </w:rPr>
        <w:t>9</w:t>
      </w:r>
      <w:r>
        <w:rPr>
          <w:sz w:val="16"/>
          <w:szCs w:val="16"/>
        </w:rPr>
        <w:t xml:space="preserve"> MART</w:t>
      </w:r>
      <w:r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11 EYLÜL 2018</w:t>
      </w:r>
      <w:r w:rsidR="003F4462" w:rsidRPr="004813FE">
        <w:rPr>
          <w:sz w:val="16"/>
          <w:szCs w:val="16"/>
        </w:rPr>
        <w:t xml:space="preserve"> </w:t>
      </w:r>
      <w:r w:rsidR="00A73BA6" w:rsidRPr="00285671">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0F23CBF6" w14:textId="77777777" w:rsidTr="00A73BA6">
        <w:tc>
          <w:tcPr>
            <w:tcW w:w="1418" w:type="dxa"/>
            <w:tcBorders>
              <w:bottom w:val="single" w:sz="8" w:space="0" w:color="auto"/>
            </w:tcBorders>
          </w:tcPr>
          <w:p w14:paraId="574863A2"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0F23300C"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53F6E8F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42534250" w14:textId="77777777" w:rsidR="00A73BA6" w:rsidRDefault="00A73BA6" w:rsidP="00A73BA6">
            <w:r w:rsidRPr="00E55603">
              <w:rPr>
                <w:sz w:val="16"/>
                <w:szCs w:val="16"/>
              </w:rPr>
              <w:t>Dr.Sevda ÖNDER</w:t>
            </w:r>
          </w:p>
        </w:tc>
      </w:tr>
      <w:tr w:rsidR="00A73BA6" w:rsidRPr="00285671" w14:paraId="16D928EE" w14:textId="77777777" w:rsidTr="00A73BA6">
        <w:tc>
          <w:tcPr>
            <w:tcW w:w="1418" w:type="dxa"/>
            <w:tcBorders>
              <w:bottom w:val="single" w:sz="8" w:space="0" w:color="auto"/>
            </w:tcBorders>
          </w:tcPr>
          <w:p w14:paraId="6B54481F"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1B5FD077"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45CD1ACE"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688A25CD" w14:textId="77777777" w:rsidR="00A73BA6" w:rsidRDefault="00A73BA6" w:rsidP="00A73BA6">
            <w:r w:rsidRPr="00E55603">
              <w:rPr>
                <w:sz w:val="16"/>
                <w:szCs w:val="16"/>
              </w:rPr>
              <w:t>Dr.Sevda ÖNDER</w:t>
            </w:r>
          </w:p>
        </w:tc>
      </w:tr>
      <w:tr w:rsidR="00A73BA6" w:rsidRPr="00285671" w14:paraId="6B99F919" w14:textId="77777777" w:rsidTr="00A73BA6">
        <w:tc>
          <w:tcPr>
            <w:tcW w:w="1418" w:type="dxa"/>
            <w:tcBorders>
              <w:bottom w:val="single" w:sz="8" w:space="0" w:color="auto"/>
            </w:tcBorders>
          </w:tcPr>
          <w:p w14:paraId="2403E4D1"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446DDBCD" w14:textId="77777777" w:rsidR="00A73BA6" w:rsidRPr="00285671" w:rsidRDefault="00A73BA6" w:rsidP="00A73BA6">
            <w:r w:rsidRPr="00285671">
              <w:rPr>
                <w:sz w:val="16"/>
                <w:szCs w:val="16"/>
              </w:rPr>
              <w:t>Pratik</w:t>
            </w:r>
          </w:p>
        </w:tc>
        <w:tc>
          <w:tcPr>
            <w:tcW w:w="4820" w:type="dxa"/>
            <w:tcBorders>
              <w:bottom w:val="single" w:sz="8" w:space="0" w:color="auto"/>
            </w:tcBorders>
          </w:tcPr>
          <w:p w14:paraId="459611F4"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293B863F" w14:textId="77777777" w:rsidR="00A73BA6" w:rsidRDefault="00A73BA6" w:rsidP="00A73BA6">
            <w:r w:rsidRPr="00E55603">
              <w:rPr>
                <w:sz w:val="16"/>
                <w:szCs w:val="16"/>
              </w:rPr>
              <w:t>Dr.Sevda ÖNDER</w:t>
            </w:r>
          </w:p>
        </w:tc>
      </w:tr>
      <w:tr w:rsidR="00A73BA6" w:rsidRPr="00285671" w14:paraId="43476FEF" w14:textId="77777777" w:rsidTr="00A73BA6">
        <w:tc>
          <w:tcPr>
            <w:tcW w:w="1418" w:type="dxa"/>
            <w:tcBorders>
              <w:bottom w:val="single" w:sz="8" w:space="0" w:color="auto"/>
            </w:tcBorders>
          </w:tcPr>
          <w:p w14:paraId="0CF62899"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5A803A71" w14:textId="77777777" w:rsidR="00A73BA6" w:rsidRPr="00285671" w:rsidRDefault="00A73BA6" w:rsidP="00A73BA6">
            <w:r w:rsidRPr="00285671">
              <w:rPr>
                <w:sz w:val="16"/>
                <w:szCs w:val="16"/>
              </w:rPr>
              <w:t>Pratik</w:t>
            </w:r>
          </w:p>
        </w:tc>
        <w:tc>
          <w:tcPr>
            <w:tcW w:w="4820" w:type="dxa"/>
            <w:tcBorders>
              <w:bottom w:val="single" w:sz="8" w:space="0" w:color="auto"/>
            </w:tcBorders>
          </w:tcPr>
          <w:p w14:paraId="044ED81F"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FC5D349" w14:textId="77777777" w:rsidR="00A73BA6" w:rsidRDefault="00A73BA6" w:rsidP="00A73BA6">
            <w:r w:rsidRPr="00E55603">
              <w:rPr>
                <w:sz w:val="16"/>
                <w:szCs w:val="16"/>
              </w:rPr>
              <w:t>Dr.Sevda ÖNDER</w:t>
            </w:r>
          </w:p>
        </w:tc>
      </w:tr>
      <w:tr w:rsidR="00A73BA6" w:rsidRPr="00285671" w14:paraId="26B07FF5" w14:textId="77777777" w:rsidTr="00A73BA6">
        <w:tc>
          <w:tcPr>
            <w:tcW w:w="1418" w:type="dxa"/>
            <w:shd w:val="clear" w:color="auto" w:fill="333399"/>
          </w:tcPr>
          <w:p w14:paraId="269E0A8E" w14:textId="77777777" w:rsidR="00A73BA6" w:rsidRPr="00285671" w:rsidRDefault="00A73BA6" w:rsidP="00A73BA6">
            <w:pPr>
              <w:rPr>
                <w:sz w:val="16"/>
                <w:szCs w:val="16"/>
              </w:rPr>
            </w:pPr>
          </w:p>
        </w:tc>
        <w:tc>
          <w:tcPr>
            <w:tcW w:w="1843" w:type="dxa"/>
            <w:shd w:val="clear" w:color="auto" w:fill="333399"/>
          </w:tcPr>
          <w:p w14:paraId="18079E30" w14:textId="77777777" w:rsidR="00A73BA6" w:rsidRPr="00285671" w:rsidRDefault="00A73BA6" w:rsidP="00A73BA6">
            <w:pPr>
              <w:rPr>
                <w:sz w:val="16"/>
                <w:szCs w:val="16"/>
              </w:rPr>
            </w:pPr>
          </w:p>
        </w:tc>
        <w:tc>
          <w:tcPr>
            <w:tcW w:w="4820" w:type="dxa"/>
            <w:shd w:val="clear" w:color="auto" w:fill="auto"/>
          </w:tcPr>
          <w:p w14:paraId="774C5E8B"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47D3E2CC" w14:textId="77777777" w:rsidR="00A73BA6" w:rsidRPr="00285671" w:rsidRDefault="00A73BA6" w:rsidP="00A73BA6">
            <w:pPr>
              <w:rPr>
                <w:sz w:val="16"/>
                <w:szCs w:val="16"/>
              </w:rPr>
            </w:pPr>
          </w:p>
        </w:tc>
      </w:tr>
      <w:tr w:rsidR="00A73BA6" w:rsidRPr="00285671" w14:paraId="6F5B8274" w14:textId="77777777" w:rsidTr="00A73BA6">
        <w:tc>
          <w:tcPr>
            <w:tcW w:w="1418" w:type="dxa"/>
          </w:tcPr>
          <w:p w14:paraId="5C29974B"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429E086A" w14:textId="77777777" w:rsidR="00A73BA6" w:rsidRPr="00285671" w:rsidRDefault="00A73BA6" w:rsidP="00A73BA6">
            <w:r w:rsidRPr="00285671">
              <w:rPr>
                <w:sz w:val="16"/>
                <w:szCs w:val="16"/>
              </w:rPr>
              <w:t>Teorik</w:t>
            </w:r>
          </w:p>
        </w:tc>
        <w:tc>
          <w:tcPr>
            <w:tcW w:w="4820" w:type="dxa"/>
          </w:tcPr>
          <w:p w14:paraId="43B5A120" w14:textId="77777777" w:rsidR="00A73BA6" w:rsidRPr="00285671" w:rsidRDefault="00A73BA6" w:rsidP="00A73BA6">
            <w:pPr>
              <w:rPr>
                <w:sz w:val="16"/>
                <w:szCs w:val="16"/>
              </w:rPr>
            </w:pPr>
            <w:r w:rsidRPr="00285671">
              <w:rPr>
                <w:sz w:val="16"/>
                <w:szCs w:val="16"/>
              </w:rPr>
              <w:t>Ürtüker ve Anjiyoödem</w:t>
            </w:r>
          </w:p>
        </w:tc>
        <w:tc>
          <w:tcPr>
            <w:tcW w:w="2358" w:type="dxa"/>
          </w:tcPr>
          <w:p w14:paraId="29F32191" w14:textId="77777777" w:rsidR="00A73BA6" w:rsidRDefault="00A73BA6" w:rsidP="00A73BA6">
            <w:r w:rsidRPr="002A2EB1">
              <w:rPr>
                <w:sz w:val="16"/>
                <w:szCs w:val="16"/>
              </w:rPr>
              <w:t>Dr.Sevda ÖNDER</w:t>
            </w:r>
          </w:p>
        </w:tc>
      </w:tr>
      <w:tr w:rsidR="00A73BA6" w:rsidRPr="00285671" w14:paraId="4AB86437" w14:textId="77777777" w:rsidTr="00A73BA6">
        <w:tc>
          <w:tcPr>
            <w:tcW w:w="1418" w:type="dxa"/>
          </w:tcPr>
          <w:p w14:paraId="24A8809F"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6F5B1D90" w14:textId="77777777" w:rsidR="00A73BA6" w:rsidRPr="00285671" w:rsidRDefault="00A73BA6" w:rsidP="00A73BA6">
            <w:r w:rsidRPr="00285671">
              <w:rPr>
                <w:sz w:val="16"/>
                <w:szCs w:val="16"/>
              </w:rPr>
              <w:t>Teorik</w:t>
            </w:r>
          </w:p>
        </w:tc>
        <w:tc>
          <w:tcPr>
            <w:tcW w:w="4820" w:type="dxa"/>
          </w:tcPr>
          <w:p w14:paraId="158A1A4C" w14:textId="77777777" w:rsidR="00A73BA6" w:rsidRPr="00285671" w:rsidRDefault="00A73BA6" w:rsidP="00A73BA6">
            <w:pPr>
              <w:rPr>
                <w:sz w:val="16"/>
                <w:szCs w:val="16"/>
              </w:rPr>
            </w:pPr>
            <w:r w:rsidRPr="00285671">
              <w:rPr>
                <w:sz w:val="16"/>
                <w:szCs w:val="16"/>
              </w:rPr>
              <w:t>Ürtüker ve Anjiyoödem</w:t>
            </w:r>
          </w:p>
        </w:tc>
        <w:tc>
          <w:tcPr>
            <w:tcW w:w="2358" w:type="dxa"/>
          </w:tcPr>
          <w:p w14:paraId="6E1F882F" w14:textId="77777777" w:rsidR="00A73BA6" w:rsidRDefault="00A73BA6" w:rsidP="00A73BA6">
            <w:r w:rsidRPr="002A2EB1">
              <w:rPr>
                <w:sz w:val="16"/>
                <w:szCs w:val="16"/>
              </w:rPr>
              <w:t>Dr.Sevda ÖNDER</w:t>
            </w:r>
          </w:p>
        </w:tc>
      </w:tr>
      <w:tr w:rsidR="00A73BA6" w:rsidRPr="00285671" w14:paraId="1502D828" w14:textId="77777777" w:rsidTr="00A73BA6">
        <w:tc>
          <w:tcPr>
            <w:tcW w:w="1418" w:type="dxa"/>
          </w:tcPr>
          <w:p w14:paraId="1EE9769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7D781656" w14:textId="77777777" w:rsidR="00A73BA6" w:rsidRPr="00285671" w:rsidRDefault="00A73BA6" w:rsidP="00A73BA6">
            <w:pPr>
              <w:rPr>
                <w:sz w:val="16"/>
                <w:szCs w:val="16"/>
              </w:rPr>
            </w:pPr>
            <w:r w:rsidRPr="00285671">
              <w:rPr>
                <w:sz w:val="16"/>
                <w:szCs w:val="16"/>
              </w:rPr>
              <w:t>Teorik</w:t>
            </w:r>
          </w:p>
        </w:tc>
        <w:tc>
          <w:tcPr>
            <w:tcW w:w="4820" w:type="dxa"/>
          </w:tcPr>
          <w:p w14:paraId="02FDCF04" w14:textId="77777777" w:rsidR="00A73BA6" w:rsidRPr="00285671" w:rsidRDefault="00A73BA6" w:rsidP="00A73BA6">
            <w:pPr>
              <w:rPr>
                <w:sz w:val="16"/>
                <w:szCs w:val="16"/>
              </w:rPr>
            </w:pPr>
            <w:r w:rsidRPr="00515A2A">
              <w:rPr>
                <w:sz w:val="18"/>
                <w:szCs w:val="18"/>
              </w:rPr>
              <w:t>İlaç Reaksiyonları</w:t>
            </w:r>
          </w:p>
        </w:tc>
        <w:tc>
          <w:tcPr>
            <w:tcW w:w="2358" w:type="dxa"/>
          </w:tcPr>
          <w:p w14:paraId="5DFB83F9" w14:textId="77777777" w:rsidR="00A73BA6" w:rsidRDefault="00A73BA6" w:rsidP="00A73BA6">
            <w:r w:rsidRPr="002A2EB1">
              <w:rPr>
                <w:sz w:val="16"/>
                <w:szCs w:val="16"/>
              </w:rPr>
              <w:t>Dr.Sevda ÖNDER</w:t>
            </w:r>
          </w:p>
        </w:tc>
      </w:tr>
      <w:tr w:rsidR="00A73BA6" w:rsidRPr="00285671" w14:paraId="393CB530" w14:textId="77777777" w:rsidTr="00A73BA6">
        <w:tc>
          <w:tcPr>
            <w:tcW w:w="1418" w:type="dxa"/>
          </w:tcPr>
          <w:p w14:paraId="292B21D7"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76BE0E7E" w14:textId="77777777" w:rsidR="00A73BA6" w:rsidRPr="00285671" w:rsidRDefault="00A73BA6" w:rsidP="00A73BA6">
            <w:pPr>
              <w:rPr>
                <w:sz w:val="16"/>
                <w:szCs w:val="16"/>
              </w:rPr>
            </w:pPr>
            <w:r w:rsidRPr="00285671">
              <w:rPr>
                <w:sz w:val="16"/>
                <w:szCs w:val="16"/>
              </w:rPr>
              <w:t>Pratik</w:t>
            </w:r>
          </w:p>
        </w:tc>
        <w:tc>
          <w:tcPr>
            <w:tcW w:w="4820" w:type="dxa"/>
          </w:tcPr>
          <w:p w14:paraId="743EEC5C" w14:textId="77777777" w:rsidR="00A73BA6" w:rsidRPr="00285671" w:rsidRDefault="00A73BA6" w:rsidP="00A73BA6">
            <w:pPr>
              <w:rPr>
                <w:sz w:val="16"/>
                <w:szCs w:val="16"/>
              </w:rPr>
            </w:pPr>
            <w:r w:rsidRPr="00285671">
              <w:rPr>
                <w:sz w:val="16"/>
                <w:szCs w:val="16"/>
              </w:rPr>
              <w:t>Pratik</w:t>
            </w:r>
          </w:p>
        </w:tc>
        <w:tc>
          <w:tcPr>
            <w:tcW w:w="2358" w:type="dxa"/>
          </w:tcPr>
          <w:p w14:paraId="2CFE778A" w14:textId="77777777" w:rsidR="00A73BA6" w:rsidRDefault="00A73BA6" w:rsidP="00A73BA6">
            <w:r w:rsidRPr="002A2EB1">
              <w:rPr>
                <w:sz w:val="16"/>
                <w:szCs w:val="16"/>
              </w:rPr>
              <w:t>Dr.Sevda ÖNDER</w:t>
            </w:r>
          </w:p>
        </w:tc>
      </w:tr>
    </w:tbl>
    <w:p w14:paraId="68FFB3EC" w14:textId="77777777" w:rsidR="00A73BA6" w:rsidRPr="00285671" w:rsidRDefault="00A73BA6" w:rsidP="00A73BA6">
      <w:pPr>
        <w:shd w:val="clear" w:color="auto" w:fill="FFFFFF"/>
        <w:rPr>
          <w:sz w:val="16"/>
          <w:szCs w:val="16"/>
        </w:rPr>
      </w:pPr>
    </w:p>
    <w:p w14:paraId="34A65B7F" w14:textId="2234C09C" w:rsidR="00A73BA6" w:rsidRPr="00285671" w:rsidRDefault="00B172D8" w:rsidP="00A73BA6">
      <w:pPr>
        <w:shd w:val="clear" w:color="auto" w:fill="FFFFFF"/>
        <w:rPr>
          <w:sz w:val="16"/>
          <w:szCs w:val="16"/>
        </w:rPr>
      </w:pPr>
      <w:r>
        <w:rPr>
          <w:sz w:val="16"/>
          <w:szCs w:val="16"/>
        </w:rPr>
        <w:t>20</w:t>
      </w:r>
      <w:r w:rsidR="00EF6097">
        <w:rPr>
          <w:sz w:val="16"/>
          <w:szCs w:val="16"/>
        </w:rPr>
        <w:t xml:space="preserve"> MART</w:t>
      </w:r>
      <w:r w:rsidR="00EF6097"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12 EYLÜL 2018</w:t>
      </w:r>
      <w:r w:rsidR="003F4462" w:rsidRPr="004813FE">
        <w:rPr>
          <w:sz w:val="16"/>
          <w:szCs w:val="16"/>
        </w:rPr>
        <w:t xml:space="preserve"> </w:t>
      </w:r>
      <w:r w:rsidR="00A73BA6" w:rsidRPr="00285671">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249922E0" w14:textId="77777777" w:rsidTr="00A73BA6">
        <w:tc>
          <w:tcPr>
            <w:tcW w:w="1418" w:type="dxa"/>
            <w:tcBorders>
              <w:bottom w:val="single" w:sz="8" w:space="0" w:color="auto"/>
            </w:tcBorders>
          </w:tcPr>
          <w:p w14:paraId="6D10ED27"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3D66DF17" w14:textId="77777777" w:rsidR="00A73BA6" w:rsidRPr="00285671" w:rsidRDefault="00A73BA6" w:rsidP="00A73BA6">
            <w:pPr>
              <w:jc w:val="both"/>
              <w:rPr>
                <w:sz w:val="16"/>
                <w:szCs w:val="16"/>
              </w:rPr>
            </w:pPr>
            <w:r w:rsidRPr="00285671">
              <w:rPr>
                <w:sz w:val="16"/>
                <w:szCs w:val="16"/>
              </w:rPr>
              <w:t>Pratik</w:t>
            </w:r>
          </w:p>
        </w:tc>
        <w:tc>
          <w:tcPr>
            <w:tcW w:w="4820" w:type="dxa"/>
            <w:tcBorders>
              <w:bottom w:val="single" w:sz="8" w:space="0" w:color="auto"/>
            </w:tcBorders>
          </w:tcPr>
          <w:p w14:paraId="2E893AD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61A22603" w14:textId="77777777" w:rsidR="00A73BA6" w:rsidRDefault="00A73BA6" w:rsidP="00A73BA6">
            <w:r w:rsidRPr="00B91CED">
              <w:rPr>
                <w:sz w:val="16"/>
                <w:szCs w:val="16"/>
              </w:rPr>
              <w:t>Dr.Sevda ÖNDER</w:t>
            </w:r>
          </w:p>
        </w:tc>
      </w:tr>
      <w:tr w:rsidR="00A73BA6" w:rsidRPr="00285671" w14:paraId="64FC6AE3" w14:textId="77777777" w:rsidTr="00A73BA6">
        <w:tc>
          <w:tcPr>
            <w:tcW w:w="1418" w:type="dxa"/>
            <w:tcBorders>
              <w:bottom w:val="single" w:sz="8" w:space="0" w:color="auto"/>
            </w:tcBorders>
          </w:tcPr>
          <w:p w14:paraId="21DBA06D"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01A64028"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61F7E7BD"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7E823A1D" w14:textId="77777777" w:rsidR="00A73BA6" w:rsidRDefault="00A73BA6" w:rsidP="00A73BA6">
            <w:r w:rsidRPr="00B91CED">
              <w:rPr>
                <w:sz w:val="16"/>
                <w:szCs w:val="16"/>
              </w:rPr>
              <w:t>Dr.Sevda ÖNDER</w:t>
            </w:r>
          </w:p>
        </w:tc>
      </w:tr>
      <w:tr w:rsidR="00A73BA6" w:rsidRPr="00285671" w14:paraId="5A50EF28" w14:textId="77777777" w:rsidTr="00A73BA6">
        <w:tc>
          <w:tcPr>
            <w:tcW w:w="1418" w:type="dxa"/>
            <w:tcBorders>
              <w:bottom w:val="single" w:sz="8" w:space="0" w:color="auto"/>
            </w:tcBorders>
          </w:tcPr>
          <w:p w14:paraId="429D6626"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2B6497EC"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4D250396"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20077CF1" w14:textId="77777777" w:rsidR="00A73BA6" w:rsidRDefault="00A73BA6" w:rsidP="00A73BA6">
            <w:r w:rsidRPr="00B91CED">
              <w:rPr>
                <w:sz w:val="16"/>
                <w:szCs w:val="16"/>
              </w:rPr>
              <w:t>Dr.Sevda ÖNDER</w:t>
            </w:r>
          </w:p>
        </w:tc>
      </w:tr>
      <w:tr w:rsidR="00A73BA6" w:rsidRPr="00285671" w14:paraId="3D3D61BC" w14:textId="77777777" w:rsidTr="00A73BA6">
        <w:tc>
          <w:tcPr>
            <w:tcW w:w="1418" w:type="dxa"/>
            <w:tcBorders>
              <w:bottom w:val="single" w:sz="8" w:space="0" w:color="auto"/>
            </w:tcBorders>
          </w:tcPr>
          <w:p w14:paraId="6DF3C7EA"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3C495BE9"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6557D5E1"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75B50994" w14:textId="77777777" w:rsidR="00A73BA6" w:rsidRDefault="00A73BA6" w:rsidP="00A73BA6">
            <w:r w:rsidRPr="00B91CED">
              <w:rPr>
                <w:sz w:val="16"/>
                <w:szCs w:val="16"/>
              </w:rPr>
              <w:t>Dr.Sevda ÖNDER</w:t>
            </w:r>
          </w:p>
        </w:tc>
      </w:tr>
      <w:tr w:rsidR="00A73BA6" w:rsidRPr="00285671" w14:paraId="46FE3F7C" w14:textId="77777777" w:rsidTr="00A73BA6">
        <w:tc>
          <w:tcPr>
            <w:tcW w:w="1418" w:type="dxa"/>
            <w:shd w:val="clear" w:color="auto" w:fill="333399"/>
          </w:tcPr>
          <w:p w14:paraId="76DB4395" w14:textId="77777777" w:rsidR="00A73BA6" w:rsidRPr="00285671" w:rsidRDefault="00A73BA6" w:rsidP="00A73BA6">
            <w:pPr>
              <w:rPr>
                <w:sz w:val="16"/>
                <w:szCs w:val="16"/>
              </w:rPr>
            </w:pPr>
          </w:p>
        </w:tc>
        <w:tc>
          <w:tcPr>
            <w:tcW w:w="1843" w:type="dxa"/>
            <w:shd w:val="clear" w:color="auto" w:fill="333399"/>
          </w:tcPr>
          <w:p w14:paraId="54BCA69C" w14:textId="77777777" w:rsidR="00A73BA6" w:rsidRPr="00285671" w:rsidRDefault="00A73BA6" w:rsidP="00A73BA6">
            <w:pPr>
              <w:rPr>
                <w:sz w:val="16"/>
                <w:szCs w:val="16"/>
              </w:rPr>
            </w:pPr>
          </w:p>
        </w:tc>
        <w:tc>
          <w:tcPr>
            <w:tcW w:w="4820" w:type="dxa"/>
            <w:shd w:val="clear" w:color="auto" w:fill="auto"/>
          </w:tcPr>
          <w:p w14:paraId="645095B2"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028BC481" w14:textId="77777777" w:rsidR="00A73BA6" w:rsidRPr="00285671" w:rsidRDefault="00A73BA6" w:rsidP="00A73BA6">
            <w:pPr>
              <w:rPr>
                <w:sz w:val="16"/>
                <w:szCs w:val="16"/>
              </w:rPr>
            </w:pPr>
          </w:p>
        </w:tc>
      </w:tr>
      <w:tr w:rsidR="00A73BA6" w:rsidRPr="00285671" w14:paraId="3A76DDDE" w14:textId="77777777" w:rsidTr="00A73BA6">
        <w:tc>
          <w:tcPr>
            <w:tcW w:w="1418" w:type="dxa"/>
          </w:tcPr>
          <w:p w14:paraId="22D661DA"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15749E99" w14:textId="77777777" w:rsidR="00A73BA6" w:rsidRPr="00285671" w:rsidRDefault="00A73BA6" w:rsidP="00A73BA6">
            <w:r w:rsidRPr="00285671">
              <w:rPr>
                <w:sz w:val="16"/>
                <w:szCs w:val="16"/>
              </w:rPr>
              <w:t>Teorik</w:t>
            </w:r>
          </w:p>
        </w:tc>
        <w:tc>
          <w:tcPr>
            <w:tcW w:w="4820" w:type="dxa"/>
          </w:tcPr>
          <w:p w14:paraId="35F5021D" w14:textId="77777777" w:rsidR="00A73BA6" w:rsidRPr="00285671" w:rsidRDefault="00A73BA6" w:rsidP="00A73BA6">
            <w:pPr>
              <w:rPr>
                <w:sz w:val="16"/>
                <w:szCs w:val="16"/>
              </w:rPr>
            </w:pPr>
            <w:r w:rsidRPr="00285671">
              <w:rPr>
                <w:sz w:val="16"/>
                <w:szCs w:val="16"/>
              </w:rPr>
              <w:t xml:space="preserve">Reaktif Dermatozlar(Eritema </w:t>
            </w:r>
            <w:proofErr w:type="gramStart"/>
            <w:r w:rsidRPr="00285671">
              <w:rPr>
                <w:sz w:val="16"/>
                <w:szCs w:val="16"/>
              </w:rPr>
              <w:t>Nodozum,Eritema</w:t>
            </w:r>
            <w:proofErr w:type="gramEnd"/>
            <w:r w:rsidRPr="00285671">
              <w:rPr>
                <w:sz w:val="16"/>
                <w:szCs w:val="16"/>
              </w:rPr>
              <w:t xml:space="preserve"> Multiforme)</w:t>
            </w:r>
          </w:p>
        </w:tc>
        <w:tc>
          <w:tcPr>
            <w:tcW w:w="2358" w:type="dxa"/>
          </w:tcPr>
          <w:p w14:paraId="135EE4A9" w14:textId="77777777" w:rsidR="00A73BA6" w:rsidRDefault="00A73BA6" w:rsidP="00A73BA6">
            <w:r w:rsidRPr="00284E08">
              <w:rPr>
                <w:sz w:val="16"/>
                <w:szCs w:val="16"/>
              </w:rPr>
              <w:t>Dr.Sevda ÖNDER</w:t>
            </w:r>
          </w:p>
        </w:tc>
      </w:tr>
      <w:tr w:rsidR="00A73BA6" w:rsidRPr="00285671" w14:paraId="66F3379A" w14:textId="77777777" w:rsidTr="00A73BA6">
        <w:tc>
          <w:tcPr>
            <w:tcW w:w="1418" w:type="dxa"/>
          </w:tcPr>
          <w:p w14:paraId="7D2A6982"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5F1E9497" w14:textId="77777777" w:rsidR="00A73BA6" w:rsidRPr="00285671" w:rsidRDefault="00A73BA6" w:rsidP="00A73BA6">
            <w:r w:rsidRPr="00285671">
              <w:rPr>
                <w:sz w:val="16"/>
                <w:szCs w:val="16"/>
              </w:rPr>
              <w:t>Teorik</w:t>
            </w:r>
          </w:p>
        </w:tc>
        <w:tc>
          <w:tcPr>
            <w:tcW w:w="4820" w:type="dxa"/>
          </w:tcPr>
          <w:p w14:paraId="33374224" w14:textId="77777777" w:rsidR="00A73BA6" w:rsidRPr="00285671" w:rsidRDefault="00A73BA6" w:rsidP="00A73BA6">
            <w:r w:rsidRPr="00285671">
              <w:rPr>
                <w:sz w:val="16"/>
                <w:szCs w:val="16"/>
              </w:rPr>
              <w:t>Otoimmun Büllü Hastalıklar</w:t>
            </w:r>
          </w:p>
        </w:tc>
        <w:tc>
          <w:tcPr>
            <w:tcW w:w="2358" w:type="dxa"/>
          </w:tcPr>
          <w:p w14:paraId="69F13E62" w14:textId="77777777" w:rsidR="00A73BA6" w:rsidRDefault="00A73BA6" w:rsidP="00A73BA6">
            <w:r w:rsidRPr="00284E08">
              <w:rPr>
                <w:sz w:val="16"/>
                <w:szCs w:val="16"/>
              </w:rPr>
              <w:t>Dr.Sevda ÖNDER</w:t>
            </w:r>
          </w:p>
        </w:tc>
      </w:tr>
      <w:tr w:rsidR="00A73BA6" w:rsidRPr="00285671" w14:paraId="71A25278" w14:textId="77777777" w:rsidTr="00A73BA6">
        <w:tc>
          <w:tcPr>
            <w:tcW w:w="1418" w:type="dxa"/>
          </w:tcPr>
          <w:p w14:paraId="1BA8EE68"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3ACECEFE" w14:textId="77777777" w:rsidR="00A73BA6" w:rsidRPr="00285671" w:rsidRDefault="00A73BA6" w:rsidP="00A73BA6">
            <w:r w:rsidRPr="00285671">
              <w:rPr>
                <w:sz w:val="16"/>
                <w:szCs w:val="16"/>
              </w:rPr>
              <w:t>Teorik</w:t>
            </w:r>
          </w:p>
        </w:tc>
        <w:tc>
          <w:tcPr>
            <w:tcW w:w="4820" w:type="dxa"/>
          </w:tcPr>
          <w:p w14:paraId="2AE7BD7E" w14:textId="77777777" w:rsidR="00A73BA6" w:rsidRPr="00515A2A" w:rsidRDefault="00A73BA6" w:rsidP="00A73BA6">
            <w:pPr>
              <w:rPr>
                <w:sz w:val="18"/>
                <w:szCs w:val="18"/>
              </w:rPr>
            </w:pPr>
            <w:r w:rsidRPr="00285671">
              <w:rPr>
                <w:sz w:val="16"/>
                <w:szCs w:val="16"/>
              </w:rPr>
              <w:t>Sifiliz</w:t>
            </w:r>
          </w:p>
        </w:tc>
        <w:tc>
          <w:tcPr>
            <w:tcW w:w="2358" w:type="dxa"/>
          </w:tcPr>
          <w:p w14:paraId="175D4EBC" w14:textId="77777777" w:rsidR="00A73BA6" w:rsidRDefault="00A73BA6" w:rsidP="00A73BA6">
            <w:r w:rsidRPr="00284E08">
              <w:rPr>
                <w:sz w:val="16"/>
                <w:szCs w:val="16"/>
              </w:rPr>
              <w:t>Dr.Sevda ÖNDER</w:t>
            </w:r>
          </w:p>
        </w:tc>
      </w:tr>
      <w:tr w:rsidR="00A73BA6" w:rsidRPr="00285671" w14:paraId="4529F892" w14:textId="77777777" w:rsidTr="00A73BA6">
        <w:tc>
          <w:tcPr>
            <w:tcW w:w="1418" w:type="dxa"/>
          </w:tcPr>
          <w:p w14:paraId="7B42AD11"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47F65F89" w14:textId="77777777" w:rsidR="00A73BA6" w:rsidRPr="00515A2A" w:rsidRDefault="00A73BA6" w:rsidP="00A73BA6">
            <w:pPr>
              <w:rPr>
                <w:sz w:val="18"/>
                <w:szCs w:val="18"/>
              </w:rPr>
            </w:pPr>
            <w:r w:rsidRPr="00515A2A">
              <w:rPr>
                <w:sz w:val="18"/>
                <w:szCs w:val="18"/>
              </w:rPr>
              <w:t>Pratik</w:t>
            </w:r>
          </w:p>
        </w:tc>
        <w:tc>
          <w:tcPr>
            <w:tcW w:w="4820" w:type="dxa"/>
          </w:tcPr>
          <w:p w14:paraId="51BBD612" w14:textId="77777777" w:rsidR="00A73BA6" w:rsidRPr="00285671" w:rsidRDefault="00A73BA6" w:rsidP="00A73BA6">
            <w:pPr>
              <w:rPr>
                <w:sz w:val="16"/>
                <w:szCs w:val="16"/>
              </w:rPr>
            </w:pPr>
            <w:r w:rsidRPr="00285671">
              <w:rPr>
                <w:sz w:val="16"/>
                <w:szCs w:val="16"/>
              </w:rPr>
              <w:t>Pratik</w:t>
            </w:r>
          </w:p>
        </w:tc>
        <w:tc>
          <w:tcPr>
            <w:tcW w:w="2358" w:type="dxa"/>
          </w:tcPr>
          <w:p w14:paraId="2E105F6F" w14:textId="77777777" w:rsidR="00A73BA6" w:rsidRDefault="00A73BA6" w:rsidP="00A73BA6">
            <w:r w:rsidRPr="00284E08">
              <w:rPr>
                <w:sz w:val="16"/>
                <w:szCs w:val="16"/>
              </w:rPr>
              <w:t>Dr.Sevda ÖNDER</w:t>
            </w:r>
          </w:p>
        </w:tc>
      </w:tr>
    </w:tbl>
    <w:p w14:paraId="7631CB4F" w14:textId="77777777" w:rsidR="00A73BA6" w:rsidRPr="00285671" w:rsidRDefault="00A73BA6" w:rsidP="00A73BA6">
      <w:pPr>
        <w:shd w:val="clear" w:color="auto" w:fill="FFFFFF"/>
        <w:rPr>
          <w:sz w:val="16"/>
          <w:szCs w:val="16"/>
        </w:rPr>
      </w:pPr>
    </w:p>
    <w:p w14:paraId="6F518078" w14:textId="5B976407" w:rsidR="00A73BA6" w:rsidRPr="00285671" w:rsidRDefault="00B172D8" w:rsidP="00A73BA6">
      <w:pPr>
        <w:shd w:val="clear" w:color="auto" w:fill="FFFFFF"/>
        <w:rPr>
          <w:sz w:val="16"/>
          <w:szCs w:val="16"/>
        </w:rPr>
      </w:pPr>
      <w:r>
        <w:rPr>
          <w:sz w:val="16"/>
          <w:szCs w:val="16"/>
        </w:rPr>
        <w:t>2</w:t>
      </w:r>
      <w:r w:rsidR="00EF6097">
        <w:rPr>
          <w:sz w:val="16"/>
          <w:szCs w:val="16"/>
        </w:rPr>
        <w:t>1 MART</w:t>
      </w:r>
      <w:r w:rsidR="00EF6097"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13 EYLÜL 2018</w:t>
      </w:r>
      <w:r w:rsidR="003F4462" w:rsidRPr="004813FE">
        <w:rPr>
          <w:sz w:val="16"/>
          <w:szCs w:val="16"/>
        </w:rPr>
        <w:t xml:space="preserve"> </w:t>
      </w:r>
      <w:r w:rsidR="00A73BA6" w:rsidRPr="00285671">
        <w:rPr>
          <w:sz w:val="16"/>
          <w:szCs w:val="16"/>
        </w:rPr>
        <w:t xml:space="preserve">PERŞEMBE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07A9C832" w14:textId="77777777" w:rsidTr="00A73BA6">
        <w:tc>
          <w:tcPr>
            <w:tcW w:w="1418" w:type="dxa"/>
          </w:tcPr>
          <w:p w14:paraId="24BA75A7" w14:textId="77777777" w:rsidR="00A73BA6" w:rsidRPr="00285671" w:rsidRDefault="00A73BA6" w:rsidP="00A73BA6">
            <w:pPr>
              <w:rPr>
                <w:sz w:val="16"/>
                <w:szCs w:val="16"/>
              </w:rPr>
            </w:pPr>
            <w:r w:rsidRPr="00285671">
              <w:rPr>
                <w:sz w:val="16"/>
                <w:szCs w:val="16"/>
              </w:rPr>
              <w:t>08.00 - 08.50</w:t>
            </w:r>
          </w:p>
        </w:tc>
        <w:tc>
          <w:tcPr>
            <w:tcW w:w="1843" w:type="dxa"/>
          </w:tcPr>
          <w:p w14:paraId="20405D77" w14:textId="77777777" w:rsidR="00A73BA6" w:rsidRPr="00285671" w:rsidRDefault="00A73BA6" w:rsidP="00A73BA6">
            <w:pPr>
              <w:rPr>
                <w:sz w:val="16"/>
                <w:szCs w:val="16"/>
              </w:rPr>
            </w:pPr>
            <w:r w:rsidRPr="00285671">
              <w:rPr>
                <w:sz w:val="16"/>
                <w:szCs w:val="16"/>
              </w:rPr>
              <w:t>Pratik</w:t>
            </w:r>
          </w:p>
        </w:tc>
        <w:tc>
          <w:tcPr>
            <w:tcW w:w="4820" w:type="dxa"/>
          </w:tcPr>
          <w:p w14:paraId="604E50E1" w14:textId="77777777" w:rsidR="00A73BA6" w:rsidRPr="00285671" w:rsidRDefault="00A73BA6" w:rsidP="00A73BA6">
            <w:pPr>
              <w:rPr>
                <w:sz w:val="16"/>
                <w:szCs w:val="16"/>
              </w:rPr>
            </w:pPr>
            <w:r w:rsidRPr="00285671">
              <w:rPr>
                <w:sz w:val="16"/>
                <w:szCs w:val="16"/>
              </w:rPr>
              <w:t>Pratik</w:t>
            </w:r>
          </w:p>
        </w:tc>
        <w:tc>
          <w:tcPr>
            <w:tcW w:w="2358" w:type="dxa"/>
          </w:tcPr>
          <w:p w14:paraId="3781BFD9" w14:textId="77777777" w:rsidR="00A73BA6" w:rsidRDefault="00A73BA6" w:rsidP="00A73BA6">
            <w:r w:rsidRPr="0019131A">
              <w:rPr>
                <w:sz w:val="16"/>
                <w:szCs w:val="16"/>
              </w:rPr>
              <w:t>Dr.Sevda ÖNDER</w:t>
            </w:r>
          </w:p>
        </w:tc>
      </w:tr>
      <w:tr w:rsidR="00A73BA6" w:rsidRPr="00285671" w14:paraId="09674E41" w14:textId="77777777" w:rsidTr="00A73BA6">
        <w:tc>
          <w:tcPr>
            <w:tcW w:w="1418" w:type="dxa"/>
          </w:tcPr>
          <w:p w14:paraId="1771C9E8" w14:textId="77777777" w:rsidR="00A73BA6" w:rsidRPr="00285671" w:rsidRDefault="00A73BA6" w:rsidP="00A73BA6">
            <w:pPr>
              <w:rPr>
                <w:sz w:val="16"/>
                <w:szCs w:val="16"/>
              </w:rPr>
            </w:pPr>
            <w:r w:rsidRPr="00285671">
              <w:rPr>
                <w:sz w:val="16"/>
                <w:szCs w:val="16"/>
              </w:rPr>
              <w:t>09.00 - 09.50</w:t>
            </w:r>
          </w:p>
        </w:tc>
        <w:tc>
          <w:tcPr>
            <w:tcW w:w="1843" w:type="dxa"/>
          </w:tcPr>
          <w:p w14:paraId="035B956A" w14:textId="77777777" w:rsidR="00A73BA6" w:rsidRPr="00285671" w:rsidRDefault="00A73BA6" w:rsidP="00A73BA6">
            <w:pPr>
              <w:rPr>
                <w:sz w:val="16"/>
                <w:szCs w:val="16"/>
              </w:rPr>
            </w:pPr>
            <w:r w:rsidRPr="00285671">
              <w:rPr>
                <w:sz w:val="16"/>
                <w:szCs w:val="16"/>
              </w:rPr>
              <w:t>Pratik</w:t>
            </w:r>
          </w:p>
        </w:tc>
        <w:tc>
          <w:tcPr>
            <w:tcW w:w="4820" w:type="dxa"/>
          </w:tcPr>
          <w:p w14:paraId="6B7FA599" w14:textId="77777777" w:rsidR="00A73BA6" w:rsidRPr="00285671" w:rsidRDefault="00A73BA6" w:rsidP="00A73BA6">
            <w:pPr>
              <w:rPr>
                <w:sz w:val="16"/>
                <w:szCs w:val="16"/>
              </w:rPr>
            </w:pPr>
            <w:r w:rsidRPr="00285671">
              <w:rPr>
                <w:sz w:val="16"/>
                <w:szCs w:val="16"/>
              </w:rPr>
              <w:t>Pratik</w:t>
            </w:r>
          </w:p>
        </w:tc>
        <w:tc>
          <w:tcPr>
            <w:tcW w:w="2358" w:type="dxa"/>
          </w:tcPr>
          <w:p w14:paraId="1B00D13A" w14:textId="77777777" w:rsidR="00A73BA6" w:rsidRDefault="00A73BA6" w:rsidP="00A73BA6">
            <w:r w:rsidRPr="0019131A">
              <w:rPr>
                <w:sz w:val="16"/>
                <w:szCs w:val="16"/>
              </w:rPr>
              <w:t>Dr.Sevda ÖNDER</w:t>
            </w:r>
          </w:p>
        </w:tc>
      </w:tr>
      <w:tr w:rsidR="00A73BA6" w:rsidRPr="00285671" w14:paraId="7979C3CD" w14:textId="77777777" w:rsidTr="00A73BA6">
        <w:tc>
          <w:tcPr>
            <w:tcW w:w="1418" w:type="dxa"/>
            <w:tcBorders>
              <w:bottom w:val="single" w:sz="8" w:space="0" w:color="auto"/>
            </w:tcBorders>
          </w:tcPr>
          <w:p w14:paraId="5B31BF38"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1E81BC9C"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722D6A69"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35831C2" w14:textId="77777777" w:rsidR="00A73BA6" w:rsidRDefault="00A73BA6" w:rsidP="00A73BA6">
            <w:r w:rsidRPr="0019131A">
              <w:rPr>
                <w:sz w:val="16"/>
                <w:szCs w:val="16"/>
              </w:rPr>
              <w:t>Dr.Sevda ÖNDER</w:t>
            </w:r>
          </w:p>
        </w:tc>
      </w:tr>
      <w:tr w:rsidR="00A73BA6" w:rsidRPr="00285671" w14:paraId="5BB7384C" w14:textId="77777777" w:rsidTr="00A73BA6">
        <w:tc>
          <w:tcPr>
            <w:tcW w:w="1418" w:type="dxa"/>
            <w:tcBorders>
              <w:bottom w:val="single" w:sz="8" w:space="0" w:color="auto"/>
            </w:tcBorders>
          </w:tcPr>
          <w:p w14:paraId="4F5997FE"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3B28C351"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25D9BE50"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2D66CC45" w14:textId="77777777" w:rsidR="00A73BA6" w:rsidRDefault="00A73BA6" w:rsidP="00A73BA6">
            <w:r w:rsidRPr="0019131A">
              <w:rPr>
                <w:sz w:val="16"/>
                <w:szCs w:val="16"/>
              </w:rPr>
              <w:t>Dr.Sevda ÖNDER</w:t>
            </w:r>
          </w:p>
        </w:tc>
      </w:tr>
      <w:tr w:rsidR="00A73BA6" w:rsidRPr="00285671" w14:paraId="4A5EA884" w14:textId="77777777" w:rsidTr="00A73BA6">
        <w:tc>
          <w:tcPr>
            <w:tcW w:w="1418" w:type="dxa"/>
            <w:shd w:val="clear" w:color="auto" w:fill="333399"/>
          </w:tcPr>
          <w:p w14:paraId="1EF7B585" w14:textId="77777777" w:rsidR="00A73BA6" w:rsidRPr="00285671" w:rsidRDefault="00A73BA6" w:rsidP="00A73BA6">
            <w:pPr>
              <w:rPr>
                <w:sz w:val="16"/>
                <w:szCs w:val="16"/>
              </w:rPr>
            </w:pPr>
          </w:p>
        </w:tc>
        <w:tc>
          <w:tcPr>
            <w:tcW w:w="1843" w:type="dxa"/>
            <w:shd w:val="clear" w:color="auto" w:fill="333399"/>
          </w:tcPr>
          <w:p w14:paraId="1FFB771A" w14:textId="77777777" w:rsidR="00A73BA6" w:rsidRPr="00285671" w:rsidRDefault="00A73BA6" w:rsidP="00A73BA6">
            <w:pPr>
              <w:rPr>
                <w:sz w:val="16"/>
                <w:szCs w:val="16"/>
              </w:rPr>
            </w:pPr>
          </w:p>
        </w:tc>
        <w:tc>
          <w:tcPr>
            <w:tcW w:w="4820" w:type="dxa"/>
            <w:shd w:val="clear" w:color="auto" w:fill="auto"/>
          </w:tcPr>
          <w:p w14:paraId="0D14D460"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732415A1" w14:textId="77777777" w:rsidR="00A73BA6" w:rsidRPr="00285671" w:rsidRDefault="00A73BA6" w:rsidP="00A73BA6">
            <w:pPr>
              <w:rPr>
                <w:sz w:val="16"/>
                <w:szCs w:val="16"/>
              </w:rPr>
            </w:pPr>
          </w:p>
        </w:tc>
      </w:tr>
      <w:tr w:rsidR="00A73BA6" w:rsidRPr="00285671" w14:paraId="650D288B" w14:textId="77777777" w:rsidTr="00A73BA6">
        <w:tc>
          <w:tcPr>
            <w:tcW w:w="1418" w:type="dxa"/>
          </w:tcPr>
          <w:p w14:paraId="2C73A081"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6AE13274" w14:textId="77777777" w:rsidR="00A73BA6" w:rsidRPr="00285671" w:rsidRDefault="00A73BA6" w:rsidP="00A73BA6">
            <w:pPr>
              <w:rPr>
                <w:sz w:val="16"/>
                <w:szCs w:val="16"/>
              </w:rPr>
            </w:pPr>
            <w:r w:rsidRPr="00285671">
              <w:rPr>
                <w:sz w:val="16"/>
                <w:szCs w:val="16"/>
              </w:rPr>
              <w:t>Teorik</w:t>
            </w:r>
          </w:p>
        </w:tc>
        <w:tc>
          <w:tcPr>
            <w:tcW w:w="4820" w:type="dxa"/>
          </w:tcPr>
          <w:p w14:paraId="5C5971D1" w14:textId="77777777" w:rsidR="00A73BA6" w:rsidRPr="00285671" w:rsidRDefault="00A73BA6" w:rsidP="00A73BA6">
            <w:pPr>
              <w:rPr>
                <w:sz w:val="16"/>
                <w:szCs w:val="16"/>
              </w:rPr>
            </w:pPr>
            <w:r w:rsidRPr="00285671">
              <w:rPr>
                <w:sz w:val="16"/>
                <w:szCs w:val="16"/>
              </w:rPr>
              <w:t>Cinsel Yolla Bulaşan Diğer Hastalıklar</w:t>
            </w:r>
          </w:p>
        </w:tc>
        <w:tc>
          <w:tcPr>
            <w:tcW w:w="2358" w:type="dxa"/>
          </w:tcPr>
          <w:p w14:paraId="6E704B7F" w14:textId="77777777" w:rsidR="00A73BA6" w:rsidRDefault="00A73BA6" w:rsidP="00A73BA6">
            <w:r w:rsidRPr="004141BB">
              <w:rPr>
                <w:sz w:val="16"/>
                <w:szCs w:val="16"/>
              </w:rPr>
              <w:t>Dr.Sevda ÖNDER</w:t>
            </w:r>
          </w:p>
        </w:tc>
      </w:tr>
      <w:tr w:rsidR="00A73BA6" w:rsidRPr="00285671" w14:paraId="02FF7A01" w14:textId="77777777" w:rsidTr="00A73BA6">
        <w:tc>
          <w:tcPr>
            <w:tcW w:w="1418" w:type="dxa"/>
          </w:tcPr>
          <w:p w14:paraId="44D93B6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5CC9CA1E" w14:textId="77777777" w:rsidR="00A73BA6" w:rsidRPr="00285671" w:rsidRDefault="00A73BA6" w:rsidP="00A73BA6">
            <w:pPr>
              <w:rPr>
                <w:sz w:val="16"/>
                <w:szCs w:val="16"/>
              </w:rPr>
            </w:pPr>
            <w:r w:rsidRPr="00285671">
              <w:rPr>
                <w:sz w:val="16"/>
                <w:szCs w:val="16"/>
              </w:rPr>
              <w:t>Teorik</w:t>
            </w:r>
          </w:p>
        </w:tc>
        <w:tc>
          <w:tcPr>
            <w:tcW w:w="4820" w:type="dxa"/>
          </w:tcPr>
          <w:p w14:paraId="445BD4F6" w14:textId="77777777" w:rsidR="00A73BA6" w:rsidRPr="00285671" w:rsidRDefault="00A73BA6" w:rsidP="00A73BA6">
            <w:pPr>
              <w:rPr>
                <w:sz w:val="16"/>
                <w:szCs w:val="16"/>
              </w:rPr>
            </w:pPr>
            <w:r w:rsidRPr="00702175">
              <w:rPr>
                <w:sz w:val="18"/>
                <w:szCs w:val="18"/>
              </w:rPr>
              <w:t xml:space="preserve">Kutanöz Leishmaniazis </w:t>
            </w:r>
          </w:p>
        </w:tc>
        <w:tc>
          <w:tcPr>
            <w:tcW w:w="2358" w:type="dxa"/>
          </w:tcPr>
          <w:p w14:paraId="1205C912" w14:textId="77777777" w:rsidR="00A73BA6" w:rsidRDefault="00A73BA6" w:rsidP="00A73BA6">
            <w:r w:rsidRPr="004141BB">
              <w:rPr>
                <w:sz w:val="16"/>
                <w:szCs w:val="16"/>
              </w:rPr>
              <w:t>Dr.Sevda ÖNDER</w:t>
            </w:r>
          </w:p>
        </w:tc>
      </w:tr>
      <w:tr w:rsidR="00A73BA6" w:rsidRPr="00285671" w14:paraId="4576396E" w14:textId="77777777" w:rsidTr="00A73BA6">
        <w:trPr>
          <w:trHeight w:val="277"/>
        </w:trPr>
        <w:tc>
          <w:tcPr>
            <w:tcW w:w="1418" w:type="dxa"/>
          </w:tcPr>
          <w:p w14:paraId="1DF83043"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55604126" w14:textId="77777777" w:rsidR="00A73BA6" w:rsidRPr="00285671" w:rsidRDefault="00A73BA6" w:rsidP="00A73BA6">
            <w:pPr>
              <w:rPr>
                <w:sz w:val="16"/>
                <w:szCs w:val="16"/>
              </w:rPr>
            </w:pPr>
            <w:r w:rsidRPr="00285671">
              <w:rPr>
                <w:sz w:val="16"/>
                <w:szCs w:val="16"/>
              </w:rPr>
              <w:t>Teorik</w:t>
            </w:r>
          </w:p>
        </w:tc>
        <w:tc>
          <w:tcPr>
            <w:tcW w:w="4820" w:type="dxa"/>
          </w:tcPr>
          <w:p w14:paraId="68B0323B" w14:textId="77777777" w:rsidR="00A73BA6" w:rsidRPr="00285671" w:rsidRDefault="00A73BA6" w:rsidP="00A73BA6">
            <w:pPr>
              <w:rPr>
                <w:sz w:val="16"/>
                <w:szCs w:val="16"/>
              </w:rPr>
            </w:pPr>
            <w:r w:rsidRPr="00702175">
              <w:rPr>
                <w:sz w:val="18"/>
                <w:szCs w:val="18"/>
              </w:rPr>
              <w:t>Lepra</w:t>
            </w:r>
          </w:p>
        </w:tc>
        <w:tc>
          <w:tcPr>
            <w:tcW w:w="2358" w:type="dxa"/>
          </w:tcPr>
          <w:p w14:paraId="4A84030F" w14:textId="77777777" w:rsidR="00A73BA6" w:rsidRDefault="00A73BA6" w:rsidP="00A73BA6">
            <w:r w:rsidRPr="004141BB">
              <w:rPr>
                <w:sz w:val="16"/>
                <w:szCs w:val="16"/>
              </w:rPr>
              <w:t>Dr.Sevda ÖNDER</w:t>
            </w:r>
          </w:p>
        </w:tc>
      </w:tr>
      <w:tr w:rsidR="00A73BA6" w:rsidRPr="00285671" w14:paraId="1444E41A" w14:textId="77777777" w:rsidTr="00A73BA6">
        <w:trPr>
          <w:trHeight w:val="163"/>
        </w:trPr>
        <w:tc>
          <w:tcPr>
            <w:tcW w:w="1418" w:type="dxa"/>
          </w:tcPr>
          <w:p w14:paraId="638608C6"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280B8FA3" w14:textId="77777777" w:rsidR="00A73BA6" w:rsidRPr="00285671" w:rsidRDefault="00A73BA6" w:rsidP="00A73BA6">
            <w:pPr>
              <w:rPr>
                <w:sz w:val="16"/>
                <w:szCs w:val="16"/>
              </w:rPr>
            </w:pPr>
            <w:r w:rsidRPr="00285671">
              <w:rPr>
                <w:sz w:val="16"/>
                <w:szCs w:val="16"/>
              </w:rPr>
              <w:t>Pratik</w:t>
            </w:r>
          </w:p>
        </w:tc>
        <w:tc>
          <w:tcPr>
            <w:tcW w:w="4820" w:type="dxa"/>
          </w:tcPr>
          <w:p w14:paraId="5E9235C8" w14:textId="77777777" w:rsidR="00A73BA6" w:rsidRPr="00285671" w:rsidRDefault="00A73BA6" w:rsidP="00A73BA6">
            <w:pPr>
              <w:rPr>
                <w:sz w:val="16"/>
                <w:szCs w:val="16"/>
              </w:rPr>
            </w:pPr>
            <w:r w:rsidRPr="00285671">
              <w:rPr>
                <w:sz w:val="16"/>
                <w:szCs w:val="16"/>
              </w:rPr>
              <w:t>Pratik</w:t>
            </w:r>
          </w:p>
        </w:tc>
        <w:tc>
          <w:tcPr>
            <w:tcW w:w="2358" w:type="dxa"/>
          </w:tcPr>
          <w:p w14:paraId="2A262422" w14:textId="77777777" w:rsidR="00A73BA6" w:rsidRDefault="00A73BA6" w:rsidP="00A73BA6">
            <w:r w:rsidRPr="004141BB">
              <w:rPr>
                <w:sz w:val="16"/>
                <w:szCs w:val="16"/>
              </w:rPr>
              <w:t>Dr.Sevda ÖNDER</w:t>
            </w:r>
          </w:p>
        </w:tc>
      </w:tr>
    </w:tbl>
    <w:p w14:paraId="31EF7251" w14:textId="77777777" w:rsidR="00A73BA6" w:rsidRPr="00285671" w:rsidRDefault="00A73BA6" w:rsidP="00A73BA6">
      <w:pPr>
        <w:shd w:val="clear" w:color="auto" w:fill="FFFFFF"/>
        <w:rPr>
          <w:bCs/>
          <w:sz w:val="16"/>
          <w:szCs w:val="16"/>
        </w:rPr>
      </w:pPr>
    </w:p>
    <w:p w14:paraId="4A016218" w14:textId="7DD3C4EC" w:rsidR="00A73BA6" w:rsidRPr="00285671" w:rsidRDefault="00B172D8" w:rsidP="00A73BA6">
      <w:pPr>
        <w:shd w:val="clear" w:color="auto" w:fill="FFFFFF"/>
        <w:rPr>
          <w:sz w:val="16"/>
          <w:szCs w:val="16"/>
        </w:rPr>
      </w:pPr>
      <w:r>
        <w:rPr>
          <w:sz w:val="16"/>
          <w:szCs w:val="16"/>
        </w:rPr>
        <w:t>22</w:t>
      </w:r>
      <w:r w:rsidR="00EF6097">
        <w:rPr>
          <w:sz w:val="16"/>
          <w:szCs w:val="16"/>
        </w:rPr>
        <w:t xml:space="preserve"> MART</w:t>
      </w:r>
      <w:r w:rsidR="00EF6097"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14 EYLÜL 2018</w:t>
      </w:r>
      <w:r w:rsidR="003F4462" w:rsidRPr="004813FE">
        <w:rPr>
          <w:sz w:val="16"/>
          <w:szCs w:val="16"/>
        </w:rPr>
        <w:t xml:space="preserve"> </w:t>
      </w:r>
      <w:r w:rsidR="00A73BA6" w:rsidRPr="00285671">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5926766A" w14:textId="77777777" w:rsidTr="00A73BA6">
        <w:trPr>
          <w:trHeight w:val="233"/>
        </w:trPr>
        <w:tc>
          <w:tcPr>
            <w:tcW w:w="1418" w:type="dxa"/>
            <w:tcBorders>
              <w:bottom w:val="single" w:sz="8" w:space="0" w:color="auto"/>
            </w:tcBorders>
          </w:tcPr>
          <w:p w14:paraId="321D164D"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20ED4AD0" w14:textId="77777777" w:rsidR="00A73BA6" w:rsidRPr="00285671" w:rsidRDefault="00A73BA6" w:rsidP="00A73BA6">
            <w:pPr>
              <w:jc w:val="both"/>
              <w:rPr>
                <w:sz w:val="16"/>
                <w:szCs w:val="16"/>
              </w:rPr>
            </w:pPr>
            <w:r w:rsidRPr="00285671">
              <w:rPr>
                <w:sz w:val="16"/>
                <w:szCs w:val="16"/>
              </w:rPr>
              <w:t>Pratik</w:t>
            </w:r>
          </w:p>
        </w:tc>
        <w:tc>
          <w:tcPr>
            <w:tcW w:w="4820" w:type="dxa"/>
            <w:tcBorders>
              <w:bottom w:val="single" w:sz="8" w:space="0" w:color="auto"/>
            </w:tcBorders>
          </w:tcPr>
          <w:p w14:paraId="4A5BC1F0"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D2BECC1" w14:textId="77777777" w:rsidR="00A73BA6" w:rsidRDefault="00A73BA6" w:rsidP="00A73BA6">
            <w:r w:rsidRPr="00C72C07">
              <w:rPr>
                <w:sz w:val="16"/>
                <w:szCs w:val="16"/>
              </w:rPr>
              <w:t>Dr.Sevda ÖNDER</w:t>
            </w:r>
          </w:p>
        </w:tc>
      </w:tr>
      <w:tr w:rsidR="00A73BA6" w:rsidRPr="00285671" w14:paraId="67C5344D" w14:textId="77777777" w:rsidTr="00A73BA6">
        <w:trPr>
          <w:trHeight w:val="219"/>
        </w:trPr>
        <w:tc>
          <w:tcPr>
            <w:tcW w:w="1418" w:type="dxa"/>
            <w:tcBorders>
              <w:bottom w:val="single" w:sz="8" w:space="0" w:color="auto"/>
            </w:tcBorders>
          </w:tcPr>
          <w:p w14:paraId="3399933B"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vAlign w:val="center"/>
          </w:tcPr>
          <w:p w14:paraId="25B2064B"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39A82624"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2CC0414" w14:textId="77777777" w:rsidR="00A73BA6" w:rsidRDefault="00A73BA6" w:rsidP="00A73BA6">
            <w:r w:rsidRPr="00C72C07">
              <w:rPr>
                <w:sz w:val="16"/>
                <w:szCs w:val="16"/>
              </w:rPr>
              <w:t>Dr.Sevda ÖNDER</w:t>
            </w:r>
          </w:p>
        </w:tc>
      </w:tr>
      <w:tr w:rsidR="00A73BA6" w:rsidRPr="00285671" w14:paraId="6F49D737" w14:textId="77777777" w:rsidTr="00A73BA6">
        <w:tc>
          <w:tcPr>
            <w:tcW w:w="1418" w:type="dxa"/>
            <w:tcBorders>
              <w:bottom w:val="single" w:sz="8" w:space="0" w:color="auto"/>
            </w:tcBorders>
          </w:tcPr>
          <w:p w14:paraId="1374614B"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vAlign w:val="center"/>
          </w:tcPr>
          <w:p w14:paraId="72C53344"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124C9A50"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FC8A40A" w14:textId="77777777" w:rsidR="00A73BA6" w:rsidRDefault="00A73BA6" w:rsidP="00A73BA6">
            <w:r w:rsidRPr="00C72C07">
              <w:rPr>
                <w:sz w:val="16"/>
                <w:szCs w:val="16"/>
              </w:rPr>
              <w:t>Dr.Sevda ÖNDER</w:t>
            </w:r>
          </w:p>
        </w:tc>
      </w:tr>
      <w:tr w:rsidR="00A73BA6" w:rsidRPr="00285671" w14:paraId="435EC4E8" w14:textId="77777777" w:rsidTr="00A73BA6">
        <w:tc>
          <w:tcPr>
            <w:tcW w:w="1418" w:type="dxa"/>
            <w:tcBorders>
              <w:bottom w:val="single" w:sz="8" w:space="0" w:color="auto"/>
            </w:tcBorders>
          </w:tcPr>
          <w:p w14:paraId="7ED25309"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65C87C6C"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575A3AB0"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B8A4AA7" w14:textId="77777777" w:rsidR="00A73BA6" w:rsidRDefault="00A73BA6" w:rsidP="00A73BA6">
            <w:r w:rsidRPr="00C72C07">
              <w:rPr>
                <w:sz w:val="16"/>
                <w:szCs w:val="16"/>
              </w:rPr>
              <w:t>Dr.Sevda ÖNDER</w:t>
            </w:r>
          </w:p>
        </w:tc>
      </w:tr>
      <w:tr w:rsidR="00A73BA6" w:rsidRPr="00285671" w14:paraId="1611DC5E" w14:textId="77777777" w:rsidTr="00A73BA6">
        <w:tc>
          <w:tcPr>
            <w:tcW w:w="1418" w:type="dxa"/>
            <w:shd w:val="clear" w:color="auto" w:fill="333399"/>
          </w:tcPr>
          <w:p w14:paraId="25B4C2C3" w14:textId="77777777" w:rsidR="00A73BA6" w:rsidRPr="00285671" w:rsidRDefault="00A73BA6" w:rsidP="00A73BA6">
            <w:pPr>
              <w:rPr>
                <w:sz w:val="16"/>
                <w:szCs w:val="16"/>
              </w:rPr>
            </w:pPr>
          </w:p>
        </w:tc>
        <w:tc>
          <w:tcPr>
            <w:tcW w:w="1843" w:type="dxa"/>
            <w:shd w:val="clear" w:color="auto" w:fill="333399"/>
          </w:tcPr>
          <w:p w14:paraId="22A07B73" w14:textId="77777777" w:rsidR="00A73BA6" w:rsidRPr="00285671" w:rsidRDefault="00A73BA6" w:rsidP="00A73BA6">
            <w:pPr>
              <w:rPr>
                <w:sz w:val="16"/>
                <w:szCs w:val="16"/>
              </w:rPr>
            </w:pPr>
          </w:p>
        </w:tc>
        <w:tc>
          <w:tcPr>
            <w:tcW w:w="4820" w:type="dxa"/>
            <w:shd w:val="clear" w:color="auto" w:fill="auto"/>
          </w:tcPr>
          <w:p w14:paraId="01AC9EA2"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564E54A3" w14:textId="77777777" w:rsidR="00A73BA6" w:rsidRPr="00285671" w:rsidRDefault="00A73BA6" w:rsidP="00A73BA6">
            <w:pPr>
              <w:rPr>
                <w:sz w:val="16"/>
                <w:szCs w:val="16"/>
              </w:rPr>
            </w:pPr>
          </w:p>
        </w:tc>
      </w:tr>
      <w:tr w:rsidR="00A73BA6" w:rsidRPr="00285671" w14:paraId="359FDEA3" w14:textId="77777777" w:rsidTr="00A73BA6">
        <w:tc>
          <w:tcPr>
            <w:tcW w:w="1418" w:type="dxa"/>
          </w:tcPr>
          <w:p w14:paraId="463FC2E3"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172455E9" w14:textId="77777777" w:rsidR="00A73BA6" w:rsidRPr="00285671" w:rsidRDefault="00A73BA6" w:rsidP="00A73BA6">
            <w:pPr>
              <w:rPr>
                <w:sz w:val="16"/>
                <w:szCs w:val="16"/>
              </w:rPr>
            </w:pPr>
            <w:r w:rsidRPr="00285671">
              <w:rPr>
                <w:sz w:val="16"/>
                <w:szCs w:val="16"/>
              </w:rPr>
              <w:t>Teorik</w:t>
            </w:r>
          </w:p>
        </w:tc>
        <w:tc>
          <w:tcPr>
            <w:tcW w:w="4820" w:type="dxa"/>
          </w:tcPr>
          <w:p w14:paraId="68007E25" w14:textId="77777777" w:rsidR="00A73BA6" w:rsidRPr="00285671" w:rsidRDefault="00A73BA6" w:rsidP="00A73BA6">
            <w:pPr>
              <w:rPr>
                <w:sz w:val="16"/>
                <w:szCs w:val="16"/>
              </w:rPr>
            </w:pPr>
            <w:r w:rsidRPr="00285671">
              <w:rPr>
                <w:sz w:val="16"/>
                <w:szCs w:val="16"/>
              </w:rPr>
              <w:t>Deri Tüberkülozları</w:t>
            </w:r>
          </w:p>
        </w:tc>
        <w:tc>
          <w:tcPr>
            <w:tcW w:w="2358" w:type="dxa"/>
          </w:tcPr>
          <w:p w14:paraId="75F43B9D" w14:textId="77777777" w:rsidR="00A73BA6" w:rsidRDefault="00A73BA6" w:rsidP="00A73BA6">
            <w:r w:rsidRPr="007A1AA5">
              <w:rPr>
                <w:sz w:val="16"/>
                <w:szCs w:val="16"/>
              </w:rPr>
              <w:t>Dr.Sevda ÖNDER</w:t>
            </w:r>
          </w:p>
        </w:tc>
      </w:tr>
      <w:tr w:rsidR="00A73BA6" w:rsidRPr="00285671" w14:paraId="3FE963F3" w14:textId="77777777" w:rsidTr="00A73BA6">
        <w:tc>
          <w:tcPr>
            <w:tcW w:w="1418" w:type="dxa"/>
          </w:tcPr>
          <w:p w14:paraId="512CDC92"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4116A036" w14:textId="77777777" w:rsidR="00A73BA6" w:rsidRPr="00285671" w:rsidRDefault="00A73BA6" w:rsidP="00A73BA6">
            <w:r w:rsidRPr="00285671">
              <w:rPr>
                <w:sz w:val="16"/>
                <w:szCs w:val="16"/>
              </w:rPr>
              <w:t>Teorik</w:t>
            </w:r>
          </w:p>
        </w:tc>
        <w:tc>
          <w:tcPr>
            <w:tcW w:w="4820" w:type="dxa"/>
          </w:tcPr>
          <w:p w14:paraId="1C0D02EC" w14:textId="77777777" w:rsidR="00A73BA6" w:rsidRPr="00702175" w:rsidRDefault="00A73BA6" w:rsidP="00A73BA6">
            <w:pPr>
              <w:rPr>
                <w:sz w:val="18"/>
                <w:szCs w:val="18"/>
              </w:rPr>
            </w:pPr>
            <w:r w:rsidRPr="00285671">
              <w:rPr>
                <w:sz w:val="16"/>
                <w:szCs w:val="16"/>
              </w:rPr>
              <w:t>Dermatolojide Tedavi</w:t>
            </w:r>
          </w:p>
        </w:tc>
        <w:tc>
          <w:tcPr>
            <w:tcW w:w="2358" w:type="dxa"/>
          </w:tcPr>
          <w:p w14:paraId="3A35E044" w14:textId="77777777" w:rsidR="00A73BA6" w:rsidRDefault="00A73BA6" w:rsidP="00A73BA6">
            <w:r w:rsidRPr="007A1AA5">
              <w:rPr>
                <w:sz w:val="16"/>
                <w:szCs w:val="16"/>
              </w:rPr>
              <w:t>Dr.Sevda ÖNDER</w:t>
            </w:r>
          </w:p>
        </w:tc>
      </w:tr>
      <w:tr w:rsidR="00A73BA6" w:rsidRPr="00285671" w14:paraId="334B15D0" w14:textId="77777777" w:rsidTr="00A73BA6">
        <w:tc>
          <w:tcPr>
            <w:tcW w:w="1418" w:type="dxa"/>
          </w:tcPr>
          <w:p w14:paraId="77AC338C"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24426CA2" w14:textId="77777777" w:rsidR="00A73BA6" w:rsidRPr="00285671" w:rsidRDefault="00A73BA6" w:rsidP="00A73BA6">
            <w:r w:rsidRPr="00285671">
              <w:rPr>
                <w:sz w:val="16"/>
                <w:szCs w:val="16"/>
              </w:rPr>
              <w:t>Teorik</w:t>
            </w:r>
          </w:p>
        </w:tc>
        <w:tc>
          <w:tcPr>
            <w:tcW w:w="4820" w:type="dxa"/>
          </w:tcPr>
          <w:p w14:paraId="234E568C" w14:textId="77777777" w:rsidR="00A73BA6" w:rsidRPr="00702175" w:rsidRDefault="00A73BA6" w:rsidP="00A73BA6">
            <w:pPr>
              <w:rPr>
                <w:sz w:val="18"/>
                <w:szCs w:val="18"/>
              </w:rPr>
            </w:pPr>
            <w:r w:rsidRPr="00285671">
              <w:rPr>
                <w:sz w:val="16"/>
                <w:szCs w:val="16"/>
              </w:rPr>
              <w:t>Sistemik Hastalıkların Deri Bulguları</w:t>
            </w:r>
          </w:p>
        </w:tc>
        <w:tc>
          <w:tcPr>
            <w:tcW w:w="2358" w:type="dxa"/>
          </w:tcPr>
          <w:p w14:paraId="0F5B0E95" w14:textId="77777777" w:rsidR="00A73BA6" w:rsidRDefault="00A73BA6" w:rsidP="00A73BA6">
            <w:r w:rsidRPr="007A1AA5">
              <w:rPr>
                <w:sz w:val="16"/>
                <w:szCs w:val="16"/>
              </w:rPr>
              <w:t>Dr.Sevda ÖNDER</w:t>
            </w:r>
          </w:p>
        </w:tc>
      </w:tr>
      <w:tr w:rsidR="00A73BA6" w:rsidRPr="00285671" w14:paraId="1473033C" w14:textId="77777777" w:rsidTr="00A73BA6">
        <w:tc>
          <w:tcPr>
            <w:tcW w:w="1418" w:type="dxa"/>
          </w:tcPr>
          <w:p w14:paraId="6290A26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61B435F1" w14:textId="77777777" w:rsidR="00A73BA6" w:rsidRPr="00285671" w:rsidRDefault="00A73BA6" w:rsidP="00A73BA6">
            <w:r w:rsidRPr="00285671">
              <w:t>Pratik</w:t>
            </w:r>
          </w:p>
        </w:tc>
        <w:tc>
          <w:tcPr>
            <w:tcW w:w="4820" w:type="dxa"/>
          </w:tcPr>
          <w:p w14:paraId="5986528A" w14:textId="77777777" w:rsidR="00A73BA6" w:rsidRPr="00285671" w:rsidRDefault="00A73BA6" w:rsidP="00A73BA6">
            <w:pPr>
              <w:rPr>
                <w:sz w:val="16"/>
                <w:szCs w:val="16"/>
              </w:rPr>
            </w:pPr>
            <w:r w:rsidRPr="00285671">
              <w:rPr>
                <w:sz w:val="16"/>
                <w:szCs w:val="16"/>
              </w:rPr>
              <w:t>Pratik</w:t>
            </w:r>
          </w:p>
        </w:tc>
        <w:tc>
          <w:tcPr>
            <w:tcW w:w="2358" w:type="dxa"/>
          </w:tcPr>
          <w:p w14:paraId="111958DE" w14:textId="77777777" w:rsidR="00A73BA6" w:rsidRDefault="00A73BA6" w:rsidP="00A73BA6">
            <w:r w:rsidRPr="007A1AA5">
              <w:rPr>
                <w:sz w:val="16"/>
                <w:szCs w:val="16"/>
              </w:rPr>
              <w:t>Dr.Sevda ÖNDER</w:t>
            </w:r>
          </w:p>
        </w:tc>
      </w:tr>
    </w:tbl>
    <w:p w14:paraId="1B4FCC52" w14:textId="77777777" w:rsidR="00A73BA6" w:rsidRPr="00285671" w:rsidRDefault="00A73BA6" w:rsidP="00A73BA6">
      <w:pPr>
        <w:shd w:val="clear" w:color="auto" w:fill="FFFFFF"/>
        <w:rPr>
          <w:b/>
          <w:sz w:val="16"/>
          <w:szCs w:val="16"/>
        </w:rPr>
      </w:pPr>
    </w:p>
    <w:p w14:paraId="5F5E301E" w14:textId="77777777" w:rsidR="00A73BA6" w:rsidRPr="00285671" w:rsidRDefault="00A73BA6" w:rsidP="00A73BA6">
      <w:pPr>
        <w:shd w:val="clear" w:color="auto" w:fill="FFFFFF"/>
        <w:rPr>
          <w:b/>
          <w:sz w:val="16"/>
          <w:szCs w:val="16"/>
        </w:rPr>
      </w:pPr>
    </w:p>
    <w:p w14:paraId="3B68CFEE" w14:textId="77777777" w:rsidR="00A73BA6" w:rsidRPr="00285671" w:rsidRDefault="00A73BA6" w:rsidP="00A73BA6">
      <w:pPr>
        <w:shd w:val="clear" w:color="auto" w:fill="FFFFFF"/>
        <w:rPr>
          <w:b/>
          <w:sz w:val="16"/>
          <w:szCs w:val="16"/>
        </w:rPr>
      </w:pPr>
    </w:p>
    <w:p w14:paraId="3EFDBFEB" w14:textId="77777777" w:rsidR="00A73BA6" w:rsidRPr="00285671" w:rsidRDefault="00A73BA6" w:rsidP="00A73BA6">
      <w:pPr>
        <w:shd w:val="clear" w:color="auto" w:fill="FFFFFF"/>
        <w:rPr>
          <w:b/>
          <w:sz w:val="16"/>
          <w:szCs w:val="16"/>
        </w:rPr>
      </w:pPr>
    </w:p>
    <w:p w14:paraId="27B867C6" w14:textId="77777777" w:rsidR="00A73BA6" w:rsidRPr="00285671" w:rsidRDefault="00A73BA6" w:rsidP="00A73BA6">
      <w:pPr>
        <w:shd w:val="clear" w:color="auto" w:fill="FFFFFF"/>
        <w:rPr>
          <w:b/>
          <w:sz w:val="16"/>
          <w:szCs w:val="16"/>
        </w:rPr>
      </w:pPr>
    </w:p>
    <w:p w14:paraId="6871E2C1" w14:textId="77777777" w:rsidR="00A73BA6" w:rsidRPr="00285671" w:rsidRDefault="00A73BA6" w:rsidP="00A73BA6">
      <w:pPr>
        <w:shd w:val="clear" w:color="auto" w:fill="FFFFFF"/>
        <w:rPr>
          <w:b/>
          <w:sz w:val="16"/>
          <w:szCs w:val="16"/>
        </w:rPr>
      </w:pPr>
    </w:p>
    <w:p w14:paraId="7414FF6B" w14:textId="77777777" w:rsidR="00A73BA6" w:rsidRPr="00285671" w:rsidRDefault="00A73BA6" w:rsidP="00A73BA6">
      <w:pPr>
        <w:shd w:val="clear" w:color="auto" w:fill="FFFFFF"/>
        <w:rPr>
          <w:b/>
          <w:sz w:val="16"/>
          <w:szCs w:val="16"/>
        </w:rPr>
      </w:pPr>
    </w:p>
    <w:p w14:paraId="6497AEFE" w14:textId="77777777" w:rsidR="00A73BA6" w:rsidRPr="00285671" w:rsidRDefault="00A73BA6" w:rsidP="00A73BA6">
      <w:pPr>
        <w:shd w:val="clear" w:color="auto" w:fill="FFFFFF"/>
        <w:rPr>
          <w:b/>
          <w:sz w:val="16"/>
          <w:szCs w:val="16"/>
        </w:rPr>
      </w:pPr>
    </w:p>
    <w:p w14:paraId="2A2141AF" w14:textId="77777777" w:rsidR="00A73BA6" w:rsidRDefault="00A73BA6" w:rsidP="00A73BA6">
      <w:pPr>
        <w:shd w:val="clear" w:color="auto" w:fill="FFFFFF"/>
        <w:rPr>
          <w:b/>
          <w:sz w:val="16"/>
          <w:szCs w:val="16"/>
        </w:rPr>
      </w:pPr>
    </w:p>
    <w:p w14:paraId="58E19045" w14:textId="77777777" w:rsidR="00A73BA6" w:rsidRDefault="00A73BA6" w:rsidP="00A73BA6">
      <w:pPr>
        <w:shd w:val="clear" w:color="auto" w:fill="FFFFFF"/>
        <w:rPr>
          <w:b/>
          <w:sz w:val="16"/>
          <w:szCs w:val="16"/>
        </w:rPr>
      </w:pPr>
    </w:p>
    <w:p w14:paraId="60687BA9" w14:textId="77777777" w:rsidR="00A73BA6" w:rsidRPr="00285671" w:rsidRDefault="00A73BA6" w:rsidP="00A73BA6">
      <w:pPr>
        <w:shd w:val="clear" w:color="auto" w:fill="FFFFFF"/>
        <w:rPr>
          <w:b/>
          <w:sz w:val="16"/>
          <w:szCs w:val="16"/>
        </w:rPr>
      </w:pPr>
    </w:p>
    <w:p w14:paraId="235CDF02" w14:textId="77777777" w:rsidR="00A73BA6" w:rsidRPr="00285671" w:rsidRDefault="00A73BA6" w:rsidP="00A73BA6">
      <w:pPr>
        <w:shd w:val="clear" w:color="auto" w:fill="FFFFFF"/>
        <w:rPr>
          <w:b/>
          <w:sz w:val="16"/>
          <w:szCs w:val="16"/>
        </w:rPr>
      </w:pPr>
    </w:p>
    <w:p w14:paraId="3CE416AF" w14:textId="77777777" w:rsidR="00A73BA6" w:rsidRPr="00285671" w:rsidRDefault="00A73BA6" w:rsidP="00A73BA6">
      <w:pPr>
        <w:shd w:val="clear" w:color="auto" w:fill="FFFFFF"/>
        <w:rPr>
          <w:b/>
          <w:sz w:val="16"/>
          <w:szCs w:val="16"/>
        </w:rPr>
      </w:pPr>
    </w:p>
    <w:p w14:paraId="4112576E" w14:textId="77777777" w:rsidR="00A73BA6" w:rsidRDefault="00A73BA6" w:rsidP="00A73BA6">
      <w:pPr>
        <w:rPr>
          <w:rFonts w:ascii="Times New Roman" w:hAnsi="Times New Roman" w:cs="Times New Roman"/>
        </w:rPr>
      </w:pPr>
    </w:p>
    <w:p w14:paraId="77B0F73E" w14:textId="77777777" w:rsidR="00A73BA6" w:rsidRDefault="00A73BA6" w:rsidP="00A73BA6">
      <w:pPr>
        <w:rPr>
          <w:rFonts w:ascii="Times New Roman" w:hAnsi="Times New Roman" w:cs="Times New Roman"/>
        </w:rPr>
      </w:pPr>
    </w:p>
    <w:p w14:paraId="5B09EF05" w14:textId="77777777" w:rsidR="00A73BA6" w:rsidRDefault="00A73BA6" w:rsidP="00A73BA6">
      <w:pPr>
        <w:rPr>
          <w:rFonts w:ascii="Times New Roman" w:hAnsi="Times New Roman" w:cs="Times New Roman"/>
        </w:rPr>
      </w:pPr>
    </w:p>
    <w:p w14:paraId="2723896E" w14:textId="77777777" w:rsidR="00A73BA6" w:rsidRDefault="00A73BA6" w:rsidP="00A73BA6">
      <w:pPr>
        <w:shd w:val="clear" w:color="auto" w:fill="FFFFFF"/>
        <w:jc w:val="center"/>
        <w:rPr>
          <w:b/>
          <w:sz w:val="28"/>
          <w:szCs w:val="28"/>
        </w:rPr>
      </w:pPr>
    </w:p>
    <w:p w14:paraId="195C090B" w14:textId="6A40DE4E" w:rsidR="00A73BA6" w:rsidRPr="00285671" w:rsidRDefault="00B172D8" w:rsidP="00A73BA6">
      <w:pPr>
        <w:shd w:val="clear" w:color="auto" w:fill="FFFFFF"/>
        <w:rPr>
          <w:sz w:val="16"/>
          <w:szCs w:val="16"/>
        </w:rPr>
      </w:pPr>
      <w:r>
        <w:rPr>
          <w:sz w:val="16"/>
          <w:szCs w:val="16"/>
        </w:rPr>
        <w:t>25 MART</w:t>
      </w:r>
      <w:r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17 EYLÜL 2018</w:t>
      </w:r>
      <w:r w:rsidR="003F4462" w:rsidRPr="004813FE">
        <w:rPr>
          <w:sz w:val="16"/>
          <w:szCs w:val="16"/>
        </w:rPr>
        <w:t xml:space="preserve"> </w:t>
      </w:r>
      <w:r w:rsidR="00A73BA6" w:rsidRPr="00285671">
        <w:rPr>
          <w:sz w:val="16"/>
          <w:szCs w:val="16"/>
        </w:rPr>
        <w:t>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38F9601D" w14:textId="77777777" w:rsidTr="00A73BA6">
        <w:tc>
          <w:tcPr>
            <w:tcW w:w="1418" w:type="dxa"/>
            <w:tcBorders>
              <w:bottom w:val="single" w:sz="8" w:space="0" w:color="auto"/>
            </w:tcBorders>
          </w:tcPr>
          <w:p w14:paraId="7AD3BACB"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27B1E8BF"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6F3AA98C"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887489C" w14:textId="77777777" w:rsidR="00A73BA6" w:rsidRDefault="00A73BA6" w:rsidP="00A73BA6">
            <w:r w:rsidRPr="00295905">
              <w:rPr>
                <w:sz w:val="16"/>
                <w:szCs w:val="16"/>
              </w:rPr>
              <w:t>Dr.Sevda ÖNDER</w:t>
            </w:r>
          </w:p>
        </w:tc>
      </w:tr>
      <w:tr w:rsidR="00A73BA6" w:rsidRPr="00285671" w14:paraId="6BD5FF46" w14:textId="77777777" w:rsidTr="00A73BA6">
        <w:trPr>
          <w:trHeight w:val="209"/>
        </w:trPr>
        <w:tc>
          <w:tcPr>
            <w:tcW w:w="1418" w:type="dxa"/>
            <w:tcBorders>
              <w:bottom w:val="single" w:sz="8" w:space="0" w:color="auto"/>
            </w:tcBorders>
          </w:tcPr>
          <w:p w14:paraId="51E91166"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754D603A"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347179AC"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05584D8" w14:textId="77777777" w:rsidR="00A73BA6" w:rsidRDefault="00A73BA6" w:rsidP="00A73BA6">
            <w:r w:rsidRPr="00295905">
              <w:rPr>
                <w:sz w:val="16"/>
                <w:szCs w:val="16"/>
              </w:rPr>
              <w:t>Dr.Sevda ÖNDER</w:t>
            </w:r>
          </w:p>
        </w:tc>
      </w:tr>
      <w:tr w:rsidR="00A73BA6" w:rsidRPr="00285671" w14:paraId="2C546282" w14:textId="77777777" w:rsidTr="00A73BA6">
        <w:tc>
          <w:tcPr>
            <w:tcW w:w="1418" w:type="dxa"/>
            <w:tcBorders>
              <w:bottom w:val="single" w:sz="8" w:space="0" w:color="auto"/>
            </w:tcBorders>
          </w:tcPr>
          <w:p w14:paraId="0BAF121A"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56562013"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41194E52"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2DE7C54" w14:textId="77777777" w:rsidR="00A73BA6" w:rsidRDefault="00A73BA6" w:rsidP="00A73BA6">
            <w:r w:rsidRPr="00295905">
              <w:rPr>
                <w:sz w:val="16"/>
                <w:szCs w:val="16"/>
              </w:rPr>
              <w:t>Dr.Sevda ÖNDER</w:t>
            </w:r>
          </w:p>
        </w:tc>
      </w:tr>
      <w:tr w:rsidR="00A73BA6" w:rsidRPr="00285671" w14:paraId="7679AC84" w14:textId="77777777" w:rsidTr="00A73BA6">
        <w:tc>
          <w:tcPr>
            <w:tcW w:w="1418" w:type="dxa"/>
            <w:tcBorders>
              <w:bottom w:val="single" w:sz="8" w:space="0" w:color="auto"/>
            </w:tcBorders>
          </w:tcPr>
          <w:p w14:paraId="3C53CD5A"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75F9C20B"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099623B9"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FE53045" w14:textId="77777777" w:rsidR="00A73BA6" w:rsidRDefault="00A73BA6" w:rsidP="00A73BA6">
            <w:r w:rsidRPr="00295905">
              <w:rPr>
                <w:sz w:val="16"/>
                <w:szCs w:val="16"/>
              </w:rPr>
              <w:t>Dr.Sevda ÖNDER</w:t>
            </w:r>
          </w:p>
        </w:tc>
      </w:tr>
      <w:tr w:rsidR="00A73BA6" w:rsidRPr="00285671" w14:paraId="7D0729FC" w14:textId="77777777" w:rsidTr="00A73BA6">
        <w:tc>
          <w:tcPr>
            <w:tcW w:w="1418" w:type="dxa"/>
            <w:shd w:val="clear" w:color="auto" w:fill="333399"/>
          </w:tcPr>
          <w:p w14:paraId="34DC41E9" w14:textId="77777777" w:rsidR="00A73BA6" w:rsidRPr="00285671" w:rsidRDefault="00A73BA6" w:rsidP="00A73BA6">
            <w:pPr>
              <w:rPr>
                <w:sz w:val="16"/>
                <w:szCs w:val="16"/>
              </w:rPr>
            </w:pPr>
          </w:p>
        </w:tc>
        <w:tc>
          <w:tcPr>
            <w:tcW w:w="1843" w:type="dxa"/>
            <w:shd w:val="clear" w:color="auto" w:fill="333399"/>
          </w:tcPr>
          <w:p w14:paraId="00D94829" w14:textId="77777777" w:rsidR="00A73BA6" w:rsidRPr="00285671" w:rsidRDefault="00A73BA6" w:rsidP="00A73BA6">
            <w:pPr>
              <w:rPr>
                <w:sz w:val="16"/>
                <w:szCs w:val="16"/>
              </w:rPr>
            </w:pPr>
          </w:p>
        </w:tc>
        <w:tc>
          <w:tcPr>
            <w:tcW w:w="4820" w:type="dxa"/>
            <w:shd w:val="clear" w:color="auto" w:fill="auto"/>
          </w:tcPr>
          <w:p w14:paraId="2AB20F6F"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0C06D432" w14:textId="77777777" w:rsidR="00A73BA6" w:rsidRPr="00285671" w:rsidRDefault="00A73BA6" w:rsidP="00A73BA6">
            <w:pPr>
              <w:rPr>
                <w:sz w:val="16"/>
                <w:szCs w:val="16"/>
              </w:rPr>
            </w:pPr>
          </w:p>
        </w:tc>
      </w:tr>
      <w:tr w:rsidR="00A73BA6" w:rsidRPr="00285671" w14:paraId="4CB9E22F" w14:textId="77777777" w:rsidTr="00A73BA6">
        <w:tc>
          <w:tcPr>
            <w:tcW w:w="1418" w:type="dxa"/>
          </w:tcPr>
          <w:p w14:paraId="16E2AA5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10AE6CC2" w14:textId="77777777" w:rsidR="00A73BA6" w:rsidRPr="00285671" w:rsidRDefault="00A73BA6" w:rsidP="00A73BA6">
            <w:r w:rsidRPr="00285671">
              <w:rPr>
                <w:sz w:val="16"/>
                <w:szCs w:val="16"/>
              </w:rPr>
              <w:t>Teorik</w:t>
            </w:r>
          </w:p>
        </w:tc>
        <w:tc>
          <w:tcPr>
            <w:tcW w:w="4820" w:type="dxa"/>
          </w:tcPr>
          <w:p w14:paraId="0E8F0015" w14:textId="77777777" w:rsidR="00A73BA6" w:rsidRPr="00937600" w:rsidRDefault="00A73BA6" w:rsidP="00A73BA6">
            <w:pPr>
              <w:rPr>
                <w:sz w:val="18"/>
                <w:szCs w:val="18"/>
              </w:rPr>
            </w:pPr>
            <w:r w:rsidRPr="00937600">
              <w:rPr>
                <w:sz w:val="18"/>
                <w:szCs w:val="18"/>
              </w:rPr>
              <w:t xml:space="preserve">Nevüsler </w:t>
            </w:r>
          </w:p>
        </w:tc>
        <w:tc>
          <w:tcPr>
            <w:tcW w:w="2358" w:type="dxa"/>
          </w:tcPr>
          <w:p w14:paraId="1F02E28C" w14:textId="77777777" w:rsidR="00A73BA6" w:rsidRDefault="00A73BA6" w:rsidP="00A73BA6">
            <w:r w:rsidRPr="003C6B66">
              <w:rPr>
                <w:sz w:val="16"/>
                <w:szCs w:val="16"/>
              </w:rPr>
              <w:t>Dr.Sevda ÖNDER</w:t>
            </w:r>
          </w:p>
        </w:tc>
      </w:tr>
      <w:tr w:rsidR="00A73BA6" w:rsidRPr="00285671" w14:paraId="66C09F36" w14:textId="77777777" w:rsidTr="00A73BA6">
        <w:tc>
          <w:tcPr>
            <w:tcW w:w="1418" w:type="dxa"/>
          </w:tcPr>
          <w:p w14:paraId="1227104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7FA90AAC" w14:textId="77777777" w:rsidR="00A73BA6" w:rsidRPr="00285671" w:rsidRDefault="00A73BA6" w:rsidP="00A73BA6">
            <w:r w:rsidRPr="00285671">
              <w:rPr>
                <w:sz w:val="16"/>
                <w:szCs w:val="16"/>
              </w:rPr>
              <w:t>Teorik</w:t>
            </w:r>
          </w:p>
        </w:tc>
        <w:tc>
          <w:tcPr>
            <w:tcW w:w="4820" w:type="dxa"/>
          </w:tcPr>
          <w:p w14:paraId="130B6B3D" w14:textId="77777777" w:rsidR="00A73BA6" w:rsidRPr="00937600" w:rsidRDefault="00A73BA6" w:rsidP="00A73BA6">
            <w:pPr>
              <w:rPr>
                <w:sz w:val="18"/>
                <w:szCs w:val="18"/>
              </w:rPr>
            </w:pPr>
            <w:r w:rsidRPr="00937600">
              <w:rPr>
                <w:sz w:val="18"/>
                <w:szCs w:val="18"/>
              </w:rPr>
              <w:t>Malign Melanom</w:t>
            </w:r>
          </w:p>
        </w:tc>
        <w:tc>
          <w:tcPr>
            <w:tcW w:w="2358" w:type="dxa"/>
          </w:tcPr>
          <w:p w14:paraId="381DB54A" w14:textId="77777777" w:rsidR="00A73BA6" w:rsidRDefault="00A73BA6" w:rsidP="00A73BA6">
            <w:r w:rsidRPr="003C6B66">
              <w:rPr>
                <w:sz w:val="16"/>
                <w:szCs w:val="16"/>
              </w:rPr>
              <w:t>Dr.Sevda ÖNDER</w:t>
            </w:r>
          </w:p>
        </w:tc>
      </w:tr>
      <w:tr w:rsidR="00A73BA6" w:rsidRPr="00285671" w14:paraId="6A57CB62" w14:textId="77777777" w:rsidTr="00A73BA6">
        <w:tc>
          <w:tcPr>
            <w:tcW w:w="1418" w:type="dxa"/>
          </w:tcPr>
          <w:p w14:paraId="06A8D7D4"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166C8123" w14:textId="77777777" w:rsidR="00A73BA6" w:rsidRPr="00285671" w:rsidRDefault="00A73BA6" w:rsidP="00A73BA6">
            <w:r w:rsidRPr="00285671">
              <w:rPr>
                <w:sz w:val="16"/>
                <w:szCs w:val="16"/>
              </w:rPr>
              <w:t>Teorik</w:t>
            </w:r>
          </w:p>
        </w:tc>
        <w:tc>
          <w:tcPr>
            <w:tcW w:w="4820" w:type="dxa"/>
          </w:tcPr>
          <w:p w14:paraId="5BA2DA21" w14:textId="77777777" w:rsidR="00A73BA6" w:rsidRPr="00937600" w:rsidRDefault="00A73BA6" w:rsidP="00A73BA6">
            <w:pPr>
              <w:rPr>
                <w:sz w:val="18"/>
                <w:szCs w:val="18"/>
              </w:rPr>
            </w:pPr>
            <w:r w:rsidRPr="00937600">
              <w:rPr>
                <w:sz w:val="18"/>
                <w:szCs w:val="18"/>
              </w:rPr>
              <w:t>Derinin Prekanseröz Hastalıkları</w:t>
            </w:r>
          </w:p>
        </w:tc>
        <w:tc>
          <w:tcPr>
            <w:tcW w:w="2358" w:type="dxa"/>
          </w:tcPr>
          <w:p w14:paraId="11970998" w14:textId="77777777" w:rsidR="00A73BA6" w:rsidRDefault="00A73BA6" w:rsidP="00A73BA6">
            <w:r w:rsidRPr="003C6B66">
              <w:rPr>
                <w:sz w:val="16"/>
                <w:szCs w:val="16"/>
              </w:rPr>
              <w:t>Dr.Sevda ÖNDER</w:t>
            </w:r>
          </w:p>
        </w:tc>
      </w:tr>
      <w:tr w:rsidR="00A73BA6" w:rsidRPr="00285671" w14:paraId="5CABEA32" w14:textId="77777777" w:rsidTr="00A73BA6">
        <w:tc>
          <w:tcPr>
            <w:tcW w:w="1418" w:type="dxa"/>
          </w:tcPr>
          <w:p w14:paraId="45224D29"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4FF70093" w14:textId="77777777" w:rsidR="00A73BA6" w:rsidRPr="00285671" w:rsidRDefault="00A73BA6" w:rsidP="00A73BA6">
            <w:r w:rsidRPr="00285671">
              <w:t>Pratik</w:t>
            </w:r>
          </w:p>
        </w:tc>
        <w:tc>
          <w:tcPr>
            <w:tcW w:w="4820" w:type="dxa"/>
          </w:tcPr>
          <w:p w14:paraId="51DDE9B5" w14:textId="77777777" w:rsidR="00A73BA6" w:rsidRPr="00937600" w:rsidRDefault="00A73BA6" w:rsidP="00A73BA6">
            <w:pPr>
              <w:rPr>
                <w:sz w:val="18"/>
                <w:szCs w:val="18"/>
              </w:rPr>
            </w:pPr>
            <w:r w:rsidRPr="00937600">
              <w:rPr>
                <w:sz w:val="18"/>
                <w:szCs w:val="18"/>
              </w:rPr>
              <w:t>Pratik</w:t>
            </w:r>
          </w:p>
        </w:tc>
        <w:tc>
          <w:tcPr>
            <w:tcW w:w="2358" w:type="dxa"/>
          </w:tcPr>
          <w:p w14:paraId="495BAA95" w14:textId="77777777" w:rsidR="00A73BA6" w:rsidRDefault="00A73BA6" w:rsidP="00A73BA6">
            <w:r w:rsidRPr="003C6B66">
              <w:rPr>
                <w:sz w:val="16"/>
                <w:szCs w:val="16"/>
              </w:rPr>
              <w:t>Dr.Sevda ÖNDER</w:t>
            </w:r>
          </w:p>
        </w:tc>
      </w:tr>
    </w:tbl>
    <w:p w14:paraId="4A4478B9" w14:textId="77777777" w:rsidR="00A73BA6" w:rsidRPr="00285671" w:rsidRDefault="00A73BA6" w:rsidP="00A73BA6">
      <w:pPr>
        <w:shd w:val="clear" w:color="auto" w:fill="FFFFFF"/>
        <w:rPr>
          <w:sz w:val="16"/>
          <w:szCs w:val="16"/>
        </w:rPr>
      </w:pPr>
    </w:p>
    <w:p w14:paraId="3FD83503" w14:textId="4E83E017" w:rsidR="00A73BA6" w:rsidRPr="00285671" w:rsidRDefault="00B172D8" w:rsidP="00A73BA6">
      <w:pPr>
        <w:shd w:val="clear" w:color="auto" w:fill="FFFFFF"/>
        <w:rPr>
          <w:sz w:val="16"/>
          <w:szCs w:val="16"/>
        </w:rPr>
      </w:pPr>
      <w:r>
        <w:rPr>
          <w:sz w:val="16"/>
          <w:szCs w:val="16"/>
        </w:rPr>
        <w:t>26 MART</w:t>
      </w:r>
      <w:r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18 EYLÜL 2018</w:t>
      </w:r>
      <w:r w:rsidR="003F4462" w:rsidRPr="004813FE">
        <w:rPr>
          <w:sz w:val="16"/>
          <w:szCs w:val="16"/>
        </w:rPr>
        <w:t xml:space="preserve"> </w:t>
      </w:r>
      <w:r w:rsidR="00A73BA6" w:rsidRPr="00285671">
        <w:rPr>
          <w:sz w:val="16"/>
          <w:szCs w:val="16"/>
        </w:rPr>
        <w:t xml:space="preserve">SALI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236161AC" w14:textId="77777777" w:rsidTr="00A73BA6">
        <w:trPr>
          <w:trHeight w:val="205"/>
        </w:trPr>
        <w:tc>
          <w:tcPr>
            <w:tcW w:w="1418" w:type="dxa"/>
            <w:tcBorders>
              <w:bottom w:val="single" w:sz="8" w:space="0" w:color="auto"/>
            </w:tcBorders>
          </w:tcPr>
          <w:p w14:paraId="64768BD4"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32DF38C1"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38911DCE"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2312B93" w14:textId="77777777" w:rsidR="00A73BA6" w:rsidRDefault="00A73BA6" w:rsidP="00A73BA6">
            <w:r w:rsidRPr="00116AE4">
              <w:rPr>
                <w:sz w:val="16"/>
                <w:szCs w:val="16"/>
              </w:rPr>
              <w:t>Dr.Sevda ÖNDER</w:t>
            </w:r>
          </w:p>
        </w:tc>
      </w:tr>
      <w:tr w:rsidR="00A73BA6" w:rsidRPr="00285671" w14:paraId="3DF69493" w14:textId="77777777" w:rsidTr="00A73BA6">
        <w:tc>
          <w:tcPr>
            <w:tcW w:w="1418" w:type="dxa"/>
            <w:tcBorders>
              <w:bottom w:val="single" w:sz="8" w:space="0" w:color="auto"/>
            </w:tcBorders>
          </w:tcPr>
          <w:p w14:paraId="69ECD0F5"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3D19402A"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0CBF5A16"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23EFB4C4" w14:textId="77777777" w:rsidR="00A73BA6" w:rsidRDefault="00A73BA6" w:rsidP="00A73BA6">
            <w:r w:rsidRPr="00116AE4">
              <w:rPr>
                <w:sz w:val="16"/>
                <w:szCs w:val="16"/>
              </w:rPr>
              <w:t>Dr.Sevda ÖNDER</w:t>
            </w:r>
          </w:p>
        </w:tc>
      </w:tr>
      <w:tr w:rsidR="00A73BA6" w:rsidRPr="00285671" w14:paraId="6955E3C2" w14:textId="77777777" w:rsidTr="00A73BA6">
        <w:tc>
          <w:tcPr>
            <w:tcW w:w="1418" w:type="dxa"/>
            <w:tcBorders>
              <w:bottom w:val="single" w:sz="8" w:space="0" w:color="auto"/>
            </w:tcBorders>
          </w:tcPr>
          <w:p w14:paraId="37AEAF48"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vAlign w:val="center"/>
          </w:tcPr>
          <w:p w14:paraId="43873BDE"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36107DE7"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31BAE0FC" w14:textId="77777777" w:rsidR="00A73BA6" w:rsidRDefault="00A73BA6" w:rsidP="00A73BA6">
            <w:r w:rsidRPr="00116AE4">
              <w:rPr>
                <w:sz w:val="16"/>
                <w:szCs w:val="16"/>
              </w:rPr>
              <w:t>Dr.Sevda ÖNDER</w:t>
            </w:r>
          </w:p>
        </w:tc>
      </w:tr>
      <w:tr w:rsidR="00A73BA6" w:rsidRPr="00285671" w14:paraId="2BB8DBA8" w14:textId="77777777" w:rsidTr="00A73BA6">
        <w:tc>
          <w:tcPr>
            <w:tcW w:w="1418" w:type="dxa"/>
            <w:tcBorders>
              <w:bottom w:val="single" w:sz="8" w:space="0" w:color="auto"/>
            </w:tcBorders>
          </w:tcPr>
          <w:p w14:paraId="1F0F7CDE"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vAlign w:val="center"/>
          </w:tcPr>
          <w:p w14:paraId="30362000"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27766130"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037B4954" w14:textId="77777777" w:rsidR="00A73BA6" w:rsidRDefault="00A73BA6" w:rsidP="00A73BA6">
            <w:r w:rsidRPr="00116AE4">
              <w:rPr>
                <w:sz w:val="16"/>
                <w:szCs w:val="16"/>
              </w:rPr>
              <w:t>Dr.Sevda ÖNDER</w:t>
            </w:r>
          </w:p>
        </w:tc>
      </w:tr>
      <w:tr w:rsidR="00A73BA6" w:rsidRPr="00285671" w14:paraId="66291D1F" w14:textId="77777777" w:rsidTr="00A73BA6">
        <w:trPr>
          <w:trHeight w:val="205"/>
        </w:trPr>
        <w:tc>
          <w:tcPr>
            <w:tcW w:w="1418" w:type="dxa"/>
            <w:shd w:val="clear" w:color="auto" w:fill="333399"/>
          </w:tcPr>
          <w:p w14:paraId="6DCF8216" w14:textId="77777777" w:rsidR="00A73BA6" w:rsidRPr="00285671" w:rsidRDefault="00A73BA6" w:rsidP="00A73BA6">
            <w:pPr>
              <w:rPr>
                <w:sz w:val="16"/>
                <w:szCs w:val="16"/>
              </w:rPr>
            </w:pPr>
          </w:p>
        </w:tc>
        <w:tc>
          <w:tcPr>
            <w:tcW w:w="1843" w:type="dxa"/>
            <w:shd w:val="clear" w:color="auto" w:fill="333399"/>
          </w:tcPr>
          <w:p w14:paraId="4CBE7FD3" w14:textId="77777777" w:rsidR="00A73BA6" w:rsidRPr="00285671" w:rsidRDefault="00A73BA6" w:rsidP="00A73BA6">
            <w:pPr>
              <w:rPr>
                <w:sz w:val="16"/>
                <w:szCs w:val="16"/>
              </w:rPr>
            </w:pPr>
          </w:p>
        </w:tc>
        <w:tc>
          <w:tcPr>
            <w:tcW w:w="4820" w:type="dxa"/>
            <w:shd w:val="clear" w:color="auto" w:fill="auto"/>
          </w:tcPr>
          <w:p w14:paraId="433AA8FB"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3C716B2B" w14:textId="77777777" w:rsidR="00A73BA6" w:rsidRPr="00285671" w:rsidRDefault="00A73BA6" w:rsidP="00A73BA6">
            <w:pPr>
              <w:rPr>
                <w:sz w:val="16"/>
                <w:szCs w:val="16"/>
              </w:rPr>
            </w:pPr>
          </w:p>
        </w:tc>
      </w:tr>
      <w:tr w:rsidR="00A73BA6" w:rsidRPr="00285671" w14:paraId="27C066E7" w14:textId="77777777" w:rsidTr="00A73BA6">
        <w:tc>
          <w:tcPr>
            <w:tcW w:w="1418" w:type="dxa"/>
          </w:tcPr>
          <w:p w14:paraId="524F198F"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3F9460FC" w14:textId="77777777" w:rsidR="00A73BA6" w:rsidRPr="00285671" w:rsidRDefault="00A73BA6" w:rsidP="00A73BA6">
            <w:r w:rsidRPr="00285671">
              <w:rPr>
                <w:sz w:val="16"/>
                <w:szCs w:val="16"/>
              </w:rPr>
              <w:t>Teorik</w:t>
            </w:r>
          </w:p>
        </w:tc>
        <w:tc>
          <w:tcPr>
            <w:tcW w:w="4820" w:type="dxa"/>
          </w:tcPr>
          <w:p w14:paraId="3A597BD0" w14:textId="77777777" w:rsidR="00A73BA6" w:rsidRPr="00937600" w:rsidRDefault="00A73BA6" w:rsidP="00A73BA6">
            <w:pPr>
              <w:rPr>
                <w:sz w:val="18"/>
                <w:szCs w:val="18"/>
              </w:rPr>
            </w:pPr>
            <w:r w:rsidRPr="00937600">
              <w:rPr>
                <w:sz w:val="18"/>
                <w:szCs w:val="18"/>
              </w:rPr>
              <w:t>Deri Tümörleri</w:t>
            </w:r>
          </w:p>
        </w:tc>
        <w:tc>
          <w:tcPr>
            <w:tcW w:w="2358" w:type="dxa"/>
          </w:tcPr>
          <w:p w14:paraId="15EFB35B" w14:textId="77777777" w:rsidR="00A73BA6" w:rsidRDefault="00A73BA6" w:rsidP="00A73BA6">
            <w:r w:rsidRPr="00F776BB">
              <w:rPr>
                <w:sz w:val="16"/>
                <w:szCs w:val="16"/>
              </w:rPr>
              <w:t>Dr.Sevda ÖNDER</w:t>
            </w:r>
          </w:p>
        </w:tc>
      </w:tr>
      <w:tr w:rsidR="00A73BA6" w:rsidRPr="00285671" w14:paraId="252FD425" w14:textId="77777777" w:rsidTr="00A73BA6">
        <w:tc>
          <w:tcPr>
            <w:tcW w:w="1418" w:type="dxa"/>
          </w:tcPr>
          <w:p w14:paraId="1B387247"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5F84D6C6" w14:textId="77777777" w:rsidR="00A73BA6" w:rsidRPr="00285671" w:rsidRDefault="00A73BA6" w:rsidP="00A73BA6">
            <w:r w:rsidRPr="00285671">
              <w:rPr>
                <w:sz w:val="16"/>
                <w:szCs w:val="16"/>
              </w:rPr>
              <w:t>Teorik</w:t>
            </w:r>
          </w:p>
        </w:tc>
        <w:tc>
          <w:tcPr>
            <w:tcW w:w="4820" w:type="dxa"/>
          </w:tcPr>
          <w:p w14:paraId="063040A0" w14:textId="77777777" w:rsidR="00A73BA6" w:rsidRPr="00937600" w:rsidRDefault="00A73BA6" w:rsidP="00A73BA6">
            <w:pPr>
              <w:rPr>
                <w:sz w:val="18"/>
                <w:szCs w:val="18"/>
              </w:rPr>
            </w:pPr>
            <w:r w:rsidRPr="00937600">
              <w:rPr>
                <w:sz w:val="18"/>
                <w:szCs w:val="18"/>
              </w:rPr>
              <w:t>Deri Lenfomaları</w:t>
            </w:r>
          </w:p>
        </w:tc>
        <w:tc>
          <w:tcPr>
            <w:tcW w:w="2358" w:type="dxa"/>
          </w:tcPr>
          <w:p w14:paraId="042BF3AD" w14:textId="77777777" w:rsidR="00A73BA6" w:rsidRDefault="00A73BA6" w:rsidP="00A73BA6">
            <w:r w:rsidRPr="00F776BB">
              <w:rPr>
                <w:sz w:val="16"/>
                <w:szCs w:val="16"/>
              </w:rPr>
              <w:t>Dr.Sevda ÖNDER</w:t>
            </w:r>
          </w:p>
        </w:tc>
      </w:tr>
      <w:tr w:rsidR="00A73BA6" w:rsidRPr="00285671" w14:paraId="5FBD28CB" w14:textId="77777777" w:rsidTr="00A73BA6">
        <w:tc>
          <w:tcPr>
            <w:tcW w:w="1418" w:type="dxa"/>
          </w:tcPr>
          <w:p w14:paraId="36EA4DEF"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55BC9008" w14:textId="77777777" w:rsidR="00A73BA6" w:rsidRPr="00285671" w:rsidRDefault="00A73BA6" w:rsidP="00A73BA6">
            <w:r w:rsidRPr="00285671">
              <w:rPr>
                <w:sz w:val="16"/>
                <w:szCs w:val="16"/>
              </w:rPr>
              <w:t>Teorik</w:t>
            </w:r>
          </w:p>
        </w:tc>
        <w:tc>
          <w:tcPr>
            <w:tcW w:w="4820" w:type="dxa"/>
          </w:tcPr>
          <w:p w14:paraId="3DEE6450" w14:textId="77777777" w:rsidR="00A73BA6" w:rsidRPr="00937600" w:rsidRDefault="00A73BA6" w:rsidP="00A73BA6">
            <w:pPr>
              <w:rPr>
                <w:sz w:val="18"/>
                <w:szCs w:val="18"/>
              </w:rPr>
            </w:pPr>
            <w:r w:rsidRPr="00937600">
              <w:rPr>
                <w:sz w:val="18"/>
                <w:szCs w:val="18"/>
              </w:rPr>
              <w:t>Alopesiler</w:t>
            </w:r>
          </w:p>
        </w:tc>
        <w:tc>
          <w:tcPr>
            <w:tcW w:w="2358" w:type="dxa"/>
          </w:tcPr>
          <w:p w14:paraId="7D8B2FFE" w14:textId="77777777" w:rsidR="00A73BA6" w:rsidRDefault="00A73BA6" w:rsidP="00A73BA6">
            <w:r w:rsidRPr="00F776BB">
              <w:rPr>
                <w:sz w:val="16"/>
                <w:szCs w:val="16"/>
              </w:rPr>
              <w:t>Dr.Sevda ÖNDER</w:t>
            </w:r>
          </w:p>
        </w:tc>
      </w:tr>
      <w:tr w:rsidR="00A73BA6" w:rsidRPr="00285671" w14:paraId="7A9A75D3" w14:textId="77777777" w:rsidTr="00A73BA6">
        <w:tc>
          <w:tcPr>
            <w:tcW w:w="1418" w:type="dxa"/>
          </w:tcPr>
          <w:p w14:paraId="76D2E7F5"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141997A5" w14:textId="77777777" w:rsidR="00A73BA6" w:rsidRPr="00285671" w:rsidRDefault="00A73BA6" w:rsidP="00A73BA6">
            <w:r w:rsidRPr="00285671">
              <w:t>Pratik</w:t>
            </w:r>
          </w:p>
        </w:tc>
        <w:tc>
          <w:tcPr>
            <w:tcW w:w="4820" w:type="dxa"/>
          </w:tcPr>
          <w:p w14:paraId="34DB4F50" w14:textId="77777777" w:rsidR="00A73BA6" w:rsidRPr="00937600" w:rsidRDefault="00A73BA6" w:rsidP="00A73BA6">
            <w:pPr>
              <w:rPr>
                <w:sz w:val="18"/>
                <w:szCs w:val="18"/>
              </w:rPr>
            </w:pPr>
            <w:r w:rsidRPr="00937600">
              <w:rPr>
                <w:sz w:val="18"/>
                <w:szCs w:val="18"/>
              </w:rPr>
              <w:t>Pratik</w:t>
            </w:r>
          </w:p>
        </w:tc>
        <w:tc>
          <w:tcPr>
            <w:tcW w:w="2358" w:type="dxa"/>
          </w:tcPr>
          <w:p w14:paraId="5C7E76A5" w14:textId="77777777" w:rsidR="00A73BA6" w:rsidRDefault="00A73BA6" w:rsidP="00A73BA6">
            <w:r w:rsidRPr="00F776BB">
              <w:rPr>
                <w:sz w:val="16"/>
                <w:szCs w:val="16"/>
              </w:rPr>
              <w:t>Dr.Sevda ÖNDER</w:t>
            </w:r>
          </w:p>
        </w:tc>
      </w:tr>
    </w:tbl>
    <w:p w14:paraId="12A71059" w14:textId="77777777" w:rsidR="00A73BA6" w:rsidRPr="00285671" w:rsidRDefault="00A73BA6" w:rsidP="00A73BA6">
      <w:pPr>
        <w:shd w:val="clear" w:color="auto" w:fill="FFFFFF"/>
        <w:rPr>
          <w:sz w:val="16"/>
          <w:szCs w:val="16"/>
        </w:rPr>
      </w:pPr>
    </w:p>
    <w:p w14:paraId="2E2AE101" w14:textId="0288C709" w:rsidR="00A73BA6" w:rsidRPr="00285671" w:rsidRDefault="00B172D8" w:rsidP="00A73BA6">
      <w:pPr>
        <w:shd w:val="clear" w:color="auto" w:fill="FFFFFF"/>
        <w:rPr>
          <w:sz w:val="16"/>
          <w:szCs w:val="16"/>
        </w:rPr>
      </w:pPr>
      <w:r>
        <w:rPr>
          <w:sz w:val="16"/>
          <w:szCs w:val="16"/>
        </w:rPr>
        <w:t>27 MART</w:t>
      </w:r>
      <w:r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19 EYLÜL 2018</w:t>
      </w:r>
      <w:r w:rsidR="003F4462" w:rsidRPr="004813FE">
        <w:rPr>
          <w:sz w:val="16"/>
          <w:szCs w:val="16"/>
        </w:rPr>
        <w:t xml:space="preserve"> </w:t>
      </w:r>
      <w:r w:rsidR="00A73BA6" w:rsidRPr="00285671">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5306B4A9" w14:textId="77777777" w:rsidTr="00A73BA6">
        <w:tc>
          <w:tcPr>
            <w:tcW w:w="1418" w:type="dxa"/>
            <w:tcBorders>
              <w:bottom w:val="single" w:sz="8" w:space="0" w:color="auto"/>
            </w:tcBorders>
          </w:tcPr>
          <w:p w14:paraId="3E069F75"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1F2018E8"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2D68481C"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4A32D1F" w14:textId="77777777" w:rsidR="00A73BA6" w:rsidRDefault="00A73BA6" w:rsidP="00A73BA6">
            <w:r w:rsidRPr="008D617C">
              <w:rPr>
                <w:sz w:val="16"/>
                <w:szCs w:val="16"/>
              </w:rPr>
              <w:t>Dr.Sevda ÖNDER</w:t>
            </w:r>
          </w:p>
        </w:tc>
      </w:tr>
      <w:tr w:rsidR="00A73BA6" w:rsidRPr="00285671" w14:paraId="781F7E53" w14:textId="77777777" w:rsidTr="00A73BA6">
        <w:tc>
          <w:tcPr>
            <w:tcW w:w="1418" w:type="dxa"/>
            <w:tcBorders>
              <w:bottom w:val="single" w:sz="8" w:space="0" w:color="auto"/>
            </w:tcBorders>
          </w:tcPr>
          <w:p w14:paraId="434D8C4A"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110BC502"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0B919434"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6AEF4463" w14:textId="77777777" w:rsidR="00A73BA6" w:rsidRDefault="00A73BA6" w:rsidP="00A73BA6">
            <w:r w:rsidRPr="008D617C">
              <w:rPr>
                <w:sz w:val="16"/>
                <w:szCs w:val="16"/>
              </w:rPr>
              <w:t>Dr.Sevda ÖNDER</w:t>
            </w:r>
          </w:p>
        </w:tc>
      </w:tr>
      <w:tr w:rsidR="00A73BA6" w:rsidRPr="00285671" w14:paraId="5956B90F" w14:textId="77777777" w:rsidTr="00A73BA6">
        <w:tc>
          <w:tcPr>
            <w:tcW w:w="1418" w:type="dxa"/>
            <w:tcBorders>
              <w:bottom w:val="single" w:sz="8" w:space="0" w:color="auto"/>
            </w:tcBorders>
          </w:tcPr>
          <w:p w14:paraId="6B3E39CD"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4D3C4CDB"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1D5D503E"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1FDC1678" w14:textId="77777777" w:rsidR="00A73BA6" w:rsidRDefault="00A73BA6" w:rsidP="00A73BA6">
            <w:r w:rsidRPr="008D617C">
              <w:rPr>
                <w:sz w:val="16"/>
                <w:szCs w:val="16"/>
              </w:rPr>
              <w:t>Dr.Sevda ÖNDER</w:t>
            </w:r>
          </w:p>
        </w:tc>
      </w:tr>
      <w:tr w:rsidR="00A73BA6" w:rsidRPr="00285671" w14:paraId="1C1FA198" w14:textId="77777777" w:rsidTr="00A73BA6">
        <w:tc>
          <w:tcPr>
            <w:tcW w:w="1418" w:type="dxa"/>
            <w:tcBorders>
              <w:bottom w:val="single" w:sz="8" w:space="0" w:color="auto"/>
            </w:tcBorders>
          </w:tcPr>
          <w:p w14:paraId="6F064884"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5F18E883"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599CCD78"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6F83534D" w14:textId="77777777" w:rsidR="00A73BA6" w:rsidRDefault="00A73BA6" w:rsidP="00A73BA6">
            <w:r w:rsidRPr="008D617C">
              <w:rPr>
                <w:sz w:val="16"/>
                <w:szCs w:val="16"/>
              </w:rPr>
              <w:t>Dr.Sevda ÖNDER</w:t>
            </w:r>
          </w:p>
        </w:tc>
      </w:tr>
      <w:tr w:rsidR="00A73BA6" w:rsidRPr="00285671" w14:paraId="39F0827F" w14:textId="77777777" w:rsidTr="00A73BA6">
        <w:tc>
          <w:tcPr>
            <w:tcW w:w="1418" w:type="dxa"/>
            <w:shd w:val="clear" w:color="auto" w:fill="333399"/>
          </w:tcPr>
          <w:p w14:paraId="0486F800" w14:textId="77777777" w:rsidR="00A73BA6" w:rsidRPr="00285671" w:rsidRDefault="00A73BA6" w:rsidP="00A73BA6">
            <w:pPr>
              <w:rPr>
                <w:sz w:val="16"/>
                <w:szCs w:val="16"/>
              </w:rPr>
            </w:pPr>
          </w:p>
        </w:tc>
        <w:tc>
          <w:tcPr>
            <w:tcW w:w="1843" w:type="dxa"/>
            <w:shd w:val="clear" w:color="auto" w:fill="333399"/>
          </w:tcPr>
          <w:p w14:paraId="48E4B8D2" w14:textId="77777777" w:rsidR="00A73BA6" w:rsidRPr="00285671" w:rsidRDefault="00A73BA6" w:rsidP="00A73BA6">
            <w:pPr>
              <w:rPr>
                <w:sz w:val="16"/>
                <w:szCs w:val="16"/>
              </w:rPr>
            </w:pPr>
          </w:p>
        </w:tc>
        <w:tc>
          <w:tcPr>
            <w:tcW w:w="4820" w:type="dxa"/>
            <w:shd w:val="clear" w:color="auto" w:fill="auto"/>
          </w:tcPr>
          <w:p w14:paraId="09931933"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6B3A62E3" w14:textId="77777777" w:rsidR="00A73BA6" w:rsidRPr="00285671" w:rsidRDefault="00A73BA6" w:rsidP="00A73BA6">
            <w:pPr>
              <w:rPr>
                <w:sz w:val="16"/>
                <w:szCs w:val="16"/>
              </w:rPr>
            </w:pPr>
          </w:p>
        </w:tc>
      </w:tr>
      <w:tr w:rsidR="00A73BA6" w:rsidRPr="00285671" w14:paraId="294CFFDD" w14:textId="77777777" w:rsidTr="00A73BA6">
        <w:tc>
          <w:tcPr>
            <w:tcW w:w="1418" w:type="dxa"/>
          </w:tcPr>
          <w:p w14:paraId="5ACB087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vAlign w:val="center"/>
          </w:tcPr>
          <w:p w14:paraId="3A11B91E" w14:textId="77777777" w:rsidR="00A73BA6" w:rsidRPr="00285671" w:rsidRDefault="00A73BA6" w:rsidP="00A73BA6">
            <w:pPr>
              <w:rPr>
                <w:sz w:val="16"/>
                <w:szCs w:val="16"/>
              </w:rPr>
            </w:pPr>
            <w:r w:rsidRPr="00285671">
              <w:rPr>
                <w:sz w:val="16"/>
                <w:szCs w:val="16"/>
              </w:rPr>
              <w:t>Teorik</w:t>
            </w:r>
          </w:p>
        </w:tc>
        <w:tc>
          <w:tcPr>
            <w:tcW w:w="4820" w:type="dxa"/>
          </w:tcPr>
          <w:p w14:paraId="54F78A97" w14:textId="77777777" w:rsidR="00A73BA6" w:rsidRPr="00285671" w:rsidRDefault="00A73BA6" w:rsidP="00A73BA6">
            <w:pPr>
              <w:rPr>
                <w:sz w:val="16"/>
                <w:szCs w:val="16"/>
              </w:rPr>
            </w:pPr>
            <w:r w:rsidRPr="00285671">
              <w:rPr>
                <w:sz w:val="16"/>
                <w:szCs w:val="16"/>
              </w:rPr>
              <w:t xml:space="preserve">Hirsutizm </w:t>
            </w:r>
          </w:p>
        </w:tc>
        <w:tc>
          <w:tcPr>
            <w:tcW w:w="2358" w:type="dxa"/>
          </w:tcPr>
          <w:p w14:paraId="378CA2C4" w14:textId="77777777" w:rsidR="00A73BA6" w:rsidRDefault="00A73BA6" w:rsidP="00A73BA6">
            <w:r w:rsidRPr="00C3311E">
              <w:rPr>
                <w:sz w:val="16"/>
                <w:szCs w:val="16"/>
              </w:rPr>
              <w:t>Dr.Sevda ÖNDER</w:t>
            </w:r>
          </w:p>
        </w:tc>
      </w:tr>
      <w:tr w:rsidR="00A73BA6" w:rsidRPr="00285671" w14:paraId="09E9C225" w14:textId="77777777" w:rsidTr="00A73BA6">
        <w:tc>
          <w:tcPr>
            <w:tcW w:w="1418" w:type="dxa"/>
          </w:tcPr>
          <w:p w14:paraId="0A007FC7"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vAlign w:val="center"/>
          </w:tcPr>
          <w:p w14:paraId="5032BB80" w14:textId="77777777" w:rsidR="00A73BA6" w:rsidRPr="00285671" w:rsidRDefault="00A73BA6" w:rsidP="00A73BA6">
            <w:pPr>
              <w:rPr>
                <w:sz w:val="16"/>
                <w:szCs w:val="16"/>
              </w:rPr>
            </w:pPr>
            <w:r w:rsidRPr="00285671">
              <w:rPr>
                <w:sz w:val="16"/>
                <w:szCs w:val="16"/>
              </w:rPr>
              <w:t>Teorik</w:t>
            </w:r>
          </w:p>
        </w:tc>
        <w:tc>
          <w:tcPr>
            <w:tcW w:w="4820" w:type="dxa"/>
          </w:tcPr>
          <w:p w14:paraId="454FFEE8" w14:textId="77777777" w:rsidR="00A73BA6" w:rsidRPr="00285671" w:rsidRDefault="00A73BA6" w:rsidP="00A73BA6">
            <w:pPr>
              <w:rPr>
                <w:sz w:val="16"/>
                <w:szCs w:val="16"/>
              </w:rPr>
            </w:pPr>
            <w:r w:rsidRPr="00285671">
              <w:rPr>
                <w:sz w:val="16"/>
                <w:szCs w:val="16"/>
              </w:rPr>
              <w:t xml:space="preserve">Vaskülitler </w:t>
            </w:r>
          </w:p>
        </w:tc>
        <w:tc>
          <w:tcPr>
            <w:tcW w:w="2358" w:type="dxa"/>
          </w:tcPr>
          <w:p w14:paraId="28F2E938" w14:textId="77777777" w:rsidR="00A73BA6" w:rsidRDefault="00A73BA6" w:rsidP="00A73BA6">
            <w:r w:rsidRPr="00C3311E">
              <w:rPr>
                <w:sz w:val="16"/>
                <w:szCs w:val="16"/>
              </w:rPr>
              <w:t>Dr.Sevda ÖNDER</w:t>
            </w:r>
          </w:p>
        </w:tc>
      </w:tr>
      <w:tr w:rsidR="00A73BA6" w:rsidRPr="00285671" w14:paraId="6E8289C6" w14:textId="77777777" w:rsidTr="00A73BA6">
        <w:tc>
          <w:tcPr>
            <w:tcW w:w="1418" w:type="dxa"/>
          </w:tcPr>
          <w:p w14:paraId="67C9ACC7"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3EF635FE" w14:textId="77777777" w:rsidR="00A73BA6" w:rsidRPr="00285671" w:rsidRDefault="00A73BA6" w:rsidP="00A73BA6">
            <w:r w:rsidRPr="00285671">
              <w:rPr>
                <w:sz w:val="16"/>
                <w:szCs w:val="16"/>
              </w:rPr>
              <w:t>Teorik</w:t>
            </w:r>
          </w:p>
        </w:tc>
        <w:tc>
          <w:tcPr>
            <w:tcW w:w="4820" w:type="dxa"/>
          </w:tcPr>
          <w:p w14:paraId="06823A1A" w14:textId="77777777" w:rsidR="00A73BA6" w:rsidRPr="00285671" w:rsidRDefault="00A73BA6" w:rsidP="00A73BA6">
            <w:r w:rsidRPr="00285671">
              <w:rPr>
                <w:sz w:val="16"/>
                <w:szCs w:val="16"/>
              </w:rPr>
              <w:t>Behçet Hastalığı</w:t>
            </w:r>
          </w:p>
        </w:tc>
        <w:tc>
          <w:tcPr>
            <w:tcW w:w="2358" w:type="dxa"/>
          </w:tcPr>
          <w:p w14:paraId="4CFBAF57" w14:textId="77777777" w:rsidR="00A73BA6" w:rsidRDefault="00A73BA6" w:rsidP="00A73BA6">
            <w:r w:rsidRPr="00C3311E">
              <w:rPr>
                <w:sz w:val="16"/>
                <w:szCs w:val="16"/>
              </w:rPr>
              <w:t>Dr.Sevda ÖNDER</w:t>
            </w:r>
          </w:p>
        </w:tc>
      </w:tr>
      <w:tr w:rsidR="00A73BA6" w:rsidRPr="00285671" w14:paraId="65AAC267" w14:textId="77777777" w:rsidTr="00A73BA6">
        <w:tc>
          <w:tcPr>
            <w:tcW w:w="1418" w:type="dxa"/>
          </w:tcPr>
          <w:p w14:paraId="20EC63B9"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27BA6E2D" w14:textId="77777777" w:rsidR="00A73BA6" w:rsidRPr="00285671" w:rsidRDefault="00A73BA6" w:rsidP="00A73BA6">
            <w:r w:rsidRPr="00285671">
              <w:rPr>
                <w:sz w:val="16"/>
                <w:szCs w:val="16"/>
              </w:rPr>
              <w:t>Teorik</w:t>
            </w:r>
          </w:p>
        </w:tc>
        <w:tc>
          <w:tcPr>
            <w:tcW w:w="4820" w:type="dxa"/>
          </w:tcPr>
          <w:p w14:paraId="36217024" w14:textId="77777777" w:rsidR="00A73BA6" w:rsidRPr="00285671" w:rsidRDefault="00A73BA6" w:rsidP="00A73BA6">
            <w:pPr>
              <w:rPr>
                <w:sz w:val="16"/>
                <w:szCs w:val="16"/>
              </w:rPr>
            </w:pPr>
            <w:r w:rsidRPr="00285671">
              <w:rPr>
                <w:sz w:val="16"/>
                <w:szCs w:val="16"/>
              </w:rPr>
              <w:t>Pigmentasyon Bozuklukları</w:t>
            </w:r>
          </w:p>
        </w:tc>
        <w:tc>
          <w:tcPr>
            <w:tcW w:w="2358" w:type="dxa"/>
          </w:tcPr>
          <w:p w14:paraId="3BD7ECF8" w14:textId="77777777" w:rsidR="00A73BA6" w:rsidRDefault="00A73BA6" w:rsidP="00A73BA6">
            <w:r w:rsidRPr="00C3311E">
              <w:rPr>
                <w:sz w:val="16"/>
                <w:szCs w:val="16"/>
              </w:rPr>
              <w:t>Dr.Sevda ÖNDER</w:t>
            </w:r>
          </w:p>
        </w:tc>
      </w:tr>
    </w:tbl>
    <w:p w14:paraId="62F0E13A" w14:textId="77777777" w:rsidR="00A73BA6" w:rsidRPr="00285671" w:rsidRDefault="00A73BA6" w:rsidP="00A73BA6">
      <w:pPr>
        <w:shd w:val="clear" w:color="auto" w:fill="FFFFFF"/>
        <w:rPr>
          <w:bCs/>
          <w:sz w:val="16"/>
          <w:szCs w:val="16"/>
        </w:rPr>
      </w:pPr>
    </w:p>
    <w:p w14:paraId="4DFD58EB" w14:textId="50E62C42" w:rsidR="00A73BA6" w:rsidRPr="00285671" w:rsidRDefault="00B172D8" w:rsidP="00A73BA6">
      <w:pPr>
        <w:shd w:val="clear" w:color="auto" w:fill="FFFFFF"/>
        <w:rPr>
          <w:sz w:val="16"/>
          <w:szCs w:val="16"/>
        </w:rPr>
      </w:pPr>
      <w:r>
        <w:rPr>
          <w:sz w:val="16"/>
          <w:szCs w:val="16"/>
        </w:rPr>
        <w:t>28 MART</w:t>
      </w:r>
      <w:r w:rsidRPr="004813FE">
        <w:rPr>
          <w:sz w:val="16"/>
          <w:szCs w:val="16"/>
        </w:rPr>
        <w:t xml:space="preserve"> </w:t>
      </w:r>
      <w:r w:rsidR="00423ABB">
        <w:rPr>
          <w:sz w:val="16"/>
          <w:szCs w:val="16"/>
        </w:rPr>
        <w:t>2019</w:t>
      </w:r>
      <w:r w:rsidR="00423ABB" w:rsidRPr="00285671">
        <w:rPr>
          <w:sz w:val="16"/>
          <w:szCs w:val="16"/>
        </w:rPr>
        <w:t xml:space="preserve"> </w:t>
      </w:r>
      <w:r w:rsidR="00A73BA6" w:rsidRPr="00285671">
        <w:rPr>
          <w:sz w:val="16"/>
          <w:szCs w:val="16"/>
        </w:rPr>
        <w:t xml:space="preserve">/ </w:t>
      </w:r>
      <w:r w:rsidR="003F4462">
        <w:rPr>
          <w:sz w:val="16"/>
          <w:szCs w:val="16"/>
        </w:rPr>
        <w:t>20 EYLÜL 2018</w:t>
      </w:r>
      <w:r w:rsidR="003F4462" w:rsidRPr="004813FE">
        <w:rPr>
          <w:sz w:val="16"/>
          <w:szCs w:val="16"/>
        </w:rPr>
        <w:t xml:space="preserve"> </w:t>
      </w:r>
      <w:r w:rsidR="00A73BA6" w:rsidRPr="00285671">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4DB1F779" w14:textId="77777777" w:rsidTr="00A73BA6">
        <w:tc>
          <w:tcPr>
            <w:tcW w:w="1418" w:type="dxa"/>
            <w:tcBorders>
              <w:bottom w:val="single" w:sz="8" w:space="0" w:color="auto"/>
            </w:tcBorders>
          </w:tcPr>
          <w:p w14:paraId="0B4909F7"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0C0FED00"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5A03C92D"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E49BBAE" w14:textId="77777777" w:rsidR="00A73BA6" w:rsidRDefault="00A73BA6" w:rsidP="00A73BA6">
            <w:r w:rsidRPr="003E44F4">
              <w:rPr>
                <w:sz w:val="16"/>
                <w:szCs w:val="16"/>
              </w:rPr>
              <w:t>Dr.Sevda ÖNDER</w:t>
            </w:r>
          </w:p>
        </w:tc>
      </w:tr>
      <w:tr w:rsidR="00A73BA6" w:rsidRPr="00285671" w14:paraId="48A7E0CC" w14:textId="77777777" w:rsidTr="00A73BA6">
        <w:tc>
          <w:tcPr>
            <w:tcW w:w="1418" w:type="dxa"/>
            <w:tcBorders>
              <w:bottom w:val="single" w:sz="8" w:space="0" w:color="auto"/>
            </w:tcBorders>
          </w:tcPr>
          <w:p w14:paraId="3F6FC110"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3D4E5010"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00625A12"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826195D" w14:textId="77777777" w:rsidR="00A73BA6" w:rsidRDefault="00A73BA6" w:rsidP="00A73BA6">
            <w:r w:rsidRPr="003E44F4">
              <w:rPr>
                <w:sz w:val="16"/>
                <w:szCs w:val="16"/>
              </w:rPr>
              <w:t>Dr.Sevda ÖNDER</w:t>
            </w:r>
          </w:p>
        </w:tc>
      </w:tr>
      <w:tr w:rsidR="00A73BA6" w:rsidRPr="00285671" w14:paraId="61C67E31" w14:textId="77777777" w:rsidTr="00A73BA6">
        <w:tc>
          <w:tcPr>
            <w:tcW w:w="1418" w:type="dxa"/>
            <w:tcBorders>
              <w:bottom w:val="single" w:sz="8" w:space="0" w:color="auto"/>
            </w:tcBorders>
          </w:tcPr>
          <w:p w14:paraId="6B67DC6E"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0A805E80"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79B615C2"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96DBBB2" w14:textId="77777777" w:rsidR="00A73BA6" w:rsidRDefault="00A73BA6" w:rsidP="00A73BA6">
            <w:r w:rsidRPr="003E44F4">
              <w:rPr>
                <w:sz w:val="16"/>
                <w:szCs w:val="16"/>
              </w:rPr>
              <w:t>Dr.Sevda ÖNDER</w:t>
            </w:r>
          </w:p>
        </w:tc>
      </w:tr>
      <w:tr w:rsidR="00A73BA6" w:rsidRPr="00285671" w14:paraId="0D65CA95" w14:textId="77777777" w:rsidTr="00A73BA6">
        <w:tc>
          <w:tcPr>
            <w:tcW w:w="1418" w:type="dxa"/>
            <w:tcBorders>
              <w:bottom w:val="single" w:sz="8" w:space="0" w:color="auto"/>
            </w:tcBorders>
          </w:tcPr>
          <w:p w14:paraId="16E41889"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478E077A" w14:textId="77777777" w:rsidR="00A73BA6" w:rsidRPr="00285671" w:rsidRDefault="00A73BA6" w:rsidP="00A73BA6">
            <w:pPr>
              <w:rPr>
                <w:sz w:val="16"/>
                <w:szCs w:val="16"/>
              </w:rPr>
            </w:pPr>
            <w:r w:rsidRPr="00285671">
              <w:rPr>
                <w:sz w:val="16"/>
                <w:szCs w:val="16"/>
              </w:rPr>
              <w:t>Pratik</w:t>
            </w:r>
          </w:p>
        </w:tc>
        <w:tc>
          <w:tcPr>
            <w:tcW w:w="4820" w:type="dxa"/>
            <w:tcBorders>
              <w:bottom w:val="single" w:sz="8" w:space="0" w:color="auto"/>
            </w:tcBorders>
          </w:tcPr>
          <w:p w14:paraId="2EC1A6A4" w14:textId="77777777" w:rsidR="00A73BA6" w:rsidRPr="00285671" w:rsidRDefault="00A73BA6" w:rsidP="00A73BA6">
            <w:pPr>
              <w:rPr>
                <w:sz w:val="16"/>
                <w:szCs w:val="16"/>
              </w:rPr>
            </w:pPr>
            <w:r w:rsidRPr="00285671">
              <w:rPr>
                <w:sz w:val="16"/>
                <w:szCs w:val="16"/>
              </w:rPr>
              <w:t>Pratik</w:t>
            </w:r>
          </w:p>
        </w:tc>
        <w:tc>
          <w:tcPr>
            <w:tcW w:w="2358" w:type="dxa"/>
            <w:tcBorders>
              <w:bottom w:val="single" w:sz="8" w:space="0" w:color="auto"/>
            </w:tcBorders>
          </w:tcPr>
          <w:p w14:paraId="5622BAD1" w14:textId="77777777" w:rsidR="00A73BA6" w:rsidRDefault="00A73BA6" w:rsidP="00A73BA6">
            <w:r w:rsidRPr="003E44F4">
              <w:rPr>
                <w:sz w:val="16"/>
                <w:szCs w:val="16"/>
              </w:rPr>
              <w:t>Dr.Sevda ÖNDER</w:t>
            </w:r>
          </w:p>
        </w:tc>
      </w:tr>
      <w:tr w:rsidR="00A73BA6" w:rsidRPr="00285671" w14:paraId="176F4476" w14:textId="77777777" w:rsidTr="00A73BA6">
        <w:tc>
          <w:tcPr>
            <w:tcW w:w="1418" w:type="dxa"/>
            <w:shd w:val="clear" w:color="auto" w:fill="333399"/>
          </w:tcPr>
          <w:p w14:paraId="151963C3" w14:textId="77777777" w:rsidR="00A73BA6" w:rsidRPr="00285671" w:rsidRDefault="00A73BA6" w:rsidP="00A73BA6">
            <w:pPr>
              <w:rPr>
                <w:sz w:val="16"/>
                <w:szCs w:val="16"/>
              </w:rPr>
            </w:pPr>
          </w:p>
        </w:tc>
        <w:tc>
          <w:tcPr>
            <w:tcW w:w="1843" w:type="dxa"/>
            <w:shd w:val="clear" w:color="auto" w:fill="333399"/>
          </w:tcPr>
          <w:p w14:paraId="0A14FB12" w14:textId="77777777" w:rsidR="00A73BA6" w:rsidRPr="00285671" w:rsidRDefault="00A73BA6" w:rsidP="00A73BA6">
            <w:pPr>
              <w:rPr>
                <w:sz w:val="16"/>
                <w:szCs w:val="16"/>
              </w:rPr>
            </w:pPr>
          </w:p>
        </w:tc>
        <w:tc>
          <w:tcPr>
            <w:tcW w:w="4820" w:type="dxa"/>
            <w:shd w:val="clear" w:color="auto" w:fill="auto"/>
          </w:tcPr>
          <w:p w14:paraId="61F0A319" w14:textId="77777777" w:rsidR="00A73BA6" w:rsidRPr="00285671" w:rsidRDefault="00A73BA6" w:rsidP="00A73BA6">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67ADF3CF" w14:textId="77777777" w:rsidR="00A73BA6" w:rsidRPr="00285671" w:rsidRDefault="00A73BA6" w:rsidP="00A73BA6">
            <w:pPr>
              <w:rPr>
                <w:sz w:val="16"/>
                <w:szCs w:val="16"/>
              </w:rPr>
            </w:pPr>
          </w:p>
        </w:tc>
      </w:tr>
      <w:tr w:rsidR="00A73BA6" w:rsidRPr="00285671" w14:paraId="662BA046" w14:textId="77777777" w:rsidTr="00A73BA6">
        <w:tc>
          <w:tcPr>
            <w:tcW w:w="1418" w:type="dxa"/>
          </w:tcPr>
          <w:p w14:paraId="22A22AC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4250BC56" w14:textId="77777777" w:rsidR="00A73BA6" w:rsidRPr="00285671" w:rsidRDefault="00A73BA6" w:rsidP="00A73BA6">
            <w:pPr>
              <w:rPr>
                <w:sz w:val="16"/>
                <w:szCs w:val="16"/>
              </w:rPr>
            </w:pPr>
            <w:r w:rsidRPr="00285671">
              <w:rPr>
                <w:sz w:val="16"/>
                <w:szCs w:val="16"/>
              </w:rPr>
              <w:t>Teorik</w:t>
            </w:r>
          </w:p>
        </w:tc>
        <w:tc>
          <w:tcPr>
            <w:tcW w:w="4820" w:type="dxa"/>
          </w:tcPr>
          <w:p w14:paraId="2E55FC1F" w14:textId="77777777" w:rsidR="00A73BA6" w:rsidRPr="00285671" w:rsidRDefault="00A73BA6" w:rsidP="00A73BA6">
            <w:pPr>
              <w:shd w:val="clear" w:color="auto" w:fill="FFFFFF"/>
              <w:rPr>
                <w:sz w:val="16"/>
                <w:szCs w:val="16"/>
              </w:rPr>
            </w:pPr>
            <w:r w:rsidRPr="00285671">
              <w:rPr>
                <w:sz w:val="16"/>
                <w:szCs w:val="16"/>
              </w:rPr>
              <w:t>Pratik</w:t>
            </w:r>
          </w:p>
        </w:tc>
        <w:tc>
          <w:tcPr>
            <w:tcW w:w="2358" w:type="dxa"/>
          </w:tcPr>
          <w:p w14:paraId="33B5F2AD" w14:textId="77777777" w:rsidR="00A73BA6" w:rsidRDefault="00A73BA6" w:rsidP="00A73BA6">
            <w:r w:rsidRPr="00E07B94">
              <w:rPr>
                <w:sz w:val="16"/>
                <w:szCs w:val="16"/>
              </w:rPr>
              <w:t>Dr.Sevda ÖNDER</w:t>
            </w:r>
          </w:p>
        </w:tc>
      </w:tr>
      <w:tr w:rsidR="00A73BA6" w:rsidRPr="00285671" w14:paraId="61B48B6E" w14:textId="77777777" w:rsidTr="00A73BA6">
        <w:tc>
          <w:tcPr>
            <w:tcW w:w="1418" w:type="dxa"/>
          </w:tcPr>
          <w:p w14:paraId="32B09DEF"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3CA7A102" w14:textId="77777777" w:rsidR="00A73BA6" w:rsidRPr="00285671" w:rsidRDefault="00A73BA6" w:rsidP="00A73BA6">
            <w:pPr>
              <w:rPr>
                <w:sz w:val="16"/>
                <w:szCs w:val="16"/>
              </w:rPr>
            </w:pPr>
            <w:r w:rsidRPr="00285671">
              <w:rPr>
                <w:sz w:val="16"/>
                <w:szCs w:val="16"/>
              </w:rPr>
              <w:t>Teorik</w:t>
            </w:r>
          </w:p>
        </w:tc>
        <w:tc>
          <w:tcPr>
            <w:tcW w:w="4820" w:type="dxa"/>
          </w:tcPr>
          <w:p w14:paraId="05D892A3" w14:textId="77777777" w:rsidR="00A73BA6" w:rsidRPr="00285671" w:rsidRDefault="00A73BA6" w:rsidP="00A73BA6">
            <w:pPr>
              <w:rPr>
                <w:sz w:val="16"/>
                <w:szCs w:val="16"/>
              </w:rPr>
            </w:pPr>
            <w:r w:rsidRPr="00285671">
              <w:rPr>
                <w:sz w:val="16"/>
                <w:szCs w:val="16"/>
              </w:rPr>
              <w:t>Pratik</w:t>
            </w:r>
          </w:p>
        </w:tc>
        <w:tc>
          <w:tcPr>
            <w:tcW w:w="2358" w:type="dxa"/>
          </w:tcPr>
          <w:p w14:paraId="607E2093" w14:textId="77777777" w:rsidR="00A73BA6" w:rsidRDefault="00A73BA6" w:rsidP="00A73BA6">
            <w:r w:rsidRPr="00E07B94">
              <w:rPr>
                <w:sz w:val="16"/>
                <w:szCs w:val="16"/>
              </w:rPr>
              <w:t>Dr.Sevda ÖNDER</w:t>
            </w:r>
          </w:p>
        </w:tc>
      </w:tr>
      <w:tr w:rsidR="00A73BA6" w:rsidRPr="00285671" w14:paraId="6CD8AEC0" w14:textId="77777777" w:rsidTr="00A73BA6">
        <w:tc>
          <w:tcPr>
            <w:tcW w:w="1418" w:type="dxa"/>
          </w:tcPr>
          <w:p w14:paraId="6655E79B"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vAlign w:val="center"/>
          </w:tcPr>
          <w:p w14:paraId="08A30DB0" w14:textId="77777777" w:rsidR="00A73BA6" w:rsidRPr="00285671" w:rsidRDefault="00A73BA6" w:rsidP="00A73BA6">
            <w:pPr>
              <w:rPr>
                <w:sz w:val="16"/>
                <w:szCs w:val="16"/>
              </w:rPr>
            </w:pPr>
            <w:r w:rsidRPr="00285671">
              <w:rPr>
                <w:sz w:val="16"/>
                <w:szCs w:val="16"/>
              </w:rPr>
              <w:t>Teorik</w:t>
            </w:r>
          </w:p>
        </w:tc>
        <w:tc>
          <w:tcPr>
            <w:tcW w:w="4820" w:type="dxa"/>
          </w:tcPr>
          <w:p w14:paraId="7250CD62" w14:textId="77777777" w:rsidR="00A73BA6" w:rsidRPr="00285671" w:rsidRDefault="00A73BA6" w:rsidP="00A73BA6">
            <w:pPr>
              <w:rPr>
                <w:sz w:val="16"/>
                <w:szCs w:val="16"/>
              </w:rPr>
            </w:pPr>
            <w:r w:rsidRPr="00285671">
              <w:rPr>
                <w:sz w:val="16"/>
                <w:szCs w:val="16"/>
              </w:rPr>
              <w:t>Pratik</w:t>
            </w:r>
          </w:p>
        </w:tc>
        <w:tc>
          <w:tcPr>
            <w:tcW w:w="2358" w:type="dxa"/>
          </w:tcPr>
          <w:p w14:paraId="20E42E80" w14:textId="77777777" w:rsidR="00A73BA6" w:rsidRDefault="00A73BA6" w:rsidP="00A73BA6">
            <w:r w:rsidRPr="00E07B94">
              <w:rPr>
                <w:sz w:val="16"/>
                <w:szCs w:val="16"/>
              </w:rPr>
              <w:t>Dr.Sevda ÖNDER</w:t>
            </w:r>
          </w:p>
        </w:tc>
      </w:tr>
      <w:tr w:rsidR="00A73BA6" w:rsidRPr="00285671" w14:paraId="77761327" w14:textId="77777777" w:rsidTr="00A73BA6">
        <w:tc>
          <w:tcPr>
            <w:tcW w:w="1418" w:type="dxa"/>
          </w:tcPr>
          <w:p w14:paraId="4FB4FC2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vAlign w:val="center"/>
          </w:tcPr>
          <w:p w14:paraId="6D3B3112" w14:textId="77777777" w:rsidR="00A73BA6" w:rsidRPr="00285671" w:rsidRDefault="00A73BA6" w:rsidP="00A73BA6">
            <w:pPr>
              <w:rPr>
                <w:sz w:val="16"/>
                <w:szCs w:val="16"/>
              </w:rPr>
            </w:pPr>
            <w:r w:rsidRPr="00285671">
              <w:rPr>
                <w:sz w:val="16"/>
                <w:szCs w:val="16"/>
              </w:rPr>
              <w:t>Teorik</w:t>
            </w:r>
          </w:p>
        </w:tc>
        <w:tc>
          <w:tcPr>
            <w:tcW w:w="4820" w:type="dxa"/>
          </w:tcPr>
          <w:p w14:paraId="12D680DE" w14:textId="77777777" w:rsidR="00A73BA6" w:rsidRPr="00285671" w:rsidRDefault="00A73BA6" w:rsidP="00A73BA6">
            <w:pPr>
              <w:rPr>
                <w:sz w:val="16"/>
                <w:szCs w:val="16"/>
              </w:rPr>
            </w:pPr>
            <w:r w:rsidRPr="00285671">
              <w:rPr>
                <w:sz w:val="16"/>
                <w:szCs w:val="16"/>
              </w:rPr>
              <w:t>Pratik</w:t>
            </w:r>
          </w:p>
        </w:tc>
        <w:tc>
          <w:tcPr>
            <w:tcW w:w="2358" w:type="dxa"/>
          </w:tcPr>
          <w:p w14:paraId="4A1A8BE8" w14:textId="77777777" w:rsidR="00A73BA6" w:rsidRDefault="00A73BA6" w:rsidP="00A73BA6">
            <w:r w:rsidRPr="00E07B94">
              <w:rPr>
                <w:sz w:val="16"/>
                <w:szCs w:val="16"/>
              </w:rPr>
              <w:t>Dr.Sevda ÖNDER</w:t>
            </w:r>
          </w:p>
        </w:tc>
      </w:tr>
    </w:tbl>
    <w:p w14:paraId="07C9B123" w14:textId="77777777" w:rsidR="00A73BA6" w:rsidRPr="00285671" w:rsidRDefault="00A73BA6" w:rsidP="00A73BA6">
      <w:pPr>
        <w:shd w:val="clear" w:color="auto" w:fill="FFFFFF"/>
        <w:rPr>
          <w:sz w:val="16"/>
          <w:szCs w:val="16"/>
        </w:rPr>
      </w:pPr>
    </w:p>
    <w:p w14:paraId="5F9D49D4" w14:textId="25B53691" w:rsidR="00A73BA6" w:rsidRPr="00285671" w:rsidRDefault="00B172D8" w:rsidP="00A73BA6">
      <w:pPr>
        <w:shd w:val="clear" w:color="auto" w:fill="FFFFFF"/>
        <w:rPr>
          <w:sz w:val="16"/>
          <w:szCs w:val="16"/>
        </w:rPr>
      </w:pPr>
      <w:r>
        <w:rPr>
          <w:sz w:val="16"/>
          <w:szCs w:val="16"/>
        </w:rPr>
        <w:t>29 MART</w:t>
      </w:r>
      <w:r w:rsidRPr="004813FE">
        <w:rPr>
          <w:sz w:val="16"/>
          <w:szCs w:val="16"/>
        </w:rPr>
        <w:t xml:space="preserve"> </w:t>
      </w:r>
      <w:r w:rsidR="00423ABB">
        <w:rPr>
          <w:sz w:val="16"/>
          <w:szCs w:val="16"/>
        </w:rPr>
        <w:t>2019</w:t>
      </w:r>
      <w:r w:rsidR="00423ABB" w:rsidRPr="00285671">
        <w:rPr>
          <w:sz w:val="16"/>
          <w:szCs w:val="16"/>
        </w:rPr>
        <w:t xml:space="preserve"> </w:t>
      </w:r>
      <w:r w:rsidR="00A73BA6">
        <w:rPr>
          <w:sz w:val="16"/>
          <w:szCs w:val="16"/>
        </w:rPr>
        <w:t xml:space="preserve">/ </w:t>
      </w:r>
      <w:r w:rsidR="003F4462">
        <w:rPr>
          <w:sz w:val="16"/>
          <w:szCs w:val="16"/>
        </w:rPr>
        <w:t>21 EYLÜL 2018</w:t>
      </w:r>
      <w:r w:rsidR="003F4462" w:rsidRPr="004813FE">
        <w:rPr>
          <w:sz w:val="16"/>
          <w:szCs w:val="16"/>
        </w:rPr>
        <w:t xml:space="preserve"> </w:t>
      </w:r>
      <w:r w:rsidR="00A73BA6" w:rsidRPr="00285671">
        <w:rPr>
          <w:sz w:val="16"/>
          <w:szCs w:val="16"/>
        </w:rPr>
        <w:t>CUMA</w:t>
      </w:r>
      <w:r w:rsidR="00A73BA6">
        <w:rPr>
          <w:sz w:val="16"/>
          <w:szCs w:val="16"/>
        </w:rPr>
        <w:tab/>
      </w:r>
      <w:r w:rsidR="00A73BA6">
        <w:rPr>
          <w:sz w:val="16"/>
          <w:szCs w:val="16"/>
        </w:rPr>
        <w:tab/>
      </w:r>
      <w:r w:rsidR="00A73BA6">
        <w:rPr>
          <w:sz w:val="16"/>
          <w:szCs w:val="16"/>
        </w:rPr>
        <w:tab/>
      </w:r>
      <w:r w:rsidR="00A73BA6">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A73BA6" w:rsidRPr="00285671" w14:paraId="695E8E15" w14:textId="77777777" w:rsidTr="00A73BA6">
        <w:trPr>
          <w:trHeight w:val="219"/>
        </w:trPr>
        <w:tc>
          <w:tcPr>
            <w:tcW w:w="1418" w:type="dxa"/>
            <w:tcBorders>
              <w:bottom w:val="single" w:sz="8" w:space="0" w:color="auto"/>
            </w:tcBorders>
          </w:tcPr>
          <w:p w14:paraId="30263A1C" w14:textId="77777777" w:rsidR="00A73BA6" w:rsidRPr="00285671" w:rsidRDefault="00A73BA6" w:rsidP="00A73BA6">
            <w:pPr>
              <w:rPr>
                <w:sz w:val="16"/>
                <w:szCs w:val="16"/>
              </w:rPr>
            </w:pPr>
            <w:r w:rsidRPr="00285671">
              <w:rPr>
                <w:sz w:val="16"/>
                <w:szCs w:val="16"/>
              </w:rPr>
              <w:t>08.00 - 08.50</w:t>
            </w:r>
          </w:p>
        </w:tc>
        <w:tc>
          <w:tcPr>
            <w:tcW w:w="1843" w:type="dxa"/>
            <w:tcBorders>
              <w:bottom w:val="single" w:sz="8" w:space="0" w:color="auto"/>
            </w:tcBorders>
          </w:tcPr>
          <w:p w14:paraId="459013D2" w14:textId="77777777" w:rsidR="00A73BA6" w:rsidRPr="00285671" w:rsidRDefault="00A73BA6" w:rsidP="00A73BA6">
            <w:pPr>
              <w:jc w:val="both"/>
              <w:rPr>
                <w:sz w:val="16"/>
                <w:szCs w:val="16"/>
              </w:rPr>
            </w:pPr>
          </w:p>
        </w:tc>
        <w:tc>
          <w:tcPr>
            <w:tcW w:w="4820" w:type="dxa"/>
          </w:tcPr>
          <w:p w14:paraId="43553C5A" w14:textId="77777777" w:rsidR="00A73BA6" w:rsidRPr="00CF3F66" w:rsidRDefault="00A73BA6" w:rsidP="00A73BA6">
            <w:pPr>
              <w:rPr>
                <w:sz w:val="16"/>
                <w:szCs w:val="16"/>
              </w:rPr>
            </w:pPr>
            <w:r w:rsidRPr="00BF3BD6">
              <w:rPr>
                <w:sz w:val="16"/>
                <w:szCs w:val="16"/>
              </w:rPr>
              <w:t>SINAV</w:t>
            </w:r>
          </w:p>
        </w:tc>
        <w:tc>
          <w:tcPr>
            <w:tcW w:w="2358" w:type="dxa"/>
            <w:tcBorders>
              <w:bottom w:val="single" w:sz="8" w:space="0" w:color="auto"/>
            </w:tcBorders>
          </w:tcPr>
          <w:p w14:paraId="37F9131A" w14:textId="77777777" w:rsidR="00A73BA6" w:rsidRDefault="00A73BA6" w:rsidP="00A73BA6">
            <w:r w:rsidRPr="00111AC7">
              <w:rPr>
                <w:sz w:val="16"/>
                <w:szCs w:val="16"/>
              </w:rPr>
              <w:t xml:space="preserve">Tüm Öğretim Üyeleri </w:t>
            </w:r>
          </w:p>
        </w:tc>
      </w:tr>
      <w:tr w:rsidR="00A73BA6" w:rsidRPr="00285671" w14:paraId="7E3DEB96" w14:textId="77777777" w:rsidTr="00A73BA6">
        <w:tc>
          <w:tcPr>
            <w:tcW w:w="1418" w:type="dxa"/>
            <w:tcBorders>
              <w:bottom w:val="single" w:sz="8" w:space="0" w:color="auto"/>
            </w:tcBorders>
          </w:tcPr>
          <w:p w14:paraId="6B7D99F6" w14:textId="77777777" w:rsidR="00A73BA6" w:rsidRPr="00285671" w:rsidRDefault="00A73BA6" w:rsidP="00A73BA6">
            <w:pPr>
              <w:rPr>
                <w:sz w:val="16"/>
                <w:szCs w:val="16"/>
              </w:rPr>
            </w:pPr>
            <w:r w:rsidRPr="00285671">
              <w:rPr>
                <w:sz w:val="16"/>
                <w:szCs w:val="16"/>
              </w:rPr>
              <w:t>09.00 - 09.50</w:t>
            </w:r>
          </w:p>
        </w:tc>
        <w:tc>
          <w:tcPr>
            <w:tcW w:w="1843" w:type="dxa"/>
            <w:tcBorders>
              <w:bottom w:val="single" w:sz="8" w:space="0" w:color="auto"/>
            </w:tcBorders>
          </w:tcPr>
          <w:p w14:paraId="4C886681" w14:textId="77777777" w:rsidR="00A73BA6" w:rsidRPr="00285671" w:rsidRDefault="00A73BA6" w:rsidP="00A73BA6">
            <w:pPr>
              <w:rPr>
                <w:sz w:val="16"/>
                <w:szCs w:val="16"/>
              </w:rPr>
            </w:pPr>
          </w:p>
        </w:tc>
        <w:tc>
          <w:tcPr>
            <w:tcW w:w="4820" w:type="dxa"/>
          </w:tcPr>
          <w:p w14:paraId="27D151AF" w14:textId="77777777" w:rsidR="00A73BA6" w:rsidRPr="00BF3BD6" w:rsidRDefault="00A73BA6" w:rsidP="00A73BA6">
            <w:pPr>
              <w:rPr>
                <w:sz w:val="16"/>
                <w:szCs w:val="16"/>
              </w:rPr>
            </w:pPr>
            <w:r w:rsidRPr="00BF3BD6">
              <w:rPr>
                <w:sz w:val="16"/>
                <w:szCs w:val="16"/>
              </w:rPr>
              <w:t>SINAV</w:t>
            </w:r>
          </w:p>
        </w:tc>
        <w:tc>
          <w:tcPr>
            <w:tcW w:w="2358" w:type="dxa"/>
            <w:tcBorders>
              <w:bottom w:val="single" w:sz="8" w:space="0" w:color="auto"/>
            </w:tcBorders>
          </w:tcPr>
          <w:p w14:paraId="243772DA" w14:textId="77777777" w:rsidR="00A73BA6" w:rsidRDefault="00A73BA6" w:rsidP="00A73BA6">
            <w:r w:rsidRPr="00111AC7">
              <w:rPr>
                <w:sz w:val="16"/>
                <w:szCs w:val="16"/>
              </w:rPr>
              <w:t xml:space="preserve">Tüm Öğretim Üyeleri </w:t>
            </w:r>
          </w:p>
        </w:tc>
      </w:tr>
      <w:tr w:rsidR="00A73BA6" w:rsidRPr="00285671" w14:paraId="76FAD6A3" w14:textId="77777777" w:rsidTr="00A73BA6">
        <w:tc>
          <w:tcPr>
            <w:tcW w:w="1418" w:type="dxa"/>
            <w:tcBorders>
              <w:bottom w:val="single" w:sz="8" w:space="0" w:color="auto"/>
            </w:tcBorders>
          </w:tcPr>
          <w:p w14:paraId="2883C3E4" w14:textId="77777777" w:rsidR="00A73BA6" w:rsidRPr="00285671" w:rsidRDefault="00A73BA6" w:rsidP="00A73BA6">
            <w:pPr>
              <w:rPr>
                <w:sz w:val="16"/>
                <w:szCs w:val="16"/>
              </w:rPr>
            </w:pPr>
            <w:r w:rsidRPr="00285671">
              <w:rPr>
                <w:sz w:val="16"/>
                <w:szCs w:val="16"/>
              </w:rPr>
              <w:t>10.00 - 10.50</w:t>
            </w:r>
          </w:p>
        </w:tc>
        <w:tc>
          <w:tcPr>
            <w:tcW w:w="1843" w:type="dxa"/>
            <w:tcBorders>
              <w:bottom w:val="single" w:sz="8" w:space="0" w:color="auto"/>
            </w:tcBorders>
          </w:tcPr>
          <w:p w14:paraId="61FED8F8" w14:textId="77777777" w:rsidR="00A73BA6" w:rsidRPr="00285671" w:rsidRDefault="00A73BA6" w:rsidP="00A73BA6">
            <w:pPr>
              <w:rPr>
                <w:sz w:val="16"/>
                <w:szCs w:val="16"/>
              </w:rPr>
            </w:pPr>
          </w:p>
        </w:tc>
        <w:tc>
          <w:tcPr>
            <w:tcW w:w="4820" w:type="dxa"/>
          </w:tcPr>
          <w:p w14:paraId="08D68574" w14:textId="77777777" w:rsidR="00A73BA6" w:rsidRPr="00CF3F66" w:rsidRDefault="00A73BA6" w:rsidP="00A73BA6">
            <w:pPr>
              <w:rPr>
                <w:sz w:val="16"/>
                <w:szCs w:val="16"/>
              </w:rPr>
            </w:pPr>
            <w:r w:rsidRPr="00BF3BD6">
              <w:rPr>
                <w:sz w:val="16"/>
                <w:szCs w:val="16"/>
              </w:rPr>
              <w:t>SINAV</w:t>
            </w:r>
          </w:p>
        </w:tc>
        <w:tc>
          <w:tcPr>
            <w:tcW w:w="2358" w:type="dxa"/>
            <w:tcBorders>
              <w:bottom w:val="single" w:sz="8" w:space="0" w:color="auto"/>
            </w:tcBorders>
          </w:tcPr>
          <w:p w14:paraId="28CA6113" w14:textId="77777777" w:rsidR="00A73BA6" w:rsidRDefault="00A73BA6" w:rsidP="00A73BA6">
            <w:r w:rsidRPr="00111AC7">
              <w:rPr>
                <w:sz w:val="16"/>
                <w:szCs w:val="16"/>
              </w:rPr>
              <w:t xml:space="preserve">Tüm Öğretim Üyeleri </w:t>
            </w:r>
          </w:p>
        </w:tc>
      </w:tr>
      <w:tr w:rsidR="00A73BA6" w:rsidRPr="00285671" w14:paraId="425A3273" w14:textId="77777777" w:rsidTr="00A73BA6">
        <w:tc>
          <w:tcPr>
            <w:tcW w:w="1418" w:type="dxa"/>
            <w:tcBorders>
              <w:bottom w:val="single" w:sz="8" w:space="0" w:color="auto"/>
            </w:tcBorders>
          </w:tcPr>
          <w:p w14:paraId="10092906" w14:textId="77777777" w:rsidR="00A73BA6" w:rsidRPr="00285671" w:rsidRDefault="00A73BA6" w:rsidP="00A73BA6">
            <w:pPr>
              <w:rPr>
                <w:sz w:val="16"/>
                <w:szCs w:val="16"/>
              </w:rPr>
            </w:pPr>
            <w:r w:rsidRPr="00285671">
              <w:rPr>
                <w:sz w:val="16"/>
                <w:szCs w:val="16"/>
              </w:rPr>
              <w:t>11.00 - 11.50</w:t>
            </w:r>
          </w:p>
        </w:tc>
        <w:tc>
          <w:tcPr>
            <w:tcW w:w="1843" w:type="dxa"/>
            <w:tcBorders>
              <w:bottom w:val="single" w:sz="8" w:space="0" w:color="auto"/>
            </w:tcBorders>
          </w:tcPr>
          <w:p w14:paraId="4A777DC2" w14:textId="77777777" w:rsidR="00A73BA6" w:rsidRPr="00285671" w:rsidRDefault="00A73BA6" w:rsidP="00A73BA6">
            <w:pPr>
              <w:rPr>
                <w:sz w:val="16"/>
                <w:szCs w:val="16"/>
              </w:rPr>
            </w:pPr>
          </w:p>
        </w:tc>
        <w:tc>
          <w:tcPr>
            <w:tcW w:w="4820" w:type="dxa"/>
          </w:tcPr>
          <w:p w14:paraId="65204641" w14:textId="77777777" w:rsidR="00A73BA6" w:rsidRPr="00BF3BD6" w:rsidRDefault="00A73BA6" w:rsidP="00A73BA6">
            <w:pPr>
              <w:rPr>
                <w:sz w:val="16"/>
                <w:szCs w:val="16"/>
              </w:rPr>
            </w:pPr>
            <w:r w:rsidRPr="00BF3BD6">
              <w:rPr>
                <w:sz w:val="16"/>
                <w:szCs w:val="16"/>
              </w:rPr>
              <w:t>SINAV</w:t>
            </w:r>
          </w:p>
        </w:tc>
        <w:tc>
          <w:tcPr>
            <w:tcW w:w="2358" w:type="dxa"/>
            <w:tcBorders>
              <w:bottom w:val="single" w:sz="8" w:space="0" w:color="auto"/>
            </w:tcBorders>
          </w:tcPr>
          <w:p w14:paraId="22341018" w14:textId="77777777" w:rsidR="00A73BA6" w:rsidRDefault="00A73BA6" w:rsidP="00A73BA6">
            <w:r w:rsidRPr="00111AC7">
              <w:rPr>
                <w:sz w:val="16"/>
                <w:szCs w:val="16"/>
              </w:rPr>
              <w:t xml:space="preserve">Tüm Öğretim Üyeleri </w:t>
            </w:r>
          </w:p>
        </w:tc>
      </w:tr>
      <w:tr w:rsidR="00A73BA6" w:rsidRPr="00285671" w14:paraId="521C6681" w14:textId="77777777" w:rsidTr="00A73BA6">
        <w:tc>
          <w:tcPr>
            <w:tcW w:w="1418" w:type="dxa"/>
            <w:shd w:val="clear" w:color="auto" w:fill="333399"/>
          </w:tcPr>
          <w:p w14:paraId="194E356E" w14:textId="77777777" w:rsidR="00A73BA6" w:rsidRPr="00285671" w:rsidRDefault="00A73BA6" w:rsidP="00A73BA6">
            <w:pPr>
              <w:rPr>
                <w:sz w:val="16"/>
                <w:szCs w:val="16"/>
              </w:rPr>
            </w:pPr>
          </w:p>
        </w:tc>
        <w:tc>
          <w:tcPr>
            <w:tcW w:w="1843" w:type="dxa"/>
            <w:shd w:val="clear" w:color="auto" w:fill="333399"/>
          </w:tcPr>
          <w:p w14:paraId="686473A8" w14:textId="77777777" w:rsidR="00A73BA6" w:rsidRPr="00285671" w:rsidRDefault="00A73BA6" w:rsidP="00A73BA6">
            <w:pPr>
              <w:rPr>
                <w:sz w:val="16"/>
                <w:szCs w:val="16"/>
              </w:rPr>
            </w:pPr>
          </w:p>
        </w:tc>
        <w:tc>
          <w:tcPr>
            <w:tcW w:w="4820" w:type="dxa"/>
          </w:tcPr>
          <w:p w14:paraId="70B5E4CC" w14:textId="77777777" w:rsidR="00A73BA6" w:rsidRPr="00BF3BD6" w:rsidRDefault="00A73BA6" w:rsidP="00A73BA6">
            <w:pPr>
              <w:spacing w:line="276" w:lineRule="auto"/>
              <w:rPr>
                <w:sz w:val="16"/>
                <w:szCs w:val="16"/>
              </w:rPr>
            </w:pPr>
          </w:p>
        </w:tc>
        <w:tc>
          <w:tcPr>
            <w:tcW w:w="2358" w:type="dxa"/>
            <w:shd w:val="clear" w:color="auto" w:fill="333399"/>
          </w:tcPr>
          <w:p w14:paraId="0D174E1D" w14:textId="77777777" w:rsidR="00A73BA6" w:rsidRPr="00285671" w:rsidRDefault="00A73BA6" w:rsidP="00A73BA6">
            <w:pPr>
              <w:rPr>
                <w:sz w:val="16"/>
                <w:szCs w:val="16"/>
              </w:rPr>
            </w:pPr>
          </w:p>
        </w:tc>
      </w:tr>
      <w:tr w:rsidR="00A73BA6" w:rsidRPr="00285671" w14:paraId="129E942C" w14:textId="77777777" w:rsidTr="00A73BA6">
        <w:tc>
          <w:tcPr>
            <w:tcW w:w="1418" w:type="dxa"/>
          </w:tcPr>
          <w:p w14:paraId="26955701"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4A3789AB" w14:textId="77777777" w:rsidR="00A73BA6" w:rsidRPr="00285671" w:rsidRDefault="00A73BA6" w:rsidP="00A73BA6">
            <w:pPr>
              <w:rPr>
                <w:sz w:val="16"/>
                <w:szCs w:val="16"/>
              </w:rPr>
            </w:pPr>
          </w:p>
        </w:tc>
        <w:tc>
          <w:tcPr>
            <w:tcW w:w="4820" w:type="dxa"/>
          </w:tcPr>
          <w:p w14:paraId="4FA949D3" w14:textId="77777777" w:rsidR="00A73BA6" w:rsidRPr="00BF3BD6" w:rsidRDefault="00A73BA6" w:rsidP="00A73BA6">
            <w:pPr>
              <w:spacing w:line="276" w:lineRule="auto"/>
              <w:rPr>
                <w:sz w:val="16"/>
                <w:szCs w:val="16"/>
              </w:rPr>
            </w:pPr>
            <w:r w:rsidRPr="00567ACF">
              <w:rPr>
                <w:sz w:val="16"/>
                <w:szCs w:val="16"/>
              </w:rPr>
              <w:t>SINAV</w:t>
            </w:r>
          </w:p>
        </w:tc>
        <w:tc>
          <w:tcPr>
            <w:tcW w:w="2358" w:type="dxa"/>
          </w:tcPr>
          <w:p w14:paraId="2C82024A" w14:textId="77777777" w:rsidR="00A73BA6" w:rsidRDefault="00A73BA6" w:rsidP="00A73BA6">
            <w:r w:rsidRPr="00111AC7">
              <w:rPr>
                <w:sz w:val="16"/>
                <w:szCs w:val="16"/>
              </w:rPr>
              <w:t xml:space="preserve">Tüm Öğretim Üyeleri </w:t>
            </w:r>
          </w:p>
        </w:tc>
      </w:tr>
      <w:tr w:rsidR="00A73BA6" w:rsidRPr="00285671" w14:paraId="0224134F" w14:textId="77777777" w:rsidTr="00A73BA6">
        <w:tc>
          <w:tcPr>
            <w:tcW w:w="1418" w:type="dxa"/>
          </w:tcPr>
          <w:p w14:paraId="68A713CE"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6CAFAC09" w14:textId="77777777" w:rsidR="00A73BA6" w:rsidRPr="00285671" w:rsidRDefault="00A73BA6" w:rsidP="00A73BA6"/>
        </w:tc>
        <w:tc>
          <w:tcPr>
            <w:tcW w:w="4820" w:type="dxa"/>
          </w:tcPr>
          <w:p w14:paraId="2A67CC2F" w14:textId="77777777" w:rsidR="00A73BA6" w:rsidRPr="00BF3BD6" w:rsidRDefault="00A73BA6" w:rsidP="00A73BA6">
            <w:pPr>
              <w:spacing w:line="276" w:lineRule="auto"/>
              <w:rPr>
                <w:sz w:val="16"/>
                <w:szCs w:val="16"/>
              </w:rPr>
            </w:pPr>
            <w:r w:rsidRPr="00567ACF">
              <w:rPr>
                <w:sz w:val="16"/>
                <w:szCs w:val="16"/>
              </w:rPr>
              <w:t>SINAV</w:t>
            </w:r>
          </w:p>
        </w:tc>
        <w:tc>
          <w:tcPr>
            <w:tcW w:w="2358" w:type="dxa"/>
          </w:tcPr>
          <w:p w14:paraId="6B10E4BD" w14:textId="77777777" w:rsidR="00A73BA6" w:rsidRDefault="00A73BA6" w:rsidP="00A73BA6">
            <w:r w:rsidRPr="00111AC7">
              <w:rPr>
                <w:sz w:val="16"/>
                <w:szCs w:val="16"/>
              </w:rPr>
              <w:t xml:space="preserve">Tüm Öğretim Üyeleri </w:t>
            </w:r>
          </w:p>
        </w:tc>
      </w:tr>
      <w:tr w:rsidR="00A73BA6" w:rsidRPr="00285671" w14:paraId="6804B031" w14:textId="77777777" w:rsidTr="00A73BA6">
        <w:trPr>
          <w:trHeight w:val="233"/>
        </w:trPr>
        <w:tc>
          <w:tcPr>
            <w:tcW w:w="1418" w:type="dxa"/>
          </w:tcPr>
          <w:p w14:paraId="3D057FDD"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170703AD" w14:textId="77777777" w:rsidR="00A73BA6" w:rsidRPr="00285671" w:rsidRDefault="00A73BA6" w:rsidP="00A73BA6">
            <w:pPr>
              <w:rPr>
                <w:sz w:val="16"/>
                <w:szCs w:val="16"/>
              </w:rPr>
            </w:pPr>
          </w:p>
        </w:tc>
        <w:tc>
          <w:tcPr>
            <w:tcW w:w="4820" w:type="dxa"/>
          </w:tcPr>
          <w:p w14:paraId="0324CBC8" w14:textId="77777777" w:rsidR="00A73BA6" w:rsidRPr="00BF3BD6" w:rsidRDefault="00A73BA6" w:rsidP="00A73BA6">
            <w:pPr>
              <w:spacing w:line="276" w:lineRule="auto"/>
              <w:rPr>
                <w:rFonts w:ascii="Times New Roman" w:hAnsi="Times New Roman"/>
                <w:sz w:val="16"/>
                <w:szCs w:val="16"/>
              </w:rPr>
            </w:pPr>
            <w:r w:rsidRPr="00567ACF">
              <w:rPr>
                <w:sz w:val="16"/>
                <w:szCs w:val="16"/>
              </w:rPr>
              <w:t>SINAV</w:t>
            </w:r>
          </w:p>
        </w:tc>
        <w:tc>
          <w:tcPr>
            <w:tcW w:w="2358" w:type="dxa"/>
          </w:tcPr>
          <w:p w14:paraId="35AA7985" w14:textId="77777777" w:rsidR="00A73BA6" w:rsidRDefault="00A73BA6" w:rsidP="00A73BA6">
            <w:r w:rsidRPr="00111AC7">
              <w:rPr>
                <w:sz w:val="16"/>
                <w:szCs w:val="16"/>
              </w:rPr>
              <w:t xml:space="preserve">Tüm Öğretim Üyeleri </w:t>
            </w:r>
          </w:p>
        </w:tc>
      </w:tr>
      <w:tr w:rsidR="00A73BA6" w:rsidRPr="00285671" w14:paraId="639F8280" w14:textId="77777777" w:rsidTr="00A73BA6">
        <w:tc>
          <w:tcPr>
            <w:tcW w:w="1418" w:type="dxa"/>
          </w:tcPr>
          <w:p w14:paraId="16E84695" w14:textId="77777777" w:rsidR="00A73BA6" w:rsidRPr="008D6CD5" w:rsidRDefault="00A73BA6" w:rsidP="00A73BA6">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67E8827D" w14:textId="77777777" w:rsidR="00A73BA6" w:rsidRPr="00285671" w:rsidRDefault="00A73BA6" w:rsidP="00A73BA6">
            <w:pPr>
              <w:rPr>
                <w:sz w:val="16"/>
                <w:szCs w:val="16"/>
              </w:rPr>
            </w:pPr>
          </w:p>
        </w:tc>
        <w:tc>
          <w:tcPr>
            <w:tcW w:w="4820" w:type="dxa"/>
          </w:tcPr>
          <w:p w14:paraId="5DE2F6BC" w14:textId="77777777" w:rsidR="00A73BA6" w:rsidRPr="00BF3BD6" w:rsidRDefault="00A73BA6" w:rsidP="00A73BA6">
            <w:pPr>
              <w:spacing w:line="276" w:lineRule="auto"/>
              <w:rPr>
                <w:sz w:val="16"/>
                <w:szCs w:val="16"/>
              </w:rPr>
            </w:pPr>
            <w:r w:rsidRPr="00567ACF">
              <w:rPr>
                <w:sz w:val="16"/>
                <w:szCs w:val="16"/>
              </w:rPr>
              <w:t>SINAV</w:t>
            </w:r>
          </w:p>
        </w:tc>
        <w:tc>
          <w:tcPr>
            <w:tcW w:w="2358" w:type="dxa"/>
          </w:tcPr>
          <w:p w14:paraId="672077C4" w14:textId="77777777" w:rsidR="00A73BA6" w:rsidRDefault="00A73BA6" w:rsidP="00A73BA6">
            <w:r w:rsidRPr="00111AC7">
              <w:rPr>
                <w:sz w:val="16"/>
                <w:szCs w:val="16"/>
              </w:rPr>
              <w:t xml:space="preserve">Tüm Öğretim Üyeleri </w:t>
            </w:r>
          </w:p>
        </w:tc>
      </w:tr>
    </w:tbl>
    <w:p w14:paraId="795E62B4" w14:textId="77777777" w:rsidR="00A73BA6" w:rsidRDefault="00A73BA6" w:rsidP="00A73BA6">
      <w:pPr>
        <w:rPr>
          <w:rFonts w:ascii="Times New Roman" w:hAnsi="Times New Roman" w:cs="Times New Roman"/>
        </w:rPr>
      </w:pPr>
    </w:p>
    <w:p w14:paraId="34FD9D69" w14:textId="77777777" w:rsidR="00A73BA6" w:rsidRDefault="00A73BA6" w:rsidP="00A73BA6">
      <w:pPr>
        <w:rPr>
          <w:rFonts w:ascii="Times New Roman" w:hAnsi="Times New Roman" w:cs="Times New Roman"/>
        </w:rPr>
      </w:pPr>
    </w:p>
    <w:p w14:paraId="008C8F1A" w14:textId="77777777" w:rsidR="00A73BA6" w:rsidRDefault="00A73BA6" w:rsidP="00A73BA6">
      <w:pPr>
        <w:rPr>
          <w:rFonts w:ascii="Times New Roman" w:hAnsi="Times New Roman" w:cs="Times New Roman"/>
        </w:rPr>
      </w:pPr>
    </w:p>
    <w:p w14:paraId="2B5A96A3" w14:textId="77777777" w:rsidR="00A73BA6" w:rsidRDefault="00A73BA6" w:rsidP="00A73BA6">
      <w:pPr>
        <w:rPr>
          <w:rFonts w:ascii="Times New Roman" w:hAnsi="Times New Roman" w:cs="Times New Roman"/>
        </w:rPr>
      </w:pPr>
    </w:p>
    <w:p w14:paraId="4D51BBEA" w14:textId="77777777" w:rsidR="00A73BA6" w:rsidRDefault="00A73BA6" w:rsidP="00A73BA6">
      <w:pPr>
        <w:rPr>
          <w:rFonts w:ascii="Times New Roman" w:hAnsi="Times New Roman" w:cs="Times New Roman"/>
        </w:rPr>
      </w:pPr>
    </w:p>
    <w:p w14:paraId="53A2D709" w14:textId="77777777" w:rsidR="00A73BA6" w:rsidRDefault="00A73BA6" w:rsidP="00A73BA6">
      <w:pPr>
        <w:rPr>
          <w:rFonts w:ascii="Times New Roman" w:hAnsi="Times New Roman" w:cs="Times New Roman"/>
        </w:rPr>
      </w:pPr>
    </w:p>
    <w:p w14:paraId="29206051" w14:textId="77777777" w:rsidR="00A73BA6" w:rsidRDefault="00A73BA6" w:rsidP="00A73BA6">
      <w:pPr>
        <w:rPr>
          <w:rFonts w:ascii="Times New Roman" w:hAnsi="Times New Roman" w:cs="Times New Roman"/>
        </w:rPr>
      </w:pPr>
    </w:p>
    <w:p w14:paraId="5A1BDA6B" w14:textId="77777777" w:rsidR="00A73BA6" w:rsidRDefault="00A73BA6" w:rsidP="00A73BA6">
      <w:pPr>
        <w:rPr>
          <w:rFonts w:ascii="Times New Roman" w:hAnsi="Times New Roman" w:cs="Times New Roman"/>
        </w:rPr>
      </w:pPr>
    </w:p>
    <w:p w14:paraId="79971049" w14:textId="77777777" w:rsidR="00A73BA6" w:rsidRDefault="00A73BA6" w:rsidP="00B92353">
      <w:pPr>
        <w:shd w:val="clear" w:color="auto" w:fill="FFFFFF"/>
        <w:rPr>
          <w:b/>
          <w:sz w:val="28"/>
          <w:szCs w:val="28"/>
        </w:rPr>
      </w:pPr>
    </w:p>
    <w:p w14:paraId="3358C36C" w14:textId="77777777" w:rsidR="00A73BA6" w:rsidRDefault="00A73BA6" w:rsidP="00B92353">
      <w:pPr>
        <w:shd w:val="clear" w:color="auto" w:fill="FFFFFF"/>
        <w:rPr>
          <w:b/>
          <w:sz w:val="28"/>
          <w:szCs w:val="28"/>
        </w:rPr>
      </w:pPr>
    </w:p>
    <w:p w14:paraId="6F4DC64C" w14:textId="77777777" w:rsidR="00A73BA6" w:rsidRDefault="00A73BA6" w:rsidP="00B92353">
      <w:pPr>
        <w:shd w:val="clear" w:color="auto" w:fill="FFFFFF"/>
        <w:rPr>
          <w:b/>
          <w:sz w:val="28"/>
          <w:szCs w:val="28"/>
        </w:rPr>
      </w:pPr>
    </w:p>
    <w:p w14:paraId="15BD3711" w14:textId="77777777" w:rsidR="00A73BA6" w:rsidRPr="008903EC" w:rsidRDefault="00A73BA6" w:rsidP="00B92353">
      <w:pPr>
        <w:shd w:val="clear" w:color="auto" w:fill="FFFFFF"/>
        <w:rPr>
          <w:b/>
          <w:sz w:val="28"/>
          <w:szCs w:val="28"/>
        </w:rPr>
      </w:pPr>
    </w:p>
    <w:p w14:paraId="16F6388E" w14:textId="77777777" w:rsidR="00D82DD2" w:rsidRPr="00ED40F9" w:rsidRDefault="00D82DD2" w:rsidP="00D82DD2">
      <w:pPr>
        <w:shd w:val="clear" w:color="auto" w:fill="FFFFFF"/>
        <w:rPr>
          <w:b/>
        </w:rPr>
      </w:pPr>
    </w:p>
    <w:p w14:paraId="7EE46DF5" w14:textId="77777777" w:rsidR="00D82DD2" w:rsidRPr="008903EC" w:rsidRDefault="00D82DD2" w:rsidP="00D82DD2">
      <w:pPr>
        <w:shd w:val="clear" w:color="auto" w:fill="FFFFFF"/>
        <w:rPr>
          <w:sz w:val="16"/>
          <w:szCs w:val="16"/>
        </w:rPr>
      </w:pPr>
    </w:p>
    <w:p w14:paraId="1C5B500F" w14:textId="77777777" w:rsidR="00D82DD2" w:rsidRDefault="00D82DD2" w:rsidP="00D82DD2"/>
    <w:p w14:paraId="761B1342" w14:textId="77777777" w:rsidR="00D82DD2" w:rsidRPr="008903EC" w:rsidRDefault="00D82DD2" w:rsidP="00505C70">
      <w:pPr>
        <w:shd w:val="clear" w:color="auto" w:fill="FFFFFF"/>
        <w:jc w:val="center"/>
        <w:rPr>
          <w:b/>
          <w:sz w:val="28"/>
          <w:szCs w:val="28"/>
        </w:rPr>
      </w:pPr>
    </w:p>
    <w:p w14:paraId="07BEB395" w14:textId="77777777" w:rsidR="00505C70" w:rsidRPr="008903EC" w:rsidRDefault="00505C70" w:rsidP="00505C70">
      <w:pPr>
        <w:shd w:val="clear" w:color="auto" w:fill="FFFFFF"/>
        <w:jc w:val="center"/>
        <w:rPr>
          <w:b/>
          <w:sz w:val="28"/>
          <w:szCs w:val="28"/>
        </w:rPr>
      </w:pPr>
    </w:p>
    <w:p w14:paraId="39FBFE1F" w14:textId="77777777" w:rsidR="009A595B" w:rsidRPr="00314A89" w:rsidRDefault="009A595B" w:rsidP="009A595B">
      <w:pPr>
        <w:shd w:val="clear" w:color="auto" w:fill="FFFFFF"/>
        <w:tabs>
          <w:tab w:val="left" w:pos="2805"/>
        </w:tabs>
        <w:spacing w:line="480" w:lineRule="auto"/>
        <w:jc w:val="center"/>
        <w:rPr>
          <w:b/>
          <w:color w:val="FF0000"/>
        </w:rPr>
      </w:pPr>
      <w:r w:rsidRPr="00314A89">
        <w:rPr>
          <w:b/>
          <w:color w:val="FF0000"/>
        </w:rPr>
        <w:t>ORDU ÜNİVERSİTESİ</w:t>
      </w:r>
    </w:p>
    <w:p w14:paraId="1350BE6F" w14:textId="77777777" w:rsidR="009A595B" w:rsidRPr="00314A89" w:rsidRDefault="009A595B" w:rsidP="009A595B">
      <w:pPr>
        <w:shd w:val="clear" w:color="auto" w:fill="FFFFFF"/>
        <w:tabs>
          <w:tab w:val="left" w:pos="2805"/>
        </w:tabs>
        <w:spacing w:line="480" w:lineRule="auto"/>
        <w:jc w:val="center"/>
        <w:rPr>
          <w:b/>
          <w:color w:val="FF0000"/>
        </w:rPr>
      </w:pPr>
      <w:r w:rsidRPr="00314A89">
        <w:rPr>
          <w:b/>
          <w:color w:val="FF0000"/>
        </w:rPr>
        <w:t>TIP FAKÜLTESİ</w:t>
      </w:r>
    </w:p>
    <w:p w14:paraId="1BA673A1" w14:textId="77777777" w:rsidR="009A595B" w:rsidRPr="00314A89" w:rsidRDefault="009A595B" w:rsidP="009A595B">
      <w:pPr>
        <w:shd w:val="clear" w:color="auto" w:fill="FFFFFF"/>
        <w:tabs>
          <w:tab w:val="left" w:pos="2805"/>
        </w:tabs>
        <w:spacing w:line="480" w:lineRule="auto"/>
        <w:jc w:val="center"/>
        <w:rPr>
          <w:b/>
          <w:color w:val="FF0000"/>
        </w:rPr>
      </w:pPr>
    </w:p>
    <w:p w14:paraId="5BAEB004" w14:textId="267A7049" w:rsidR="009A595B" w:rsidRPr="00314A89" w:rsidRDefault="005C7D86" w:rsidP="009A595B">
      <w:pPr>
        <w:shd w:val="clear" w:color="auto" w:fill="FFFFFF"/>
        <w:tabs>
          <w:tab w:val="left" w:pos="2805"/>
        </w:tabs>
        <w:spacing w:line="480" w:lineRule="auto"/>
        <w:jc w:val="center"/>
        <w:rPr>
          <w:b/>
          <w:color w:val="FF0000"/>
        </w:rPr>
      </w:pPr>
      <w:r w:rsidRPr="00314A89">
        <w:rPr>
          <w:b/>
          <w:color w:val="FF0000"/>
        </w:rPr>
        <w:t>2018-</w:t>
      </w:r>
      <w:r w:rsidR="00F978C6" w:rsidRPr="00314A89">
        <w:rPr>
          <w:b/>
          <w:color w:val="FF0000"/>
        </w:rPr>
        <w:t>2019</w:t>
      </w:r>
      <w:r w:rsidR="009A595B" w:rsidRPr="00314A89">
        <w:rPr>
          <w:b/>
          <w:color w:val="FF0000"/>
        </w:rPr>
        <w:t xml:space="preserve"> EĞİTİM </w:t>
      </w:r>
      <w:r w:rsidRPr="00314A89">
        <w:rPr>
          <w:rFonts w:ascii="Times New Roman" w:hAnsi="Times New Roman" w:cs="Times New Roman"/>
          <w:b/>
          <w:color w:val="FF0000"/>
          <w:sz w:val="24"/>
          <w:szCs w:val="24"/>
        </w:rPr>
        <w:t xml:space="preserve">– </w:t>
      </w:r>
      <w:r w:rsidR="009A595B" w:rsidRPr="00314A89">
        <w:rPr>
          <w:b/>
          <w:color w:val="FF0000"/>
        </w:rPr>
        <w:t>ÖĞRETİM YILI</w:t>
      </w:r>
    </w:p>
    <w:p w14:paraId="57A38310" w14:textId="77777777" w:rsidR="009A595B" w:rsidRPr="00314A89" w:rsidRDefault="009A595B" w:rsidP="009A595B">
      <w:pPr>
        <w:shd w:val="clear" w:color="auto" w:fill="FFFFFF"/>
        <w:tabs>
          <w:tab w:val="left" w:pos="2805"/>
        </w:tabs>
        <w:spacing w:line="480" w:lineRule="auto"/>
        <w:jc w:val="center"/>
        <w:rPr>
          <w:b/>
          <w:color w:val="FF0000"/>
        </w:rPr>
      </w:pPr>
      <w:r w:rsidRPr="00314A89">
        <w:rPr>
          <w:b/>
          <w:color w:val="FF0000"/>
        </w:rPr>
        <w:t>DÖNEM V</w:t>
      </w:r>
    </w:p>
    <w:p w14:paraId="073B991B" w14:textId="77777777" w:rsidR="005C7D86" w:rsidRPr="00314A89" w:rsidRDefault="005C7D86" w:rsidP="009A595B">
      <w:pPr>
        <w:shd w:val="clear" w:color="auto" w:fill="FFFFFF"/>
        <w:tabs>
          <w:tab w:val="left" w:pos="2805"/>
        </w:tabs>
        <w:spacing w:line="480" w:lineRule="auto"/>
        <w:jc w:val="center"/>
        <w:rPr>
          <w:b/>
          <w:color w:val="FF0000"/>
        </w:rPr>
      </w:pPr>
      <w:r w:rsidRPr="00314A89">
        <w:rPr>
          <w:b/>
          <w:color w:val="FF0000"/>
        </w:rPr>
        <w:t xml:space="preserve">ACİL TIP </w:t>
      </w:r>
      <w:r w:rsidR="009A595B" w:rsidRPr="00314A89">
        <w:rPr>
          <w:b/>
          <w:color w:val="FF0000"/>
        </w:rPr>
        <w:t xml:space="preserve">ANABİLİM DALI </w:t>
      </w:r>
    </w:p>
    <w:p w14:paraId="36E7CF16" w14:textId="146D6572" w:rsidR="009A595B" w:rsidRPr="00314A89" w:rsidRDefault="009A595B" w:rsidP="009A595B">
      <w:pPr>
        <w:shd w:val="clear" w:color="auto" w:fill="FFFFFF"/>
        <w:tabs>
          <w:tab w:val="left" w:pos="2805"/>
        </w:tabs>
        <w:spacing w:line="480" w:lineRule="auto"/>
        <w:jc w:val="center"/>
        <w:rPr>
          <w:b/>
          <w:color w:val="FF0000"/>
        </w:rPr>
      </w:pPr>
      <w:r w:rsidRPr="00314A89">
        <w:rPr>
          <w:b/>
          <w:color w:val="FF0000"/>
        </w:rPr>
        <w:t>STAJ PROGRAMI</w:t>
      </w:r>
    </w:p>
    <w:p w14:paraId="76004366" w14:textId="77777777" w:rsidR="009A595B" w:rsidRPr="00314A89" w:rsidRDefault="009A595B" w:rsidP="009A595B">
      <w:pPr>
        <w:shd w:val="clear" w:color="auto" w:fill="FFFFFF"/>
        <w:tabs>
          <w:tab w:val="left" w:pos="2805"/>
        </w:tabs>
        <w:spacing w:line="480" w:lineRule="auto"/>
        <w:rPr>
          <w:b/>
          <w:color w:val="FF0000"/>
        </w:rPr>
      </w:pPr>
    </w:p>
    <w:p w14:paraId="03269A0B" w14:textId="77777777" w:rsidR="009A595B" w:rsidRPr="00314A89" w:rsidRDefault="009A595B" w:rsidP="009A595B">
      <w:pPr>
        <w:shd w:val="clear" w:color="auto" w:fill="FFFFFF"/>
        <w:tabs>
          <w:tab w:val="left" w:pos="2805"/>
        </w:tabs>
        <w:spacing w:line="480" w:lineRule="auto"/>
        <w:rPr>
          <w:b/>
          <w:color w:val="FF0000"/>
        </w:rPr>
      </w:pPr>
    </w:p>
    <w:p w14:paraId="7AF04061" w14:textId="2DE5B238" w:rsidR="009A595B" w:rsidRPr="00314A89" w:rsidRDefault="009A595B" w:rsidP="009A595B">
      <w:pPr>
        <w:shd w:val="clear" w:color="auto" w:fill="FFFFFF"/>
        <w:tabs>
          <w:tab w:val="left" w:pos="2805"/>
        </w:tabs>
        <w:spacing w:line="480" w:lineRule="auto"/>
        <w:rPr>
          <w:b/>
          <w:color w:val="FF0000"/>
        </w:rPr>
      </w:pPr>
      <w:r w:rsidRPr="00314A89">
        <w:rPr>
          <w:b/>
          <w:color w:val="FF0000"/>
        </w:rPr>
        <w:t xml:space="preserve">GRUP 1: </w:t>
      </w:r>
      <w:r w:rsidR="004828D2" w:rsidRPr="00314A89">
        <w:rPr>
          <w:b/>
          <w:color w:val="FF0000"/>
        </w:rPr>
        <w:t>01/04</w:t>
      </w:r>
      <w:r w:rsidR="00B65E97" w:rsidRPr="00314A89">
        <w:rPr>
          <w:b/>
          <w:color w:val="FF0000"/>
        </w:rPr>
        <w:t xml:space="preserve">/2019 – </w:t>
      </w:r>
      <w:r w:rsidR="004828D2" w:rsidRPr="00314A89">
        <w:rPr>
          <w:b/>
          <w:color w:val="FF0000"/>
        </w:rPr>
        <w:t>19/04</w:t>
      </w:r>
      <w:r w:rsidR="00B65E97" w:rsidRPr="00314A89">
        <w:rPr>
          <w:b/>
          <w:color w:val="FF0000"/>
        </w:rPr>
        <w:t xml:space="preserve">/2019 </w:t>
      </w:r>
    </w:p>
    <w:p w14:paraId="6DE2C5C5" w14:textId="198DFFB3" w:rsidR="009A595B" w:rsidRPr="00314A89" w:rsidRDefault="009A595B" w:rsidP="009A595B">
      <w:pPr>
        <w:shd w:val="clear" w:color="auto" w:fill="FFFFFF"/>
        <w:tabs>
          <w:tab w:val="left" w:pos="2805"/>
        </w:tabs>
        <w:spacing w:line="480" w:lineRule="auto"/>
        <w:rPr>
          <w:b/>
          <w:color w:val="FF0000"/>
        </w:rPr>
      </w:pPr>
      <w:r w:rsidRPr="00314A89">
        <w:rPr>
          <w:b/>
          <w:color w:val="FF0000"/>
        </w:rPr>
        <w:t xml:space="preserve">GRUP 2: </w:t>
      </w:r>
      <w:r w:rsidR="004828D2" w:rsidRPr="00314A89">
        <w:rPr>
          <w:b/>
          <w:color w:val="FF0000"/>
        </w:rPr>
        <w:t>18/02/2019 – 08/03</w:t>
      </w:r>
      <w:r w:rsidR="00B65E97" w:rsidRPr="00314A89">
        <w:rPr>
          <w:b/>
          <w:color w:val="FF0000"/>
        </w:rPr>
        <w:t xml:space="preserve">/2019 </w:t>
      </w:r>
    </w:p>
    <w:p w14:paraId="2FCA0324" w14:textId="77777777" w:rsidR="009A595B" w:rsidRPr="00314A89" w:rsidRDefault="009A595B" w:rsidP="009A595B">
      <w:pPr>
        <w:shd w:val="clear" w:color="auto" w:fill="FFFFFF"/>
        <w:tabs>
          <w:tab w:val="left" w:pos="2805"/>
        </w:tabs>
        <w:spacing w:line="480" w:lineRule="auto"/>
        <w:rPr>
          <w:b/>
          <w:color w:val="FF0000"/>
        </w:rPr>
      </w:pPr>
    </w:p>
    <w:p w14:paraId="73E73732" w14:textId="77777777" w:rsidR="009A595B" w:rsidRPr="00314A89" w:rsidRDefault="009A595B" w:rsidP="009A595B">
      <w:pPr>
        <w:shd w:val="clear" w:color="auto" w:fill="FFFFFF"/>
        <w:tabs>
          <w:tab w:val="left" w:pos="2805"/>
        </w:tabs>
        <w:spacing w:line="480" w:lineRule="auto"/>
        <w:rPr>
          <w:b/>
          <w:color w:val="FF0000"/>
        </w:rPr>
      </w:pPr>
    </w:p>
    <w:p w14:paraId="083D5F12" w14:textId="77777777" w:rsidR="009A595B" w:rsidRPr="00314A89" w:rsidRDefault="009A595B" w:rsidP="009A595B">
      <w:pPr>
        <w:shd w:val="clear" w:color="auto" w:fill="FFFFFF"/>
        <w:tabs>
          <w:tab w:val="left" w:pos="2805"/>
        </w:tabs>
        <w:spacing w:line="480" w:lineRule="auto"/>
        <w:rPr>
          <w:b/>
          <w:color w:val="FF0000"/>
        </w:rPr>
      </w:pPr>
    </w:p>
    <w:p w14:paraId="3574EA37" w14:textId="77777777" w:rsidR="009A595B" w:rsidRPr="00314A89" w:rsidRDefault="009A595B" w:rsidP="009A595B">
      <w:pPr>
        <w:shd w:val="clear" w:color="auto" w:fill="FFFFFF"/>
        <w:tabs>
          <w:tab w:val="left" w:pos="2805"/>
        </w:tabs>
        <w:spacing w:line="480" w:lineRule="auto"/>
        <w:jc w:val="center"/>
        <w:rPr>
          <w:b/>
          <w:color w:val="FF0000"/>
          <w:u w:val="single"/>
        </w:rPr>
      </w:pPr>
      <w:r w:rsidRPr="00314A89">
        <w:rPr>
          <w:b/>
          <w:color w:val="FF0000"/>
          <w:u w:val="single"/>
        </w:rPr>
        <w:t>ÖĞRETİM ÜYELERİ</w:t>
      </w:r>
    </w:p>
    <w:p w14:paraId="7D97A775" w14:textId="2690722A" w:rsidR="005C7D86" w:rsidRPr="00314A89" w:rsidRDefault="005C7D86" w:rsidP="005C7D86">
      <w:pPr>
        <w:shd w:val="clear" w:color="auto" w:fill="FFFFFF"/>
        <w:tabs>
          <w:tab w:val="left" w:pos="2805"/>
        </w:tabs>
        <w:spacing w:line="480" w:lineRule="auto"/>
        <w:jc w:val="center"/>
        <w:rPr>
          <w:b/>
          <w:color w:val="FF0000"/>
        </w:rPr>
      </w:pPr>
      <w:r w:rsidRPr="00314A89">
        <w:rPr>
          <w:b/>
          <w:color w:val="FF0000"/>
        </w:rPr>
        <w:t>DR. ÖĞR. ÜYESİ ALİ AYGÜN</w:t>
      </w:r>
    </w:p>
    <w:p w14:paraId="614A0E0E" w14:textId="77777777" w:rsidR="009A595B" w:rsidRPr="00314A89" w:rsidRDefault="009A595B" w:rsidP="009A595B">
      <w:pPr>
        <w:shd w:val="clear" w:color="auto" w:fill="FFFFFF"/>
        <w:tabs>
          <w:tab w:val="left" w:pos="2805"/>
        </w:tabs>
        <w:spacing w:line="480" w:lineRule="auto"/>
        <w:jc w:val="center"/>
        <w:rPr>
          <w:b/>
          <w:color w:val="FF0000"/>
        </w:rPr>
      </w:pPr>
      <w:r w:rsidRPr="00314A89">
        <w:rPr>
          <w:b/>
          <w:color w:val="FF0000"/>
        </w:rPr>
        <w:t xml:space="preserve">DR. ÖĞR. ÜYESİ ATAKAN SAVRUN </w:t>
      </w:r>
    </w:p>
    <w:p w14:paraId="2A91EBED" w14:textId="77777777" w:rsidR="00356499" w:rsidRDefault="00356499">
      <w:pPr>
        <w:rPr>
          <w:rFonts w:ascii="Times New Roman" w:hAnsi="Times New Roman" w:cs="Times New Roman"/>
        </w:rPr>
      </w:pPr>
    </w:p>
    <w:p w14:paraId="3B149CDE" w14:textId="77777777" w:rsidR="00533B31" w:rsidRDefault="00533B31">
      <w:pPr>
        <w:rPr>
          <w:rFonts w:ascii="Times New Roman" w:hAnsi="Times New Roman" w:cs="Times New Roman"/>
        </w:rPr>
      </w:pPr>
    </w:p>
    <w:p w14:paraId="20D2CC37" w14:textId="77777777" w:rsidR="00533B31" w:rsidRDefault="00533B31">
      <w:pPr>
        <w:rPr>
          <w:rFonts w:ascii="Times New Roman" w:hAnsi="Times New Roman" w:cs="Times New Roman"/>
        </w:rPr>
      </w:pPr>
    </w:p>
    <w:p w14:paraId="51F10C1B" w14:textId="77777777" w:rsidR="00533B31" w:rsidRDefault="00533B31">
      <w:pPr>
        <w:rPr>
          <w:rFonts w:ascii="Times New Roman" w:hAnsi="Times New Roman" w:cs="Times New Roman"/>
        </w:rPr>
      </w:pPr>
    </w:p>
    <w:p w14:paraId="276A5581" w14:textId="77777777" w:rsidR="00533B31" w:rsidRDefault="00533B31">
      <w:pPr>
        <w:rPr>
          <w:rFonts w:ascii="Times New Roman" w:hAnsi="Times New Roman" w:cs="Times New Roman"/>
        </w:rPr>
      </w:pPr>
    </w:p>
    <w:p w14:paraId="355F0CB5" w14:textId="77777777" w:rsidR="00533B31" w:rsidRDefault="00533B31">
      <w:pPr>
        <w:rPr>
          <w:rFonts w:ascii="Times New Roman" w:hAnsi="Times New Roman" w:cs="Times New Roman"/>
        </w:rPr>
      </w:pPr>
    </w:p>
    <w:p w14:paraId="1A77433D" w14:textId="77777777" w:rsidR="00533B31" w:rsidRDefault="00533B31">
      <w:pPr>
        <w:rPr>
          <w:rFonts w:ascii="Times New Roman" w:hAnsi="Times New Roman" w:cs="Times New Roman"/>
        </w:rPr>
      </w:pPr>
    </w:p>
    <w:p w14:paraId="6C5B3993" w14:textId="77777777" w:rsidR="00533B31" w:rsidRDefault="00533B31">
      <w:pPr>
        <w:rPr>
          <w:rFonts w:ascii="Times New Roman" w:hAnsi="Times New Roman" w:cs="Times New Roman"/>
        </w:rPr>
      </w:pPr>
    </w:p>
    <w:p w14:paraId="0CE22E61" w14:textId="188156BC" w:rsidR="00533B31" w:rsidRDefault="00533B31">
      <w:pPr>
        <w:rPr>
          <w:rFonts w:ascii="Times New Roman" w:hAnsi="Times New Roman" w:cs="Times New Roman"/>
        </w:rPr>
      </w:pPr>
    </w:p>
    <w:p w14:paraId="5C19FC87" w14:textId="27BF0020" w:rsidR="00533B31" w:rsidRDefault="00533B31">
      <w:pPr>
        <w:rPr>
          <w:rFonts w:ascii="Times New Roman" w:hAnsi="Times New Roman" w:cs="Times New Roman"/>
        </w:rPr>
      </w:pPr>
    </w:p>
    <w:p w14:paraId="657490C8" w14:textId="38856CDC" w:rsidR="004828D2" w:rsidRDefault="004828D2">
      <w:pPr>
        <w:rPr>
          <w:rFonts w:ascii="Times New Roman" w:hAnsi="Times New Roman" w:cs="Times New Roman"/>
        </w:rPr>
      </w:pPr>
    </w:p>
    <w:p w14:paraId="71AE0657" w14:textId="084D73A6" w:rsidR="004828D2" w:rsidRDefault="004828D2">
      <w:pPr>
        <w:rPr>
          <w:rFonts w:ascii="Times New Roman" w:hAnsi="Times New Roman" w:cs="Times New Roman"/>
        </w:rPr>
      </w:pPr>
    </w:p>
    <w:p w14:paraId="1E5A6F50" w14:textId="6C6BA2A9" w:rsidR="004828D2" w:rsidRDefault="004828D2">
      <w:pPr>
        <w:rPr>
          <w:rFonts w:ascii="Times New Roman" w:hAnsi="Times New Roman" w:cs="Times New Roman"/>
        </w:rPr>
      </w:pPr>
    </w:p>
    <w:p w14:paraId="784C1817" w14:textId="6FA273FE" w:rsidR="004828D2" w:rsidRDefault="004828D2">
      <w:pPr>
        <w:rPr>
          <w:rFonts w:ascii="Times New Roman" w:hAnsi="Times New Roman" w:cs="Times New Roman"/>
        </w:rPr>
      </w:pPr>
    </w:p>
    <w:p w14:paraId="4648D0BB" w14:textId="77777777" w:rsidR="004828D2" w:rsidRDefault="004828D2">
      <w:pPr>
        <w:rPr>
          <w:rFonts w:ascii="Times New Roman" w:hAnsi="Times New Roman" w:cs="Times New Roman"/>
        </w:rPr>
      </w:pPr>
    </w:p>
    <w:p w14:paraId="6BF9B735" w14:textId="77777777" w:rsidR="00533B31" w:rsidRDefault="00533B31">
      <w:pPr>
        <w:rPr>
          <w:rFonts w:ascii="Times New Roman" w:hAnsi="Times New Roman" w:cs="Times New Roman"/>
        </w:rPr>
      </w:pPr>
    </w:p>
    <w:p w14:paraId="65F6693B" w14:textId="77777777" w:rsidR="00533B31" w:rsidRDefault="00533B31">
      <w:pPr>
        <w:rPr>
          <w:rFonts w:ascii="Times New Roman" w:hAnsi="Times New Roman" w:cs="Times New Roman"/>
        </w:rPr>
      </w:pPr>
    </w:p>
    <w:p w14:paraId="2B56492B" w14:textId="5F42A8F8" w:rsidR="00533B31" w:rsidRDefault="00533B31">
      <w:pPr>
        <w:rPr>
          <w:rFonts w:ascii="Times New Roman" w:hAnsi="Times New Roman" w:cs="Times New Roman"/>
        </w:rPr>
      </w:pPr>
    </w:p>
    <w:p w14:paraId="1B5915E7" w14:textId="6D665D64" w:rsidR="006951F0" w:rsidRDefault="006951F0">
      <w:pPr>
        <w:rPr>
          <w:rFonts w:ascii="Times New Roman" w:hAnsi="Times New Roman" w:cs="Times New Roman"/>
        </w:rPr>
      </w:pPr>
    </w:p>
    <w:p w14:paraId="0B19BECA" w14:textId="7F7DADBC" w:rsidR="006951F0" w:rsidRDefault="006951F0">
      <w:pPr>
        <w:rPr>
          <w:rFonts w:ascii="Times New Roman" w:hAnsi="Times New Roman" w:cs="Times New Roman"/>
        </w:rPr>
      </w:pPr>
    </w:p>
    <w:p w14:paraId="137EFDC9" w14:textId="77777777" w:rsidR="006951F0" w:rsidRDefault="006951F0">
      <w:pPr>
        <w:rPr>
          <w:rFonts w:ascii="Times New Roman" w:hAnsi="Times New Roman" w:cs="Times New Roman"/>
        </w:rPr>
      </w:pPr>
    </w:p>
    <w:p w14:paraId="2841C05A" w14:textId="77777777" w:rsidR="00533B31" w:rsidRDefault="00533B31">
      <w:pPr>
        <w:rPr>
          <w:rFonts w:ascii="Times New Roman" w:hAnsi="Times New Roman" w:cs="Times New Roman"/>
        </w:rPr>
      </w:pPr>
    </w:p>
    <w:p w14:paraId="7D7D17D8" w14:textId="77777777" w:rsidR="00533B31" w:rsidRPr="008903EC" w:rsidRDefault="00533B31" w:rsidP="00C30417">
      <w:pPr>
        <w:shd w:val="clear" w:color="auto" w:fill="FFFFFF"/>
      </w:pPr>
    </w:p>
    <w:p w14:paraId="4308A52E" w14:textId="54C93028" w:rsidR="00533B31" w:rsidRPr="000E4C0D" w:rsidRDefault="004828D2" w:rsidP="00533B31">
      <w:pPr>
        <w:shd w:val="clear" w:color="auto" w:fill="FFFFFF"/>
        <w:rPr>
          <w:sz w:val="18"/>
          <w:szCs w:val="18"/>
        </w:rPr>
      </w:pPr>
      <w:r>
        <w:rPr>
          <w:color w:val="000000" w:themeColor="text1"/>
          <w:sz w:val="18"/>
          <w:szCs w:val="18"/>
        </w:rPr>
        <w:lastRenderedPageBreak/>
        <w:t>01 NİSAN</w:t>
      </w:r>
      <w:r w:rsidR="000E4C0D" w:rsidRPr="000E4C0D">
        <w:rPr>
          <w:color w:val="000000" w:themeColor="text1"/>
          <w:sz w:val="18"/>
          <w:szCs w:val="18"/>
        </w:rPr>
        <w:t xml:space="preserve"> 2019 </w:t>
      </w:r>
      <w:r>
        <w:rPr>
          <w:sz w:val="18"/>
          <w:szCs w:val="18"/>
        </w:rPr>
        <w:t>18 ŞUBAT</w:t>
      </w:r>
      <w:r w:rsidR="00533B31" w:rsidRPr="000E4C0D">
        <w:rPr>
          <w:sz w:val="18"/>
          <w:szCs w:val="18"/>
        </w:rPr>
        <w:t xml:space="preserve"> </w:t>
      </w:r>
      <w:r w:rsidR="000E4C0D">
        <w:rPr>
          <w:sz w:val="18"/>
          <w:szCs w:val="18"/>
        </w:rPr>
        <w:t xml:space="preserve">2019 </w:t>
      </w:r>
      <w:r w:rsidR="00533B31" w:rsidRPr="000E4C0D">
        <w:rPr>
          <w:sz w:val="18"/>
          <w:szCs w:val="18"/>
        </w:rPr>
        <w:t xml:space="preserve">PAZARTESİ </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358"/>
      </w:tblGrid>
      <w:tr w:rsidR="00533B31" w:rsidRPr="00DE4B38" w14:paraId="5DC4F9E2" w14:textId="77777777" w:rsidTr="00616CAD">
        <w:tc>
          <w:tcPr>
            <w:tcW w:w="1419" w:type="dxa"/>
            <w:tcBorders>
              <w:top w:val="single" w:sz="8" w:space="0" w:color="auto"/>
              <w:left w:val="single" w:sz="8" w:space="0" w:color="auto"/>
              <w:bottom w:val="single" w:sz="8" w:space="0" w:color="auto"/>
              <w:right w:val="single" w:sz="8" w:space="0" w:color="auto"/>
            </w:tcBorders>
          </w:tcPr>
          <w:p w14:paraId="3DB5A091" w14:textId="77777777" w:rsidR="00533B31" w:rsidRPr="00DE4B38" w:rsidRDefault="00533B31" w:rsidP="00616CAD">
            <w:pPr>
              <w:rPr>
                <w:sz w:val="18"/>
                <w:szCs w:val="18"/>
              </w:rPr>
            </w:pPr>
            <w:r w:rsidRPr="00DE4B38">
              <w:rPr>
                <w:sz w:val="18"/>
                <w:szCs w:val="18"/>
              </w:rPr>
              <w:t>08.00 - 08.50</w:t>
            </w:r>
          </w:p>
        </w:tc>
        <w:tc>
          <w:tcPr>
            <w:tcW w:w="1700" w:type="dxa"/>
            <w:tcBorders>
              <w:top w:val="single" w:sz="8" w:space="0" w:color="auto"/>
              <w:left w:val="single" w:sz="8" w:space="0" w:color="auto"/>
              <w:bottom w:val="single" w:sz="8" w:space="0" w:color="auto"/>
              <w:right w:val="single" w:sz="8" w:space="0" w:color="auto"/>
            </w:tcBorders>
          </w:tcPr>
          <w:p w14:paraId="7BDD9FC2"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0046C174" w14:textId="77777777" w:rsidR="00533B31" w:rsidRPr="00DE4B38" w:rsidRDefault="00533B31" w:rsidP="00616CAD">
            <w:pPr>
              <w:rPr>
                <w:sz w:val="18"/>
                <w:szCs w:val="18"/>
              </w:rPr>
            </w:pPr>
            <w:r w:rsidRPr="00DE4B38">
              <w:rPr>
                <w:sz w:val="18"/>
                <w:szCs w:val="18"/>
              </w:rPr>
              <w:t>EKG 1</w:t>
            </w:r>
          </w:p>
        </w:tc>
        <w:tc>
          <w:tcPr>
            <w:tcW w:w="2358" w:type="dxa"/>
            <w:tcBorders>
              <w:top w:val="single" w:sz="8" w:space="0" w:color="auto"/>
              <w:left w:val="single" w:sz="8" w:space="0" w:color="auto"/>
              <w:bottom w:val="single" w:sz="8" w:space="0" w:color="auto"/>
              <w:right w:val="single" w:sz="8" w:space="0" w:color="auto"/>
            </w:tcBorders>
          </w:tcPr>
          <w:p w14:paraId="357828E0" w14:textId="77777777" w:rsidR="00533B31" w:rsidRPr="00DE4B38" w:rsidRDefault="00533B31" w:rsidP="00616CAD">
            <w:pPr>
              <w:rPr>
                <w:sz w:val="18"/>
                <w:szCs w:val="18"/>
              </w:rPr>
            </w:pPr>
            <w:r w:rsidRPr="00DE4B38">
              <w:rPr>
                <w:sz w:val="18"/>
                <w:szCs w:val="18"/>
              </w:rPr>
              <w:t>Dr A. SAVRUN</w:t>
            </w:r>
          </w:p>
        </w:tc>
      </w:tr>
      <w:tr w:rsidR="00533B31" w:rsidRPr="00DE4B38" w14:paraId="39DE4C72" w14:textId="77777777" w:rsidTr="00616CAD">
        <w:tc>
          <w:tcPr>
            <w:tcW w:w="1419" w:type="dxa"/>
            <w:tcBorders>
              <w:top w:val="single" w:sz="8" w:space="0" w:color="auto"/>
              <w:left w:val="single" w:sz="8" w:space="0" w:color="auto"/>
              <w:bottom w:val="single" w:sz="8" w:space="0" w:color="auto"/>
              <w:right w:val="single" w:sz="8" w:space="0" w:color="auto"/>
            </w:tcBorders>
          </w:tcPr>
          <w:p w14:paraId="68B33987" w14:textId="77777777" w:rsidR="00533B31" w:rsidRPr="00DE4B38" w:rsidRDefault="00533B31" w:rsidP="00616CAD">
            <w:pPr>
              <w:rPr>
                <w:sz w:val="18"/>
                <w:szCs w:val="18"/>
              </w:rPr>
            </w:pPr>
            <w:r w:rsidRPr="00DE4B38">
              <w:rPr>
                <w:sz w:val="18"/>
                <w:szCs w:val="18"/>
              </w:rPr>
              <w:t>09.00 - 09.50</w:t>
            </w:r>
          </w:p>
        </w:tc>
        <w:tc>
          <w:tcPr>
            <w:tcW w:w="1700" w:type="dxa"/>
            <w:tcBorders>
              <w:top w:val="single" w:sz="8" w:space="0" w:color="auto"/>
              <w:left w:val="single" w:sz="8" w:space="0" w:color="auto"/>
              <w:bottom w:val="single" w:sz="8" w:space="0" w:color="auto"/>
              <w:right w:val="single" w:sz="8" w:space="0" w:color="auto"/>
            </w:tcBorders>
          </w:tcPr>
          <w:p w14:paraId="3EB2D57F"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6DB540BA" w14:textId="77777777" w:rsidR="00533B31" w:rsidRPr="00DE4B38" w:rsidRDefault="00533B31" w:rsidP="00616CAD">
            <w:pPr>
              <w:rPr>
                <w:sz w:val="18"/>
                <w:szCs w:val="18"/>
              </w:rPr>
            </w:pPr>
            <w:r w:rsidRPr="00DE4B38">
              <w:rPr>
                <w:sz w:val="18"/>
                <w:szCs w:val="18"/>
              </w:rPr>
              <w:t>EKG 2</w:t>
            </w:r>
          </w:p>
        </w:tc>
        <w:tc>
          <w:tcPr>
            <w:tcW w:w="2358" w:type="dxa"/>
            <w:tcBorders>
              <w:top w:val="single" w:sz="8" w:space="0" w:color="auto"/>
              <w:left w:val="single" w:sz="8" w:space="0" w:color="auto"/>
              <w:bottom w:val="single" w:sz="8" w:space="0" w:color="auto"/>
              <w:right w:val="single" w:sz="8" w:space="0" w:color="auto"/>
            </w:tcBorders>
          </w:tcPr>
          <w:p w14:paraId="5D81065F" w14:textId="77777777" w:rsidR="00533B31" w:rsidRDefault="00533B31" w:rsidP="00616CAD">
            <w:r w:rsidRPr="001900EC">
              <w:rPr>
                <w:sz w:val="18"/>
                <w:szCs w:val="18"/>
              </w:rPr>
              <w:t>Dr A. SAVRUN</w:t>
            </w:r>
          </w:p>
        </w:tc>
      </w:tr>
      <w:tr w:rsidR="00533B31" w:rsidRPr="00DE4B38" w14:paraId="04A38E39" w14:textId="77777777" w:rsidTr="00616CAD">
        <w:trPr>
          <w:trHeight w:val="289"/>
        </w:trPr>
        <w:tc>
          <w:tcPr>
            <w:tcW w:w="1419" w:type="dxa"/>
            <w:tcBorders>
              <w:top w:val="single" w:sz="8" w:space="0" w:color="auto"/>
              <w:left w:val="single" w:sz="8" w:space="0" w:color="auto"/>
              <w:bottom w:val="single" w:sz="8" w:space="0" w:color="auto"/>
              <w:right w:val="single" w:sz="8" w:space="0" w:color="auto"/>
            </w:tcBorders>
          </w:tcPr>
          <w:p w14:paraId="20277467" w14:textId="77777777" w:rsidR="00533B31" w:rsidRPr="00DE4B38" w:rsidRDefault="00533B31" w:rsidP="00616CAD">
            <w:pPr>
              <w:rPr>
                <w:sz w:val="18"/>
                <w:szCs w:val="18"/>
              </w:rPr>
            </w:pPr>
            <w:r w:rsidRPr="00DE4B38">
              <w:rPr>
                <w:sz w:val="18"/>
                <w:szCs w:val="18"/>
              </w:rPr>
              <w:t>10.00 - 10.50</w:t>
            </w:r>
          </w:p>
        </w:tc>
        <w:tc>
          <w:tcPr>
            <w:tcW w:w="1700" w:type="dxa"/>
            <w:tcBorders>
              <w:top w:val="single" w:sz="8" w:space="0" w:color="auto"/>
              <w:left w:val="single" w:sz="8" w:space="0" w:color="auto"/>
              <w:bottom w:val="single" w:sz="8" w:space="0" w:color="auto"/>
              <w:right w:val="single" w:sz="8" w:space="0" w:color="auto"/>
            </w:tcBorders>
          </w:tcPr>
          <w:p w14:paraId="24A955BB"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0F4AB743" w14:textId="77777777" w:rsidR="00533B31" w:rsidRPr="00DE4B38" w:rsidRDefault="00533B31" w:rsidP="00616CAD">
            <w:pPr>
              <w:rPr>
                <w:sz w:val="18"/>
                <w:szCs w:val="18"/>
              </w:rPr>
            </w:pPr>
            <w:r w:rsidRPr="00DE4B38">
              <w:rPr>
                <w:sz w:val="18"/>
                <w:szCs w:val="18"/>
              </w:rPr>
              <w:t>Temel Yaşam Desteği 1</w:t>
            </w:r>
          </w:p>
        </w:tc>
        <w:tc>
          <w:tcPr>
            <w:tcW w:w="2358" w:type="dxa"/>
            <w:tcBorders>
              <w:top w:val="single" w:sz="8" w:space="0" w:color="auto"/>
              <w:left w:val="single" w:sz="8" w:space="0" w:color="auto"/>
              <w:bottom w:val="single" w:sz="8" w:space="0" w:color="auto"/>
              <w:right w:val="single" w:sz="8" w:space="0" w:color="auto"/>
            </w:tcBorders>
          </w:tcPr>
          <w:p w14:paraId="40652E07" w14:textId="77777777" w:rsidR="00533B31" w:rsidRDefault="00533B31" w:rsidP="00616CAD">
            <w:r w:rsidRPr="001900EC">
              <w:rPr>
                <w:sz w:val="18"/>
                <w:szCs w:val="18"/>
              </w:rPr>
              <w:t>Dr A. SAVRUN</w:t>
            </w:r>
          </w:p>
        </w:tc>
      </w:tr>
      <w:tr w:rsidR="00533B31" w:rsidRPr="00DE4B38" w14:paraId="08CB2E4A" w14:textId="77777777" w:rsidTr="00616CAD">
        <w:tc>
          <w:tcPr>
            <w:tcW w:w="1419" w:type="dxa"/>
            <w:tcBorders>
              <w:top w:val="single" w:sz="8" w:space="0" w:color="auto"/>
              <w:left w:val="single" w:sz="8" w:space="0" w:color="auto"/>
              <w:bottom w:val="single" w:sz="8" w:space="0" w:color="auto"/>
              <w:right w:val="single" w:sz="8" w:space="0" w:color="auto"/>
            </w:tcBorders>
          </w:tcPr>
          <w:p w14:paraId="1193E5B8" w14:textId="77777777" w:rsidR="00533B31" w:rsidRPr="00DE4B38" w:rsidRDefault="00533B31" w:rsidP="00616CAD">
            <w:pPr>
              <w:rPr>
                <w:sz w:val="18"/>
                <w:szCs w:val="18"/>
              </w:rPr>
            </w:pPr>
            <w:r w:rsidRPr="00DE4B38">
              <w:rPr>
                <w:sz w:val="18"/>
                <w:szCs w:val="18"/>
              </w:rPr>
              <w:t>11.00 - 11.50</w:t>
            </w:r>
          </w:p>
        </w:tc>
        <w:tc>
          <w:tcPr>
            <w:tcW w:w="1700" w:type="dxa"/>
            <w:tcBorders>
              <w:top w:val="single" w:sz="8" w:space="0" w:color="auto"/>
              <w:left w:val="single" w:sz="8" w:space="0" w:color="auto"/>
              <w:bottom w:val="single" w:sz="8" w:space="0" w:color="auto"/>
              <w:right w:val="single" w:sz="8" w:space="0" w:color="auto"/>
            </w:tcBorders>
          </w:tcPr>
          <w:p w14:paraId="71E0827B"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4CFAA331" w14:textId="77777777" w:rsidR="00533B31" w:rsidRPr="00DE4B38" w:rsidRDefault="00533B31" w:rsidP="00616CAD">
            <w:pPr>
              <w:rPr>
                <w:sz w:val="18"/>
                <w:szCs w:val="18"/>
              </w:rPr>
            </w:pPr>
            <w:r w:rsidRPr="00DE4B38">
              <w:rPr>
                <w:sz w:val="18"/>
                <w:szCs w:val="18"/>
              </w:rPr>
              <w:t>Temel Yaşam Desteği 2</w:t>
            </w:r>
          </w:p>
        </w:tc>
        <w:tc>
          <w:tcPr>
            <w:tcW w:w="2358" w:type="dxa"/>
            <w:tcBorders>
              <w:top w:val="single" w:sz="8" w:space="0" w:color="auto"/>
              <w:left w:val="single" w:sz="8" w:space="0" w:color="auto"/>
              <w:bottom w:val="single" w:sz="8" w:space="0" w:color="auto"/>
              <w:right w:val="single" w:sz="8" w:space="0" w:color="auto"/>
            </w:tcBorders>
          </w:tcPr>
          <w:p w14:paraId="4653680A" w14:textId="77777777" w:rsidR="00533B31" w:rsidRDefault="00533B31" w:rsidP="00616CAD">
            <w:r w:rsidRPr="001900EC">
              <w:rPr>
                <w:sz w:val="18"/>
                <w:szCs w:val="18"/>
              </w:rPr>
              <w:t>Dr A. SAVRUN</w:t>
            </w:r>
          </w:p>
        </w:tc>
      </w:tr>
      <w:tr w:rsidR="00533B31" w:rsidRPr="00DE4B38" w14:paraId="038B7F08" w14:textId="77777777" w:rsidTr="00616CAD">
        <w:tc>
          <w:tcPr>
            <w:tcW w:w="1419" w:type="dxa"/>
            <w:tcBorders>
              <w:top w:val="single" w:sz="8" w:space="0" w:color="auto"/>
              <w:left w:val="single" w:sz="8" w:space="0" w:color="auto"/>
              <w:bottom w:val="single" w:sz="8" w:space="0" w:color="auto"/>
              <w:right w:val="single" w:sz="8" w:space="0" w:color="auto"/>
            </w:tcBorders>
            <w:shd w:val="clear" w:color="auto" w:fill="333399"/>
          </w:tcPr>
          <w:p w14:paraId="75BB7A83" w14:textId="77777777" w:rsidR="00533B31" w:rsidRPr="00DE4B38" w:rsidRDefault="00533B31" w:rsidP="00616CAD">
            <w:pPr>
              <w:rPr>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3457E52F" w14:textId="77777777" w:rsidR="00533B31" w:rsidRPr="00DE4B38" w:rsidRDefault="00533B31" w:rsidP="00616CAD">
            <w:pPr>
              <w:rPr>
                <w:sz w:val="18"/>
                <w:szCs w:val="18"/>
              </w:rPr>
            </w:pPr>
          </w:p>
        </w:tc>
        <w:tc>
          <w:tcPr>
            <w:tcW w:w="4963" w:type="dxa"/>
            <w:tcBorders>
              <w:top w:val="single" w:sz="8" w:space="0" w:color="auto"/>
              <w:left w:val="single" w:sz="8" w:space="0" w:color="auto"/>
              <w:bottom w:val="single" w:sz="8" w:space="0" w:color="auto"/>
              <w:right w:val="single" w:sz="8" w:space="0" w:color="auto"/>
            </w:tcBorders>
          </w:tcPr>
          <w:p w14:paraId="2AFFFDA3"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39B22D95" w14:textId="77777777" w:rsidR="00533B31" w:rsidRDefault="00533B31" w:rsidP="00616CAD"/>
        </w:tc>
      </w:tr>
      <w:tr w:rsidR="00533B31" w:rsidRPr="00DE4B38" w14:paraId="56DE6B85" w14:textId="77777777" w:rsidTr="00616CAD">
        <w:tc>
          <w:tcPr>
            <w:tcW w:w="1419" w:type="dxa"/>
            <w:tcBorders>
              <w:top w:val="single" w:sz="8" w:space="0" w:color="auto"/>
              <w:left w:val="single" w:sz="8" w:space="0" w:color="auto"/>
              <w:bottom w:val="single" w:sz="8" w:space="0" w:color="auto"/>
              <w:right w:val="single" w:sz="8" w:space="0" w:color="auto"/>
            </w:tcBorders>
          </w:tcPr>
          <w:p w14:paraId="1994F77A" w14:textId="77777777" w:rsidR="00533B31" w:rsidRPr="00DE4B38" w:rsidRDefault="00533B31" w:rsidP="00616CAD">
            <w:pPr>
              <w:rPr>
                <w:sz w:val="18"/>
                <w:szCs w:val="18"/>
              </w:rPr>
            </w:pPr>
            <w:r w:rsidRPr="00DE4B38">
              <w:rPr>
                <w:sz w:val="18"/>
                <w:szCs w:val="18"/>
              </w:rPr>
              <w:t>13:10 – 14:00</w:t>
            </w:r>
          </w:p>
        </w:tc>
        <w:tc>
          <w:tcPr>
            <w:tcW w:w="1700" w:type="dxa"/>
            <w:tcBorders>
              <w:top w:val="single" w:sz="8" w:space="0" w:color="auto"/>
              <w:left w:val="single" w:sz="8" w:space="0" w:color="auto"/>
              <w:bottom w:val="single" w:sz="8" w:space="0" w:color="auto"/>
              <w:right w:val="single" w:sz="8" w:space="0" w:color="auto"/>
            </w:tcBorders>
          </w:tcPr>
          <w:p w14:paraId="02E6C530" w14:textId="77777777" w:rsidR="00533B31" w:rsidRPr="00DE4B38" w:rsidRDefault="00533B31"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6A2768F3" w14:textId="77777777" w:rsidR="00533B31" w:rsidRPr="00DE4B38" w:rsidRDefault="00533B31"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04F21A0F" w14:textId="77777777" w:rsidR="00533B31" w:rsidRDefault="00533B31" w:rsidP="00382360">
            <w:r w:rsidRPr="00775C57">
              <w:rPr>
                <w:sz w:val="18"/>
                <w:szCs w:val="18"/>
              </w:rPr>
              <w:t xml:space="preserve">Dr A. </w:t>
            </w:r>
            <w:r w:rsidR="00382360">
              <w:rPr>
                <w:sz w:val="18"/>
                <w:szCs w:val="18"/>
              </w:rPr>
              <w:t>AYGÜN</w:t>
            </w:r>
          </w:p>
        </w:tc>
      </w:tr>
      <w:tr w:rsidR="00382360" w:rsidRPr="00DE4B38" w14:paraId="449A702E" w14:textId="77777777" w:rsidTr="00616CAD">
        <w:tc>
          <w:tcPr>
            <w:tcW w:w="1419" w:type="dxa"/>
            <w:tcBorders>
              <w:top w:val="single" w:sz="8" w:space="0" w:color="auto"/>
              <w:left w:val="single" w:sz="8" w:space="0" w:color="auto"/>
              <w:bottom w:val="single" w:sz="8" w:space="0" w:color="auto"/>
              <w:right w:val="single" w:sz="8" w:space="0" w:color="auto"/>
            </w:tcBorders>
          </w:tcPr>
          <w:p w14:paraId="2DCF9E64" w14:textId="77777777" w:rsidR="00382360" w:rsidRPr="00DE4B38" w:rsidRDefault="00382360" w:rsidP="00616CAD">
            <w:pPr>
              <w:rPr>
                <w:sz w:val="18"/>
                <w:szCs w:val="18"/>
              </w:rPr>
            </w:pPr>
            <w:r w:rsidRPr="00DE4B38">
              <w:rPr>
                <w:sz w:val="18"/>
                <w:szCs w:val="18"/>
              </w:rPr>
              <w:t>14:10 – 15:00</w:t>
            </w:r>
          </w:p>
        </w:tc>
        <w:tc>
          <w:tcPr>
            <w:tcW w:w="1700" w:type="dxa"/>
            <w:tcBorders>
              <w:top w:val="single" w:sz="8" w:space="0" w:color="auto"/>
              <w:left w:val="single" w:sz="8" w:space="0" w:color="auto"/>
              <w:bottom w:val="single" w:sz="8" w:space="0" w:color="auto"/>
              <w:right w:val="single" w:sz="8" w:space="0" w:color="auto"/>
            </w:tcBorders>
          </w:tcPr>
          <w:p w14:paraId="10FC2A56" w14:textId="77777777" w:rsidR="00382360" w:rsidRPr="00DE4B38" w:rsidRDefault="00382360"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34F0EE13" w14:textId="77777777" w:rsidR="00382360" w:rsidRPr="00DE4B38" w:rsidRDefault="00382360"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19EA17A9" w14:textId="77777777" w:rsidR="00382360" w:rsidRDefault="00382360" w:rsidP="00616CAD">
            <w:r w:rsidRPr="00775C57">
              <w:rPr>
                <w:sz w:val="18"/>
                <w:szCs w:val="18"/>
              </w:rPr>
              <w:t xml:space="preserve">Dr A. </w:t>
            </w:r>
            <w:r>
              <w:rPr>
                <w:sz w:val="18"/>
                <w:szCs w:val="18"/>
              </w:rPr>
              <w:t>AYGÜN</w:t>
            </w:r>
          </w:p>
        </w:tc>
      </w:tr>
      <w:tr w:rsidR="00382360" w:rsidRPr="00DE4B38" w14:paraId="69063F95" w14:textId="77777777" w:rsidTr="00616CAD">
        <w:tc>
          <w:tcPr>
            <w:tcW w:w="1419" w:type="dxa"/>
            <w:tcBorders>
              <w:top w:val="single" w:sz="8" w:space="0" w:color="auto"/>
              <w:left w:val="single" w:sz="8" w:space="0" w:color="auto"/>
              <w:bottom w:val="single" w:sz="8" w:space="0" w:color="auto"/>
              <w:right w:val="single" w:sz="8" w:space="0" w:color="auto"/>
            </w:tcBorders>
          </w:tcPr>
          <w:p w14:paraId="73CE80FB" w14:textId="77777777" w:rsidR="00382360" w:rsidRPr="00DE4B38" w:rsidRDefault="00382360" w:rsidP="00616CAD">
            <w:pPr>
              <w:rPr>
                <w:sz w:val="18"/>
                <w:szCs w:val="18"/>
              </w:rPr>
            </w:pPr>
            <w:r w:rsidRPr="00DE4B38">
              <w:rPr>
                <w:sz w:val="18"/>
                <w:szCs w:val="18"/>
              </w:rPr>
              <w:t xml:space="preserve">15:10 – 16:00  </w:t>
            </w:r>
          </w:p>
        </w:tc>
        <w:tc>
          <w:tcPr>
            <w:tcW w:w="1700" w:type="dxa"/>
            <w:tcBorders>
              <w:top w:val="single" w:sz="8" w:space="0" w:color="auto"/>
              <w:left w:val="single" w:sz="8" w:space="0" w:color="auto"/>
              <w:bottom w:val="single" w:sz="8" w:space="0" w:color="auto"/>
              <w:right w:val="single" w:sz="8" w:space="0" w:color="auto"/>
            </w:tcBorders>
          </w:tcPr>
          <w:p w14:paraId="54370914" w14:textId="77777777" w:rsidR="00382360" w:rsidRPr="00DE4B38" w:rsidRDefault="00382360"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5E6433AF" w14:textId="77777777" w:rsidR="00382360" w:rsidRPr="00DE4B38" w:rsidRDefault="00382360"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451F9E3C" w14:textId="77777777" w:rsidR="00382360" w:rsidRDefault="00382360" w:rsidP="00616CAD">
            <w:r w:rsidRPr="00775C57">
              <w:rPr>
                <w:sz w:val="18"/>
                <w:szCs w:val="18"/>
              </w:rPr>
              <w:t xml:space="preserve">Dr A. </w:t>
            </w:r>
            <w:r>
              <w:rPr>
                <w:sz w:val="18"/>
                <w:szCs w:val="18"/>
              </w:rPr>
              <w:t>AYGÜN</w:t>
            </w:r>
          </w:p>
        </w:tc>
      </w:tr>
      <w:tr w:rsidR="00382360" w:rsidRPr="00DE4B38" w14:paraId="4F938479" w14:textId="77777777" w:rsidTr="00616CAD">
        <w:tc>
          <w:tcPr>
            <w:tcW w:w="1419" w:type="dxa"/>
            <w:tcBorders>
              <w:top w:val="single" w:sz="8" w:space="0" w:color="auto"/>
              <w:left w:val="single" w:sz="8" w:space="0" w:color="auto"/>
              <w:bottom w:val="single" w:sz="8" w:space="0" w:color="auto"/>
              <w:right w:val="single" w:sz="8" w:space="0" w:color="auto"/>
            </w:tcBorders>
          </w:tcPr>
          <w:p w14:paraId="2FC22487" w14:textId="77777777" w:rsidR="00382360" w:rsidRPr="00DE4B38" w:rsidRDefault="00382360" w:rsidP="00616CAD">
            <w:pPr>
              <w:rPr>
                <w:sz w:val="18"/>
                <w:szCs w:val="18"/>
              </w:rPr>
            </w:pPr>
            <w:r w:rsidRPr="00DE4B38">
              <w:rPr>
                <w:sz w:val="18"/>
                <w:szCs w:val="18"/>
              </w:rPr>
              <w:t xml:space="preserve">16:10 – 17:00  </w:t>
            </w:r>
          </w:p>
        </w:tc>
        <w:tc>
          <w:tcPr>
            <w:tcW w:w="1700" w:type="dxa"/>
            <w:tcBorders>
              <w:top w:val="single" w:sz="8" w:space="0" w:color="auto"/>
              <w:left w:val="single" w:sz="8" w:space="0" w:color="auto"/>
              <w:bottom w:val="single" w:sz="8" w:space="0" w:color="auto"/>
              <w:right w:val="single" w:sz="8" w:space="0" w:color="auto"/>
            </w:tcBorders>
          </w:tcPr>
          <w:p w14:paraId="46000A03" w14:textId="77777777" w:rsidR="00382360" w:rsidRPr="00DE4B38" w:rsidRDefault="00382360"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0A8CED0F" w14:textId="77777777" w:rsidR="00382360" w:rsidRPr="00DE4B38" w:rsidRDefault="00382360"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5B6F155D" w14:textId="77777777" w:rsidR="00382360" w:rsidRDefault="00382360" w:rsidP="00616CAD">
            <w:r w:rsidRPr="00775C57">
              <w:rPr>
                <w:sz w:val="18"/>
                <w:szCs w:val="18"/>
              </w:rPr>
              <w:t xml:space="preserve">Dr A. </w:t>
            </w:r>
            <w:r>
              <w:rPr>
                <w:sz w:val="18"/>
                <w:szCs w:val="18"/>
              </w:rPr>
              <w:t>AYGÜN</w:t>
            </w:r>
          </w:p>
        </w:tc>
      </w:tr>
    </w:tbl>
    <w:p w14:paraId="694E012D" w14:textId="77777777" w:rsidR="00533B31" w:rsidRPr="00DE4B38" w:rsidRDefault="00533B31" w:rsidP="00533B31">
      <w:pPr>
        <w:shd w:val="clear" w:color="auto" w:fill="FFFFFF"/>
        <w:rPr>
          <w:sz w:val="18"/>
          <w:szCs w:val="18"/>
        </w:rPr>
      </w:pPr>
    </w:p>
    <w:p w14:paraId="709018C6" w14:textId="58C44E28" w:rsidR="00533B31" w:rsidRPr="00DE4B38" w:rsidRDefault="00485F62" w:rsidP="00533B31">
      <w:pPr>
        <w:shd w:val="clear" w:color="auto" w:fill="FFFFFF"/>
        <w:rPr>
          <w:sz w:val="18"/>
          <w:szCs w:val="18"/>
        </w:rPr>
      </w:pPr>
      <w:r>
        <w:rPr>
          <w:color w:val="000000" w:themeColor="text1"/>
          <w:sz w:val="18"/>
          <w:szCs w:val="18"/>
        </w:rPr>
        <w:t>0</w:t>
      </w:r>
      <w:r w:rsidR="00CF504F">
        <w:rPr>
          <w:color w:val="000000" w:themeColor="text1"/>
          <w:sz w:val="18"/>
          <w:szCs w:val="18"/>
        </w:rPr>
        <w:t>2</w:t>
      </w:r>
      <w:r>
        <w:rPr>
          <w:color w:val="000000" w:themeColor="text1"/>
          <w:sz w:val="18"/>
          <w:szCs w:val="18"/>
        </w:rPr>
        <w:t xml:space="preserve"> NİSAN</w:t>
      </w:r>
      <w:r w:rsidRPr="000E4C0D">
        <w:rPr>
          <w:color w:val="000000" w:themeColor="text1"/>
          <w:sz w:val="18"/>
          <w:szCs w:val="18"/>
        </w:rPr>
        <w:t xml:space="preserve"> 2019 </w:t>
      </w:r>
      <w:r>
        <w:rPr>
          <w:sz w:val="18"/>
          <w:szCs w:val="18"/>
        </w:rPr>
        <w:t>1</w:t>
      </w:r>
      <w:r w:rsidR="007747FE">
        <w:rPr>
          <w:sz w:val="18"/>
          <w:szCs w:val="18"/>
        </w:rPr>
        <w:t>9</w:t>
      </w:r>
      <w:r>
        <w:rPr>
          <w:sz w:val="18"/>
          <w:szCs w:val="18"/>
        </w:rPr>
        <w:t xml:space="preserve"> ŞUBAT</w:t>
      </w:r>
      <w:r w:rsidRPr="000E4C0D">
        <w:rPr>
          <w:sz w:val="18"/>
          <w:szCs w:val="18"/>
        </w:rPr>
        <w:t xml:space="preserve"> </w:t>
      </w:r>
      <w:r w:rsidR="000E4C0D">
        <w:rPr>
          <w:sz w:val="18"/>
          <w:szCs w:val="18"/>
        </w:rPr>
        <w:t xml:space="preserve">2019 </w:t>
      </w:r>
      <w:r w:rsidR="00533B31" w:rsidRPr="00DE4B38">
        <w:rPr>
          <w:sz w:val="18"/>
          <w:szCs w:val="18"/>
        </w:rPr>
        <w:t>SALI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4963"/>
        <w:gridCol w:w="2358"/>
      </w:tblGrid>
      <w:tr w:rsidR="00183C25" w:rsidRPr="00DE4B38" w14:paraId="7A5BA747" w14:textId="77777777" w:rsidTr="00616CAD">
        <w:tc>
          <w:tcPr>
            <w:tcW w:w="1419" w:type="dxa"/>
            <w:tcBorders>
              <w:top w:val="single" w:sz="8" w:space="0" w:color="auto"/>
              <w:left w:val="single" w:sz="8" w:space="0" w:color="auto"/>
              <w:bottom w:val="single" w:sz="8" w:space="0" w:color="auto"/>
              <w:right w:val="single" w:sz="8" w:space="0" w:color="auto"/>
            </w:tcBorders>
          </w:tcPr>
          <w:p w14:paraId="631366AE" w14:textId="77777777" w:rsidR="00183C25" w:rsidRPr="00DE4B38" w:rsidRDefault="00183C25" w:rsidP="00616CAD">
            <w:pPr>
              <w:rPr>
                <w:sz w:val="18"/>
                <w:szCs w:val="18"/>
              </w:rPr>
            </w:pPr>
            <w:r w:rsidRPr="00DE4B38">
              <w:rPr>
                <w:sz w:val="18"/>
                <w:szCs w:val="18"/>
              </w:rPr>
              <w:t>08.00 - 08.50</w:t>
            </w:r>
          </w:p>
        </w:tc>
        <w:tc>
          <w:tcPr>
            <w:tcW w:w="1700" w:type="dxa"/>
            <w:tcBorders>
              <w:top w:val="single" w:sz="8" w:space="0" w:color="auto"/>
              <w:left w:val="single" w:sz="8" w:space="0" w:color="auto"/>
              <w:bottom w:val="single" w:sz="8" w:space="0" w:color="auto"/>
              <w:right w:val="single" w:sz="8" w:space="0" w:color="auto"/>
            </w:tcBorders>
          </w:tcPr>
          <w:p w14:paraId="7A56F9B3" w14:textId="77777777" w:rsidR="00183C25" w:rsidRPr="00DE4B38" w:rsidRDefault="00183C25"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75B635B8" w14:textId="77777777" w:rsidR="00183C25" w:rsidRPr="00DE4B38" w:rsidRDefault="00183C25" w:rsidP="00616CAD">
            <w:pPr>
              <w:rPr>
                <w:sz w:val="18"/>
                <w:szCs w:val="18"/>
              </w:rPr>
            </w:pPr>
            <w:r w:rsidRPr="00DE4B38">
              <w:rPr>
                <w:sz w:val="18"/>
                <w:szCs w:val="18"/>
              </w:rPr>
              <w:t>İleri Kardiyak Yaşam Desteği 1</w:t>
            </w:r>
          </w:p>
        </w:tc>
        <w:tc>
          <w:tcPr>
            <w:tcW w:w="2358" w:type="dxa"/>
            <w:tcBorders>
              <w:top w:val="single" w:sz="8" w:space="0" w:color="auto"/>
              <w:left w:val="single" w:sz="8" w:space="0" w:color="auto"/>
              <w:bottom w:val="single" w:sz="8" w:space="0" w:color="auto"/>
              <w:right w:val="single" w:sz="8" w:space="0" w:color="auto"/>
            </w:tcBorders>
          </w:tcPr>
          <w:p w14:paraId="6A37D10C" w14:textId="77777777" w:rsidR="00183C25" w:rsidRDefault="00183C25" w:rsidP="00616CAD">
            <w:r w:rsidRPr="00775C57">
              <w:rPr>
                <w:sz w:val="18"/>
                <w:szCs w:val="18"/>
              </w:rPr>
              <w:t xml:space="preserve">Dr A. </w:t>
            </w:r>
            <w:r>
              <w:rPr>
                <w:sz w:val="18"/>
                <w:szCs w:val="18"/>
              </w:rPr>
              <w:t>AYGÜN</w:t>
            </w:r>
          </w:p>
        </w:tc>
      </w:tr>
      <w:tr w:rsidR="00183C25" w:rsidRPr="00DE4B38" w14:paraId="358D5AA1" w14:textId="77777777" w:rsidTr="00616CAD">
        <w:tc>
          <w:tcPr>
            <w:tcW w:w="1419" w:type="dxa"/>
            <w:tcBorders>
              <w:top w:val="single" w:sz="8" w:space="0" w:color="auto"/>
              <w:left w:val="single" w:sz="8" w:space="0" w:color="auto"/>
              <w:bottom w:val="single" w:sz="8" w:space="0" w:color="auto"/>
              <w:right w:val="single" w:sz="8" w:space="0" w:color="auto"/>
            </w:tcBorders>
          </w:tcPr>
          <w:p w14:paraId="292D3A8B" w14:textId="77777777" w:rsidR="00183C25" w:rsidRPr="00DE4B38" w:rsidRDefault="00183C25" w:rsidP="00616CAD">
            <w:pPr>
              <w:rPr>
                <w:sz w:val="18"/>
                <w:szCs w:val="18"/>
              </w:rPr>
            </w:pPr>
            <w:r w:rsidRPr="00DE4B38">
              <w:rPr>
                <w:sz w:val="18"/>
                <w:szCs w:val="18"/>
              </w:rPr>
              <w:t>09.00 - 09.50</w:t>
            </w:r>
          </w:p>
        </w:tc>
        <w:tc>
          <w:tcPr>
            <w:tcW w:w="1700" w:type="dxa"/>
            <w:tcBorders>
              <w:top w:val="single" w:sz="8" w:space="0" w:color="auto"/>
              <w:left w:val="single" w:sz="8" w:space="0" w:color="auto"/>
              <w:bottom w:val="single" w:sz="8" w:space="0" w:color="auto"/>
              <w:right w:val="single" w:sz="8" w:space="0" w:color="auto"/>
            </w:tcBorders>
          </w:tcPr>
          <w:p w14:paraId="472BA1C4" w14:textId="77777777" w:rsidR="00183C25" w:rsidRPr="00DE4B38" w:rsidRDefault="00183C25"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6FE9A9AD" w14:textId="77777777" w:rsidR="00183C25" w:rsidRPr="00DE4B38" w:rsidRDefault="00183C25" w:rsidP="00616CAD">
            <w:pPr>
              <w:rPr>
                <w:sz w:val="18"/>
                <w:szCs w:val="18"/>
              </w:rPr>
            </w:pPr>
            <w:r w:rsidRPr="00DE4B38">
              <w:rPr>
                <w:sz w:val="18"/>
                <w:szCs w:val="18"/>
              </w:rPr>
              <w:t>İleri Kardiyak Yaşam Desteği 2</w:t>
            </w:r>
          </w:p>
        </w:tc>
        <w:tc>
          <w:tcPr>
            <w:tcW w:w="2358" w:type="dxa"/>
            <w:tcBorders>
              <w:top w:val="single" w:sz="8" w:space="0" w:color="auto"/>
              <w:left w:val="single" w:sz="8" w:space="0" w:color="auto"/>
              <w:bottom w:val="single" w:sz="8" w:space="0" w:color="auto"/>
              <w:right w:val="single" w:sz="8" w:space="0" w:color="auto"/>
            </w:tcBorders>
          </w:tcPr>
          <w:p w14:paraId="721F4B01" w14:textId="77777777" w:rsidR="00183C25" w:rsidRDefault="00183C25" w:rsidP="00616CAD">
            <w:r w:rsidRPr="00775C57">
              <w:rPr>
                <w:sz w:val="18"/>
                <w:szCs w:val="18"/>
              </w:rPr>
              <w:t xml:space="preserve">Dr A. </w:t>
            </w:r>
            <w:r>
              <w:rPr>
                <w:sz w:val="18"/>
                <w:szCs w:val="18"/>
              </w:rPr>
              <w:t>AYGÜN</w:t>
            </w:r>
          </w:p>
        </w:tc>
      </w:tr>
      <w:tr w:rsidR="00183C25" w:rsidRPr="00DE4B38" w14:paraId="5DB90724" w14:textId="77777777" w:rsidTr="00616CAD">
        <w:trPr>
          <w:trHeight w:val="80"/>
        </w:trPr>
        <w:tc>
          <w:tcPr>
            <w:tcW w:w="1419" w:type="dxa"/>
            <w:tcBorders>
              <w:top w:val="single" w:sz="8" w:space="0" w:color="auto"/>
              <w:left w:val="single" w:sz="8" w:space="0" w:color="auto"/>
              <w:bottom w:val="single" w:sz="8" w:space="0" w:color="auto"/>
              <w:right w:val="single" w:sz="8" w:space="0" w:color="auto"/>
            </w:tcBorders>
          </w:tcPr>
          <w:p w14:paraId="0ADA904F" w14:textId="77777777" w:rsidR="00183C25" w:rsidRPr="00DE4B38" w:rsidRDefault="00183C25" w:rsidP="00616CAD">
            <w:pPr>
              <w:rPr>
                <w:sz w:val="18"/>
                <w:szCs w:val="18"/>
              </w:rPr>
            </w:pPr>
            <w:r w:rsidRPr="00DE4B38">
              <w:rPr>
                <w:sz w:val="18"/>
                <w:szCs w:val="18"/>
              </w:rPr>
              <w:t>10.00 - 10.50</w:t>
            </w:r>
          </w:p>
        </w:tc>
        <w:tc>
          <w:tcPr>
            <w:tcW w:w="1700" w:type="dxa"/>
            <w:tcBorders>
              <w:top w:val="single" w:sz="8" w:space="0" w:color="auto"/>
              <w:left w:val="single" w:sz="8" w:space="0" w:color="auto"/>
              <w:bottom w:val="single" w:sz="8" w:space="0" w:color="auto"/>
              <w:right w:val="single" w:sz="8" w:space="0" w:color="auto"/>
            </w:tcBorders>
          </w:tcPr>
          <w:p w14:paraId="7DDED48D" w14:textId="77777777" w:rsidR="00183C25" w:rsidRPr="00DE4B38" w:rsidRDefault="00183C25"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688D2BB7" w14:textId="77777777" w:rsidR="00183C25" w:rsidRPr="00DE4B38" w:rsidRDefault="00183C25" w:rsidP="00616CAD">
            <w:pPr>
              <w:rPr>
                <w:sz w:val="18"/>
                <w:szCs w:val="18"/>
              </w:rPr>
            </w:pPr>
            <w:r w:rsidRPr="00DE4B38">
              <w:rPr>
                <w:sz w:val="18"/>
                <w:szCs w:val="18"/>
              </w:rPr>
              <w:t>Göğüs ağrısına yaklaşım</w:t>
            </w:r>
          </w:p>
        </w:tc>
        <w:tc>
          <w:tcPr>
            <w:tcW w:w="2358" w:type="dxa"/>
            <w:tcBorders>
              <w:top w:val="single" w:sz="8" w:space="0" w:color="auto"/>
              <w:left w:val="single" w:sz="8" w:space="0" w:color="auto"/>
              <w:bottom w:val="single" w:sz="8" w:space="0" w:color="auto"/>
              <w:right w:val="single" w:sz="8" w:space="0" w:color="auto"/>
            </w:tcBorders>
          </w:tcPr>
          <w:p w14:paraId="0AD30D7C" w14:textId="77777777" w:rsidR="00183C25" w:rsidRDefault="00183C25" w:rsidP="00616CAD">
            <w:r w:rsidRPr="00775C57">
              <w:rPr>
                <w:sz w:val="18"/>
                <w:szCs w:val="18"/>
              </w:rPr>
              <w:t xml:space="preserve">Dr A. </w:t>
            </w:r>
            <w:r>
              <w:rPr>
                <w:sz w:val="18"/>
                <w:szCs w:val="18"/>
              </w:rPr>
              <w:t>AYGÜN</w:t>
            </w:r>
          </w:p>
        </w:tc>
      </w:tr>
      <w:tr w:rsidR="00183C25" w:rsidRPr="00DE4B38" w14:paraId="43CA600B" w14:textId="77777777" w:rsidTr="00616CAD">
        <w:tc>
          <w:tcPr>
            <w:tcW w:w="1419" w:type="dxa"/>
            <w:tcBorders>
              <w:top w:val="single" w:sz="8" w:space="0" w:color="auto"/>
              <w:left w:val="single" w:sz="8" w:space="0" w:color="auto"/>
              <w:bottom w:val="single" w:sz="8" w:space="0" w:color="auto"/>
              <w:right w:val="single" w:sz="8" w:space="0" w:color="auto"/>
            </w:tcBorders>
          </w:tcPr>
          <w:p w14:paraId="1E53D9A8" w14:textId="77777777" w:rsidR="00183C25" w:rsidRPr="00DE4B38" w:rsidRDefault="00183C25" w:rsidP="00616CAD">
            <w:pPr>
              <w:rPr>
                <w:sz w:val="18"/>
                <w:szCs w:val="18"/>
              </w:rPr>
            </w:pPr>
            <w:r w:rsidRPr="00DE4B38">
              <w:rPr>
                <w:sz w:val="18"/>
                <w:szCs w:val="18"/>
              </w:rPr>
              <w:t>11.00 - 11.50</w:t>
            </w:r>
          </w:p>
        </w:tc>
        <w:tc>
          <w:tcPr>
            <w:tcW w:w="1700" w:type="dxa"/>
            <w:tcBorders>
              <w:top w:val="single" w:sz="8" w:space="0" w:color="auto"/>
              <w:left w:val="single" w:sz="8" w:space="0" w:color="auto"/>
              <w:bottom w:val="single" w:sz="8" w:space="0" w:color="auto"/>
              <w:right w:val="single" w:sz="8" w:space="0" w:color="auto"/>
            </w:tcBorders>
          </w:tcPr>
          <w:p w14:paraId="11D1B2E3" w14:textId="77777777" w:rsidR="00183C25" w:rsidRPr="00DE4B38" w:rsidRDefault="00183C25"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vAlign w:val="center"/>
          </w:tcPr>
          <w:p w14:paraId="34C8726D" w14:textId="77777777" w:rsidR="00183C25" w:rsidRPr="00DE4B38" w:rsidRDefault="00183C25" w:rsidP="00616CAD">
            <w:pPr>
              <w:rPr>
                <w:sz w:val="18"/>
                <w:szCs w:val="18"/>
              </w:rPr>
            </w:pPr>
            <w:r w:rsidRPr="00DE4B38">
              <w:rPr>
                <w:sz w:val="18"/>
                <w:szCs w:val="18"/>
              </w:rPr>
              <w:t>Göğüs ağrısına yaklaşım</w:t>
            </w:r>
          </w:p>
        </w:tc>
        <w:tc>
          <w:tcPr>
            <w:tcW w:w="2358" w:type="dxa"/>
            <w:tcBorders>
              <w:top w:val="single" w:sz="8" w:space="0" w:color="auto"/>
              <w:left w:val="single" w:sz="8" w:space="0" w:color="auto"/>
              <w:bottom w:val="single" w:sz="8" w:space="0" w:color="auto"/>
              <w:right w:val="single" w:sz="8" w:space="0" w:color="auto"/>
            </w:tcBorders>
          </w:tcPr>
          <w:p w14:paraId="08DA8FC6" w14:textId="77777777" w:rsidR="00183C25" w:rsidRDefault="00183C25" w:rsidP="00616CAD">
            <w:r w:rsidRPr="00775C57">
              <w:rPr>
                <w:sz w:val="18"/>
                <w:szCs w:val="18"/>
              </w:rPr>
              <w:t xml:space="preserve">Dr A. </w:t>
            </w:r>
            <w:r>
              <w:rPr>
                <w:sz w:val="18"/>
                <w:szCs w:val="18"/>
              </w:rPr>
              <w:t>AYGÜN</w:t>
            </w:r>
          </w:p>
        </w:tc>
      </w:tr>
      <w:tr w:rsidR="00533B31" w:rsidRPr="00DE4B38" w14:paraId="17923043" w14:textId="77777777" w:rsidTr="00616CAD">
        <w:trPr>
          <w:trHeight w:val="193"/>
        </w:trPr>
        <w:tc>
          <w:tcPr>
            <w:tcW w:w="1419" w:type="dxa"/>
            <w:tcBorders>
              <w:top w:val="single" w:sz="8" w:space="0" w:color="auto"/>
              <w:left w:val="single" w:sz="8" w:space="0" w:color="auto"/>
              <w:bottom w:val="single" w:sz="8" w:space="0" w:color="auto"/>
              <w:right w:val="single" w:sz="8" w:space="0" w:color="auto"/>
            </w:tcBorders>
            <w:shd w:val="clear" w:color="auto" w:fill="333399"/>
          </w:tcPr>
          <w:p w14:paraId="45D359EA" w14:textId="77777777" w:rsidR="00533B31" w:rsidRPr="00DE4B38" w:rsidRDefault="00533B31" w:rsidP="00616CAD">
            <w:pPr>
              <w:rPr>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582D50A1" w14:textId="77777777" w:rsidR="00533B31" w:rsidRPr="00DE4B38" w:rsidRDefault="00533B31" w:rsidP="00616CAD">
            <w:pPr>
              <w:rPr>
                <w:sz w:val="18"/>
                <w:szCs w:val="18"/>
              </w:rPr>
            </w:pPr>
          </w:p>
        </w:tc>
        <w:tc>
          <w:tcPr>
            <w:tcW w:w="4963" w:type="dxa"/>
            <w:tcBorders>
              <w:top w:val="single" w:sz="8" w:space="0" w:color="auto"/>
              <w:left w:val="single" w:sz="8" w:space="0" w:color="auto"/>
              <w:bottom w:val="single" w:sz="8" w:space="0" w:color="auto"/>
              <w:right w:val="single" w:sz="8" w:space="0" w:color="auto"/>
            </w:tcBorders>
          </w:tcPr>
          <w:p w14:paraId="5D7B1C89"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57028AC3" w14:textId="77777777" w:rsidR="00533B31" w:rsidRPr="00DE4B38" w:rsidRDefault="00533B31" w:rsidP="00616CAD">
            <w:pPr>
              <w:rPr>
                <w:sz w:val="18"/>
                <w:szCs w:val="18"/>
              </w:rPr>
            </w:pPr>
          </w:p>
        </w:tc>
      </w:tr>
      <w:tr w:rsidR="00533B31" w:rsidRPr="00DE4B38" w14:paraId="5B19169C" w14:textId="77777777" w:rsidTr="00616CAD">
        <w:trPr>
          <w:trHeight w:val="193"/>
        </w:trPr>
        <w:tc>
          <w:tcPr>
            <w:tcW w:w="1419" w:type="dxa"/>
            <w:tcBorders>
              <w:top w:val="single" w:sz="8" w:space="0" w:color="auto"/>
              <w:left w:val="single" w:sz="8" w:space="0" w:color="auto"/>
              <w:bottom w:val="single" w:sz="8" w:space="0" w:color="auto"/>
              <w:right w:val="single" w:sz="8" w:space="0" w:color="auto"/>
            </w:tcBorders>
            <w:shd w:val="clear" w:color="auto" w:fill="FFFFFF"/>
          </w:tcPr>
          <w:p w14:paraId="5E523083" w14:textId="77777777" w:rsidR="00533B31" w:rsidRPr="00DE4B38" w:rsidRDefault="00533B31" w:rsidP="00616CAD">
            <w:pPr>
              <w:rPr>
                <w:sz w:val="18"/>
                <w:szCs w:val="18"/>
              </w:rPr>
            </w:pPr>
            <w:r w:rsidRPr="00DE4B38">
              <w:rPr>
                <w:sz w:val="18"/>
                <w:szCs w:val="18"/>
              </w:rPr>
              <w:t>13:10 – 14:00</w:t>
            </w:r>
          </w:p>
        </w:tc>
        <w:tc>
          <w:tcPr>
            <w:tcW w:w="1700" w:type="dxa"/>
            <w:tcBorders>
              <w:top w:val="single" w:sz="8" w:space="0" w:color="auto"/>
              <w:left w:val="single" w:sz="8" w:space="0" w:color="auto"/>
              <w:bottom w:val="single" w:sz="8" w:space="0" w:color="auto"/>
              <w:right w:val="single" w:sz="8" w:space="0" w:color="auto"/>
            </w:tcBorders>
            <w:shd w:val="clear" w:color="auto" w:fill="FFFFFF"/>
          </w:tcPr>
          <w:p w14:paraId="121BF7F2" w14:textId="77777777" w:rsidR="00533B31" w:rsidRPr="00DE4B38" w:rsidRDefault="00533B31"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5603B709" w14:textId="77777777" w:rsidR="00533B31" w:rsidRPr="00DE4B38" w:rsidRDefault="00533B31"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shd w:val="clear" w:color="auto" w:fill="FFFFFF"/>
          </w:tcPr>
          <w:p w14:paraId="6791AFFB" w14:textId="77777777" w:rsidR="00533B31" w:rsidRDefault="00533B31" w:rsidP="00616CAD">
            <w:r w:rsidRPr="00F314F1">
              <w:rPr>
                <w:sz w:val="18"/>
                <w:szCs w:val="18"/>
              </w:rPr>
              <w:t>Dr A. SAVRUN</w:t>
            </w:r>
          </w:p>
        </w:tc>
      </w:tr>
      <w:tr w:rsidR="00533B31" w:rsidRPr="00DE4B38" w14:paraId="5E5CF6BB" w14:textId="77777777" w:rsidTr="00616CAD">
        <w:trPr>
          <w:trHeight w:val="193"/>
        </w:trPr>
        <w:tc>
          <w:tcPr>
            <w:tcW w:w="1419" w:type="dxa"/>
            <w:tcBorders>
              <w:top w:val="single" w:sz="8" w:space="0" w:color="auto"/>
              <w:left w:val="single" w:sz="8" w:space="0" w:color="auto"/>
              <w:bottom w:val="single" w:sz="8" w:space="0" w:color="auto"/>
              <w:right w:val="single" w:sz="8" w:space="0" w:color="auto"/>
            </w:tcBorders>
            <w:shd w:val="clear" w:color="auto" w:fill="FFFFFF"/>
          </w:tcPr>
          <w:p w14:paraId="6C85441F" w14:textId="77777777" w:rsidR="00533B31" w:rsidRPr="00DE4B38" w:rsidRDefault="00533B31" w:rsidP="00616CAD">
            <w:pPr>
              <w:rPr>
                <w:sz w:val="18"/>
                <w:szCs w:val="18"/>
              </w:rPr>
            </w:pPr>
            <w:r w:rsidRPr="00DE4B38">
              <w:rPr>
                <w:sz w:val="18"/>
                <w:szCs w:val="18"/>
              </w:rPr>
              <w:t>14:10 – 15:00</w:t>
            </w:r>
          </w:p>
        </w:tc>
        <w:tc>
          <w:tcPr>
            <w:tcW w:w="1700" w:type="dxa"/>
            <w:tcBorders>
              <w:top w:val="single" w:sz="8" w:space="0" w:color="auto"/>
              <w:left w:val="single" w:sz="8" w:space="0" w:color="auto"/>
              <w:bottom w:val="single" w:sz="8" w:space="0" w:color="auto"/>
              <w:right w:val="single" w:sz="8" w:space="0" w:color="auto"/>
            </w:tcBorders>
            <w:shd w:val="clear" w:color="auto" w:fill="FFFFFF"/>
          </w:tcPr>
          <w:p w14:paraId="4F935737" w14:textId="77777777" w:rsidR="00533B31" w:rsidRPr="00DE4B38" w:rsidRDefault="00533B31"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6285BFDB" w14:textId="77777777" w:rsidR="00533B31" w:rsidRPr="00DE4B38" w:rsidRDefault="00533B31"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shd w:val="clear" w:color="auto" w:fill="FFFFFF"/>
          </w:tcPr>
          <w:p w14:paraId="401E1D75" w14:textId="77777777" w:rsidR="00533B31" w:rsidRDefault="00533B31" w:rsidP="00616CAD">
            <w:r w:rsidRPr="00F314F1">
              <w:rPr>
                <w:sz w:val="18"/>
                <w:szCs w:val="18"/>
              </w:rPr>
              <w:t>Dr A. SAVRUN</w:t>
            </w:r>
          </w:p>
        </w:tc>
      </w:tr>
      <w:tr w:rsidR="00533B31" w:rsidRPr="00DE4B38" w14:paraId="40BE2F41" w14:textId="77777777" w:rsidTr="00616CAD">
        <w:trPr>
          <w:trHeight w:val="193"/>
        </w:trPr>
        <w:tc>
          <w:tcPr>
            <w:tcW w:w="1419" w:type="dxa"/>
            <w:tcBorders>
              <w:top w:val="single" w:sz="8" w:space="0" w:color="auto"/>
              <w:left w:val="single" w:sz="8" w:space="0" w:color="auto"/>
              <w:bottom w:val="single" w:sz="8" w:space="0" w:color="auto"/>
              <w:right w:val="single" w:sz="8" w:space="0" w:color="auto"/>
            </w:tcBorders>
            <w:shd w:val="clear" w:color="auto" w:fill="FFFFFF"/>
          </w:tcPr>
          <w:p w14:paraId="2F724CFC" w14:textId="77777777" w:rsidR="00533B31" w:rsidRPr="00DE4B38" w:rsidRDefault="00533B31" w:rsidP="00616CAD">
            <w:pPr>
              <w:rPr>
                <w:sz w:val="18"/>
                <w:szCs w:val="18"/>
              </w:rPr>
            </w:pPr>
            <w:r w:rsidRPr="00DE4B38">
              <w:rPr>
                <w:sz w:val="18"/>
                <w:szCs w:val="18"/>
              </w:rPr>
              <w:t xml:space="preserve">15:10 – 16:00  </w:t>
            </w:r>
          </w:p>
        </w:tc>
        <w:tc>
          <w:tcPr>
            <w:tcW w:w="1700" w:type="dxa"/>
            <w:tcBorders>
              <w:top w:val="single" w:sz="8" w:space="0" w:color="auto"/>
              <w:left w:val="single" w:sz="8" w:space="0" w:color="auto"/>
              <w:bottom w:val="single" w:sz="8" w:space="0" w:color="auto"/>
              <w:right w:val="single" w:sz="8" w:space="0" w:color="auto"/>
            </w:tcBorders>
            <w:shd w:val="clear" w:color="auto" w:fill="FFFFFF"/>
          </w:tcPr>
          <w:p w14:paraId="4F002C59" w14:textId="77777777" w:rsidR="00533B31" w:rsidRPr="00DE4B38" w:rsidRDefault="00533B31"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54B23323" w14:textId="77777777" w:rsidR="00533B31" w:rsidRPr="00DE4B38" w:rsidRDefault="00533B31"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shd w:val="clear" w:color="auto" w:fill="FFFFFF"/>
          </w:tcPr>
          <w:p w14:paraId="5360B9A1" w14:textId="77777777" w:rsidR="00533B31" w:rsidRDefault="00533B31" w:rsidP="00616CAD">
            <w:r w:rsidRPr="00F314F1">
              <w:rPr>
                <w:sz w:val="18"/>
                <w:szCs w:val="18"/>
              </w:rPr>
              <w:t>Dr A. SAVRUN</w:t>
            </w:r>
          </w:p>
        </w:tc>
      </w:tr>
      <w:tr w:rsidR="00533B31" w:rsidRPr="00DE4B38" w14:paraId="2EE132DD" w14:textId="77777777" w:rsidTr="00616CAD">
        <w:trPr>
          <w:trHeight w:val="193"/>
        </w:trPr>
        <w:tc>
          <w:tcPr>
            <w:tcW w:w="1419" w:type="dxa"/>
            <w:tcBorders>
              <w:top w:val="single" w:sz="8" w:space="0" w:color="auto"/>
              <w:left w:val="single" w:sz="8" w:space="0" w:color="auto"/>
              <w:bottom w:val="single" w:sz="8" w:space="0" w:color="auto"/>
              <w:right w:val="single" w:sz="8" w:space="0" w:color="auto"/>
            </w:tcBorders>
            <w:shd w:val="clear" w:color="auto" w:fill="FFFFFF"/>
          </w:tcPr>
          <w:p w14:paraId="5B279B51" w14:textId="77777777" w:rsidR="00533B31" w:rsidRPr="00DE4B38" w:rsidRDefault="00533B31" w:rsidP="00616CAD">
            <w:pPr>
              <w:rPr>
                <w:sz w:val="18"/>
                <w:szCs w:val="18"/>
              </w:rPr>
            </w:pPr>
            <w:r w:rsidRPr="00DE4B38">
              <w:rPr>
                <w:sz w:val="18"/>
                <w:szCs w:val="18"/>
              </w:rPr>
              <w:t xml:space="preserve">16:10 – 17:00  </w:t>
            </w:r>
          </w:p>
        </w:tc>
        <w:tc>
          <w:tcPr>
            <w:tcW w:w="1700" w:type="dxa"/>
            <w:tcBorders>
              <w:top w:val="single" w:sz="8" w:space="0" w:color="auto"/>
              <w:left w:val="single" w:sz="8" w:space="0" w:color="auto"/>
              <w:bottom w:val="single" w:sz="8" w:space="0" w:color="auto"/>
              <w:right w:val="single" w:sz="8" w:space="0" w:color="auto"/>
            </w:tcBorders>
            <w:shd w:val="clear" w:color="auto" w:fill="FFFFFF"/>
          </w:tcPr>
          <w:p w14:paraId="197E4FF0" w14:textId="77777777" w:rsidR="00533B31" w:rsidRPr="00DE4B38" w:rsidRDefault="00533B31"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1DCD780A" w14:textId="77777777" w:rsidR="00533B31" w:rsidRPr="00DE4B38" w:rsidRDefault="00533B31"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shd w:val="clear" w:color="auto" w:fill="FFFFFF"/>
          </w:tcPr>
          <w:p w14:paraId="6E82E6E8" w14:textId="77777777" w:rsidR="00533B31" w:rsidRDefault="00533B31" w:rsidP="00616CAD">
            <w:r w:rsidRPr="00F314F1">
              <w:rPr>
                <w:sz w:val="18"/>
                <w:szCs w:val="18"/>
              </w:rPr>
              <w:t>Dr A. SAVRUN</w:t>
            </w:r>
          </w:p>
        </w:tc>
      </w:tr>
    </w:tbl>
    <w:p w14:paraId="1069275F" w14:textId="77777777" w:rsidR="00533B31" w:rsidRPr="00DE4B38" w:rsidRDefault="00533B31" w:rsidP="00533B31">
      <w:pPr>
        <w:shd w:val="clear" w:color="auto" w:fill="FFFFFF"/>
        <w:rPr>
          <w:sz w:val="18"/>
          <w:szCs w:val="18"/>
        </w:rPr>
      </w:pPr>
    </w:p>
    <w:p w14:paraId="2D182E3F" w14:textId="64D762F4" w:rsidR="00533B31" w:rsidRPr="00DE4B38" w:rsidRDefault="00485F62" w:rsidP="00533B31">
      <w:pPr>
        <w:shd w:val="clear" w:color="auto" w:fill="FFFFFF"/>
        <w:rPr>
          <w:sz w:val="18"/>
          <w:szCs w:val="18"/>
        </w:rPr>
      </w:pPr>
      <w:r>
        <w:rPr>
          <w:color w:val="000000" w:themeColor="text1"/>
          <w:sz w:val="18"/>
          <w:szCs w:val="18"/>
        </w:rPr>
        <w:t>0</w:t>
      </w:r>
      <w:r w:rsidR="00CF504F">
        <w:rPr>
          <w:color w:val="000000" w:themeColor="text1"/>
          <w:sz w:val="18"/>
          <w:szCs w:val="18"/>
        </w:rPr>
        <w:t>3</w:t>
      </w:r>
      <w:r>
        <w:rPr>
          <w:color w:val="000000" w:themeColor="text1"/>
          <w:sz w:val="18"/>
          <w:szCs w:val="18"/>
        </w:rPr>
        <w:t xml:space="preserve"> NİSAN</w:t>
      </w:r>
      <w:r w:rsidRPr="000E4C0D">
        <w:rPr>
          <w:color w:val="000000" w:themeColor="text1"/>
          <w:sz w:val="18"/>
          <w:szCs w:val="18"/>
        </w:rPr>
        <w:t xml:space="preserve"> 2019 </w:t>
      </w:r>
      <w:r w:rsidR="007747FE">
        <w:rPr>
          <w:sz w:val="18"/>
          <w:szCs w:val="18"/>
        </w:rPr>
        <w:t>20</w:t>
      </w:r>
      <w:r>
        <w:rPr>
          <w:sz w:val="18"/>
          <w:szCs w:val="18"/>
        </w:rPr>
        <w:t xml:space="preserve"> ŞUBAT</w:t>
      </w:r>
      <w:r w:rsidRPr="000E4C0D">
        <w:rPr>
          <w:sz w:val="18"/>
          <w:szCs w:val="18"/>
        </w:rPr>
        <w:t xml:space="preserve"> </w:t>
      </w:r>
      <w:r w:rsidR="006951F0">
        <w:rPr>
          <w:sz w:val="18"/>
          <w:szCs w:val="18"/>
        </w:rPr>
        <w:t xml:space="preserve">2019 </w:t>
      </w:r>
      <w:r w:rsidR="00533B31" w:rsidRPr="00DE4B38">
        <w:rPr>
          <w:sz w:val="18"/>
          <w:szCs w:val="18"/>
        </w:rPr>
        <w:t>ÇARŞAMBA</w:t>
      </w:r>
      <w:r w:rsidR="00457C51">
        <w:rPr>
          <w:sz w:val="18"/>
          <w:szCs w:val="18"/>
        </w:rPr>
        <w:tab/>
      </w:r>
      <w:r w:rsidR="00457C51">
        <w:rPr>
          <w:sz w:val="18"/>
          <w:szCs w:val="18"/>
        </w:rPr>
        <w:tab/>
      </w:r>
      <w:r w:rsidR="00457C51">
        <w:rPr>
          <w:sz w:val="18"/>
          <w:szCs w:val="18"/>
        </w:rPr>
        <w:tab/>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700"/>
        <w:gridCol w:w="2481"/>
        <w:gridCol w:w="2482"/>
        <w:gridCol w:w="2358"/>
      </w:tblGrid>
      <w:tr w:rsidR="002C5841" w:rsidRPr="00DE4B38" w14:paraId="5A6122A6" w14:textId="77777777" w:rsidTr="007C38A0">
        <w:tc>
          <w:tcPr>
            <w:tcW w:w="1419" w:type="dxa"/>
            <w:tcBorders>
              <w:top w:val="single" w:sz="8" w:space="0" w:color="auto"/>
              <w:left w:val="single" w:sz="8" w:space="0" w:color="auto"/>
              <w:bottom w:val="single" w:sz="8" w:space="0" w:color="auto"/>
              <w:right w:val="single" w:sz="8" w:space="0" w:color="auto"/>
            </w:tcBorders>
          </w:tcPr>
          <w:p w14:paraId="13B2EC59" w14:textId="77777777" w:rsidR="002C5841" w:rsidRPr="00DE4B38" w:rsidRDefault="002C5841" w:rsidP="00616CAD">
            <w:pPr>
              <w:rPr>
                <w:sz w:val="18"/>
                <w:szCs w:val="18"/>
              </w:rPr>
            </w:pPr>
            <w:r w:rsidRPr="00DE4B38">
              <w:rPr>
                <w:sz w:val="18"/>
                <w:szCs w:val="18"/>
              </w:rPr>
              <w:t>08.00 - 08.50</w:t>
            </w:r>
          </w:p>
        </w:tc>
        <w:tc>
          <w:tcPr>
            <w:tcW w:w="1700" w:type="dxa"/>
            <w:tcBorders>
              <w:top w:val="single" w:sz="8" w:space="0" w:color="auto"/>
              <w:left w:val="single" w:sz="8" w:space="0" w:color="auto"/>
              <w:bottom w:val="single" w:sz="8" w:space="0" w:color="auto"/>
              <w:right w:val="single" w:sz="8" w:space="0" w:color="auto"/>
            </w:tcBorders>
          </w:tcPr>
          <w:p w14:paraId="5221D46B" w14:textId="77777777" w:rsidR="002C5841" w:rsidRPr="00DE4B38" w:rsidRDefault="002C5841" w:rsidP="00616CAD">
            <w:pPr>
              <w:rPr>
                <w:sz w:val="18"/>
                <w:szCs w:val="18"/>
              </w:rPr>
            </w:pPr>
            <w:r w:rsidRPr="00DE4B38">
              <w:rPr>
                <w:sz w:val="18"/>
                <w:szCs w:val="18"/>
              </w:rPr>
              <w:t>Teorik</w:t>
            </w:r>
          </w:p>
        </w:tc>
        <w:tc>
          <w:tcPr>
            <w:tcW w:w="2481" w:type="dxa"/>
            <w:tcBorders>
              <w:top w:val="single" w:sz="8" w:space="0" w:color="auto"/>
              <w:left w:val="single" w:sz="8" w:space="0" w:color="auto"/>
              <w:right w:val="single" w:sz="8" w:space="0" w:color="auto"/>
            </w:tcBorders>
          </w:tcPr>
          <w:p w14:paraId="76DEEEA6" w14:textId="77777777" w:rsidR="002C5841" w:rsidRPr="00DE4B38" w:rsidRDefault="002C5841" w:rsidP="000E4C0D">
            <w:pPr>
              <w:rPr>
                <w:sz w:val="18"/>
                <w:szCs w:val="18"/>
              </w:rPr>
            </w:pPr>
            <w:r w:rsidRPr="00DE4B38">
              <w:rPr>
                <w:sz w:val="18"/>
                <w:szCs w:val="18"/>
              </w:rPr>
              <w:t>Elekriksel defibrilasyon</w:t>
            </w:r>
          </w:p>
        </w:tc>
        <w:tc>
          <w:tcPr>
            <w:tcW w:w="2482" w:type="dxa"/>
            <w:tcBorders>
              <w:top w:val="single" w:sz="8" w:space="0" w:color="auto"/>
              <w:left w:val="single" w:sz="8" w:space="0" w:color="auto"/>
              <w:right w:val="single" w:sz="8" w:space="0" w:color="auto"/>
            </w:tcBorders>
          </w:tcPr>
          <w:p w14:paraId="61765814" w14:textId="77777777"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141DE830" w14:textId="77777777" w:rsidR="002C5841" w:rsidRDefault="002C5841" w:rsidP="00616CAD">
            <w:r w:rsidRPr="0084763E">
              <w:rPr>
                <w:sz w:val="18"/>
                <w:szCs w:val="18"/>
              </w:rPr>
              <w:t>Dr A. SAVRUN</w:t>
            </w:r>
          </w:p>
        </w:tc>
      </w:tr>
      <w:tr w:rsidR="002C5841" w:rsidRPr="00DE4B38" w14:paraId="6345B602" w14:textId="77777777" w:rsidTr="007C38A0">
        <w:tc>
          <w:tcPr>
            <w:tcW w:w="1419" w:type="dxa"/>
            <w:tcBorders>
              <w:top w:val="single" w:sz="8" w:space="0" w:color="auto"/>
              <w:left w:val="single" w:sz="8" w:space="0" w:color="auto"/>
              <w:bottom w:val="single" w:sz="8" w:space="0" w:color="auto"/>
              <w:right w:val="single" w:sz="8" w:space="0" w:color="auto"/>
            </w:tcBorders>
          </w:tcPr>
          <w:p w14:paraId="5B7B1065" w14:textId="77777777" w:rsidR="002C5841" w:rsidRPr="00DE4B38" w:rsidRDefault="002C5841" w:rsidP="00616CAD">
            <w:pPr>
              <w:rPr>
                <w:sz w:val="18"/>
                <w:szCs w:val="18"/>
              </w:rPr>
            </w:pPr>
            <w:r w:rsidRPr="00DE4B38">
              <w:rPr>
                <w:sz w:val="18"/>
                <w:szCs w:val="18"/>
              </w:rPr>
              <w:t>09.00 - 09.50</w:t>
            </w:r>
          </w:p>
        </w:tc>
        <w:tc>
          <w:tcPr>
            <w:tcW w:w="1700" w:type="dxa"/>
            <w:tcBorders>
              <w:top w:val="single" w:sz="8" w:space="0" w:color="auto"/>
              <w:left w:val="single" w:sz="8" w:space="0" w:color="auto"/>
              <w:bottom w:val="single" w:sz="8" w:space="0" w:color="auto"/>
              <w:right w:val="single" w:sz="8" w:space="0" w:color="auto"/>
            </w:tcBorders>
          </w:tcPr>
          <w:p w14:paraId="1B30E795" w14:textId="77777777" w:rsidR="002C5841" w:rsidRPr="00DE4B38" w:rsidRDefault="002C5841" w:rsidP="00616CAD">
            <w:pPr>
              <w:rPr>
                <w:sz w:val="18"/>
                <w:szCs w:val="18"/>
              </w:rPr>
            </w:pPr>
            <w:r w:rsidRPr="00DE4B38">
              <w:rPr>
                <w:sz w:val="18"/>
                <w:szCs w:val="18"/>
              </w:rPr>
              <w:t>Teorik</w:t>
            </w:r>
          </w:p>
        </w:tc>
        <w:tc>
          <w:tcPr>
            <w:tcW w:w="2481" w:type="dxa"/>
            <w:tcBorders>
              <w:left w:val="single" w:sz="8" w:space="0" w:color="auto"/>
              <w:right w:val="single" w:sz="8" w:space="0" w:color="auto"/>
            </w:tcBorders>
          </w:tcPr>
          <w:p w14:paraId="3E310064" w14:textId="77777777" w:rsidR="002C5841" w:rsidRPr="00DE4B38" w:rsidRDefault="002C5841" w:rsidP="00616CAD">
            <w:pPr>
              <w:rPr>
                <w:sz w:val="18"/>
                <w:szCs w:val="18"/>
              </w:rPr>
            </w:pPr>
            <w:r w:rsidRPr="00DE4B38">
              <w:rPr>
                <w:sz w:val="18"/>
                <w:szCs w:val="18"/>
              </w:rPr>
              <w:t>Elekriksel defibrilasyon</w:t>
            </w:r>
          </w:p>
        </w:tc>
        <w:tc>
          <w:tcPr>
            <w:tcW w:w="2482" w:type="dxa"/>
            <w:tcBorders>
              <w:left w:val="single" w:sz="8" w:space="0" w:color="auto"/>
              <w:right w:val="single" w:sz="8" w:space="0" w:color="auto"/>
            </w:tcBorders>
          </w:tcPr>
          <w:p w14:paraId="78E8DE2E" w14:textId="77777777"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18A09375" w14:textId="77777777" w:rsidR="002C5841" w:rsidRDefault="002C5841" w:rsidP="00616CAD">
            <w:r w:rsidRPr="0084763E">
              <w:rPr>
                <w:sz w:val="18"/>
                <w:szCs w:val="18"/>
              </w:rPr>
              <w:t>Dr A. SAVRUN</w:t>
            </w:r>
          </w:p>
        </w:tc>
      </w:tr>
      <w:tr w:rsidR="002C5841" w:rsidRPr="00DE4B38" w14:paraId="410989FD" w14:textId="77777777" w:rsidTr="007C38A0">
        <w:trPr>
          <w:trHeight w:val="219"/>
        </w:trPr>
        <w:tc>
          <w:tcPr>
            <w:tcW w:w="1419" w:type="dxa"/>
            <w:tcBorders>
              <w:top w:val="single" w:sz="8" w:space="0" w:color="auto"/>
              <w:left w:val="single" w:sz="8" w:space="0" w:color="auto"/>
              <w:bottom w:val="single" w:sz="8" w:space="0" w:color="auto"/>
              <w:right w:val="single" w:sz="8" w:space="0" w:color="auto"/>
            </w:tcBorders>
          </w:tcPr>
          <w:p w14:paraId="04646803" w14:textId="77777777" w:rsidR="002C5841" w:rsidRPr="00DE4B38" w:rsidRDefault="002C5841" w:rsidP="00616CAD">
            <w:pPr>
              <w:rPr>
                <w:sz w:val="18"/>
                <w:szCs w:val="18"/>
              </w:rPr>
            </w:pPr>
            <w:r w:rsidRPr="00DE4B38">
              <w:rPr>
                <w:sz w:val="18"/>
                <w:szCs w:val="18"/>
              </w:rPr>
              <w:t>10.00 - 10.50</w:t>
            </w:r>
          </w:p>
        </w:tc>
        <w:tc>
          <w:tcPr>
            <w:tcW w:w="1700" w:type="dxa"/>
            <w:tcBorders>
              <w:top w:val="single" w:sz="8" w:space="0" w:color="auto"/>
              <w:left w:val="single" w:sz="8" w:space="0" w:color="auto"/>
              <w:bottom w:val="single" w:sz="8" w:space="0" w:color="auto"/>
              <w:right w:val="single" w:sz="8" w:space="0" w:color="auto"/>
            </w:tcBorders>
          </w:tcPr>
          <w:p w14:paraId="1AF6E32E" w14:textId="77777777" w:rsidR="002C5841" w:rsidRPr="00DE4B38" w:rsidRDefault="002C5841" w:rsidP="00616CAD">
            <w:pPr>
              <w:rPr>
                <w:sz w:val="18"/>
                <w:szCs w:val="18"/>
              </w:rPr>
            </w:pPr>
            <w:r w:rsidRPr="00DE4B38">
              <w:rPr>
                <w:sz w:val="18"/>
                <w:szCs w:val="18"/>
              </w:rPr>
              <w:t>Teorik</w:t>
            </w:r>
          </w:p>
        </w:tc>
        <w:tc>
          <w:tcPr>
            <w:tcW w:w="2481" w:type="dxa"/>
            <w:tcBorders>
              <w:left w:val="single" w:sz="8" w:space="0" w:color="auto"/>
              <w:right w:val="single" w:sz="8" w:space="0" w:color="auto"/>
            </w:tcBorders>
          </w:tcPr>
          <w:p w14:paraId="0C761602" w14:textId="77777777" w:rsidR="002C5841" w:rsidRPr="00DE4B38" w:rsidRDefault="002C5841" w:rsidP="00616CAD">
            <w:pPr>
              <w:rPr>
                <w:sz w:val="18"/>
                <w:szCs w:val="18"/>
              </w:rPr>
            </w:pPr>
            <w:r>
              <w:rPr>
                <w:sz w:val="18"/>
                <w:szCs w:val="18"/>
              </w:rPr>
              <w:t>Taşikardi hastasına yaklaşım</w:t>
            </w:r>
          </w:p>
        </w:tc>
        <w:tc>
          <w:tcPr>
            <w:tcW w:w="2482" w:type="dxa"/>
            <w:tcBorders>
              <w:left w:val="single" w:sz="8" w:space="0" w:color="auto"/>
              <w:right w:val="single" w:sz="8" w:space="0" w:color="auto"/>
            </w:tcBorders>
          </w:tcPr>
          <w:p w14:paraId="29370A58" w14:textId="58524583"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3F948D9D" w14:textId="77777777" w:rsidR="002C5841" w:rsidRDefault="002C5841" w:rsidP="00616CAD">
            <w:r w:rsidRPr="0084763E">
              <w:rPr>
                <w:sz w:val="18"/>
                <w:szCs w:val="18"/>
              </w:rPr>
              <w:t>Dr A. SAVRUN</w:t>
            </w:r>
          </w:p>
        </w:tc>
      </w:tr>
      <w:tr w:rsidR="002C5841" w:rsidRPr="00DE4B38" w14:paraId="56F9EE60" w14:textId="77777777" w:rsidTr="007C38A0">
        <w:tc>
          <w:tcPr>
            <w:tcW w:w="1419" w:type="dxa"/>
            <w:tcBorders>
              <w:top w:val="single" w:sz="8" w:space="0" w:color="auto"/>
              <w:left w:val="single" w:sz="8" w:space="0" w:color="auto"/>
              <w:bottom w:val="single" w:sz="8" w:space="0" w:color="auto"/>
              <w:right w:val="single" w:sz="8" w:space="0" w:color="auto"/>
            </w:tcBorders>
          </w:tcPr>
          <w:p w14:paraId="25FF9377" w14:textId="77777777" w:rsidR="002C5841" w:rsidRPr="00DE4B38" w:rsidRDefault="002C5841" w:rsidP="00616CAD">
            <w:pPr>
              <w:rPr>
                <w:sz w:val="18"/>
                <w:szCs w:val="18"/>
              </w:rPr>
            </w:pPr>
            <w:r w:rsidRPr="00DE4B38">
              <w:rPr>
                <w:sz w:val="18"/>
                <w:szCs w:val="18"/>
              </w:rPr>
              <w:t>11.00 - 11.50</w:t>
            </w:r>
          </w:p>
        </w:tc>
        <w:tc>
          <w:tcPr>
            <w:tcW w:w="1700" w:type="dxa"/>
            <w:tcBorders>
              <w:top w:val="single" w:sz="8" w:space="0" w:color="auto"/>
              <w:left w:val="single" w:sz="8" w:space="0" w:color="auto"/>
              <w:bottom w:val="single" w:sz="8" w:space="0" w:color="auto"/>
              <w:right w:val="single" w:sz="8" w:space="0" w:color="auto"/>
            </w:tcBorders>
          </w:tcPr>
          <w:p w14:paraId="58C90CED" w14:textId="77777777" w:rsidR="002C5841" w:rsidRPr="00DE4B38" w:rsidRDefault="002C5841" w:rsidP="00616CAD">
            <w:pPr>
              <w:rPr>
                <w:sz w:val="18"/>
                <w:szCs w:val="18"/>
              </w:rPr>
            </w:pPr>
            <w:r w:rsidRPr="00DE4B38">
              <w:rPr>
                <w:sz w:val="18"/>
                <w:szCs w:val="18"/>
              </w:rPr>
              <w:t>Teorik</w:t>
            </w:r>
          </w:p>
        </w:tc>
        <w:tc>
          <w:tcPr>
            <w:tcW w:w="2481" w:type="dxa"/>
            <w:tcBorders>
              <w:left w:val="single" w:sz="8" w:space="0" w:color="auto"/>
              <w:right w:val="single" w:sz="8" w:space="0" w:color="auto"/>
            </w:tcBorders>
          </w:tcPr>
          <w:p w14:paraId="3401D1FD" w14:textId="77777777" w:rsidR="002C5841" w:rsidRPr="00DE4B38" w:rsidRDefault="002C5841" w:rsidP="00616CAD">
            <w:pPr>
              <w:rPr>
                <w:sz w:val="18"/>
                <w:szCs w:val="18"/>
              </w:rPr>
            </w:pPr>
            <w:r>
              <w:rPr>
                <w:sz w:val="18"/>
                <w:szCs w:val="18"/>
              </w:rPr>
              <w:t>Bradikardi hastasına yaklaşım</w:t>
            </w:r>
          </w:p>
        </w:tc>
        <w:tc>
          <w:tcPr>
            <w:tcW w:w="2482" w:type="dxa"/>
            <w:tcBorders>
              <w:left w:val="single" w:sz="8" w:space="0" w:color="auto"/>
              <w:right w:val="single" w:sz="8" w:space="0" w:color="auto"/>
            </w:tcBorders>
          </w:tcPr>
          <w:p w14:paraId="44E1B459" w14:textId="77777777"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21D08137" w14:textId="77777777" w:rsidR="002C5841" w:rsidRDefault="002C5841" w:rsidP="00616CAD">
            <w:r w:rsidRPr="0084763E">
              <w:rPr>
                <w:sz w:val="18"/>
                <w:szCs w:val="18"/>
              </w:rPr>
              <w:t>Dr A. SAVRUN</w:t>
            </w:r>
          </w:p>
        </w:tc>
      </w:tr>
      <w:tr w:rsidR="00183C25" w:rsidRPr="00DE4B38" w14:paraId="58EF5977" w14:textId="77777777" w:rsidTr="00616CAD">
        <w:tc>
          <w:tcPr>
            <w:tcW w:w="1419" w:type="dxa"/>
            <w:tcBorders>
              <w:top w:val="single" w:sz="8" w:space="0" w:color="auto"/>
              <w:left w:val="single" w:sz="8" w:space="0" w:color="auto"/>
              <w:bottom w:val="single" w:sz="8" w:space="0" w:color="auto"/>
              <w:right w:val="single" w:sz="8" w:space="0" w:color="auto"/>
            </w:tcBorders>
            <w:shd w:val="clear" w:color="auto" w:fill="333399"/>
          </w:tcPr>
          <w:p w14:paraId="4D3AB915" w14:textId="77777777" w:rsidR="00183C25" w:rsidRPr="00DE4B38" w:rsidRDefault="00183C25" w:rsidP="00616CAD">
            <w:pPr>
              <w:rPr>
                <w:sz w:val="18"/>
                <w:szCs w:val="18"/>
              </w:rPr>
            </w:pPr>
          </w:p>
        </w:tc>
        <w:tc>
          <w:tcPr>
            <w:tcW w:w="1700" w:type="dxa"/>
            <w:tcBorders>
              <w:top w:val="single" w:sz="8" w:space="0" w:color="auto"/>
              <w:left w:val="single" w:sz="8" w:space="0" w:color="auto"/>
              <w:bottom w:val="single" w:sz="8" w:space="0" w:color="auto"/>
              <w:right w:val="single" w:sz="8" w:space="0" w:color="auto"/>
            </w:tcBorders>
            <w:shd w:val="clear" w:color="auto" w:fill="333399"/>
          </w:tcPr>
          <w:p w14:paraId="60DB3D28" w14:textId="77777777" w:rsidR="00183C25" w:rsidRPr="00DE4B38" w:rsidRDefault="00183C25" w:rsidP="00616CAD">
            <w:pPr>
              <w:rPr>
                <w:sz w:val="18"/>
                <w:szCs w:val="18"/>
              </w:rPr>
            </w:pPr>
          </w:p>
        </w:tc>
        <w:tc>
          <w:tcPr>
            <w:tcW w:w="4963" w:type="dxa"/>
            <w:gridSpan w:val="2"/>
            <w:tcBorders>
              <w:left w:val="single" w:sz="8" w:space="0" w:color="auto"/>
              <w:right w:val="single" w:sz="8" w:space="0" w:color="auto"/>
            </w:tcBorders>
          </w:tcPr>
          <w:p w14:paraId="55C62243" w14:textId="77777777" w:rsidR="00183C25" w:rsidRPr="00DE4B38" w:rsidRDefault="00183C25"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2D1D5269" w14:textId="77777777" w:rsidR="00183C25" w:rsidRPr="00DE4B38" w:rsidRDefault="00183C25" w:rsidP="00616CAD">
            <w:pPr>
              <w:rPr>
                <w:sz w:val="18"/>
                <w:szCs w:val="18"/>
              </w:rPr>
            </w:pPr>
          </w:p>
        </w:tc>
      </w:tr>
      <w:tr w:rsidR="002C5841" w:rsidRPr="00DE4B38" w14:paraId="27EDE4B7" w14:textId="77777777" w:rsidTr="007C38A0">
        <w:tc>
          <w:tcPr>
            <w:tcW w:w="1419" w:type="dxa"/>
            <w:tcBorders>
              <w:top w:val="single" w:sz="8" w:space="0" w:color="auto"/>
              <w:left w:val="single" w:sz="8" w:space="0" w:color="auto"/>
              <w:bottom w:val="single" w:sz="8" w:space="0" w:color="auto"/>
              <w:right w:val="single" w:sz="8" w:space="0" w:color="auto"/>
            </w:tcBorders>
          </w:tcPr>
          <w:p w14:paraId="71480378" w14:textId="77777777" w:rsidR="002C5841" w:rsidRPr="00DE4B38" w:rsidRDefault="002C5841" w:rsidP="00616CAD">
            <w:pPr>
              <w:rPr>
                <w:sz w:val="18"/>
                <w:szCs w:val="18"/>
              </w:rPr>
            </w:pPr>
            <w:r w:rsidRPr="00DE4B38">
              <w:rPr>
                <w:sz w:val="18"/>
                <w:szCs w:val="18"/>
              </w:rPr>
              <w:t>13:10 – 14:00</w:t>
            </w:r>
          </w:p>
        </w:tc>
        <w:tc>
          <w:tcPr>
            <w:tcW w:w="1700" w:type="dxa"/>
            <w:tcBorders>
              <w:top w:val="single" w:sz="8" w:space="0" w:color="auto"/>
              <w:left w:val="single" w:sz="8" w:space="0" w:color="auto"/>
              <w:bottom w:val="single" w:sz="8" w:space="0" w:color="auto"/>
              <w:right w:val="single" w:sz="8" w:space="0" w:color="auto"/>
            </w:tcBorders>
          </w:tcPr>
          <w:p w14:paraId="72B9F93E" w14:textId="77777777" w:rsidR="002C5841" w:rsidRPr="00DE4B38" w:rsidRDefault="002C5841" w:rsidP="00616CAD">
            <w:pPr>
              <w:rPr>
                <w:sz w:val="18"/>
                <w:szCs w:val="18"/>
              </w:rPr>
            </w:pPr>
            <w:r w:rsidRPr="00DE4B38">
              <w:rPr>
                <w:sz w:val="18"/>
                <w:szCs w:val="18"/>
              </w:rPr>
              <w:t>Pratik</w:t>
            </w:r>
          </w:p>
        </w:tc>
        <w:tc>
          <w:tcPr>
            <w:tcW w:w="2481" w:type="dxa"/>
            <w:tcBorders>
              <w:left w:val="single" w:sz="8" w:space="0" w:color="auto"/>
              <w:right w:val="single" w:sz="8" w:space="0" w:color="auto"/>
            </w:tcBorders>
          </w:tcPr>
          <w:p w14:paraId="639BBA08" w14:textId="77777777" w:rsidR="002C5841" w:rsidRPr="00DE4B38" w:rsidRDefault="002C5841" w:rsidP="00616CAD">
            <w:pPr>
              <w:rPr>
                <w:sz w:val="18"/>
                <w:szCs w:val="18"/>
              </w:rPr>
            </w:pPr>
            <w:r w:rsidRPr="00DE4B38">
              <w:rPr>
                <w:sz w:val="18"/>
                <w:szCs w:val="18"/>
              </w:rPr>
              <w:t>Pratik</w:t>
            </w:r>
          </w:p>
        </w:tc>
        <w:tc>
          <w:tcPr>
            <w:tcW w:w="2482" w:type="dxa"/>
            <w:tcBorders>
              <w:left w:val="single" w:sz="8" w:space="0" w:color="auto"/>
              <w:right w:val="single" w:sz="8" w:space="0" w:color="auto"/>
            </w:tcBorders>
          </w:tcPr>
          <w:p w14:paraId="683C9E25" w14:textId="77777777"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788BD817" w14:textId="77777777" w:rsidR="002C5841" w:rsidRDefault="002C5841" w:rsidP="00616CAD">
            <w:r w:rsidRPr="00775C57">
              <w:rPr>
                <w:sz w:val="18"/>
                <w:szCs w:val="18"/>
              </w:rPr>
              <w:t xml:space="preserve">Dr A. </w:t>
            </w:r>
            <w:r>
              <w:rPr>
                <w:sz w:val="18"/>
                <w:szCs w:val="18"/>
              </w:rPr>
              <w:t>AYGÜN</w:t>
            </w:r>
          </w:p>
        </w:tc>
      </w:tr>
      <w:tr w:rsidR="002C5841" w:rsidRPr="00DE4B38" w14:paraId="790796E2" w14:textId="77777777" w:rsidTr="007C38A0">
        <w:tc>
          <w:tcPr>
            <w:tcW w:w="1419" w:type="dxa"/>
            <w:tcBorders>
              <w:top w:val="single" w:sz="8" w:space="0" w:color="auto"/>
              <w:left w:val="single" w:sz="8" w:space="0" w:color="auto"/>
              <w:bottom w:val="single" w:sz="8" w:space="0" w:color="auto"/>
              <w:right w:val="single" w:sz="8" w:space="0" w:color="auto"/>
            </w:tcBorders>
          </w:tcPr>
          <w:p w14:paraId="6C6C0BC8" w14:textId="77777777" w:rsidR="002C5841" w:rsidRPr="00DE4B38" w:rsidRDefault="002C5841" w:rsidP="00616CAD">
            <w:pPr>
              <w:rPr>
                <w:sz w:val="18"/>
                <w:szCs w:val="18"/>
              </w:rPr>
            </w:pPr>
            <w:r w:rsidRPr="00DE4B38">
              <w:rPr>
                <w:sz w:val="18"/>
                <w:szCs w:val="18"/>
              </w:rPr>
              <w:t>14:10 – 15:00</w:t>
            </w:r>
          </w:p>
        </w:tc>
        <w:tc>
          <w:tcPr>
            <w:tcW w:w="1700" w:type="dxa"/>
            <w:tcBorders>
              <w:top w:val="single" w:sz="8" w:space="0" w:color="auto"/>
              <w:left w:val="single" w:sz="8" w:space="0" w:color="auto"/>
              <w:bottom w:val="single" w:sz="8" w:space="0" w:color="auto"/>
              <w:right w:val="single" w:sz="8" w:space="0" w:color="auto"/>
            </w:tcBorders>
          </w:tcPr>
          <w:p w14:paraId="080CE68E" w14:textId="77777777" w:rsidR="002C5841" w:rsidRPr="00DE4B38" w:rsidRDefault="002C5841" w:rsidP="00616CAD">
            <w:pPr>
              <w:rPr>
                <w:sz w:val="18"/>
                <w:szCs w:val="18"/>
              </w:rPr>
            </w:pPr>
            <w:r w:rsidRPr="00DE4B38">
              <w:rPr>
                <w:sz w:val="18"/>
                <w:szCs w:val="18"/>
              </w:rPr>
              <w:t>Pratik</w:t>
            </w:r>
          </w:p>
        </w:tc>
        <w:tc>
          <w:tcPr>
            <w:tcW w:w="2481" w:type="dxa"/>
            <w:tcBorders>
              <w:left w:val="single" w:sz="8" w:space="0" w:color="auto"/>
              <w:right w:val="single" w:sz="8" w:space="0" w:color="auto"/>
            </w:tcBorders>
          </w:tcPr>
          <w:p w14:paraId="71F58277" w14:textId="77777777" w:rsidR="002C5841" w:rsidRPr="00DE4B38" w:rsidRDefault="002C5841" w:rsidP="00616CAD">
            <w:pPr>
              <w:rPr>
                <w:sz w:val="18"/>
                <w:szCs w:val="18"/>
              </w:rPr>
            </w:pPr>
            <w:r w:rsidRPr="00DE4B38">
              <w:rPr>
                <w:sz w:val="18"/>
                <w:szCs w:val="18"/>
              </w:rPr>
              <w:t>Pratik</w:t>
            </w:r>
          </w:p>
        </w:tc>
        <w:tc>
          <w:tcPr>
            <w:tcW w:w="2482" w:type="dxa"/>
            <w:tcBorders>
              <w:left w:val="single" w:sz="8" w:space="0" w:color="auto"/>
              <w:right w:val="single" w:sz="8" w:space="0" w:color="auto"/>
            </w:tcBorders>
          </w:tcPr>
          <w:p w14:paraId="729B07DD" w14:textId="36A3C16B" w:rsidR="002C5841" w:rsidRPr="00457C51" w:rsidRDefault="002C5841" w:rsidP="000E4C0D">
            <w:pPr>
              <w:rPr>
                <w:sz w:val="18"/>
                <w:szCs w:val="18"/>
                <w:highlight w:val="yellow"/>
              </w:rPr>
            </w:pPr>
          </w:p>
        </w:tc>
        <w:tc>
          <w:tcPr>
            <w:tcW w:w="2358" w:type="dxa"/>
            <w:tcBorders>
              <w:top w:val="single" w:sz="8" w:space="0" w:color="auto"/>
              <w:left w:val="single" w:sz="8" w:space="0" w:color="auto"/>
              <w:bottom w:val="single" w:sz="8" w:space="0" w:color="auto"/>
              <w:right w:val="single" w:sz="8" w:space="0" w:color="auto"/>
            </w:tcBorders>
          </w:tcPr>
          <w:p w14:paraId="40899435" w14:textId="77777777" w:rsidR="002C5841" w:rsidRDefault="002C5841" w:rsidP="00616CAD">
            <w:r w:rsidRPr="00775C57">
              <w:rPr>
                <w:sz w:val="18"/>
                <w:szCs w:val="18"/>
              </w:rPr>
              <w:t xml:space="preserve">Dr A. </w:t>
            </w:r>
            <w:r>
              <w:rPr>
                <w:sz w:val="18"/>
                <w:szCs w:val="18"/>
              </w:rPr>
              <w:t>AYGÜN</w:t>
            </w:r>
          </w:p>
        </w:tc>
      </w:tr>
      <w:tr w:rsidR="002C5841" w:rsidRPr="00DE4B38" w14:paraId="03882B2E" w14:textId="77777777" w:rsidTr="007C38A0">
        <w:tc>
          <w:tcPr>
            <w:tcW w:w="1419" w:type="dxa"/>
            <w:tcBorders>
              <w:top w:val="single" w:sz="8" w:space="0" w:color="auto"/>
              <w:left w:val="single" w:sz="8" w:space="0" w:color="auto"/>
              <w:bottom w:val="single" w:sz="8" w:space="0" w:color="auto"/>
              <w:right w:val="single" w:sz="8" w:space="0" w:color="auto"/>
            </w:tcBorders>
          </w:tcPr>
          <w:p w14:paraId="33344FF1" w14:textId="77777777" w:rsidR="002C5841" w:rsidRPr="00DE4B38" w:rsidRDefault="002C5841" w:rsidP="00616CAD">
            <w:pPr>
              <w:rPr>
                <w:sz w:val="18"/>
                <w:szCs w:val="18"/>
              </w:rPr>
            </w:pPr>
            <w:r w:rsidRPr="00DE4B38">
              <w:rPr>
                <w:sz w:val="18"/>
                <w:szCs w:val="18"/>
              </w:rPr>
              <w:t xml:space="preserve">15:10 – 16:00  </w:t>
            </w:r>
          </w:p>
        </w:tc>
        <w:tc>
          <w:tcPr>
            <w:tcW w:w="1700" w:type="dxa"/>
            <w:tcBorders>
              <w:top w:val="single" w:sz="8" w:space="0" w:color="auto"/>
              <w:left w:val="single" w:sz="8" w:space="0" w:color="auto"/>
              <w:bottom w:val="single" w:sz="8" w:space="0" w:color="auto"/>
              <w:right w:val="single" w:sz="8" w:space="0" w:color="auto"/>
            </w:tcBorders>
          </w:tcPr>
          <w:p w14:paraId="78EBA37E" w14:textId="77777777" w:rsidR="002C5841" w:rsidRPr="00DE4B38" w:rsidRDefault="002C5841" w:rsidP="00616CAD">
            <w:pPr>
              <w:rPr>
                <w:sz w:val="18"/>
                <w:szCs w:val="18"/>
              </w:rPr>
            </w:pPr>
            <w:r w:rsidRPr="00DE4B38">
              <w:rPr>
                <w:sz w:val="18"/>
                <w:szCs w:val="18"/>
              </w:rPr>
              <w:t>Pratik</w:t>
            </w:r>
          </w:p>
        </w:tc>
        <w:tc>
          <w:tcPr>
            <w:tcW w:w="2481" w:type="dxa"/>
            <w:tcBorders>
              <w:left w:val="single" w:sz="8" w:space="0" w:color="auto"/>
              <w:right w:val="single" w:sz="8" w:space="0" w:color="auto"/>
            </w:tcBorders>
          </w:tcPr>
          <w:p w14:paraId="02EC1BE7" w14:textId="77777777" w:rsidR="002C5841" w:rsidRPr="00DE4B38" w:rsidRDefault="002C5841" w:rsidP="00616CAD">
            <w:pPr>
              <w:rPr>
                <w:sz w:val="18"/>
                <w:szCs w:val="18"/>
              </w:rPr>
            </w:pPr>
            <w:r w:rsidRPr="00DE4B38">
              <w:rPr>
                <w:sz w:val="18"/>
                <w:szCs w:val="18"/>
              </w:rPr>
              <w:t>Pratik</w:t>
            </w:r>
          </w:p>
        </w:tc>
        <w:tc>
          <w:tcPr>
            <w:tcW w:w="2482" w:type="dxa"/>
            <w:tcBorders>
              <w:left w:val="single" w:sz="8" w:space="0" w:color="auto"/>
              <w:right w:val="single" w:sz="8" w:space="0" w:color="auto"/>
            </w:tcBorders>
          </w:tcPr>
          <w:p w14:paraId="36F71B99" w14:textId="77777777"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40EA9CA5" w14:textId="77777777" w:rsidR="002C5841" w:rsidRDefault="002C5841" w:rsidP="00616CAD">
            <w:r w:rsidRPr="00775C57">
              <w:rPr>
                <w:sz w:val="18"/>
                <w:szCs w:val="18"/>
              </w:rPr>
              <w:t xml:space="preserve">Dr A. </w:t>
            </w:r>
            <w:r>
              <w:rPr>
                <w:sz w:val="18"/>
                <w:szCs w:val="18"/>
              </w:rPr>
              <w:t>AYGÜN</w:t>
            </w:r>
          </w:p>
        </w:tc>
      </w:tr>
      <w:tr w:rsidR="002C5841" w:rsidRPr="00DE4B38" w14:paraId="0391584E" w14:textId="77777777" w:rsidTr="007C38A0">
        <w:tc>
          <w:tcPr>
            <w:tcW w:w="1419" w:type="dxa"/>
            <w:tcBorders>
              <w:top w:val="single" w:sz="8" w:space="0" w:color="auto"/>
              <w:left w:val="single" w:sz="8" w:space="0" w:color="auto"/>
              <w:bottom w:val="single" w:sz="8" w:space="0" w:color="auto"/>
              <w:right w:val="single" w:sz="8" w:space="0" w:color="auto"/>
            </w:tcBorders>
          </w:tcPr>
          <w:p w14:paraId="19ED30E5" w14:textId="77777777" w:rsidR="002C5841" w:rsidRPr="00DE4B38" w:rsidRDefault="002C5841" w:rsidP="00616CAD">
            <w:pPr>
              <w:rPr>
                <w:sz w:val="18"/>
                <w:szCs w:val="18"/>
              </w:rPr>
            </w:pPr>
            <w:r w:rsidRPr="00DE4B38">
              <w:rPr>
                <w:sz w:val="18"/>
                <w:szCs w:val="18"/>
              </w:rPr>
              <w:t xml:space="preserve">16:10 – 17:00  </w:t>
            </w:r>
          </w:p>
        </w:tc>
        <w:tc>
          <w:tcPr>
            <w:tcW w:w="1700" w:type="dxa"/>
            <w:tcBorders>
              <w:top w:val="single" w:sz="8" w:space="0" w:color="auto"/>
              <w:left w:val="single" w:sz="8" w:space="0" w:color="auto"/>
              <w:bottom w:val="single" w:sz="8" w:space="0" w:color="auto"/>
              <w:right w:val="single" w:sz="8" w:space="0" w:color="auto"/>
            </w:tcBorders>
          </w:tcPr>
          <w:p w14:paraId="3B7988F9" w14:textId="77777777" w:rsidR="002C5841" w:rsidRPr="00DE4B38" w:rsidRDefault="002C5841" w:rsidP="00616CAD">
            <w:pPr>
              <w:rPr>
                <w:sz w:val="18"/>
                <w:szCs w:val="18"/>
              </w:rPr>
            </w:pPr>
            <w:r w:rsidRPr="00DE4B38">
              <w:rPr>
                <w:sz w:val="18"/>
                <w:szCs w:val="18"/>
              </w:rPr>
              <w:t>Pratik</w:t>
            </w:r>
          </w:p>
        </w:tc>
        <w:tc>
          <w:tcPr>
            <w:tcW w:w="2481" w:type="dxa"/>
            <w:tcBorders>
              <w:left w:val="single" w:sz="8" w:space="0" w:color="auto"/>
              <w:bottom w:val="single" w:sz="8" w:space="0" w:color="auto"/>
              <w:right w:val="single" w:sz="8" w:space="0" w:color="auto"/>
            </w:tcBorders>
          </w:tcPr>
          <w:p w14:paraId="408892BF" w14:textId="77777777" w:rsidR="002C5841" w:rsidRPr="00DE4B38" w:rsidRDefault="002C5841" w:rsidP="00616CAD">
            <w:pPr>
              <w:rPr>
                <w:sz w:val="18"/>
                <w:szCs w:val="18"/>
              </w:rPr>
            </w:pPr>
            <w:r w:rsidRPr="00DE4B38">
              <w:rPr>
                <w:sz w:val="18"/>
                <w:szCs w:val="18"/>
              </w:rPr>
              <w:t>Pratik</w:t>
            </w:r>
          </w:p>
        </w:tc>
        <w:tc>
          <w:tcPr>
            <w:tcW w:w="2482" w:type="dxa"/>
            <w:tcBorders>
              <w:left w:val="single" w:sz="8" w:space="0" w:color="auto"/>
              <w:bottom w:val="single" w:sz="8" w:space="0" w:color="auto"/>
              <w:right w:val="single" w:sz="8" w:space="0" w:color="auto"/>
            </w:tcBorders>
          </w:tcPr>
          <w:p w14:paraId="52727E81" w14:textId="77777777" w:rsidR="002C5841" w:rsidRPr="00DE4B38" w:rsidRDefault="002C5841" w:rsidP="00616CAD">
            <w:pPr>
              <w:rPr>
                <w:sz w:val="18"/>
                <w:szCs w:val="18"/>
              </w:rPr>
            </w:pPr>
          </w:p>
        </w:tc>
        <w:tc>
          <w:tcPr>
            <w:tcW w:w="2358" w:type="dxa"/>
            <w:tcBorders>
              <w:top w:val="single" w:sz="8" w:space="0" w:color="auto"/>
              <w:left w:val="single" w:sz="8" w:space="0" w:color="auto"/>
              <w:bottom w:val="single" w:sz="8" w:space="0" w:color="auto"/>
              <w:right w:val="single" w:sz="8" w:space="0" w:color="auto"/>
            </w:tcBorders>
          </w:tcPr>
          <w:p w14:paraId="0D6C01E5" w14:textId="77777777" w:rsidR="002C5841" w:rsidRDefault="002C5841" w:rsidP="00616CAD">
            <w:r w:rsidRPr="00775C57">
              <w:rPr>
                <w:sz w:val="18"/>
                <w:szCs w:val="18"/>
              </w:rPr>
              <w:t xml:space="preserve">Dr A. </w:t>
            </w:r>
            <w:r>
              <w:rPr>
                <w:sz w:val="18"/>
                <w:szCs w:val="18"/>
              </w:rPr>
              <w:t>AYGÜN</w:t>
            </w:r>
          </w:p>
        </w:tc>
      </w:tr>
    </w:tbl>
    <w:p w14:paraId="79F55EF5" w14:textId="77777777" w:rsidR="00533B31" w:rsidRPr="00DE4B38" w:rsidRDefault="00533B31" w:rsidP="00533B31">
      <w:pPr>
        <w:shd w:val="clear" w:color="auto" w:fill="FFFFFF"/>
        <w:rPr>
          <w:sz w:val="18"/>
          <w:szCs w:val="18"/>
        </w:rPr>
      </w:pPr>
    </w:p>
    <w:p w14:paraId="5548C6CD" w14:textId="3D4FD420" w:rsidR="00533B31" w:rsidRPr="00DE4B38" w:rsidRDefault="00485F62" w:rsidP="00533B31">
      <w:pPr>
        <w:shd w:val="clear" w:color="auto" w:fill="FFFFFF"/>
        <w:rPr>
          <w:sz w:val="18"/>
          <w:szCs w:val="18"/>
        </w:rPr>
      </w:pPr>
      <w:r>
        <w:rPr>
          <w:color w:val="000000" w:themeColor="text1"/>
          <w:sz w:val="18"/>
          <w:szCs w:val="18"/>
        </w:rPr>
        <w:t>0</w:t>
      </w:r>
      <w:r w:rsidR="00CF504F">
        <w:rPr>
          <w:color w:val="000000" w:themeColor="text1"/>
          <w:sz w:val="18"/>
          <w:szCs w:val="18"/>
        </w:rPr>
        <w:t>4</w:t>
      </w:r>
      <w:r>
        <w:rPr>
          <w:color w:val="000000" w:themeColor="text1"/>
          <w:sz w:val="18"/>
          <w:szCs w:val="18"/>
        </w:rPr>
        <w:t xml:space="preserve"> NİSAN</w:t>
      </w:r>
      <w:r w:rsidRPr="000E4C0D">
        <w:rPr>
          <w:color w:val="000000" w:themeColor="text1"/>
          <w:sz w:val="18"/>
          <w:szCs w:val="18"/>
        </w:rPr>
        <w:t xml:space="preserve"> 2019 </w:t>
      </w:r>
      <w:r w:rsidR="007747FE">
        <w:rPr>
          <w:sz w:val="18"/>
          <w:szCs w:val="18"/>
        </w:rPr>
        <w:t>21</w:t>
      </w:r>
      <w:r>
        <w:rPr>
          <w:sz w:val="18"/>
          <w:szCs w:val="18"/>
        </w:rPr>
        <w:t xml:space="preserve"> ŞUBAT</w:t>
      </w:r>
      <w:r w:rsidRPr="000E4C0D">
        <w:rPr>
          <w:sz w:val="18"/>
          <w:szCs w:val="18"/>
        </w:rPr>
        <w:t xml:space="preserve"> </w:t>
      </w:r>
      <w:r w:rsidR="006E1751" w:rsidRPr="006E1751">
        <w:rPr>
          <w:sz w:val="18"/>
          <w:szCs w:val="18"/>
        </w:rPr>
        <w:t>2019</w:t>
      </w:r>
      <w:r w:rsidR="006E1751">
        <w:rPr>
          <w:sz w:val="18"/>
          <w:szCs w:val="18"/>
        </w:rPr>
        <w:t xml:space="preserve"> </w:t>
      </w:r>
      <w:r w:rsidR="00533B31" w:rsidRPr="00DE4B38">
        <w:rPr>
          <w:sz w:val="18"/>
          <w:szCs w:val="18"/>
        </w:rPr>
        <w:t>PERŞEMBE</w:t>
      </w:r>
      <w:r w:rsidR="003A1BB0">
        <w:rPr>
          <w:sz w:val="18"/>
          <w:szCs w:val="18"/>
        </w:rPr>
        <w:tab/>
      </w:r>
      <w:r w:rsidR="003A1BB0">
        <w:rPr>
          <w:sz w:val="18"/>
          <w:szCs w:val="18"/>
        </w:rPr>
        <w:tab/>
      </w:r>
      <w:r w:rsidR="003A1BB0">
        <w:rPr>
          <w:sz w:val="18"/>
          <w:szCs w:val="18"/>
        </w:rPr>
        <w:tab/>
        <w:t>Grup 2</w:t>
      </w:r>
    </w:p>
    <w:tbl>
      <w:tblPr>
        <w:tblW w:w="10440" w:type="dxa"/>
        <w:tblInd w:w="-6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649"/>
        <w:gridCol w:w="2507"/>
        <w:gridCol w:w="2507"/>
        <w:gridCol w:w="2358"/>
      </w:tblGrid>
      <w:tr w:rsidR="00457C51" w:rsidRPr="00DE4B38" w14:paraId="1AF8443E" w14:textId="77777777" w:rsidTr="00457C51">
        <w:trPr>
          <w:trHeight w:val="372"/>
        </w:trPr>
        <w:tc>
          <w:tcPr>
            <w:tcW w:w="1419" w:type="dxa"/>
            <w:tcBorders>
              <w:top w:val="single" w:sz="8" w:space="0" w:color="auto"/>
              <w:left w:val="single" w:sz="8" w:space="0" w:color="auto"/>
              <w:bottom w:val="single" w:sz="8" w:space="0" w:color="auto"/>
              <w:right w:val="single" w:sz="8" w:space="0" w:color="auto"/>
            </w:tcBorders>
          </w:tcPr>
          <w:p w14:paraId="63FF9298" w14:textId="77777777" w:rsidR="00457C51" w:rsidRPr="00DE4B38" w:rsidRDefault="00457C51" w:rsidP="00616CAD">
            <w:pPr>
              <w:rPr>
                <w:sz w:val="18"/>
                <w:szCs w:val="18"/>
              </w:rPr>
            </w:pPr>
            <w:r w:rsidRPr="00DE4B38">
              <w:rPr>
                <w:sz w:val="18"/>
                <w:szCs w:val="18"/>
              </w:rPr>
              <w:t>08.00 - 08.50</w:t>
            </w:r>
          </w:p>
        </w:tc>
        <w:tc>
          <w:tcPr>
            <w:tcW w:w="1649" w:type="dxa"/>
            <w:tcBorders>
              <w:top w:val="single" w:sz="8" w:space="0" w:color="auto"/>
              <w:left w:val="single" w:sz="8" w:space="0" w:color="auto"/>
              <w:bottom w:val="single" w:sz="8" w:space="0" w:color="auto"/>
              <w:right w:val="single" w:sz="8" w:space="0" w:color="auto"/>
            </w:tcBorders>
          </w:tcPr>
          <w:p w14:paraId="5EA7AF2D" w14:textId="77777777" w:rsidR="00457C51" w:rsidRPr="00DE4B38" w:rsidRDefault="00457C51" w:rsidP="00616CAD">
            <w:pPr>
              <w:rPr>
                <w:sz w:val="18"/>
                <w:szCs w:val="18"/>
              </w:rPr>
            </w:pPr>
            <w:r w:rsidRPr="00DE4B38">
              <w:rPr>
                <w:sz w:val="18"/>
                <w:szCs w:val="18"/>
              </w:rPr>
              <w:t>Teorik</w:t>
            </w:r>
          </w:p>
        </w:tc>
        <w:tc>
          <w:tcPr>
            <w:tcW w:w="2507" w:type="dxa"/>
            <w:tcBorders>
              <w:top w:val="single" w:sz="8" w:space="0" w:color="auto"/>
              <w:left w:val="single" w:sz="8" w:space="0" w:color="auto"/>
              <w:right w:val="single" w:sz="8" w:space="0" w:color="auto"/>
            </w:tcBorders>
          </w:tcPr>
          <w:p w14:paraId="61F84902" w14:textId="77777777" w:rsidR="00457C51" w:rsidRPr="00DE4B38" w:rsidRDefault="00457C51" w:rsidP="00457C51">
            <w:pPr>
              <w:rPr>
                <w:sz w:val="18"/>
                <w:szCs w:val="18"/>
              </w:rPr>
            </w:pPr>
            <w:r w:rsidRPr="00DE4B38">
              <w:rPr>
                <w:sz w:val="18"/>
                <w:szCs w:val="18"/>
              </w:rPr>
              <w:t xml:space="preserve">Karın ağrılı hastaya yaklaşım </w:t>
            </w:r>
          </w:p>
        </w:tc>
        <w:tc>
          <w:tcPr>
            <w:tcW w:w="2507" w:type="dxa"/>
            <w:tcBorders>
              <w:top w:val="single" w:sz="8" w:space="0" w:color="auto"/>
              <w:left w:val="single" w:sz="8" w:space="0" w:color="auto"/>
              <w:right w:val="single" w:sz="8" w:space="0" w:color="auto"/>
            </w:tcBorders>
          </w:tcPr>
          <w:p w14:paraId="0D15AEA4" w14:textId="77777777" w:rsidR="00457C51" w:rsidRPr="00DE4B38" w:rsidRDefault="00457C51" w:rsidP="00616CAD">
            <w:pPr>
              <w:rPr>
                <w:sz w:val="18"/>
                <w:szCs w:val="18"/>
              </w:rPr>
            </w:pPr>
            <w:r w:rsidRPr="00DE4B38">
              <w:rPr>
                <w:sz w:val="18"/>
                <w:szCs w:val="18"/>
              </w:rPr>
              <w:t>Elekriksel defibrilasyon</w:t>
            </w:r>
          </w:p>
        </w:tc>
        <w:tc>
          <w:tcPr>
            <w:tcW w:w="2358" w:type="dxa"/>
            <w:tcBorders>
              <w:top w:val="single" w:sz="8" w:space="0" w:color="auto"/>
              <w:left w:val="single" w:sz="8" w:space="0" w:color="auto"/>
              <w:bottom w:val="single" w:sz="8" w:space="0" w:color="auto"/>
              <w:right w:val="single" w:sz="8" w:space="0" w:color="auto"/>
            </w:tcBorders>
          </w:tcPr>
          <w:p w14:paraId="13D9860C" w14:textId="77777777" w:rsidR="00457C51" w:rsidRDefault="00457C51" w:rsidP="00616CAD">
            <w:r w:rsidRPr="00775C57">
              <w:rPr>
                <w:sz w:val="18"/>
                <w:szCs w:val="18"/>
              </w:rPr>
              <w:t xml:space="preserve">Dr A. </w:t>
            </w:r>
            <w:r>
              <w:rPr>
                <w:sz w:val="18"/>
                <w:szCs w:val="18"/>
              </w:rPr>
              <w:t>AYGÜN</w:t>
            </w:r>
          </w:p>
        </w:tc>
      </w:tr>
      <w:tr w:rsidR="00457C51" w:rsidRPr="00DE4B38" w14:paraId="0CB7D068" w14:textId="77777777" w:rsidTr="007C38A0">
        <w:tc>
          <w:tcPr>
            <w:tcW w:w="1419" w:type="dxa"/>
            <w:tcBorders>
              <w:top w:val="single" w:sz="8" w:space="0" w:color="auto"/>
              <w:left w:val="single" w:sz="8" w:space="0" w:color="auto"/>
              <w:bottom w:val="single" w:sz="8" w:space="0" w:color="auto"/>
              <w:right w:val="single" w:sz="8" w:space="0" w:color="auto"/>
            </w:tcBorders>
          </w:tcPr>
          <w:p w14:paraId="415EB5BF" w14:textId="77777777" w:rsidR="00457C51" w:rsidRPr="00DE4B38" w:rsidRDefault="00457C51" w:rsidP="00616CAD">
            <w:pPr>
              <w:rPr>
                <w:sz w:val="18"/>
                <w:szCs w:val="18"/>
              </w:rPr>
            </w:pPr>
            <w:r w:rsidRPr="00DE4B38">
              <w:rPr>
                <w:sz w:val="18"/>
                <w:szCs w:val="18"/>
              </w:rPr>
              <w:t>09.00 - 09.50</w:t>
            </w:r>
          </w:p>
        </w:tc>
        <w:tc>
          <w:tcPr>
            <w:tcW w:w="1649" w:type="dxa"/>
            <w:tcBorders>
              <w:top w:val="single" w:sz="8" w:space="0" w:color="auto"/>
              <w:left w:val="single" w:sz="8" w:space="0" w:color="auto"/>
              <w:bottom w:val="single" w:sz="8" w:space="0" w:color="auto"/>
              <w:right w:val="single" w:sz="8" w:space="0" w:color="auto"/>
            </w:tcBorders>
          </w:tcPr>
          <w:p w14:paraId="696F3534" w14:textId="77777777" w:rsidR="00457C51" w:rsidRPr="00DE4B38" w:rsidRDefault="00457C51" w:rsidP="00616CAD">
            <w:pPr>
              <w:rPr>
                <w:sz w:val="18"/>
                <w:szCs w:val="18"/>
              </w:rPr>
            </w:pPr>
            <w:r w:rsidRPr="00DE4B38">
              <w:rPr>
                <w:sz w:val="18"/>
                <w:szCs w:val="18"/>
              </w:rPr>
              <w:t>Teorik</w:t>
            </w:r>
          </w:p>
        </w:tc>
        <w:tc>
          <w:tcPr>
            <w:tcW w:w="2507" w:type="dxa"/>
            <w:tcBorders>
              <w:left w:val="single" w:sz="8" w:space="0" w:color="auto"/>
              <w:right w:val="single" w:sz="8" w:space="0" w:color="auto"/>
            </w:tcBorders>
          </w:tcPr>
          <w:p w14:paraId="6A58FD68" w14:textId="77777777" w:rsidR="00457C51" w:rsidRPr="00DE4B38" w:rsidRDefault="00457C51" w:rsidP="00616CAD">
            <w:pPr>
              <w:rPr>
                <w:sz w:val="18"/>
                <w:szCs w:val="18"/>
              </w:rPr>
            </w:pPr>
            <w:r w:rsidRPr="00DE4B38">
              <w:rPr>
                <w:sz w:val="18"/>
                <w:szCs w:val="18"/>
              </w:rPr>
              <w:t>Akut karın</w:t>
            </w:r>
          </w:p>
        </w:tc>
        <w:tc>
          <w:tcPr>
            <w:tcW w:w="2507" w:type="dxa"/>
            <w:tcBorders>
              <w:left w:val="single" w:sz="8" w:space="0" w:color="auto"/>
              <w:right w:val="single" w:sz="8" w:space="0" w:color="auto"/>
            </w:tcBorders>
          </w:tcPr>
          <w:p w14:paraId="72FE5FBC" w14:textId="77777777" w:rsidR="00457C51" w:rsidRPr="00DE4B38" w:rsidRDefault="00457C51" w:rsidP="00616CAD">
            <w:pPr>
              <w:rPr>
                <w:sz w:val="18"/>
                <w:szCs w:val="18"/>
              </w:rPr>
            </w:pPr>
            <w:r w:rsidRPr="00DE4B38">
              <w:rPr>
                <w:sz w:val="18"/>
                <w:szCs w:val="18"/>
              </w:rPr>
              <w:t>Elekriksel defibrilasyon</w:t>
            </w:r>
          </w:p>
        </w:tc>
        <w:tc>
          <w:tcPr>
            <w:tcW w:w="2358" w:type="dxa"/>
            <w:tcBorders>
              <w:top w:val="single" w:sz="8" w:space="0" w:color="auto"/>
              <w:left w:val="single" w:sz="8" w:space="0" w:color="auto"/>
              <w:bottom w:val="single" w:sz="8" w:space="0" w:color="auto"/>
              <w:right w:val="single" w:sz="8" w:space="0" w:color="auto"/>
            </w:tcBorders>
          </w:tcPr>
          <w:p w14:paraId="23ABB126" w14:textId="77777777" w:rsidR="00457C51" w:rsidRDefault="00457C51" w:rsidP="00616CAD">
            <w:r w:rsidRPr="00775C57">
              <w:rPr>
                <w:sz w:val="18"/>
                <w:szCs w:val="18"/>
              </w:rPr>
              <w:t xml:space="preserve">Dr A. </w:t>
            </w:r>
            <w:r>
              <w:rPr>
                <w:sz w:val="18"/>
                <w:szCs w:val="18"/>
              </w:rPr>
              <w:t>AYGÜN</w:t>
            </w:r>
          </w:p>
        </w:tc>
      </w:tr>
      <w:tr w:rsidR="00457C51" w:rsidRPr="00DE4B38" w14:paraId="21443A8E" w14:textId="77777777" w:rsidTr="007C38A0">
        <w:trPr>
          <w:trHeight w:val="205"/>
        </w:trPr>
        <w:tc>
          <w:tcPr>
            <w:tcW w:w="1419" w:type="dxa"/>
            <w:tcBorders>
              <w:top w:val="single" w:sz="8" w:space="0" w:color="auto"/>
              <w:left w:val="single" w:sz="8" w:space="0" w:color="auto"/>
              <w:bottom w:val="single" w:sz="8" w:space="0" w:color="auto"/>
              <w:right w:val="single" w:sz="8" w:space="0" w:color="auto"/>
            </w:tcBorders>
          </w:tcPr>
          <w:p w14:paraId="02C2D1D8" w14:textId="77777777" w:rsidR="00457C51" w:rsidRPr="00DE4B38" w:rsidRDefault="00457C51" w:rsidP="00616CAD">
            <w:pPr>
              <w:rPr>
                <w:sz w:val="18"/>
                <w:szCs w:val="18"/>
              </w:rPr>
            </w:pPr>
            <w:r w:rsidRPr="00DE4B38">
              <w:rPr>
                <w:sz w:val="18"/>
                <w:szCs w:val="18"/>
              </w:rPr>
              <w:t>10.00 - 10.50</w:t>
            </w:r>
          </w:p>
        </w:tc>
        <w:tc>
          <w:tcPr>
            <w:tcW w:w="1649" w:type="dxa"/>
            <w:tcBorders>
              <w:top w:val="single" w:sz="8" w:space="0" w:color="auto"/>
              <w:left w:val="single" w:sz="8" w:space="0" w:color="auto"/>
              <w:bottom w:val="single" w:sz="8" w:space="0" w:color="auto"/>
              <w:right w:val="single" w:sz="8" w:space="0" w:color="auto"/>
            </w:tcBorders>
          </w:tcPr>
          <w:p w14:paraId="06F8F775" w14:textId="77777777" w:rsidR="00457C51" w:rsidRPr="00DE4B38" w:rsidRDefault="00457C51" w:rsidP="00616CAD">
            <w:pPr>
              <w:rPr>
                <w:sz w:val="18"/>
                <w:szCs w:val="18"/>
              </w:rPr>
            </w:pPr>
            <w:r w:rsidRPr="00DE4B38">
              <w:rPr>
                <w:sz w:val="18"/>
                <w:szCs w:val="18"/>
              </w:rPr>
              <w:t>Teorik</w:t>
            </w:r>
          </w:p>
        </w:tc>
        <w:tc>
          <w:tcPr>
            <w:tcW w:w="2507" w:type="dxa"/>
            <w:tcBorders>
              <w:left w:val="single" w:sz="8" w:space="0" w:color="auto"/>
              <w:right w:val="single" w:sz="8" w:space="0" w:color="auto"/>
            </w:tcBorders>
          </w:tcPr>
          <w:p w14:paraId="1839E886" w14:textId="77777777" w:rsidR="00457C51" w:rsidRPr="00DE4B38" w:rsidRDefault="00457C51" w:rsidP="00616CAD">
            <w:pPr>
              <w:rPr>
                <w:sz w:val="18"/>
                <w:szCs w:val="18"/>
              </w:rPr>
            </w:pPr>
            <w:r w:rsidRPr="00DE4B38">
              <w:rPr>
                <w:sz w:val="18"/>
                <w:szCs w:val="18"/>
              </w:rPr>
              <w:t>GİS kanama</w:t>
            </w:r>
          </w:p>
        </w:tc>
        <w:tc>
          <w:tcPr>
            <w:tcW w:w="2507" w:type="dxa"/>
            <w:tcBorders>
              <w:left w:val="single" w:sz="8" w:space="0" w:color="auto"/>
              <w:right w:val="single" w:sz="8" w:space="0" w:color="auto"/>
            </w:tcBorders>
          </w:tcPr>
          <w:p w14:paraId="009A1CD0" w14:textId="77777777" w:rsidR="00457C51" w:rsidRPr="00DE4B38" w:rsidRDefault="00457C51" w:rsidP="00616CAD">
            <w:pPr>
              <w:rPr>
                <w:sz w:val="18"/>
                <w:szCs w:val="18"/>
              </w:rPr>
            </w:pPr>
            <w:r>
              <w:rPr>
                <w:sz w:val="18"/>
                <w:szCs w:val="18"/>
              </w:rPr>
              <w:t>Taşikardi hastasına yaklaşım</w:t>
            </w:r>
          </w:p>
        </w:tc>
        <w:tc>
          <w:tcPr>
            <w:tcW w:w="2358" w:type="dxa"/>
            <w:tcBorders>
              <w:top w:val="single" w:sz="8" w:space="0" w:color="auto"/>
              <w:left w:val="single" w:sz="8" w:space="0" w:color="auto"/>
              <w:bottom w:val="single" w:sz="8" w:space="0" w:color="auto"/>
              <w:right w:val="single" w:sz="8" w:space="0" w:color="auto"/>
            </w:tcBorders>
          </w:tcPr>
          <w:p w14:paraId="33500E60" w14:textId="77777777" w:rsidR="00457C51" w:rsidRDefault="00457C51" w:rsidP="00616CAD">
            <w:r w:rsidRPr="00775C57">
              <w:rPr>
                <w:sz w:val="18"/>
                <w:szCs w:val="18"/>
              </w:rPr>
              <w:t xml:space="preserve">Dr A. </w:t>
            </w:r>
            <w:r>
              <w:rPr>
                <w:sz w:val="18"/>
                <w:szCs w:val="18"/>
              </w:rPr>
              <w:t>AYGÜN</w:t>
            </w:r>
          </w:p>
        </w:tc>
      </w:tr>
      <w:tr w:rsidR="00457C51" w:rsidRPr="00DE4B38" w14:paraId="1773D872" w14:textId="77777777" w:rsidTr="00457C51">
        <w:trPr>
          <w:trHeight w:val="233"/>
        </w:trPr>
        <w:tc>
          <w:tcPr>
            <w:tcW w:w="1419" w:type="dxa"/>
            <w:tcBorders>
              <w:top w:val="single" w:sz="8" w:space="0" w:color="auto"/>
              <w:left w:val="single" w:sz="8" w:space="0" w:color="auto"/>
              <w:bottom w:val="single" w:sz="8" w:space="0" w:color="auto"/>
              <w:right w:val="single" w:sz="8" w:space="0" w:color="auto"/>
            </w:tcBorders>
          </w:tcPr>
          <w:p w14:paraId="51870D5C" w14:textId="77777777" w:rsidR="00457C51" w:rsidRPr="00DE4B38" w:rsidRDefault="00457C51" w:rsidP="00616CAD">
            <w:pPr>
              <w:rPr>
                <w:sz w:val="18"/>
                <w:szCs w:val="18"/>
              </w:rPr>
            </w:pPr>
            <w:r w:rsidRPr="00DE4B38">
              <w:rPr>
                <w:sz w:val="18"/>
                <w:szCs w:val="18"/>
              </w:rPr>
              <w:t>11.00 - 11.50</w:t>
            </w:r>
          </w:p>
        </w:tc>
        <w:tc>
          <w:tcPr>
            <w:tcW w:w="1649" w:type="dxa"/>
            <w:tcBorders>
              <w:top w:val="single" w:sz="8" w:space="0" w:color="auto"/>
              <w:left w:val="single" w:sz="8" w:space="0" w:color="auto"/>
              <w:bottom w:val="single" w:sz="8" w:space="0" w:color="auto"/>
              <w:right w:val="single" w:sz="8" w:space="0" w:color="auto"/>
            </w:tcBorders>
          </w:tcPr>
          <w:p w14:paraId="45186FF8" w14:textId="77777777" w:rsidR="00457C51" w:rsidRPr="00DE4B38" w:rsidRDefault="00457C51" w:rsidP="00616CAD">
            <w:pPr>
              <w:rPr>
                <w:sz w:val="18"/>
                <w:szCs w:val="18"/>
              </w:rPr>
            </w:pPr>
            <w:r w:rsidRPr="00DE4B38">
              <w:rPr>
                <w:sz w:val="18"/>
                <w:szCs w:val="18"/>
              </w:rPr>
              <w:t>Teorik</w:t>
            </w:r>
          </w:p>
        </w:tc>
        <w:tc>
          <w:tcPr>
            <w:tcW w:w="2507" w:type="dxa"/>
            <w:tcBorders>
              <w:left w:val="single" w:sz="8" w:space="0" w:color="auto"/>
              <w:bottom w:val="single" w:sz="8" w:space="0" w:color="auto"/>
              <w:right w:val="single" w:sz="8" w:space="0" w:color="auto"/>
            </w:tcBorders>
          </w:tcPr>
          <w:p w14:paraId="558C45FF" w14:textId="77777777" w:rsidR="00457C51" w:rsidRPr="00DE4B38" w:rsidRDefault="00457C51" w:rsidP="00616CAD">
            <w:pPr>
              <w:rPr>
                <w:sz w:val="18"/>
                <w:szCs w:val="18"/>
              </w:rPr>
            </w:pPr>
            <w:r w:rsidRPr="00DE4B38">
              <w:rPr>
                <w:sz w:val="18"/>
                <w:szCs w:val="18"/>
              </w:rPr>
              <w:t>GİS kanama</w:t>
            </w:r>
          </w:p>
        </w:tc>
        <w:tc>
          <w:tcPr>
            <w:tcW w:w="2507" w:type="dxa"/>
            <w:tcBorders>
              <w:left w:val="single" w:sz="8" w:space="0" w:color="auto"/>
              <w:bottom w:val="single" w:sz="8" w:space="0" w:color="auto"/>
              <w:right w:val="single" w:sz="8" w:space="0" w:color="auto"/>
            </w:tcBorders>
          </w:tcPr>
          <w:p w14:paraId="01663DBA" w14:textId="77777777" w:rsidR="00457C51" w:rsidRPr="00DE4B38" w:rsidRDefault="00457C51" w:rsidP="00616CAD">
            <w:pPr>
              <w:rPr>
                <w:sz w:val="18"/>
                <w:szCs w:val="18"/>
              </w:rPr>
            </w:pPr>
            <w:r>
              <w:rPr>
                <w:sz w:val="18"/>
                <w:szCs w:val="18"/>
              </w:rPr>
              <w:t>Bradikardi hastasına yaklaşım</w:t>
            </w:r>
          </w:p>
        </w:tc>
        <w:tc>
          <w:tcPr>
            <w:tcW w:w="2358" w:type="dxa"/>
            <w:tcBorders>
              <w:top w:val="single" w:sz="8" w:space="0" w:color="auto"/>
              <w:left w:val="single" w:sz="8" w:space="0" w:color="auto"/>
              <w:bottom w:val="single" w:sz="8" w:space="0" w:color="auto"/>
              <w:right w:val="single" w:sz="8" w:space="0" w:color="auto"/>
            </w:tcBorders>
          </w:tcPr>
          <w:p w14:paraId="4A5AC63C" w14:textId="77777777" w:rsidR="00457C51" w:rsidRDefault="00457C51" w:rsidP="00616CAD">
            <w:r w:rsidRPr="00775C57">
              <w:rPr>
                <w:sz w:val="18"/>
                <w:szCs w:val="18"/>
              </w:rPr>
              <w:t xml:space="preserve">Dr A. </w:t>
            </w:r>
            <w:r>
              <w:rPr>
                <w:sz w:val="18"/>
                <w:szCs w:val="18"/>
              </w:rPr>
              <w:t>AYGÜN</w:t>
            </w:r>
          </w:p>
        </w:tc>
      </w:tr>
      <w:tr w:rsidR="002C5841" w:rsidRPr="00DE4B38" w14:paraId="42DBF1F4" w14:textId="77777777" w:rsidTr="00616CAD">
        <w:tc>
          <w:tcPr>
            <w:tcW w:w="1419" w:type="dxa"/>
            <w:tcBorders>
              <w:top w:val="single" w:sz="8" w:space="0" w:color="auto"/>
              <w:left w:val="single" w:sz="8" w:space="0" w:color="auto"/>
              <w:bottom w:val="single" w:sz="8" w:space="0" w:color="auto"/>
              <w:right w:val="single" w:sz="8" w:space="0" w:color="auto"/>
            </w:tcBorders>
            <w:shd w:val="clear" w:color="auto" w:fill="333399"/>
          </w:tcPr>
          <w:p w14:paraId="52435AE4" w14:textId="77777777" w:rsidR="002C5841" w:rsidRPr="00DE4B38" w:rsidRDefault="002C5841" w:rsidP="00616CAD">
            <w:pPr>
              <w:rPr>
                <w:sz w:val="18"/>
                <w:szCs w:val="18"/>
              </w:rPr>
            </w:pPr>
          </w:p>
        </w:tc>
        <w:tc>
          <w:tcPr>
            <w:tcW w:w="1649" w:type="dxa"/>
            <w:tcBorders>
              <w:top w:val="single" w:sz="8" w:space="0" w:color="auto"/>
              <w:left w:val="single" w:sz="8" w:space="0" w:color="auto"/>
              <w:bottom w:val="single" w:sz="8" w:space="0" w:color="auto"/>
              <w:right w:val="single" w:sz="8" w:space="0" w:color="auto"/>
            </w:tcBorders>
            <w:shd w:val="clear" w:color="auto" w:fill="333399"/>
          </w:tcPr>
          <w:p w14:paraId="7D02AF9F" w14:textId="77777777" w:rsidR="002C5841" w:rsidRPr="00DE4B38" w:rsidRDefault="002C5841" w:rsidP="00616CAD">
            <w:pPr>
              <w:rPr>
                <w:sz w:val="18"/>
                <w:szCs w:val="18"/>
              </w:rPr>
            </w:pPr>
          </w:p>
        </w:tc>
        <w:tc>
          <w:tcPr>
            <w:tcW w:w="5014" w:type="dxa"/>
            <w:gridSpan w:val="2"/>
            <w:tcBorders>
              <w:top w:val="single" w:sz="8" w:space="0" w:color="auto"/>
              <w:left w:val="single" w:sz="8" w:space="0" w:color="auto"/>
              <w:bottom w:val="single" w:sz="8" w:space="0" w:color="auto"/>
              <w:right w:val="single" w:sz="8" w:space="0" w:color="auto"/>
            </w:tcBorders>
          </w:tcPr>
          <w:p w14:paraId="6B185BF2" w14:textId="77777777" w:rsidR="002C5841" w:rsidRPr="00DE4B38" w:rsidRDefault="002C584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208C566A" w14:textId="77777777" w:rsidR="002C5841" w:rsidRPr="00DE4B38" w:rsidRDefault="002C5841" w:rsidP="00616CAD">
            <w:pPr>
              <w:rPr>
                <w:sz w:val="18"/>
                <w:szCs w:val="18"/>
              </w:rPr>
            </w:pPr>
          </w:p>
        </w:tc>
      </w:tr>
      <w:tr w:rsidR="00457C51" w:rsidRPr="00DE4B38" w14:paraId="155231F0" w14:textId="77777777" w:rsidTr="007C38A0">
        <w:tc>
          <w:tcPr>
            <w:tcW w:w="1419" w:type="dxa"/>
            <w:tcBorders>
              <w:top w:val="single" w:sz="8" w:space="0" w:color="auto"/>
              <w:left w:val="single" w:sz="8" w:space="0" w:color="auto"/>
              <w:bottom w:val="single" w:sz="8" w:space="0" w:color="auto"/>
              <w:right w:val="single" w:sz="8" w:space="0" w:color="auto"/>
            </w:tcBorders>
          </w:tcPr>
          <w:p w14:paraId="0ADE087E" w14:textId="77777777" w:rsidR="00457C51" w:rsidRPr="00DE4B38" w:rsidRDefault="00457C51" w:rsidP="00616CAD">
            <w:pPr>
              <w:rPr>
                <w:sz w:val="18"/>
                <w:szCs w:val="18"/>
              </w:rPr>
            </w:pPr>
            <w:r w:rsidRPr="00DE4B38">
              <w:rPr>
                <w:sz w:val="18"/>
                <w:szCs w:val="18"/>
              </w:rPr>
              <w:t>13:10 – 14:00</w:t>
            </w:r>
          </w:p>
        </w:tc>
        <w:tc>
          <w:tcPr>
            <w:tcW w:w="1649" w:type="dxa"/>
            <w:tcBorders>
              <w:top w:val="single" w:sz="8" w:space="0" w:color="auto"/>
              <w:left w:val="single" w:sz="8" w:space="0" w:color="auto"/>
              <w:bottom w:val="single" w:sz="8" w:space="0" w:color="auto"/>
              <w:right w:val="single" w:sz="8" w:space="0" w:color="auto"/>
            </w:tcBorders>
          </w:tcPr>
          <w:p w14:paraId="02F87E01" w14:textId="77777777" w:rsidR="00457C51" w:rsidRPr="00DE4B38" w:rsidRDefault="00457C51" w:rsidP="00616CAD">
            <w:pPr>
              <w:rPr>
                <w:sz w:val="18"/>
                <w:szCs w:val="18"/>
              </w:rPr>
            </w:pPr>
            <w:r w:rsidRPr="00DE4B38">
              <w:rPr>
                <w:sz w:val="18"/>
                <w:szCs w:val="18"/>
              </w:rPr>
              <w:t>Pratik</w:t>
            </w:r>
          </w:p>
        </w:tc>
        <w:tc>
          <w:tcPr>
            <w:tcW w:w="2507" w:type="dxa"/>
            <w:tcBorders>
              <w:top w:val="single" w:sz="8" w:space="0" w:color="auto"/>
              <w:left w:val="single" w:sz="8" w:space="0" w:color="auto"/>
              <w:right w:val="single" w:sz="8" w:space="0" w:color="auto"/>
            </w:tcBorders>
          </w:tcPr>
          <w:p w14:paraId="120690A2" w14:textId="77777777" w:rsidR="00457C51" w:rsidRPr="00DE4B38" w:rsidRDefault="00457C51" w:rsidP="00616CAD">
            <w:pPr>
              <w:rPr>
                <w:sz w:val="18"/>
                <w:szCs w:val="18"/>
              </w:rPr>
            </w:pPr>
            <w:r>
              <w:rPr>
                <w:sz w:val="18"/>
                <w:szCs w:val="18"/>
              </w:rPr>
              <w:t>Pratik</w:t>
            </w:r>
          </w:p>
        </w:tc>
        <w:tc>
          <w:tcPr>
            <w:tcW w:w="2507" w:type="dxa"/>
            <w:tcBorders>
              <w:top w:val="single" w:sz="8" w:space="0" w:color="auto"/>
              <w:left w:val="single" w:sz="8" w:space="0" w:color="auto"/>
              <w:right w:val="single" w:sz="8" w:space="0" w:color="auto"/>
            </w:tcBorders>
          </w:tcPr>
          <w:p w14:paraId="20E74709" w14:textId="77777777" w:rsidR="00457C51" w:rsidRPr="00DE4B38" w:rsidRDefault="00457C51" w:rsidP="00616CAD">
            <w:pPr>
              <w:rPr>
                <w:sz w:val="18"/>
                <w:szCs w:val="18"/>
              </w:rPr>
            </w:pPr>
            <w:r w:rsidRPr="00DE4B38">
              <w:rPr>
                <w:sz w:val="18"/>
                <w:szCs w:val="18"/>
              </w:rPr>
              <w:t xml:space="preserve">Karın ağrılı hastaya yaklaşım </w:t>
            </w:r>
          </w:p>
        </w:tc>
        <w:tc>
          <w:tcPr>
            <w:tcW w:w="2358" w:type="dxa"/>
            <w:tcBorders>
              <w:top w:val="single" w:sz="8" w:space="0" w:color="auto"/>
              <w:left w:val="single" w:sz="8" w:space="0" w:color="auto"/>
              <w:bottom w:val="single" w:sz="8" w:space="0" w:color="auto"/>
              <w:right w:val="single" w:sz="8" w:space="0" w:color="auto"/>
            </w:tcBorders>
          </w:tcPr>
          <w:p w14:paraId="639CE6E1" w14:textId="77777777" w:rsidR="00457C51" w:rsidRDefault="00457C51" w:rsidP="00616CAD">
            <w:r w:rsidRPr="00F045B9">
              <w:rPr>
                <w:sz w:val="18"/>
                <w:szCs w:val="18"/>
              </w:rPr>
              <w:t>Dr A. SAVRUN</w:t>
            </w:r>
          </w:p>
        </w:tc>
      </w:tr>
      <w:tr w:rsidR="00457C51" w:rsidRPr="00DE4B38" w14:paraId="1D40438B" w14:textId="77777777" w:rsidTr="00B42A36">
        <w:trPr>
          <w:trHeight w:val="233"/>
        </w:trPr>
        <w:tc>
          <w:tcPr>
            <w:tcW w:w="1419" w:type="dxa"/>
            <w:tcBorders>
              <w:top w:val="single" w:sz="8" w:space="0" w:color="auto"/>
              <w:left w:val="single" w:sz="8" w:space="0" w:color="auto"/>
              <w:bottom w:val="single" w:sz="8" w:space="0" w:color="auto"/>
              <w:right w:val="single" w:sz="8" w:space="0" w:color="auto"/>
            </w:tcBorders>
          </w:tcPr>
          <w:p w14:paraId="0D5282C2" w14:textId="77777777" w:rsidR="00457C51" w:rsidRPr="00DE4B38" w:rsidRDefault="00457C51" w:rsidP="00616CAD">
            <w:pPr>
              <w:rPr>
                <w:sz w:val="18"/>
                <w:szCs w:val="18"/>
              </w:rPr>
            </w:pPr>
            <w:r w:rsidRPr="00DE4B38">
              <w:rPr>
                <w:sz w:val="18"/>
                <w:szCs w:val="18"/>
              </w:rPr>
              <w:t>14:10 – 15:00</w:t>
            </w:r>
          </w:p>
        </w:tc>
        <w:tc>
          <w:tcPr>
            <w:tcW w:w="1649" w:type="dxa"/>
            <w:tcBorders>
              <w:top w:val="single" w:sz="8" w:space="0" w:color="auto"/>
              <w:left w:val="single" w:sz="8" w:space="0" w:color="auto"/>
              <w:bottom w:val="single" w:sz="8" w:space="0" w:color="auto"/>
              <w:right w:val="single" w:sz="8" w:space="0" w:color="auto"/>
            </w:tcBorders>
          </w:tcPr>
          <w:p w14:paraId="316EF34A" w14:textId="77777777" w:rsidR="00457C51" w:rsidRPr="00DE4B38" w:rsidRDefault="00457C51" w:rsidP="00616CAD">
            <w:pPr>
              <w:rPr>
                <w:sz w:val="18"/>
                <w:szCs w:val="18"/>
              </w:rPr>
            </w:pPr>
            <w:r w:rsidRPr="00DE4B38">
              <w:rPr>
                <w:sz w:val="18"/>
                <w:szCs w:val="18"/>
              </w:rPr>
              <w:t>Pratik</w:t>
            </w:r>
          </w:p>
        </w:tc>
        <w:tc>
          <w:tcPr>
            <w:tcW w:w="2507" w:type="dxa"/>
            <w:tcBorders>
              <w:left w:val="single" w:sz="8" w:space="0" w:color="auto"/>
              <w:right w:val="single" w:sz="8" w:space="0" w:color="auto"/>
            </w:tcBorders>
          </w:tcPr>
          <w:p w14:paraId="08783B2C" w14:textId="77777777" w:rsidR="00457C51" w:rsidRPr="00DE4B38" w:rsidRDefault="00457C51" w:rsidP="00616CAD">
            <w:pPr>
              <w:rPr>
                <w:sz w:val="18"/>
                <w:szCs w:val="18"/>
              </w:rPr>
            </w:pPr>
            <w:r w:rsidRPr="007218A3">
              <w:rPr>
                <w:sz w:val="18"/>
                <w:szCs w:val="18"/>
              </w:rPr>
              <w:t>Pratik</w:t>
            </w:r>
          </w:p>
        </w:tc>
        <w:tc>
          <w:tcPr>
            <w:tcW w:w="2507" w:type="dxa"/>
            <w:tcBorders>
              <w:left w:val="single" w:sz="8" w:space="0" w:color="auto"/>
              <w:right w:val="single" w:sz="8" w:space="0" w:color="auto"/>
            </w:tcBorders>
          </w:tcPr>
          <w:p w14:paraId="0782BFEF" w14:textId="77777777" w:rsidR="00457C51" w:rsidRPr="00DE4B38" w:rsidRDefault="00457C51" w:rsidP="00616CAD">
            <w:pPr>
              <w:rPr>
                <w:sz w:val="18"/>
                <w:szCs w:val="18"/>
              </w:rPr>
            </w:pPr>
            <w:r w:rsidRPr="00DE4B38">
              <w:rPr>
                <w:sz w:val="18"/>
                <w:szCs w:val="18"/>
              </w:rPr>
              <w:t>Akut karın</w:t>
            </w:r>
          </w:p>
        </w:tc>
        <w:tc>
          <w:tcPr>
            <w:tcW w:w="2358" w:type="dxa"/>
            <w:tcBorders>
              <w:top w:val="single" w:sz="8" w:space="0" w:color="auto"/>
              <w:left w:val="single" w:sz="8" w:space="0" w:color="auto"/>
              <w:bottom w:val="single" w:sz="8" w:space="0" w:color="auto"/>
              <w:right w:val="single" w:sz="8" w:space="0" w:color="auto"/>
            </w:tcBorders>
          </w:tcPr>
          <w:p w14:paraId="3E09E919" w14:textId="77777777" w:rsidR="00457C51" w:rsidRDefault="00457C51" w:rsidP="00616CAD">
            <w:r w:rsidRPr="00F045B9">
              <w:rPr>
                <w:sz w:val="18"/>
                <w:szCs w:val="18"/>
              </w:rPr>
              <w:t>Dr A. SAVRUN</w:t>
            </w:r>
          </w:p>
        </w:tc>
      </w:tr>
      <w:tr w:rsidR="00457C51" w:rsidRPr="00DE4B38" w14:paraId="04191FE1" w14:textId="77777777" w:rsidTr="00B42A36">
        <w:trPr>
          <w:trHeight w:val="233"/>
        </w:trPr>
        <w:tc>
          <w:tcPr>
            <w:tcW w:w="1419" w:type="dxa"/>
            <w:tcBorders>
              <w:top w:val="single" w:sz="8" w:space="0" w:color="auto"/>
              <w:left w:val="single" w:sz="8" w:space="0" w:color="auto"/>
              <w:bottom w:val="single" w:sz="8" w:space="0" w:color="auto"/>
              <w:right w:val="single" w:sz="8" w:space="0" w:color="auto"/>
            </w:tcBorders>
          </w:tcPr>
          <w:p w14:paraId="456BEEB5" w14:textId="77777777" w:rsidR="00457C51" w:rsidRPr="00DE4B38" w:rsidRDefault="00457C51" w:rsidP="00616CAD">
            <w:pPr>
              <w:rPr>
                <w:sz w:val="18"/>
                <w:szCs w:val="18"/>
              </w:rPr>
            </w:pPr>
            <w:r w:rsidRPr="00DE4B38">
              <w:rPr>
                <w:sz w:val="18"/>
                <w:szCs w:val="18"/>
              </w:rPr>
              <w:t xml:space="preserve">15:10 – 16:00  </w:t>
            </w:r>
          </w:p>
        </w:tc>
        <w:tc>
          <w:tcPr>
            <w:tcW w:w="1649" w:type="dxa"/>
            <w:tcBorders>
              <w:top w:val="single" w:sz="8" w:space="0" w:color="auto"/>
              <w:left w:val="single" w:sz="8" w:space="0" w:color="auto"/>
              <w:bottom w:val="single" w:sz="8" w:space="0" w:color="auto"/>
              <w:right w:val="single" w:sz="8" w:space="0" w:color="auto"/>
            </w:tcBorders>
          </w:tcPr>
          <w:p w14:paraId="58B16CF8" w14:textId="77777777" w:rsidR="00457C51" w:rsidRPr="00DE4B38" w:rsidRDefault="00457C51" w:rsidP="00616CAD">
            <w:pPr>
              <w:rPr>
                <w:sz w:val="18"/>
                <w:szCs w:val="18"/>
              </w:rPr>
            </w:pPr>
            <w:r w:rsidRPr="00DE4B38">
              <w:rPr>
                <w:sz w:val="18"/>
                <w:szCs w:val="18"/>
              </w:rPr>
              <w:t>Pratik</w:t>
            </w:r>
          </w:p>
        </w:tc>
        <w:tc>
          <w:tcPr>
            <w:tcW w:w="2507" w:type="dxa"/>
            <w:tcBorders>
              <w:left w:val="single" w:sz="8" w:space="0" w:color="auto"/>
              <w:right w:val="single" w:sz="8" w:space="0" w:color="auto"/>
            </w:tcBorders>
          </w:tcPr>
          <w:p w14:paraId="29AE506B" w14:textId="77777777" w:rsidR="00457C51" w:rsidRPr="00DE4B38" w:rsidRDefault="00457C51" w:rsidP="00616CAD">
            <w:pPr>
              <w:rPr>
                <w:sz w:val="18"/>
                <w:szCs w:val="18"/>
              </w:rPr>
            </w:pPr>
            <w:r w:rsidRPr="007218A3">
              <w:rPr>
                <w:sz w:val="18"/>
                <w:szCs w:val="18"/>
              </w:rPr>
              <w:t>Pratik</w:t>
            </w:r>
          </w:p>
        </w:tc>
        <w:tc>
          <w:tcPr>
            <w:tcW w:w="2507" w:type="dxa"/>
            <w:tcBorders>
              <w:left w:val="single" w:sz="8" w:space="0" w:color="auto"/>
              <w:right w:val="single" w:sz="8" w:space="0" w:color="auto"/>
            </w:tcBorders>
          </w:tcPr>
          <w:p w14:paraId="1F4FE90C" w14:textId="77777777" w:rsidR="00457C51" w:rsidRPr="00DE4B38" w:rsidRDefault="00457C51" w:rsidP="00616CAD">
            <w:pPr>
              <w:rPr>
                <w:sz w:val="18"/>
                <w:szCs w:val="18"/>
              </w:rPr>
            </w:pPr>
            <w:r w:rsidRPr="00DE4B38">
              <w:rPr>
                <w:sz w:val="18"/>
                <w:szCs w:val="18"/>
              </w:rPr>
              <w:t>GİS kanama</w:t>
            </w:r>
          </w:p>
        </w:tc>
        <w:tc>
          <w:tcPr>
            <w:tcW w:w="2358" w:type="dxa"/>
            <w:tcBorders>
              <w:top w:val="single" w:sz="8" w:space="0" w:color="auto"/>
              <w:left w:val="single" w:sz="8" w:space="0" w:color="auto"/>
              <w:bottom w:val="single" w:sz="8" w:space="0" w:color="auto"/>
              <w:right w:val="single" w:sz="8" w:space="0" w:color="auto"/>
            </w:tcBorders>
          </w:tcPr>
          <w:p w14:paraId="57AC3279" w14:textId="77777777" w:rsidR="00457C51" w:rsidRDefault="00457C51" w:rsidP="00616CAD">
            <w:r w:rsidRPr="00F045B9">
              <w:rPr>
                <w:sz w:val="18"/>
                <w:szCs w:val="18"/>
              </w:rPr>
              <w:t>Dr A. SAVRUN</w:t>
            </w:r>
          </w:p>
        </w:tc>
      </w:tr>
      <w:tr w:rsidR="00457C51" w:rsidRPr="00DE4B38" w14:paraId="38922CF7" w14:textId="77777777" w:rsidTr="007C38A0">
        <w:tc>
          <w:tcPr>
            <w:tcW w:w="1419" w:type="dxa"/>
            <w:tcBorders>
              <w:top w:val="single" w:sz="8" w:space="0" w:color="auto"/>
              <w:left w:val="single" w:sz="8" w:space="0" w:color="auto"/>
              <w:bottom w:val="single" w:sz="8" w:space="0" w:color="auto"/>
              <w:right w:val="single" w:sz="8" w:space="0" w:color="auto"/>
            </w:tcBorders>
          </w:tcPr>
          <w:p w14:paraId="52E8BEFF" w14:textId="77777777" w:rsidR="00457C51" w:rsidRPr="00DE4B38" w:rsidRDefault="00457C51" w:rsidP="00616CAD">
            <w:pPr>
              <w:rPr>
                <w:sz w:val="18"/>
                <w:szCs w:val="18"/>
              </w:rPr>
            </w:pPr>
            <w:r w:rsidRPr="00DE4B38">
              <w:rPr>
                <w:sz w:val="18"/>
                <w:szCs w:val="18"/>
              </w:rPr>
              <w:t xml:space="preserve">16:10 – 17:00  </w:t>
            </w:r>
          </w:p>
        </w:tc>
        <w:tc>
          <w:tcPr>
            <w:tcW w:w="1649" w:type="dxa"/>
            <w:tcBorders>
              <w:top w:val="single" w:sz="8" w:space="0" w:color="auto"/>
              <w:left w:val="single" w:sz="8" w:space="0" w:color="auto"/>
              <w:bottom w:val="single" w:sz="8" w:space="0" w:color="auto"/>
              <w:right w:val="single" w:sz="8" w:space="0" w:color="auto"/>
            </w:tcBorders>
          </w:tcPr>
          <w:p w14:paraId="45F428AF" w14:textId="77777777" w:rsidR="00457C51" w:rsidRPr="00DE4B38" w:rsidRDefault="00457C51" w:rsidP="00616CAD">
            <w:pPr>
              <w:rPr>
                <w:sz w:val="18"/>
                <w:szCs w:val="18"/>
              </w:rPr>
            </w:pPr>
            <w:r w:rsidRPr="00DE4B38">
              <w:rPr>
                <w:sz w:val="18"/>
                <w:szCs w:val="18"/>
              </w:rPr>
              <w:t>Pratik</w:t>
            </w:r>
          </w:p>
        </w:tc>
        <w:tc>
          <w:tcPr>
            <w:tcW w:w="2507" w:type="dxa"/>
            <w:tcBorders>
              <w:left w:val="single" w:sz="8" w:space="0" w:color="auto"/>
              <w:bottom w:val="single" w:sz="8" w:space="0" w:color="auto"/>
              <w:right w:val="single" w:sz="8" w:space="0" w:color="auto"/>
            </w:tcBorders>
          </w:tcPr>
          <w:p w14:paraId="42C99891" w14:textId="77777777" w:rsidR="00457C51" w:rsidRPr="00DE4B38" w:rsidRDefault="00457C51" w:rsidP="00616CAD">
            <w:pPr>
              <w:rPr>
                <w:sz w:val="18"/>
                <w:szCs w:val="18"/>
              </w:rPr>
            </w:pPr>
            <w:r w:rsidRPr="007218A3">
              <w:rPr>
                <w:sz w:val="18"/>
                <w:szCs w:val="18"/>
              </w:rPr>
              <w:t>Pratik</w:t>
            </w:r>
          </w:p>
        </w:tc>
        <w:tc>
          <w:tcPr>
            <w:tcW w:w="2507" w:type="dxa"/>
            <w:tcBorders>
              <w:left w:val="single" w:sz="8" w:space="0" w:color="auto"/>
              <w:bottom w:val="single" w:sz="8" w:space="0" w:color="auto"/>
              <w:right w:val="single" w:sz="8" w:space="0" w:color="auto"/>
            </w:tcBorders>
          </w:tcPr>
          <w:p w14:paraId="4AEEC818" w14:textId="77777777" w:rsidR="00457C51" w:rsidRPr="00DE4B38" w:rsidRDefault="00457C51" w:rsidP="00616CAD">
            <w:pPr>
              <w:rPr>
                <w:sz w:val="18"/>
                <w:szCs w:val="18"/>
              </w:rPr>
            </w:pPr>
            <w:r w:rsidRPr="00DE4B38">
              <w:rPr>
                <w:sz w:val="18"/>
                <w:szCs w:val="18"/>
              </w:rPr>
              <w:t>GİS kanama</w:t>
            </w:r>
          </w:p>
        </w:tc>
        <w:tc>
          <w:tcPr>
            <w:tcW w:w="2358" w:type="dxa"/>
            <w:tcBorders>
              <w:top w:val="single" w:sz="8" w:space="0" w:color="auto"/>
              <w:left w:val="single" w:sz="8" w:space="0" w:color="auto"/>
              <w:bottom w:val="single" w:sz="8" w:space="0" w:color="auto"/>
              <w:right w:val="single" w:sz="8" w:space="0" w:color="auto"/>
            </w:tcBorders>
          </w:tcPr>
          <w:p w14:paraId="457F1D41" w14:textId="77777777" w:rsidR="00457C51" w:rsidRDefault="00457C51" w:rsidP="00616CAD">
            <w:r w:rsidRPr="00F045B9">
              <w:rPr>
                <w:sz w:val="18"/>
                <w:szCs w:val="18"/>
              </w:rPr>
              <w:t>Dr A. SAVRUN</w:t>
            </w:r>
          </w:p>
        </w:tc>
      </w:tr>
    </w:tbl>
    <w:p w14:paraId="5AD3DE37" w14:textId="77777777" w:rsidR="00533B31" w:rsidRPr="00DE4B38" w:rsidRDefault="00533B31" w:rsidP="00533B31">
      <w:pPr>
        <w:shd w:val="clear" w:color="auto" w:fill="FFFFFF"/>
        <w:rPr>
          <w:sz w:val="18"/>
          <w:szCs w:val="18"/>
        </w:rPr>
      </w:pPr>
    </w:p>
    <w:p w14:paraId="0D00BFB2" w14:textId="18648CDC" w:rsidR="00533B31" w:rsidRPr="00DE4B38" w:rsidRDefault="00485F62" w:rsidP="00533B31">
      <w:pPr>
        <w:shd w:val="clear" w:color="auto" w:fill="FFFFFF"/>
        <w:rPr>
          <w:sz w:val="18"/>
          <w:szCs w:val="18"/>
        </w:rPr>
      </w:pPr>
      <w:r>
        <w:rPr>
          <w:color w:val="000000" w:themeColor="text1"/>
          <w:sz w:val="18"/>
          <w:szCs w:val="18"/>
        </w:rPr>
        <w:t>0</w:t>
      </w:r>
      <w:r w:rsidR="00CF504F">
        <w:rPr>
          <w:color w:val="000000" w:themeColor="text1"/>
          <w:sz w:val="18"/>
          <w:szCs w:val="18"/>
        </w:rPr>
        <w:t>5</w:t>
      </w:r>
      <w:r>
        <w:rPr>
          <w:color w:val="000000" w:themeColor="text1"/>
          <w:sz w:val="18"/>
          <w:szCs w:val="18"/>
        </w:rPr>
        <w:t xml:space="preserve"> NİSAN</w:t>
      </w:r>
      <w:r w:rsidRPr="000E4C0D">
        <w:rPr>
          <w:color w:val="000000" w:themeColor="text1"/>
          <w:sz w:val="18"/>
          <w:szCs w:val="18"/>
        </w:rPr>
        <w:t xml:space="preserve"> 2019 </w:t>
      </w:r>
      <w:r w:rsidR="007747FE">
        <w:rPr>
          <w:sz w:val="18"/>
          <w:szCs w:val="18"/>
        </w:rPr>
        <w:t>22</w:t>
      </w:r>
      <w:r>
        <w:rPr>
          <w:sz w:val="18"/>
          <w:szCs w:val="18"/>
        </w:rPr>
        <w:t xml:space="preserve"> ŞUBAT</w:t>
      </w:r>
      <w:r w:rsidRPr="000E4C0D">
        <w:rPr>
          <w:sz w:val="18"/>
          <w:szCs w:val="18"/>
        </w:rPr>
        <w:t xml:space="preserve"> </w:t>
      </w:r>
      <w:r w:rsidR="00D10D8D" w:rsidRPr="006E1751">
        <w:rPr>
          <w:sz w:val="18"/>
          <w:szCs w:val="18"/>
        </w:rPr>
        <w:t>2019</w:t>
      </w:r>
      <w:r w:rsidR="00D10D8D">
        <w:rPr>
          <w:sz w:val="18"/>
          <w:szCs w:val="18"/>
        </w:rPr>
        <w:t xml:space="preserve"> </w:t>
      </w:r>
      <w:r w:rsidR="00533B31" w:rsidRPr="00DE4B38">
        <w:rPr>
          <w:sz w:val="18"/>
          <w:szCs w:val="18"/>
        </w:rPr>
        <w:t>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7"/>
        <w:gridCol w:w="1842"/>
        <w:gridCol w:w="4963"/>
        <w:gridCol w:w="2358"/>
      </w:tblGrid>
      <w:tr w:rsidR="00533B31" w:rsidRPr="00DE4B38" w14:paraId="37B744DD" w14:textId="77777777" w:rsidTr="00616CAD">
        <w:tc>
          <w:tcPr>
            <w:tcW w:w="1277" w:type="dxa"/>
            <w:tcBorders>
              <w:top w:val="single" w:sz="8" w:space="0" w:color="auto"/>
              <w:left w:val="single" w:sz="8" w:space="0" w:color="auto"/>
              <w:bottom w:val="single" w:sz="8" w:space="0" w:color="auto"/>
              <w:right w:val="single" w:sz="8" w:space="0" w:color="auto"/>
            </w:tcBorders>
          </w:tcPr>
          <w:p w14:paraId="70C6CFBA" w14:textId="77777777" w:rsidR="00533B31" w:rsidRPr="00DE4B38" w:rsidRDefault="00533B31" w:rsidP="00616CAD">
            <w:pPr>
              <w:rPr>
                <w:sz w:val="18"/>
                <w:szCs w:val="18"/>
              </w:rPr>
            </w:pPr>
            <w:r w:rsidRPr="00DE4B38">
              <w:rPr>
                <w:sz w:val="18"/>
                <w:szCs w:val="18"/>
              </w:rPr>
              <w:t>08.00 - 08.50</w:t>
            </w:r>
          </w:p>
        </w:tc>
        <w:tc>
          <w:tcPr>
            <w:tcW w:w="1842" w:type="dxa"/>
            <w:tcBorders>
              <w:top w:val="single" w:sz="8" w:space="0" w:color="auto"/>
              <w:left w:val="single" w:sz="8" w:space="0" w:color="auto"/>
              <w:bottom w:val="single" w:sz="8" w:space="0" w:color="auto"/>
              <w:right w:val="single" w:sz="8" w:space="0" w:color="auto"/>
            </w:tcBorders>
          </w:tcPr>
          <w:p w14:paraId="161BF807"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4A06D5EC" w14:textId="77777777" w:rsidR="00533B31" w:rsidRPr="00DE4B38" w:rsidRDefault="00533B31" w:rsidP="00616CAD">
            <w:pPr>
              <w:rPr>
                <w:sz w:val="18"/>
                <w:szCs w:val="18"/>
              </w:rPr>
            </w:pPr>
            <w:r w:rsidRPr="00DE4B38">
              <w:rPr>
                <w:sz w:val="18"/>
                <w:szCs w:val="18"/>
              </w:rPr>
              <w:t>Şoktaki hastaya yaklaşım</w:t>
            </w:r>
          </w:p>
        </w:tc>
        <w:tc>
          <w:tcPr>
            <w:tcW w:w="2358" w:type="dxa"/>
            <w:tcBorders>
              <w:top w:val="single" w:sz="8" w:space="0" w:color="auto"/>
              <w:left w:val="single" w:sz="8" w:space="0" w:color="auto"/>
              <w:bottom w:val="single" w:sz="8" w:space="0" w:color="auto"/>
              <w:right w:val="single" w:sz="8" w:space="0" w:color="auto"/>
            </w:tcBorders>
          </w:tcPr>
          <w:p w14:paraId="03498D1D" w14:textId="77777777" w:rsidR="00533B31" w:rsidRDefault="00533B31" w:rsidP="00616CAD">
            <w:r w:rsidRPr="00645015">
              <w:rPr>
                <w:sz w:val="18"/>
                <w:szCs w:val="18"/>
              </w:rPr>
              <w:t>Dr A. SAVRUN</w:t>
            </w:r>
          </w:p>
        </w:tc>
      </w:tr>
      <w:tr w:rsidR="00533B31" w:rsidRPr="00DE4B38" w14:paraId="1776B539" w14:textId="77777777" w:rsidTr="00616CAD">
        <w:tc>
          <w:tcPr>
            <w:tcW w:w="1277" w:type="dxa"/>
            <w:tcBorders>
              <w:top w:val="single" w:sz="8" w:space="0" w:color="auto"/>
              <w:left w:val="single" w:sz="8" w:space="0" w:color="auto"/>
              <w:bottom w:val="single" w:sz="8" w:space="0" w:color="auto"/>
              <w:right w:val="single" w:sz="8" w:space="0" w:color="auto"/>
            </w:tcBorders>
          </w:tcPr>
          <w:p w14:paraId="0CD99607" w14:textId="77777777" w:rsidR="00533B31" w:rsidRPr="00DE4B38" w:rsidRDefault="00533B31" w:rsidP="00616CAD">
            <w:pPr>
              <w:rPr>
                <w:sz w:val="18"/>
                <w:szCs w:val="18"/>
              </w:rPr>
            </w:pPr>
            <w:r w:rsidRPr="00DE4B38">
              <w:rPr>
                <w:sz w:val="18"/>
                <w:szCs w:val="18"/>
              </w:rPr>
              <w:t>09.00 - 09.50</w:t>
            </w:r>
          </w:p>
        </w:tc>
        <w:tc>
          <w:tcPr>
            <w:tcW w:w="1842" w:type="dxa"/>
            <w:tcBorders>
              <w:top w:val="single" w:sz="8" w:space="0" w:color="auto"/>
              <w:left w:val="single" w:sz="8" w:space="0" w:color="auto"/>
              <w:bottom w:val="single" w:sz="8" w:space="0" w:color="auto"/>
              <w:right w:val="single" w:sz="8" w:space="0" w:color="auto"/>
            </w:tcBorders>
          </w:tcPr>
          <w:p w14:paraId="125D3674"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1CFEC48D" w14:textId="77777777" w:rsidR="00533B31" w:rsidRPr="00DE4B38" w:rsidRDefault="00533B31" w:rsidP="00616CAD">
            <w:pPr>
              <w:rPr>
                <w:sz w:val="18"/>
                <w:szCs w:val="18"/>
              </w:rPr>
            </w:pPr>
            <w:r w:rsidRPr="00DE4B38">
              <w:rPr>
                <w:sz w:val="18"/>
                <w:szCs w:val="18"/>
              </w:rPr>
              <w:t>Şoktaki hastaya yaklaşım</w:t>
            </w:r>
          </w:p>
        </w:tc>
        <w:tc>
          <w:tcPr>
            <w:tcW w:w="2358" w:type="dxa"/>
            <w:tcBorders>
              <w:top w:val="single" w:sz="8" w:space="0" w:color="auto"/>
              <w:left w:val="single" w:sz="8" w:space="0" w:color="auto"/>
              <w:bottom w:val="single" w:sz="8" w:space="0" w:color="auto"/>
              <w:right w:val="single" w:sz="8" w:space="0" w:color="auto"/>
            </w:tcBorders>
          </w:tcPr>
          <w:p w14:paraId="74C728D7" w14:textId="77777777" w:rsidR="00533B31" w:rsidRDefault="00533B31" w:rsidP="00616CAD">
            <w:r w:rsidRPr="00645015">
              <w:rPr>
                <w:sz w:val="18"/>
                <w:szCs w:val="18"/>
              </w:rPr>
              <w:t>Dr A. SAVRUN</w:t>
            </w:r>
          </w:p>
        </w:tc>
      </w:tr>
      <w:tr w:rsidR="00533B31" w:rsidRPr="00DE4B38" w14:paraId="3BBA2B5C" w14:textId="77777777" w:rsidTr="00616CAD">
        <w:tc>
          <w:tcPr>
            <w:tcW w:w="1277" w:type="dxa"/>
            <w:tcBorders>
              <w:top w:val="single" w:sz="8" w:space="0" w:color="auto"/>
              <w:left w:val="single" w:sz="8" w:space="0" w:color="auto"/>
              <w:bottom w:val="single" w:sz="8" w:space="0" w:color="auto"/>
              <w:right w:val="single" w:sz="8" w:space="0" w:color="auto"/>
            </w:tcBorders>
          </w:tcPr>
          <w:p w14:paraId="4012FB96" w14:textId="77777777" w:rsidR="00533B31" w:rsidRPr="00DE4B38" w:rsidRDefault="00533B31" w:rsidP="00616CAD">
            <w:pPr>
              <w:rPr>
                <w:sz w:val="18"/>
                <w:szCs w:val="18"/>
              </w:rPr>
            </w:pPr>
            <w:r w:rsidRPr="00DE4B38">
              <w:rPr>
                <w:sz w:val="18"/>
                <w:szCs w:val="18"/>
              </w:rPr>
              <w:t>10.00 - 10.50</w:t>
            </w:r>
          </w:p>
        </w:tc>
        <w:tc>
          <w:tcPr>
            <w:tcW w:w="1842" w:type="dxa"/>
            <w:tcBorders>
              <w:top w:val="single" w:sz="8" w:space="0" w:color="auto"/>
              <w:left w:val="single" w:sz="8" w:space="0" w:color="auto"/>
              <w:bottom w:val="single" w:sz="8" w:space="0" w:color="auto"/>
              <w:right w:val="single" w:sz="8" w:space="0" w:color="auto"/>
            </w:tcBorders>
          </w:tcPr>
          <w:p w14:paraId="334A85F4"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4D01C106" w14:textId="77777777" w:rsidR="00533B31" w:rsidRPr="00DE4B38" w:rsidRDefault="00533B31" w:rsidP="00616CAD">
            <w:pPr>
              <w:rPr>
                <w:sz w:val="18"/>
                <w:szCs w:val="18"/>
              </w:rPr>
            </w:pPr>
            <w:r w:rsidRPr="00DE4B38">
              <w:rPr>
                <w:sz w:val="18"/>
                <w:szCs w:val="18"/>
              </w:rPr>
              <w:t>Şok sınıflaması ve tedavisi</w:t>
            </w:r>
          </w:p>
        </w:tc>
        <w:tc>
          <w:tcPr>
            <w:tcW w:w="2358" w:type="dxa"/>
            <w:tcBorders>
              <w:top w:val="single" w:sz="8" w:space="0" w:color="auto"/>
              <w:left w:val="single" w:sz="8" w:space="0" w:color="auto"/>
              <w:bottom w:val="single" w:sz="8" w:space="0" w:color="auto"/>
              <w:right w:val="single" w:sz="8" w:space="0" w:color="auto"/>
            </w:tcBorders>
          </w:tcPr>
          <w:p w14:paraId="5756E5C9" w14:textId="77777777" w:rsidR="00533B31" w:rsidRDefault="00533B31" w:rsidP="00616CAD">
            <w:r w:rsidRPr="00645015">
              <w:rPr>
                <w:sz w:val="18"/>
                <w:szCs w:val="18"/>
              </w:rPr>
              <w:t>Dr A. SAVRUN</w:t>
            </w:r>
          </w:p>
        </w:tc>
      </w:tr>
      <w:tr w:rsidR="00533B31" w:rsidRPr="00DE4B38" w14:paraId="453DE9B2" w14:textId="77777777" w:rsidTr="00616CAD">
        <w:tc>
          <w:tcPr>
            <w:tcW w:w="1277" w:type="dxa"/>
            <w:tcBorders>
              <w:top w:val="single" w:sz="8" w:space="0" w:color="auto"/>
              <w:left w:val="single" w:sz="8" w:space="0" w:color="auto"/>
              <w:bottom w:val="single" w:sz="8" w:space="0" w:color="auto"/>
              <w:right w:val="single" w:sz="8" w:space="0" w:color="auto"/>
            </w:tcBorders>
          </w:tcPr>
          <w:p w14:paraId="701E2C01" w14:textId="77777777" w:rsidR="00533B31" w:rsidRPr="00DE4B38" w:rsidRDefault="00533B31" w:rsidP="00616CAD">
            <w:pPr>
              <w:rPr>
                <w:sz w:val="18"/>
                <w:szCs w:val="18"/>
              </w:rPr>
            </w:pPr>
            <w:r w:rsidRPr="00DE4B38">
              <w:rPr>
                <w:sz w:val="18"/>
                <w:szCs w:val="18"/>
              </w:rPr>
              <w:t>11.00 - 11.50</w:t>
            </w:r>
          </w:p>
        </w:tc>
        <w:tc>
          <w:tcPr>
            <w:tcW w:w="1842" w:type="dxa"/>
            <w:tcBorders>
              <w:top w:val="single" w:sz="8" w:space="0" w:color="auto"/>
              <w:left w:val="single" w:sz="8" w:space="0" w:color="auto"/>
              <w:bottom w:val="single" w:sz="8" w:space="0" w:color="auto"/>
              <w:right w:val="single" w:sz="8" w:space="0" w:color="auto"/>
            </w:tcBorders>
          </w:tcPr>
          <w:p w14:paraId="508B1C6C" w14:textId="77777777" w:rsidR="00533B31" w:rsidRPr="00DE4B38" w:rsidRDefault="00533B31" w:rsidP="00616CAD">
            <w:pPr>
              <w:rPr>
                <w:sz w:val="18"/>
                <w:szCs w:val="18"/>
              </w:rPr>
            </w:pPr>
            <w:r w:rsidRPr="00DE4B38">
              <w:rPr>
                <w:sz w:val="18"/>
                <w:szCs w:val="18"/>
              </w:rPr>
              <w:t>Teorik</w:t>
            </w:r>
          </w:p>
        </w:tc>
        <w:tc>
          <w:tcPr>
            <w:tcW w:w="4963" w:type="dxa"/>
            <w:tcBorders>
              <w:top w:val="single" w:sz="8" w:space="0" w:color="auto"/>
              <w:left w:val="single" w:sz="8" w:space="0" w:color="auto"/>
              <w:bottom w:val="single" w:sz="8" w:space="0" w:color="auto"/>
              <w:right w:val="single" w:sz="8" w:space="0" w:color="auto"/>
            </w:tcBorders>
          </w:tcPr>
          <w:p w14:paraId="03CE3108" w14:textId="77777777" w:rsidR="00533B31" w:rsidRPr="00DE4B38" w:rsidRDefault="00533B31" w:rsidP="00616CAD">
            <w:pPr>
              <w:rPr>
                <w:sz w:val="18"/>
                <w:szCs w:val="18"/>
              </w:rPr>
            </w:pPr>
            <w:r w:rsidRPr="00DE4B38">
              <w:rPr>
                <w:sz w:val="18"/>
                <w:szCs w:val="18"/>
              </w:rPr>
              <w:t>Şok sınıflaması ve tedavisi</w:t>
            </w:r>
          </w:p>
        </w:tc>
        <w:tc>
          <w:tcPr>
            <w:tcW w:w="2358" w:type="dxa"/>
            <w:tcBorders>
              <w:top w:val="single" w:sz="8" w:space="0" w:color="auto"/>
              <w:left w:val="single" w:sz="8" w:space="0" w:color="auto"/>
              <w:bottom w:val="single" w:sz="8" w:space="0" w:color="auto"/>
              <w:right w:val="single" w:sz="8" w:space="0" w:color="auto"/>
            </w:tcBorders>
          </w:tcPr>
          <w:p w14:paraId="183BB28F" w14:textId="77777777" w:rsidR="00533B31" w:rsidRDefault="00533B31" w:rsidP="00616CAD">
            <w:r w:rsidRPr="00645015">
              <w:rPr>
                <w:sz w:val="18"/>
                <w:szCs w:val="18"/>
              </w:rPr>
              <w:t>Dr A. SAVRUN</w:t>
            </w:r>
          </w:p>
        </w:tc>
      </w:tr>
      <w:tr w:rsidR="00533B31" w:rsidRPr="00DE4B38" w14:paraId="79B35501" w14:textId="77777777" w:rsidTr="00616CAD">
        <w:tc>
          <w:tcPr>
            <w:tcW w:w="1277" w:type="dxa"/>
            <w:tcBorders>
              <w:top w:val="single" w:sz="8" w:space="0" w:color="auto"/>
              <w:left w:val="single" w:sz="8" w:space="0" w:color="auto"/>
              <w:bottom w:val="single" w:sz="8" w:space="0" w:color="auto"/>
              <w:right w:val="single" w:sz="8" w:space="0" w:color="auto"/>
            </w:tcBorders>
            <w:shd w:val="clear" w:color="auto" w:fill="333399"/>
          </w:tcPr>
          <w:p w14:paraId="733B3205" w14:textId="77777777" w:rsidR="00533B31" w:rsidRPr="00DE4B38" w:rsidRDefault="00533B31" w:rsidP="00616CAD">
            <w:pPr>
              <w:rPr>
                <w:sz w:val="18"/>
                <w:szCs w:val="18"/>
              </w:rPr>
            </w:pPr>
          </w:p>
        </w:tc>
        <w:tc>
          <w:tcPr>
            <w:tcW w:w="1842" w:type="dxa"/>
            <w:tcBorders>
              <w:top w:val="single" w:sz="8" w:space="0" w:color="auto"/>
              <w:left w:val="single" w:sz="8" w:space="0" w:color="auto"/>
              <w:bottom w:val="single" w:sz="8" w:space="0" w:color="auto"/>
              <w:right w:val="single" w:sz="8" w:space="0" w:color="auto"/>
            </w:tcBorders>
            <w:shd w:val="clear" w:color="auto" w:fill="333399"/>
          </w:tcPr>
          <w:p w14:paraId="40FADA49" w14:textId="77777777" w:rsidR="00533B31" w:rsidRPr="00DE4B38" w:rsidRDefault="00533B31" w:rsidP="00616CAD">
            <w:pPr>
              <w:rPr>
                <w:sz w:val="18"/>
                <w:szCs w:val="18"/>
              </w:rPr>
            </w:pPr>
          </w:p>
        </w:tc>
        <w:tc>
          <w:tcPr>
            <w:tcW w:w="4963" w:type="dxa"/>
            <w:tcBorders>
              <w:top w:val="single" w:sz="8" w:space="0" w:color="auto"/>
              <w:left w:val="single" w:sz="8" w:space="0" w:color="auto"/>
              <w:bottom w:val="single" w:sz="8" w:space="0" w:color="auto"/>
              <w:right w:val="single" w:sz="8" w:space="0" w:color="auto"/>
            </w:tcBorders>
          </w:tcPr>
          <w:p w14:paraId="7294EEB8"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14:paraId="5696FEA1" w14:textId="77777777" w:rsidR="00533B31" w:rsidRPr="00DE4B38" w:rsidRDefault="00533B31" w:rsidP="00616CAD">
            <w:pPr>
              <w:rPr>
                <w:sz w:val="18"/>
                <w:szCs w:val="18"/>
              </w:rPr>
            </w:pPr>
          </w:p>
        </w:tc>
      </w:tr>
      <w:tr w:rsidR="000C1F66" w:rsidRPr="00DE4B38" w14:paraId="3BC35F3F" w14:textId="77777777" w:rsidTr="00616CAD">
        <w:tc>
          <w:tcPr>
            <w:tcW w:w="1277" w:type="dxa"/>
            <w:tcBorders>
              <w:top w:val="single" w:sz="8" w:space="0" w:color="auto"/>
              <w:left w:val="single" w:sz="8" w:space="0" w:color="auto"/>
              <w:bottom w:val="single" w:sz="8" w:space="0" w:color="auto"/>
              <w:right w:val="single" w:sz="8" w:space="0" w:color="auto"/>
            </w:tcBorders>
          </w:tcPr>
          <w:p w14:paraId="6FD1047E" w14:textId="77777777" w:rsidR="000C1F66" w:rsidRPr="00DE4B38" w:rsidRDefault="00D04E98" w:rsidP="00616CAD">
            <w:pPr>
              <w:rPr>
                <w:sz w:val="18"/>
                <w:szCs w:val="18"/>
              </w:rPr>
            </w:pPr>
            <w:r>
              <w:rPr>
                <w:sz w:val="18"/>
                <w:szCs w:val="18"/>
              </w:rPr>
              <w:t>13:10 -</w:t>
            </w:r>
            <w:r w:rsidR="000C1F66" w:rsidRPr="00DE4B38">
              <w:rPr>
                <w:sz w:val="18"/>
                <w:szCs w:val="18"/>
              </w:rPr>
              <w:t xml:space="preserve"> 14:00</w:t>
            </w:r>
          </w:p>
        </w:tc>
        <w:tc>
          <w:tcPr>
            <w:tcW w:w="1842" w:type="dxa"/>
            <w:tcBorders>
              <w:top w:val="single" w:sz="8" w:space="0" w:color="auto"/>
              <w:left w:val="single" w:sz="8" w:space="0" w:color="auto"/>
              <w:bottom w:val="single" w:sz="8" w:space="0" w:color="auto"/>
              <w:right w:val="single" w:sz="8" w:space="0" w:color="auto"/>
            </w:tcBorders>
          </w:tcPr>
          <w:p w14:paraId="40A63CCD" w14:textId="77777777" w:rsidR="000C1F66" w:rsidRPr="00DE4B38" w:rsidRDefault="000C1F66"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44775505" w14:textId="77777777" w:rsidR="000C1F66" w:rsidRPr="00DE4B38" w:rsidRDefault="000C1F66"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310584C6" w14:textId="77777777" w:rsidR="000C1F66" w:rsidRDefault="000C1F66" w:rsidP="00616CAD">
            <w:r w:rsidRPr="00775C57">
              <w:rPr>
                <w:sz w:val="18"/>
                <w:szCs w:val="18"/>
              </w:rPr>
              <w:t xml:space="preserve">Dr A. </w:t>
            </w:r>
            <w:r>
              <w:rPr>
                <w:sz w:val="18"/>
                <w:szCs w:val="18"/>
              </w:rPr>
              <w:t>AYGÜN</w:t>
            </w:r>
          </w:p>
        </w:tc>
      </w:tr>
      <w:tr w:rsidR="000C1F66" w:rsidRPr="00DE4B38" w14:paraId="6A3DD780" w14:textId="77777777" w:rsidTr="00616CAD">
        <w:tc>
          <w:tcPr>
            <w:tcW w:w="1277" w:type="dxa"/>
            <w:tcBorders>
              <w:top w:val="single" w:sz="8" w:space="0" w:color="auto"/>
              <w:left w:val="single" w:sz="8" w:space="0" w:color="auto"/>
              <w:bottom w:val="single" w:sz="8" w:space="0" w:color="auto"/>
              <w:right w:val="single" w:sz="8" w:space="0" w:color="auto"/>
            </w:tcBorders>
          </w:tcPr>
          <w:p w14:paraId="5129BA05" w14:textId="77777777" w:rsidR="000C1F66" w:rsidRPr="00DE4B38" w:rsidRDefault="00D04E98" w:rsidP="00616CAD">
            <w:pPr>
              <w:rPr>
                <w:sz w:val="18"/>
                <w:szCs w:val="18"/>
              </w:rPr>
            </w:pPr>
            <w:r>
              <w:rPr>
                <w:sz w:val="18"/>
                <w:szCs w:val="18"/>
              </w:rPr>
              <w:t>14:10 -</w:t>
            </w:r>
            <w:r w:rsidR="000C1F66" w:rsidRPr="00DE4B38">
              <w:rPr>
                <w:sz w:val="18"/>
                <w:szCs w:val="18"/>
              </w:rPr>
              <w:t>15:00</w:t>
            </w:r>
          </w:p>
        </w:tc>
        <w:tc>
          <w:tcPr>
            <w:tcW w:w="1842" w:type="dxa"/>
            <w:tcBorders>
              <w:top w:val="single" w:sz="8" w:space="0" w:color="auto"/>
              <w:left w:val="single" w:sz="8" w:space="0" w:color="auto"/>
              <w:bottom w:val="single" w:sz="8" w:space="0" w:color="auto"/>
              <w:right w:val="single" w:sz="8" w:space="0" w:color="auto"/>
            </w:tcBorders>
          </w:tcPr>
          <w:p w14:paraId="48D22C41" w14:textId="77777777" w:rsidR="000C1F66" w:rsidRPr="00DE4B38" w:rsidRDefault="000C1F66"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41F89CAB" w14:textId="77777777" w:rsidR="000C1F66" w:rsidRPr="00DE4B38" w:rsidRDefault="000C1F66"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799F2AE7" w14:textId="77777777" w:rsidR="000C1F66" w:rsidRDefault="000C1F66" w:rsidP="00616CAD">
            <w:r w:rsidRPr="00775C57">
              <w:rPr>
                <w:sz w:val="18"/>
                <w:szCs w:val="18"/>
              </w:rPr>
              <w:t xml:space="preserve">Dr A. </w:t>
            </w:r>
            <w:r>
              <w:rPr>
                <w:sz w:val="18"/>
                <w:szCs w:val="18"/>
              </w:rPr>
              <w:t>AYGÜN</w:t>
            </w:r>
          </w:p>
        </w:tc>
      </w:tr>
      <w:tr w:rsidR="000C1F66" w:rsidRPr="00DE4B38" w14:paraId="575D2776" w14:textId="77777777" w:rsidTr="00616CAD">
        <w:tc>
          <w:tcPr>
            <w:tcW w:w="1277" w:type="dxa"/>
            <w:tcBorders>
              <w:top w:val="single" w:sz="8" w:space="0" w:color="auto"/>
              <w:left w:val="single" w:sz="8" w:space="0" w:color="auto"/>
              <w:bottom w:val="single" w:sz="8" w:space="0" w:color="auto"/>
              <w:right w:val="single" w:sz="8" w:space="0" w:color="auto"/>
            </w:tcBorders>
          </w:tcPr>
          <w:p w14:paraId="618145CE" w14:textId="77777777" w:rsidR="000C1F66" w:rsidRPr="00DE4B38" w:rsidRDefault="00D04E98" w:rsidP="00616CAD">
            <w:pPr>
              <w:rPr>
                <w:sz w:val="18"/>
                <w:szCs w:val="18"/>
              </w:rPr>
            </w:pPr>
            <w:r>
              <w:rPr>
                <w:sz w:val="18"/>
                <w:szCs w:val="18"/>
              </w:rPr>
              <w:t>15:10 -</w:t>
            </w:r>
            <w:r w:rsidR="000C1F66" w:rsidRPr="00DE4B38">
              <w:rPr>
                <w:sz w:val="18"/>
                <w:szCs w:val="18"/>
              </w:rPr>
              <w:t xml:space="preserve">16:00  </w:t>
            </w:r>
          </w:p>
        </w:tc>
        <w:tc>
          <w:tcPr>
            <w:tcW w:w="1842" w:type="dxa"/>
            <w:tcBorders>
              <w:top w:val="single" w:sz="8" w:space="0" w:color="auto"/>
              <w:left w:val="single" w:sz="8" w:space="0" w:color="auto"/>
              <w:bottom w:val="single" w:sz="8" w:space="0" w:color="auto"/>
              <w:right w:val="single" w:sz="8" w:space="0" w:color="auto"/>
            </w:tcBorders>
          </w:tcPr>
          <w:p w14:paraId="375FD6CA" w14:textId="77777777" w:rsidR="000C1F66" w:rsidRPr="00DE4B38" w:rsidRDefault="000C1F66"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72BFCCE2" w14:textId="77777777" w:rsidR="000C1F66" w:rsidRPr="00DE4B38" w:rsidRDefault="000C1F66"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43240192" w14:textId="77777777" w:rsidR="000C1F66" w:rsidRDefault="000C1F66" w:rsidP="00616CAD">
            <w:r w:rsidRPr="00775C57">
              <w:rPr>
                <w:sz w:val="18"/>
                <w:szCs w:val="18"/>
              </w:rPr>
              <w:t xml:space="preserve">Dr A. </w:t>
            </w:r>
            <w:r>
              <w:rPr>
                <w:sz w:val="18"/>
                <w:szCs w:val="18"/>
              </w:rPr>
              <w:t>AYGÜN</w:t>
            </w:r>
          </w:p>
        </w:tc>
      </w:tr>
      <w:tr w:rsidR="000C1F66" w:rsidRPr="00DE4B38" w14:paraId="4B18A8D8" w14:textId="77777777" w:rsidTr="00D04E98">
        <w:trPr>
          <w:trHeight w:val="93"/>
        </w:trPr>
        <w:tc>
          <w:tcPr>
            <w:tcW w:w="1277" w:type="dxa"/>
            <w:tcBorders>
              <w:top w:val="single" w:sz="8" w:space="0" w:color="auto"/>
              <w:left w:val="single" w:sz="8" w:space="0" w:color="auto"/>
              <w:bottom w:val="single" w:sz="8" w:space="0" w:color="auto"/>
              <w:right w:val="single" w:sz="8" w:space="0" w:color="auto"/>
            </w:tcBorders>
          </w:tcPr>
          <w:p w14:paraId="2BBFC983" w14:textId="77777777" w:rsidR="000C1F66" w:rsidRPr="00DE4B38" w:rsidRDefault="00D04E98" w:rsidP="00616CAD">
            <w:pPr>
              <w:rPr>
                <w:sz w:val="18"/>
                <w:szCs w:val="18"/>
              </w:rPr>
            </w:pPr>
            <w:r>
              <w:rPr>
                <w:sz w:val="18"/>
                <w:szCs w:val="18"/>
              </w:rPr>
              <w:t>16:10 -</w:t>
            </w:r>
            <w:r w:rsidR="000C1F66" w:rsidRPr="00DE4B38">
              <w:rPr>
                <w:sz w:val="18"/>
                <w:szCs w:val="18"/>
              </w:rPr>
              <w:t xml:space="preserve">17:00  </w:t>
            </w:r>
          </w:p>
        </w:tc>
        <w:tc>
          <w:tcPr>
            <w:tcW w:w="1842" w:type="dxa"/>
            <w:tcBorders>
              <w:top w:val="single" w:sz="8" w:space="0" w:color="auto"/>
              <w:left w:val="single" w:sz="8" w:space="0" w:color="auto"/>
              <w:bottom w:val="single" w:sz="8" w:space="0" w:color="auto"/>
              <w:right w:val="single" w:sz="8" w:space="0" w:color="auto"/>
            </w:tcBorders>
          </w:tcPr>
          <w:p w14:paraId="77A272CA" w14:textId="77777777" w:rsidR="000C1F66" w:rsidRPr="00DE4B38" w:rsidRDefault="000C1F66" w:rsidP="00616CAD">
            <w:pPr>
              <w:rPr>
                <w:sz w:val="18"/>
                <w:szCs w:val="18"/>
              </w:rPr>
            </w:pPr>
            <w:r w:rsidRPr="00DE4B38">
              <w:rPr>
                <w:sz w:val="18"/>
                <w:szCs w:val="18"/>
              </w:rPr>
              <w:t>Pratik</w:t>
            </w:r>
          </w:p>
        </w:tc>
        <w:tc>
          <w:tcPr>
            <w:tcW w:w="4963" w:type="dxa"/>
            <w:tcBorders>
              <w:top w:val="single" w:sz="8" w:space="0" w:color="auto"/>
              <w:left w:val="single" w:sz="8" w:space="0" w:color="auto"/>
              <w:bottom w:val="single" w:sz="8" w:space="0" w:color="auto"/>
              <w:right w:val="single" w:sz="8" w:space="0" w:color="auto"/>
            </w:tcBorders>
          </w:tcPr>
          <w:p w14:paraId="2E1AA52C" w14:textId="77777777" w:rsidR="000C1F66" w:rsidRPr="00DE4B38" w:rsidRDefault="000C1F66" w:rsidP="00616CAD">
            <w:pPr>
              <w:rPr>
                <w:sz w:val="18"/>
                <w:szCs w:val="18"/>
              </w:rPr>
            </w:pPr>
            <w:r w:rsidRPr="00DE4B38">
              <w:rPr>
                <w:sz w:val="18"/>
                <w:szCs w:val="18"/>
              </w:rPr>
              <w:t>Pratik</w:t>
            </w:r>
          </w:p>
        </w:tc>
        <w:tc>
          <w:tcPr>
            <w:tcW w:w="2358" w:type="dxa"/>
            <w:tcBorders>
              <w:top w:val="single" w:sz="8" w:space="0" w:color="auto"/>
              <w:left w:val="single" w:sz="8" w:space="0" w:color="auto"/>
              <w:bottom w:val="single" w:sz="8" w:space="0" w:color="auto"/>
              <w:right w:val="single" w:sz="8" w:space="0" w:color="auto"/>
            </w:tcBorders>
          </w:tcPr>
          <w:p w14:paraId="4F3F5124" w14:textId="77777777" w:rsidR="000C1F66" w:rsidRDefault="000C1F66" w:rsidP="00616CAD">
            <w:r w:rsidRPr="00775C57">
              <w:rPr>
                <w:sz w:val="18"/>
                <w:szCs w:val="18"/>
              </w:rPr>
              <w:t xml:space="preserve">Dr A. </w:t>
            </w:r>
            <w:r>
              <w:rPr>
                <w:sz w:val="18"/>
                <w:szCs w:val="18"/>
              </w:rPr>
              <w:t>AYGÜN</w:t>
            </w:r>
          </w:p>
        </w:tc>
      </w:tr>
    </w:tbl>
    <w:p w14:paraId="0C124D59" w14:textId="77777777" w:rsidR="00533B31" w:rsidRPr="00DE4B38" w:rsidRDefault="00533B31" w:rsidP="00533B31">
      <w:pPr>
        <w:shd w:val="clear" w:color="auto" w:fill="FFFFFF"/>
        <w:tabs>
          <w:tab w:val="left" w:pos="1740"/>
        </w:tabs>
        <w:jc w:val="center"/>
        <w:rPr>
          <w:b/>
          <w:sz w:val="18"/>
          <w:szCs w:val="18"/>
        </w:rPr>
      </w:pPr>
    </w:p>
    <w:p w14:paraId="352E11DF" w14:textId="77777777" w:rsidR="00533B31" w:rsidRPr="00DE4B38" w:rsidRDefault="00533B31" w:rsidP="00533B31">
      <w:pPr>
        <w:shd w:val="clear" w:color="auto" w:fill="FFFFFF"/>
        <w:tabs>
          <w:tab w:val="left" w:pos="1740"/>
        </w:tabs>
        <w:jc w:val="center"/>
        <w:rPr>
          <w:b/>
          <w:sz w:val="18"/>
          <w:szCs w:val="18"/>
        </w:rPr>
      </w:pPr>
    </w:p>
    <w:p w14:paraId="437056E0" w14:textId="77777777" w:rsidR="00533B31" w:rsidRDefault="00533B31" w:rsidP="00533B31">
      <w:pPr>
        <w:shd w:val="clear" w:color="auto" w:fill="FFFFFF"/>
        <w:tabs>
          <w:tab w:val="left" w:pos="1740"/>
        </w:tabs>
        <w:jc w:val="center"/>
        <w:rPr>
          <w:b/>
          <w:sz w:val="18"/>
          <w:szCs w:val="18"/>
        </w:rPr>
      </w:pPr>
    </w:p>
    <w:p w14:paraId="47C1B86D" w14:textId="77777777" w:rsidR="00533B31" w:rsidRDefault="00533B31" w:rsidP="00533B31">
      <w:pPr>
        <w:shd w:val="clear" w:color="auto" w:fill="FFFFFF"/>
        <w:tabs>
          <w:tab w:val="left" w:pos="1740"/>
        </w:tabs>
        <w:jc w:val="center"/>
        <w:rPr>
          <w:b/>
          <w:sz w:val="18"/>
          <w:szCs w:val="18"/>
        </w:rPr>
      </w:pPr>
    </w:p>
    <w:p w14:paraId="6DCCFA66" w14:textId="77777777" w:rsidR="00533B31" w:rsidRDefault="00533B31" w:rsidP="00533B31">
      <w:pPr>
        <w:shd w:val="clear" w:color="auto" w:fill="FFFFFF"/>
        <w:tabs>
          <w:tab w:val="left" w:pos="1740"/>
        </w:tabs>
        <w:jc w:val="center"/>
        <w:rPr>
          <w:b/>
          <w:sz w:val="18"/>
          <w:szCs w:val="18"/>
        </w:rPr>
      </w:pPr>
    </w:p>
    <w:p w14:paraId="6BAEFBDC" w14:textId="77777777" w:rsidR="00533B31" w:rsidRDefault="00533B31" w:rsidP="00C30417">
      <w:pPr>
        <w:shd w:val="clear" w:color="auto" w:fill="FFFFFF"/>
        <w:tabs>
          <w:tab w:val="left" w:pos="1740"/>
        </w:tabs>
        <w:rPr>
          <w:b/>
          <w:sz w:val="18"/>
          <w:szCs w:val="18"/>
        </w:rPr>
      </w:pPr>
    </w:p>
    <w:p w14:paraId="33011AD6" w14:textId="77777777" w:rsidR="00C65E09" w:rsidRDefault="00C65E09" w:rsidP="00C30417">
      <w:pPr>
        <w:shd w:val="clear" w:color="auto" w:fill="FFFFFF"/>
        <w:tabs>
          <w:tab w:val="left" w:pos="1740"/>
        </w:tabs>
        <w:rPr>
          <w:b/>
          <w:sz w:val="18"/>
          <w:szCs w:val="18"/>
        </w:rPr>
      </w:pPr>
    </w:p>
    <w:p w14:paraId="4C6F5D95" w14:textId="77777777" w:rsidR="00C65E09" w:rsidRPr="00DE4B38" w:rsidRDefault="00C65E09" w:rsidP="00C30417">
      <w:pPr>
        <w:shd w:val="clear" w:color="auto" w:fill="FFFFFF"/>
        <w:tabs>
          <w:tab w:val="left" w:pos="1740"/>
        </w:tabs>
        <w:rPr>
          <w:b/>
          <w:sz w:val="18"/>
          <w:szCs w:val="18"/>
        </w:rPr>
      </w:pPr>
    </w:p>
    <w:p w14:paraId="6765EECC" w14:textId="2931B254" w:rsidR="00533B31" w:rsidRPr="00DE4B38" w:rsidRDefault="00485F62" w:rsidP="00533B31">
      <w:pPr>
        <w:shd w:val="clear" w:color="auto" w:fill="FFFFFF"/>
        <w:tabs>
          <w:tab w:val="left" w:pos="2805"/>
        </w:tabs>
        <w:rPr>
          <w:b/>
          <w:sz w:val="18"/>
          <w:szCs w:val="18"/>
        </w:rPr>
      </w:pPr>
      <w:r>
        <w:rPr>
          <w:color w:val="000000" w:themeColor="text1"/>
          <w:sz w:val="18"/>
          <w:szCs w:val="18"/>
        </w:rPr>
        <w:t>0</w:t>
      </w:r>
      <w:r w:rsidR="00CF504F">
        <w:rPr>
          <w:color w:val="000000" w:themeColor="text1"/>
          <w:sz w:val="18"/>
          <w:szCs w:val="18"/>
        </w:rPr>
        <w:t>8</w:t>
      </w:r>
      <w:r>
        <w:rPr>
          <w:color w:val="000000" w:themeColor="text1"/>
          <w:sz w:val="18"/>
          <w:szCs w:val="18"/>
        </w:rPr>
        <w:t xml:space="preserve"> NİSAN</w:t>
      </w:r>
      <w:r w:rsidRPr="000E4C0D">
        <w:rPr>
          <w:color w:val="000000" w:themeColor="text1"/>
          <w:sz w:val="18"/>
          <w:szCs w:val="18"/>
        </w:rPr>
        <w:t xml:space="preserve"> 2019 </w:t>
      </w:r>
      <w:r w:rsidR="007747FE">
        <w:rPr>
          <w:sz w:val="18"/>
          <w:szCs w:val="18"/>
        </w:rPr>
        <w:t>25</w:t>
      </w:r>
      <w:r>
        <w:rPr>
          <w:sz w:val="18"/>
          <w:szCs w:val="18"/>
        </w:rPr>
        <w:t xml:space="preserve"> ŞUBAT</w:t>
      </w:r>
      <w:r w:rsidRPr="000E4C0D">
        <w:rPr>
          <w:sz w:val="18"/>
          <w:szCs w:val="18"/>
        </w:rPr>
        <w:t xml:space="preserve"> </w:t>
      </w:r>
      <w:r w:rsidR="00FB3737" w:rsidRPr="006E1751">
        <w:rPr>
          <w:sz w:val="18"/>
          <w:szCs w:val="18"/>
        </w:rPr>
        <w:t>2019</w:t>
      </w:r>
      <w:r w:rsidR="00FB3737">
        <w:rPr>
          <w:sz w:val="18"/>
          <w:szCs w:val="18"/>
        </w:rPr>
        <w:t xml:space="preserve"> </w:t>
      </w:r>
      <w:r w:rsidR="00533B31" w:rsidRPr="00DE4B38">
        <w:rPr>
          <w:sz w:val="18"/>
          <w:szCs w:val="18"/>
        </w:rPr>
        <w:t>PAZARTESİ</w:t>
      </w:r>
      <w:r w:rsidR="00533B31" w:rsidRPr="00DE4B38">
        <w:rPr>
          <w:sz w:val="18"/>
          <w:szCs w:val="18"/>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C1F66" w:rsidRPr="00DE4B38" w14:paraId="79281BAA" w14:textId="77777777" w:rsidTr="00616CAD">
        <w:tc>
          <w:tcPr>
            <w:tcW w:w="1418" w:type="dxa"/>
          </w:tcPr>
          <w:p w14:paraId="4C8707DD" w14:textId="77777777" w:rsidR="000C1F66" w:rsidRPr="00DE4B38" w:rsidRDefault="000C1F66" w:rsidP="00616CAD">
            <w:pPr>
              <w:rPr>
                <w:sz w:val="18"/>
                <w:szCs w:val="18"/>
              </w:rPr>
            </w:pPr>
            <w:r w:rsidRPr="00DE4B38">
              <w:rPr>
                <w:sz w:val="18"/>
                <w:szCs w:val="18"/>
              </w:rPr>
              <w:t>08.00 - 08.50</w:t>
            </w:r>
          </w:p>
        </w:tc>
        <w:tc>
          <w:tcPr>
            <w:tcW w:w="1985" w:type="dxa"/>
          </w:tcPr>
          <w:p w14:paraId="73457782" w14:textId="77777777" w:rsidR="000C1F66" w:rsidRPr="00DE4B38" w:rsidRDefault="000C1F66" w:rsidP="00616CAD">
            <w:pPr>
              <w:rPr>
                <w:sz w:val="18"/>
                <w:szCs w:val="18"/>
              </w:rPr>
            </w:pPr>
            <w:r w:rsidRPr="00DE4B38">
              <w:rPr>
                <w:sz w:val="18"/>
                <w:szCs w:val="18"/>
              </w:rPr>
              <w:t>Teorik</w:t>
            </w:r>
          </w:p>
        </w:tc>
        <w:tc>
          <w:tcPr>
            <w:tcW w:w="4678" w:type="dxa"/>
          </w:tcPr>
          <w:p w14:paraId="4B06A858" w14:textId="77777777" w:rsidR="000C1F66" w:rsidRPr="00DE4B38" w:rsidRDefault="000C1F66" w:rsidP="00616CAD">
            <w:pPr>
              <w:rPr>
                <w:sz w:val="18"/>
                <w:szCs w:val="18"/>
              </w:rPr>
            </w:pPr>
            <w:r w:rsidRPr="00DE4B38">
              <w:rPr>
                <w:sz w:val="18"/>
                <w:szCs w:val="18"/>
              </w:rPr>
              <w:t>Serebrovasküler hastalığa yaklaşım</w:t>
            </w:r>
          </w:p>
        </w:tc>
        <w:tc>
          <w:tcPr>
            <w:tcW w:w="2358" w:type="dxa"/>
          </w:tcPr>
          <w:p w14:paraId="59750405" w14:textId="77777777" w:rsidR="000C1F66" w:rsidRDefault="000C1F66" w:rsidP="00616CAD">
            <w:r w:rsidRPr="00775C57">
              <w:rPr>
                <w:sz w:val="18"/>
                <w:szCs w:val="18"/>
              </w:rPr>
              <w:t xml:space="preserve">Dr A. </w:t>
            </w:r>
            <w:r>
              <w:rPr>
                <w:sz w:val="18"/>
                <w:szCs w:val="18"/>
              </w:rPr>
              <w:t>AYGÜN</w:t>
            </w:r>
          </w:p>
        </w:tc>
      </w:tr>
      <w:tr w:rsidR="000C1F66" w:rsidRPr="00DE4B38" w14:paraId="47A7293E" w14:textId="77777777" w:rsidTr="00616CAD">
        <w:tc>
          <w:tcPr>
            <w:tcW w:w="1418" w:type="dxa"/>
          </w:tcPr>
          <w:p w14:paraId="12BA3F86" w14:textId="77777777" w:rsidR="000C1F66" w:rsidRPr="00DE4B38" w:rsidRDefault="000C1F66" w:rsidP="00616CAD">
            <w:pPr>
              <w:rPr>
                <w:sz w:val="18"/>
                <w:szCs w:val="18"/>
              </w:rPr>
            </w:pPr>
            <w:r w:rsidRPr="00DE4B38">
              <w:rPr>
                <w:sz w:val="18"/>
                <w:szCs w:val="18"/>
              </w:rPr>
              <w:t>09.00 - 09.50</w:t>
            </w:r>
          </w:p>
        </w:tc>
        <w:tc>
          <w:tcPr>
            <w:tcW w:w="1985" w:type="dxa"/>
          </w:tcPr>
          <w:p w14:paraId="0E23A76A" w14:textId="77777777" w:rsidR="000C1F66" w:rsidRPr="00DE4B38" w:rsidRDefault="000C1F66" w:rsidP="00616CAD">
            <w:pPr>
              <w:rPr>
                <w:sz w:val="18"/>
                <w:szCs w:val="18"/>
              </w:rPr>
            </w:pPr>
            <w:r w:rsidRPr="00DE4B38">
              <w:rPr>
                <w:sz w:val="18"/>
                <w:szCs w:val="18"/>
              </w:rPr>
              <w:t>Teorik</w:t>
            </w:r>
          </w:p>
        </w:tc>
        <w:tc>
          <w:tcPr>
            <w:tcW w:w="4678" w:type="dxa"/>
          </w:tcPr>
          <w:p w14:paraId="08DA35AC" w14:textId="77777777" w:rsidR="000C1F66" w:rsidRPr="00DE4B38" w:rsidRDefault="000C1F66" w:rsidP="00616CAD">
            <w:pPr>
              <w:rPr>
                <w:sz w:val="18"/>
                <w:szCs w:val="18"/>
              </w:rPr>
            </w:pPr>
            <w:r w:rsidRPr="00DE4B38">
              <w:rPr>
                <w:sz w:val="18"/>
                <w:szCs w:val="18"/>
              </w:rPr>
              <w:t>İntrakranial kanaması olan hastaya yaklaşım</w:t>
            </w:r>
          </w:p>
        </w:tc>
        <w:tc>
          <w:tcPr>
            <w:tcW w:w="2358" w:type="dxa"/>
          </w:tcPr>
          <w:p w14:paraId="3649C8BF" w14:textId="77777777" w:rsidR="000C1F66" w:rsidRDefault="000C1F66" w:rsidP="00616CAD">
            <w:r w:rsidRPr="00775C57">
              <w:rPr>
                <w:sz w:val="18"/>
                <w:szCs w:val="18"/>
              </w:rPr>
              <w:t xml:space="preserve">Dr A. </w:t>
            </w:r>
            <w:r>
              <w:rPr>
                <w:sz w:val="18"/>
                <w:szCs w:val="18"/>
              </w:rPr>
              <w:t>AYGÜN</w:t>
            </w:r>
          </w:p>
        </w:tc>
      </w:tr>
      <w:tr w:rsidR="000C1F66" w:rsidRPr="00DE4B38" w14:paraId="01A92690" w14:textId="77777777" w:rsidTr="00616CAD">
        <w:tc>
          <w:tcPr>
            <w:tcW w:w="1418" w:type="dxa"/>
            <w:tcBorders>
              <w:bottom w:val="single" w:sz="8" w:space="0" w:color="auto"/>
            </w:tcBorders>
          </w:tcPr>
          <w:p w14:paraId="72E611E7" w14:textId="77777777" w:rsidR="000C1F66" w:rsidRPr="00DE4B38" w:rsidRDefault="000C1F66" w:rsidP="00616CAD">
            <w:pPr>
              <w:rPr>
                <w:sz w:val="18"/>
                <w:szCs w:val="18"/>
              </w:rPr>
            </w:pPr>
            <w:r w:rsidRPr="00DE4B38">
              <w:rPr>
                <w:sz w:val="18"/>
                <w:szCs w:val="18"/>
              </w:rPr>
              <w:t>10.00 - 10.50</w:t>
            </w:r>
          </w:p>
        </w:tc>
        <w:tc>
          <w:tcPr>
            <w:tcW w:w="1985" w:type="dxa"/>
            <w:tcBorders>
              <w:bottom w:val="single" w:sz="8" w:space="0" w:color="auto"/>
            </w:tcBorders>
          </w:tcPr>
          <w:p w14:paraId="7F49B7B6" w14:textId="77777777" w:rsidR="000C1F66" w:rsidRPr="00DE4B38" w:rsidRDefault="000C1F66" w:rsidP="00616CAD">
            <w:pPr>
              <w:rPr>
                <w:sz w:val="18"/>
                <w:szCs w:val="18"/>
              </w:rPr>
            </w:pPr>
            <w:r w:rsidRPr="00DE4B38">
              <w:rPr>
                <w:sz w:val="18"/>
                <w:szCs w:val="18"/>
              </w:rPr>
              <w:t>Teorik</w:t>
            </w:r>
          </w:p>
        </w:tc>
        <w:tc>
          <w:tcPr>
            <w:tcW w:w="4678" w:type="dxa"/>
            <w:tcBorders>
              <w:bottom w:val="single" w:sz="8" w:space="0" w:color="auto"/>
            </w:tcBorders>
          </w:tcPr>
          <w:p w14:paraId="4A19B76E" w14:textId="77777777" w:rsidR="000C1F66" w:rsidRPr="00DE4B38" w:rsidRDefault="000C1F66" w:rsidP="00616CAD">
            <w:pPr>
              <w:rPr>
                <w:sz w:val="18"/>
                <w:szCs w:val="18"/>
              </w:rPr>
            </w:pPr>
            <w:r w:rsidRPr="00DE4B38">
              <w:rPr>
                <w:sz w:val="18"/>
                <w:szCs w:val="18"/>
              </w:rPr>
              <w:t>Epilepsi hastasına yaklaşım</w:t>
            </w:r>
          </w:p>
        </w:tc>
        <w:tc>
          <w:tcPr>
            <w:tcW w:w="2358" w:type="dxa"/>
            <w:tcBorders>
              <w:bottom w:val="single" w:sz="8" w:space="0" w:color="auto"/>
            </w:tcBorders>
          </w:tcPr>
          <w:p w14:paraId="579EC99B" w14:textId="77777777" w:rsidR="000C1F66" w:rsidRDefault="000C1F66" w:rsidP="00616CAD">
            <w:r w:rsidRPr="00775C57">
              <w:rPr>
                <w:sz w:val="18"/>
                <w:szCs w:val="18"/>
              </w:rPr>
              <w:t xml:space="preserve">Dr A. </w:t>
            </w:r>
            <w:r>
              <w:rPr>
                <w:sz w:val="18"/>
                <w:szCs w:val="18"/>
              </w:rPr>
              <w:t>AYGÜN</w:t>
            </w:r>
          </w:p>
        </w:tc>
      </w:tr>
      <w:tr w:rsidR="000C1F66" w:rsidRPr="00DE4B38" w14:paraId="5ACA36B5" w14:textId="77777777" w:rsidTr="00616CAD">
        <w:tc>
          <w:tcPr>
            <w:tcW w:w="1418" w:type="dxa"/>
            <w:tcBorders>
              <w:bottom w:val="single" w:sz="8" w:space="0" w:color="auto"/>
            </w:tcBorders>
          </w:tcPr>
          <w:p w14:paraId="51392154" w14:textId="77777777" w:rsidR="000C1F66" w:rsidRPr="00DE4B38" w:rsidRDefault="000C1F66" w:rsidP="00616CAD">
            <w:pPr>
              <w:rPr>
                <w:sz w:val="18"/>
                <w:szCs w:val="18"/>
              </w:rPr>
            </w:pPr>
            <w:r w:rsidRPr="00DE4B38">
              <w:rPr>
                <w:sz w:val="18"/>
                <w:szCs w:val="18"/>
              </w:rPr>
              <w:t>11.00 - 11.50</w:t>
            </w:r>
          </w:p>
        </w:tc>
        <w:tc>
          <w:tcPr>
            <w:tcW w:w="1985" w:type="dxa"/>
            <w:tcBorders>
              <w:bottom w:val="single" w:sz="8" w:space="0" w:color="auto"/>
            </w:tcBorders>
          </w:tcPr>
          <w:p w14:paraId="17C06424" w14:textId="77777777" w:rsidR="000C1F66" w:rsidRPr="00DE4B38" w:rsidRDefault="000C1F66" w:rsidP="00616CAD">
            <w:pPr>
              <w:rPr>
                <w:sz w:val="18"/>
                <w:szCs w:val="18"/>
              </w:rPr>
            </w:pPr>
            <w:r w:rsidRPr="00DE4B38">
              <w:rPr>
                <w:sz w:val="18"/>
                <w:szCs w:val="18"/>
              </w:rPr>
              <w:t>Teorik</w:t>
            </w:r>
          </w:p>
        </w:tc>
        <w:tc>
          <w:tcPr>
            <w:tcW w:w="4678" w:type="dxa"/>
            <w:tcBorders>
              <w:bottom w:val="single" w:sz="8" w:space="0" w:color="auto"/>
            </w:tcBorders>
          </w:tcPr>
          <w:p w14:paraId="4ACE891A" w14:textId="77777777" w:rsidR="000C1F66" w:rsidRPr="00DE4B38" w:rsidRDefault="000C1F66" w:rsidP="00616CAD">
            <w:pPr>
              <w:rPr>
                <w:sz w:val="18"/>
                <w:szCs w:val="18"/>
              </w:rPr>
            </w:pPr>
            <w:r w:rsidRPr="00DE4B38">
              <w:rPr>
                <w:sz w:val="18"/>
                <w:szCs w:val="18"/>
              </w:rPr>
              <w:t>Epilepsi hastasına yaklaşım</w:t>
            </w:r>
          </w:p>
        </w:tc>
        <w:tc>
          <w:tcPr>
            <w:tcW w:w="2358" w:type="dxa"/>
            <w:tcBorders>
              <w:bottom w:val="single" w:sz="8" w:space="0" w:color="auto"/>
            </w:tcBorders>
          </w:tcPr>
          <w:p w14:paraId="706E83FB" w14:textId="77777777" w:rsidR="000C1F66" w:rsidRDefault="000C1F66" w:rsidP="00616CAD">
            <w:r w:rsidRPr="00775C57">
              <w:rPr>
                <w:sz w:val="18"/>
                <w:szCs w:val="18"/>
              </w:rPr>
              <w:t xml:space="preserve">Dr A. </w:t>
            </w:r>
            <w:r>
              <w:rPr>
                <w:sz w:val="18"/>
                <w:szCs w:val="18"/>
              </w:rPr>
              <w:t>AYGÜN</w:t>
            </w:r>
          </w:p>
        </w:tc>
      </w:tr>
      <w:tr w:rsidR="00533B31" w:rsidRPr="00DE4B38" w14:paraId="78F4F17E" w14:textId="77777777" w:rsidTr="00616CAD">
        <w:tc>
          <w:tcPr>
            <w:tcW w:w="1418" w:type="dxa"/>
            <w:shd w:val="clear" w:color="auto" w:fill="333399"/>
          </w:tcPr>
          <w:p w14:paraId="1AA1A7C8" w14:textId="77777777" w:rsidR="00533B31" w:rsidRPr="00DE4B38" w:rsidRDefault="00533B31" w:rsidP="00616CAD">
            <w:pPr>
              <w:rPr>
                <w:sz w:val="18"/>
                <w:szCs w:val="18"/>
              </w:rPr>
            </w:pPr>
          </w:p>
        </w:tc>
        <w:tc>
          <w:tcPr>
            <w:tcW w:w="1985" w:type="dxa"/>
            <w:shd w:val="clear" w:color="auto" w:fill="333399"/>
          </w:tcPr>
          <w:p w14:paraId="46AE57F5" w14:textId="77777777" w:rsidR="00533B31" w:rsidRPr="00DE4B38" w:rsidRDefault="00533B31" w:rsidP="00616CAD">
            <w:pPr>
              <w:rPr>
                <w:sz w:val="18"/>
                <w:szCs w:val="18"/>
              </w:rPr>
            </w:pPr>
          </w:p>
        </w:tc>
        <w:tc>
          <w:tcPr>
            <w:tcW w:w="4678" w:type="dxa"/>
            <w:shd w:val="clear" w:color="auto" w:fill="auto"/>
          </w:tcPr>
          <w:p w14:paraId="2971239A"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746F9D5D" w14:textId="77777777" w:rsidR="00533B31" w:rsidRPr="00DE4B38" w:rsidRDefault="00533B31" w:rsidP="00616CAD">
            <w:pPr>
              <w:rPr>
                <w:sz w:val="18"/>
                <w:szCs w:val="18"/>
              </w:rPr>
            </w:pPr>
          </w:p>
        </w:tc>
      </w:tr>
      <w:tr w:rsidR="00533B31" w:rsidRPr="00DE4B38" w14:paraId="79F14827" w14:textId="77777777" w:rsidTr="00616CAD">
        <w:tc>
          <w:tcPr>
            <w:tcW w:w="1418" w:type="dxa"/>
          </w:tcPr>
          <w:p w14:paraId="67E16096" w14:textId="77777777" w:rsidR="00533B31" w:rsidRPr="00DE4B38" w:rsidRDefault="00533B31" w:rsidP="00616CAD">
            <w:pPr>
              <w:rPr>
                <w:sz w:val="18"/>
                <w:szCs w:val="18"/>
              </w:rPr>
            </w:pPr>
            <w:r w:rsidRPr="00DE4B38">
              <w:rPr>
                <w:sz w:val="18"/>
                <w:szCs w:val="18"/>
              </w:rPr>
              <w:t>13:10 – 14:00</w:t>
            </w:r>
          </w:p>
        </w:tc>
        <w:tc>
          <w:tcPr>
            <w:tcW w:w="1985" w:type="dxa"/>
          </w:tcPr>
          <w:p w14:paraId="4C435766" w14:textId="77777777" w:rsidR="00533B31" w:rsidRPr="00DE4B38" w:rsidRDefault="00533B31" w:rsidP="00616CAD">
            <w:pPr>
              <w:rPr>
                <w:sz w:val="18"/>
                <w:szCs w:val="18"/>
              </w:rPr>
            </w:pPr>
            <w:r w:rsidRPr="00DE4B38">
              <w:rPr>
                <w:sz w:val="18"/>
                <w:szCs w:val="18"/>
              </w:rPr>
              <w:t>Pratik</w:t>
            </w:r>
          </w:p>
        </w:tc>
        <w:tc>
          <w:tcPr>
            <w:tcW w:w="4678" w:type="dxa"/>
          </w:tcPr>
          <w:p w14:paraId="4E7CB607" w14:textId="77777777" w:rsidR="00533B31" w:rsidRPr="00DE4B38" w:rsidRDefault="00533B31" w:rsidP="00616CAD">
            <w:pPr>
              <w:rPr>
                <w:sz w:val="18"/>
                <w:szCs w:val="18"/>
              </w:rPr>
            </w:pPr>
            <w:r w:rsidRPr="00DE4B38">
              <w:rPr>
                <w:sz w:val="18"/>
                <w:szCs w:val="18"/>
              </w:rPr>
              <w:t>Pratik</w:t>
            </w:r>
          </w:p>
        </w:tc>
        <w:tc>
          <w:tcPr>
            <w:tcW w:w="2358" w:type="dxa"/>
          </w:tcPr>
          <w:p w14:paraId="215FF972" w14:textId="77777777" w:rsidR="00533B31" w:rsidRDefault="00533B31" w:rsidP="00616CAD">
            <w:r w:rsidRPr="00530C75">
              <w:rPr>
                <w:sz w:val="18"/>
                <w:szCs w:val="18"/>
              </w:rPr>
              <w:t>Dr A. SAVRUN</w:t>
            </w:r>
          </w:p>
        </w:tc>
      </w:tr>
      <w:tr w:rsidR="00533B31" w:rsidRPr="00DE4B38" w14:paraId="2223CF78" w14:textId="77777777" w:rsidTr="00616CAD">
        <w:tc>
          <w:tcPr>
            <w:tcW w:w="1418" w:type="dxa"/>
          </w:tcPr>
          <w:p w14:paraId="3869F3C8" w14:textId="77777777" w:rsidR="00533B31" w:rsidRPr="00DE4B38" w:rsidRDefault="00533B31" w:rsidP="00616CAD">
            <w:pPr>
              <w:rPr>
                <w:sz w:val="18"/>
                <w:szCs w:val="18"/>
              </w:rPr>
            </w:pPr>
            <w:r w:rsidRPr="00DE4B38">
              <w:rPr>
                <w:sz w:val="18"/>
                <w:szCs w:val="18"/>
              </w:rPr>
              <w:t>14:10 – 15:00</w:t>
            </w:r>
          </w:p>
        </w:tc>
        <w:tc>
          <w:tcPr>
            <w:tcW w:w="1985" w:type="dxa"/>
          </w:tcPr>
          <w:p w14:paraId="53BA23FC" w14:textId="77777777" w:rsidR="00533B31" w:rsidRPr="00DE4B38" w:rsidRDefault="00533B31" w:rsidP="00616CAD">
            <w:pPr>
              <w:rPr>
                <w:sz w:val="18"/>
                <w:szCs w:val="18"/>
              </w:rPr>
            </w:pPr>
            <w:r w:rsidRPr="00DE4B38">
              <w:rPr>
                <w:sz w:val="18"/>
                <w:szCs w:val="18"/>
              </w:rPr>
              <w:t>Pratik</w:t>
            </w:r>
          </w:p>
        </w:tc>
        <w:tc>
          <w:tcPr>
            <w:tcW w:w="4678" w:type="dxa"/>
          </w:tcPr>
          <w:p w14:paraId="27035CB4" w14:textId="77777777" w:rsidR="00533B31" w:rsidRPr="00DE4B38" w:rsidRDefault="00533B31" w:rsidP="00616CAD">
            <w:pPr>
              <w:rPr>
                <w:sz w:val="18"/>
                <w:szCs w:val="18"/>
              </w:rPr>
            </w:pPr>
            <w:r w:rsidRPr="00DE4B38">
              <w:rPr>
                <w:sz w:val="18"/>
                <w:szCs w:val="18"/>
              </w:rPr>
              <w:t>Pratik</w:t>
            </w:r>
          </w:p>
        </w:tc>
        <w:tc>
          <w:tcPr>
            <w:tcW w:w="2358" w:type="dxa"/>
          </w:tcPr>
          <w:p w14:paraId="47083D48" w14:textId="77777777" w:rsidR="00533B31" w:rsidRDefault="00533B31" w:rsidP="00616CAD">
            <w:r w:rsidRPr="00530C75">
              <w:rPr>
                <w:sz w:val="18"/>
                <w:szCs w:val="18"/>
              </w:rPr>
              <w:t>Dr A. SAVRUN</w:t>
            </w:r>
          </w:p>
        </w:tc>
      </w:tr>
      <w:tr w:rsidR="00533B31" w:rsidRPr="00DE4B38" w14:paraId="2C8CA0FE" w14:textId="77777777" w:rsidTr="00616CAD">
        <w:tc>
          <w:tcPr>
            <w:tcW w:w="1418" w:type="dxa"/>
          </w:tcPr>
          <w:p w14:paraId="52DB000A" w14:textId="77777777" w:rsidR="00533B31" w:rsidRPr="00DE4B38" w:rsidRDefault="00533B31" w:rsidP="00616CAD">
            <w:pPr>
              <w:rPr>
                <w:sz w:val="18"/>
                <w:szCs w:val="18"/>
              </w:rPr>
            </w:pPr>
            <w:r w:rsidRPr="00DE4B38">
              <w:rPr>
                <w:sz w:val="18"/>
                <w:szCs w:val="18"/>
              </w:rPr>
              <w:t xml:space="preserve">15:10 – 16:00  </w:t>
            </w:r>
          </w:p>
        </w:tc>
        <w:tc>
          <w:tcPr>
            <w:tcW w:w="1985" w:type="dxa"/>
          </w:tcPr>
          <w:p w14:paraId="369D6A7B" w14:textId="77777777" w:rsidR="00533B31" w:rsidRPr="00DE4B38" w:rsidRDefault="00533B31" w:rsidP="00616CAD">
            <w:pPr>
              <w:rPr>
                <w:sz w:val="18"/>
                <w:szCs w:val="18"/>
              </w:rPr>
            </w:pPr>
            <w:r w:rsidRPr="00DE4B38">
              <w:rPr>
                <w:sz w:val="18"/>
                <w:szCs w:val="18"/>
              </w:rPr>
              <w:t>Pratik</w:t>
            </w:r>
          </w:p>
        </w:tc>
        <w:tc>
          <w:tcPr>
            <w:tcW w:w="4678" w:type="dxa"/>
          </w:tcPr>
          <w:p w14:paraId="500ACB45" w14:textId="77777777" w:rsidR="00533B31" w:rsidRPr="00DE4B38" w:rsidRDefault="00533B31" w:rsidP="00616CAD">
            <w:pPr>
              <w:rPr>
                <w:sz w:val="18"/>
                <w:szCs w:val="18"/>
              </w:rPr>
            </w:pPr>
            <w:r w:rsidRPr="00DE4B38">
              <w:rPr>
                <w:sz w:val="18"/>
                <w:szCs w:val="18"/>
              </w:rPr>
              <w:t>Pratik</w:t>
            </w:r>
          </w:p>
        </w:tc>
        <w:tc>
          <w:tcPr>
            <w:tcW w:w="2358" w:type="dxa"/>
          </w:tcPr>
          <w:p w14:paraId="4925070F" w14:textId="77777777" w:rsidR="00533B31" w:rsidRDefault="00533B31" w:rsidP="00616CAD">
            <w:r w:rsidRPr="00530C75">
              <w:rPr>
                <w:sz w:val="18"/>
                <w:szCs w:val="18"/>
              </w:rPr>
              <w:t>Dr A. SAVRUN</w:t>
            </w:r>
          </w:p>
        </w:tc>
      </w:tr>
      <w:tr w:rsidR="00533B31" w:rsidRPr="00DE4B38" w14:paraId="66EEE5A1" w14:textId="77777777" w:rsidTr="00616CAD">
        <w:tc>
          <w:tcPr>
            <w:tcW w:w="1418" w:type="dxa"/>
          </w:tcPr>
          <w:p w14:paraId="2A09023F" w14:textId="77777777" w:rsidR="00533B31" w:rsidRPr="00DE4B38" w:rsidRDefault="00533B31" w:rsidP="00616CAD">
            <w:pPr>
              <w:rPr>
                <w:sz w:val="18"/>
                <w:szCs w:val="18"/>
              </w:rPr>
            </w:pPr>
            <w:r w:rsidRPr="00DE4B38">
              <w:rPr>
                <w:sz w:val="18"/>
                <w:szCs w:val="18"/>
              </w:rPr>
              <w:t xml:space="preserve">16:10 – 17:00  </w:t>
            </w:r>
          </w:p>
        </w:tc>
        <w:tc>
          <w:tcPr>
            <w:tcW w:w="1985" w:type="dxa"/>
          </w:tcPr>
          <w:p w14:paraId="36A7F9C9" w14:textId="77777777" w:rsidR="00533B31" w:rsidRPr="00DE4B38" w:rsidRDefault="00533B31" w:rsidP="00616CAD">
            <w:pPr>
              <w:rPr>
                <w:sz w:val="18"/>
                <w:szCs w:val="18"/>
              </w:rPr>
            </w:pPr>
            <w:r w:rsidRPr="00DE4B38">
              <w:rPr>
                <w:sz w:val="18"/>
                <w:szCs w:val="18"/>
              </w:rPr>
              <w:t>Pratik</w:t>
            </w:r>
          </w:p>
        </w:tc>
        <w:tc>
          <w:tcPr>
            <w:tcW w:w="4678" w:type="dxa"/>
          </w:tcPr>
          <w:p w14:paraId="6526781F" w14:textId="77777777" w:rsidR="00533B31" w:rsidRPr="00DE4B38" w:rsidRDefault="00533B31" w:rsidP="00616CAD">
            <w:pPr>
              <w:rPr>
                <w:sz w:val="18"/>
                <w:szCs w:val="18"/>
              </w:rPr>
            </w:pPr>
            <w:r w:rsidRPr="00DE4B38">
              <w:rPr>
                <w:sz w:val="18"/>
                <w:szCs w:val="18"/>
              </w:rPr>
              <w:t>Pratik</w:t>
            </w:r>
          </w:p>
        </w:tc>
        <w:tc>
          <w:tcPr>
            <w:tcW w:w="2358" w:type="dxa"/>
          </w:tcPr>
          <w:p w14:paraId="0FDB30E1" w14:textId="77777777" w:rsidR="00533B31" w:rsidRDefault="00533B31" w:rsidP="00616CAD">
            <w:r w:rsidRPr="00530C75">
              <w:rPr>
                <w:sz w:val="18"/>
                <w:szCs w:val="18"/>
              </w:rPr>
              <w:t>Dr A. SAVRUN</w:t>
            </w:r>
          </w:p>
        </w:tc>
      </w:tr>
    </w:tbl>
    <w:p w14:paraId="75EC2CAC" w14:textId="77777777" w:rsidR="00533B31" w:rsidRPr="00DE4B38" w:rsidRDefault="00533B31" w:rsidP="00533B31">
      <w:pPr>
        <w:shd w:val="clear" w:color="auto" w:fill="FFFFFF"/>
        <w:rPr>
          <w:sz w:val="18"/>
          <w:szCs w:val="18"/>
        </w:rPr>
      </w:pPr>
    </w:p>
    <w:p w14:paraId="007AC4DD" w14:textId="04D8F407" w:rsidR="00533B31" w:rsidRPr="00DE4B38" w:rsidRDefault="00485F62" w:rsidP="00533B31">
      <w:pPr>
        <w:shd w:val="clear" w:color="auto" w:fill="FFFFFF"/>
        <w:rPr>
          <w:sz w:val="18"/>
          <w:szCs w:val="18"/>
        </w:rPr>
      </w:pPr>
      <w:r>
        <w:rPr>
          <w:color w:val="000000" w:themeColor="text1"/>
          <w:sz w:val="18"/>
          <w:szCs w:val="18"/>
        </w:rPr>
        <w:t>0</w:t>
      </w:r>
      <w:r w:rsidR="00CF504F">
        <w:rPr>
          <w:color w:val="000000" w:themeColor="text1"/>
          <w:sz w:val="18"/>
          <w:szCs w:val="18"/>
        </w:rPr>
        <w:t>9</w:t>
      </w:r>
      <w:r>
        <w:rPr>
          <w:color w:val="000000" w:themeColor="text1"/>
          <w:sz w:val="18"/>
          <w:szCs w:val="18"/>
        </w:rPr>
        <w:t xml:space="preserve"> NİSAN</w:t>
      </w:r>
      <w:r w:rsidRPr="000E4C0D">
        <w:rPr>
          <w:color w:val="000000" w:themeColor="text1"/>
          <w:sz w:val="18"/>
          <w:szCs w:val="18"/>
        </w:rPr>
        <w:t xml:space="preserve"> 2019 </w:t>
      </w:r>
      <w:r w:rsidR="007747FE">
        <w:rPr>
          <w:sz w:val="18"/>
          <w:szCs w:val="18"/>
        </w:rPr>
        <w:t>26</w:t>
      </w:r>
      <w:r>
        <w:rPr>
          <w:sz w:val="18"/>
          <w:szCs w:val="18"/>
        </w:rPr>
        <w:t xml:space="preserve"> ŞUBAT</w:t>
      </w:r>
      <w:r w:rsidRPr="000E4C0D">
        <w:rPr>
          <w:sz w:val="18"/>
          <w:szCs w:val="18"/>
        </w:rPr>
        <w:t xml:space="preserve"> </w:t>
      </w:r>
      <w:r w:rsidR="00A753F2" w:rsidRPr="006E1751">
        <w:rPr>
          <w:sz w:val="18"/>
          <w:szCs w:val="18"/>
        </w:rPr>
        <w:t>2019</w:t>
      </w:r>
      <w:r w:rsidR="00A753F2">
        <w:rPr>
          <w:sz w:val="18"/>
          <w:szCs w:val="18"/>
        </w:rPr>
        <w:t xml:space="preserve"> </w:t>
      </w:r>
      <w:r w:rsidR="00533B31" w:rsidRPr="00DE4B38">
        <w:rPr>
          <w:sz w:val="18"/>
          <w:szCs w:val="18"/>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33B31" w:rsidRPr="00DE4B38" w14:paraId="48F7681F" w14:textId="77777777" w:rsidTr="00616CAD">
        <w:tc>
          <w:tcPr>
            <w:tcW w:w="1418" w:type="dxa"/>
          </w:tcPr>
          <w:p w14:paraId="00DF07DD" w14:textId="77777777" w:rsidR="00533B31" w:rsidRPr="00DE4B38" w:rsidRDefault="00533B31" w:rsidP="00616CAD">
            <w:pPr>
              <w:rPr>
                <w:sz w:val="18"/>
                <w:szCs w:val="18"/>
              </w:rPr>
            </w:pPr>
            <w:r w:rsidRPr="00DE4B38">
              <w:rPr>
                <w:sz w:val="18"/>
                <w:szCs w:val="18"/>
              </w:rPr>
              <w:t>08.00 - 08.50</w:t>
            </w:r>
          </w:p>
        </w:tc>
        <w:tc>
          <w:tcPr>
            <w:tcW w:w="1985" w:type="dxa"/>
          </w:tcPr>
          <w:p w14:paraId="073D57E5" w14:textId="77777777" w:rsidR="00533B31" w:rsidRPr="00DE4B38" w:rsidRDefault="00533B31" w:rsidP="00616CAD">
            <w:pPr>
              <w:rPr>
                <w:sz w:val="18"/>
                <w:szCs w:val="18"/>
              </w:rPr>
            </w:pPr>
            <w:r w:rsidRPr="00DE4B38">
              <w:rPr>
                <w:sz w:val="18"/>
                <w:szCs w:val="18"/>
              </w:rPr>
              <w:t>Teorik</w:t>
            </w:r>
          </w:p>
        </w:tc>
        <w:tc>
          <w:tcPr>
            <w:tcW w:w="4678" w:type="dxa"/>
          </w:tcPr>
          <w:p w14:paraId="5761AA6A" w14:textId="77777777" w:rsidR="00533B31" w:rsidRPr="00DE4B38" w:rsidRDefault="00533B31" w:rsidP="00616CAD">
            <w:pPr>
              <w:rPr>
                <w:sz w:val="18"/>
                <w:szCs w:val="18"/>
              </w:rPr>
            </w:pPr>
            <w:r w:rsidRPr="00DE4B38">
              <w:rPr>
                <w:sz w:val="18"/>
                <w:szCs w:val="18"/>
              </w:rPr>
              <w:t>Toksikolojiye yaklaşım</w:t>
            </w:r>
          </w:p>
        </w:tc>
        <w:tc>
          <w:tcPr>
            <w:tcW w:w="2358" w:type="dxa"/>
          </w:tcPr>
          <w:p w14:paraId="58D39B3D" w14:textId="77777777" w:rsidR="00533B31" w:rsidRDefault="00533B31" w:rsidP="00616CAD">
            <w:r w:rsidRPr="007A2A3C">
              <w:rPr>
                <w:sz w:val="18"/>
                <w:szCs w:val="18"/>
              </w:rPr>
              <w:t>Dr A. SAVRUN</w:t>
            </w:r>
          </w:p>
        </w:tc>
      </w:tr>
      <w:tr w:rsidR="00533B31" w:rsidRPr="00DE4B38" w14:paraId="3D74DA23" w14:textId="77777777" w:rsidTr="00616CAD">
        <w:tc>
          <w:tcPr>
            <w:tcW w:w="1418" w:type="dxa"/>
          </w:tcPr>
          <w:p w14:paraId="56625BDB" w14:textId="77777777" w:rsidR="00533B31" w:rsidRPr="00DE4B38" w:rsidRDefault="00533B31" w:rsidP="00616CAD">
            <w:pPr>
              <w:rPr>
                <w:sz w:val="18"/>
                <w:szCs w:val="18"/>
              </w:rPr>
            </w:pPr>
            <w:r w:rsidRPr="00DE4B38">
              <w:rPr>
                <w:sz w:val="18"/>
                <w:szCs w:val="18"/>
              </w:rPr>
              <w:t>09.00 - 09.50</w:t>
            </w:r>
          </w:p>
        </w:tc>
        <w:tc>
          <w:tcPr>
            <w:tcW w:w="1985" w:type="dxa"/>
          </w:tcPr>
          <w:p w14:paraId="166ABE4C" w14:textId="77777777" w:rsidR="00533B31" w:rsidRPr="00DE4B38" w:rsidRDefault="00533B31" w:rsidP="00616CAD">
            <w:pPr>
              <w:rPr>
                <w:sz w:val="18"/>
                <w:szCs w:val="18"/>
              </w:rPr>
            </w:pPr>
            <w:r w:rsidRPr="00DE4B38">
              <w:rPr>
                <w:sz w:val="18"/>
                <w:szCs w:val="18"/>
              </w:rPr>
              <w:t>Teorik</w:t>
            </w:r>
          </w:p>
        </w:tc>
        <w:tc>
          <w:tcPr>
            <w:tcW w:w="4678" w:type="dxa"/>
            <w:vAlign w:val="center"/>
          </w:tcPr>
          <w:p w14:paraId="18132601" w14:textId="77777777" w:rsidR="00533B31" w:rsidRPr="00DE4B38" w:rsidRDefault="00533B31" w:rsidP="00616CAD">
            <w:pPr>
              <w:rPr>
                <w:sz w:val="18"/>
                <w:szCs w:val="18"/>
              </w:rPr>
            </w:pPr>
            <w:r w:rsidRPr="00DE4B38">
              <w:rPr>
                <w:sz w:val="18"/>
                <w:szCs w:val="18"/>
              </w:rPr>
              <w:t>Toksikolojiye yaklaşım</w:t>
            </w:r>
          </w:p>
        </w:tc>
        <w:tc>
          <w:tcPr>
            <w:tcW w:w="2358" w:type="dxa"/>
          </w:tcPr>
          <w:p w14:paraId="31A5B747" w14:textId="77777777" w:rsidR="00533B31" w:rsidRDefault="00533B31" w:rsidP="00616CAD">
            <w:r w:rsidRPr="007A2A3C">
              <w:rPr>
                <w:sz w:val="18"/>
                <w:szCs w:val="18"/>
              </w:rPr>
              <w:t>Dr A. SAVRUN</w:t>
            </w:r>
          </w:p>
        </w:tc>
      </w:tr>
      <w:tr w:rsidR="00533B31" w:rsidRPr="00DE4B38" w14:paraId="2EC4BC10" w14:textId="77777777" w:rsidTr="00616CAD">
        <w:tc>
          <w:tcPr>
            <w:tcW w:w="1418" w:type="dxa"/>
            <w:tcBorders>
              <w:bottom w:val="single" w:sz="8" w:space="0" w:color="auto"/>
            </w:tcBorders>
          </w:tcPr>
          <w:p w14:paraId="46E14529" w14:textId="77777777" w:rsidR="00533B31" w:rsidRPr="00DE4B38" w:rsidRDefault="00533B31" w:rsidP="00616CAD">
            <w:pPr>
              <w:rPr>
                <w:sz w:val="18"/>
                <w:szCs w:val="18"/>
              </w:rPr>
            </w:pPr>
            <w:r w:rsidRPr="00DE4B38">
              <w:rPr>
                <w:sz w:val="18"/>
                <w:szCs w:val="18"/>
              </w:rPr>
              <w:t>10.00 - 10.50</w:t>
            </w:r>
          </w:p>
        </w:tc>
        <w:tc>
          <w:tcPr>
            <w:tcW w:w="1985" w:type="dxa"/>
            <w:tcBorders>
              <w:bottom w:val="single" w:sz="8" w:space="0" w:color="auto"/>
            </w:tcBorders>
          </w:tcPr>
          <w:p w14:paraId="4B270492"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vAlign w:val="center"/>
          </w:tcPr>
          <w:p w14:paraId="32E7243D" w14:textId="77777777" w:rsidR="00533B31" w:rsidRPr="00DE4B38" w:rsidRDefault="00533B31" w:rsidP="00616CAD">
            <w:pPr>
              <w:rPr>
                <w:sz w:val="18"/>
                <w:szCs w:val="18"/>
              </w:rPr>
            </w:pPr>
            <w:r w:rsidRPr="00DE4B38">
              <w:rPr>
                <w:sz w:val="18"/>
                <w:szCs w:val="18"/>
              </w:rPr>
              <w:t>Çevresel acillere yaklaşım</w:t>
            </w:r>
          </w:p>
        </w:tc>
        <w:tc>
          <w:tcPr>
            <w:tcW w:w="2358" w:type="dxa"/>
            <w:tcBorders>
              <w:bottom w:val="single" w:sz="8" w:space="0" w:color="auto"/>
            </w:tcBorders>
          </w:tcPr>
          <w:p w14:paraId="686611C6" w14:textId="77777777" w:rsidR="00533B31" w:rsidRDefault="00533B31" w:rsidP="00616CAD">
            <w:r w:rsidRPr="007A2A3C">
              <w:rPr>
                <w:sz w:val="18"/>
                <w:szCs w:val="18"/>
              </w:rPr>
              <w:t>Dr A. SAVRUN</w:t>
            </w:r>
          </w:p>
        </w:tc>
      </w:tr>
      <w:tr w:rsidR="00533B31" w:rsidRPr="00DE4B38" w14:paraId="352C89C8" w14:textId="77777777" w:rsidTr="00616CAD">
        <w:tc>
          <w:tcPr>
            <w:tcW w:w="1418" w:type="dxa"/>
            <w:tcBorders>
              <w:bottom w:val="single" w:sz="8" w:space="0" w:color="auto"/>
            </w:tcBorders>
          </w:tcPr>
          <w:p w14:paraId="4C6F7134" w14:textId="77777777" w:rsidR="00533B31" w:rsidRPr="00DE4B38" w:rsidRDefault="00533B31" w:rsidP="00616CAD">
            <w:pPr>
              <w:rPr>
                <w:sz w:val="18"/>
                <w:szCs w:val="18"/>
              </w:rPr>
            </w:pPr>
            <w:r w:rsidRPr="00DE4B38">
              <w:rPr>
                <w:sz w:val="18"/>
                <w:szCs w:val="18"/>
              </w:rPr>
              <w:t>11.00 - 11.50</w:t>
            </w:r>
          </w:p>
        </w:tc>
        <w:tc>
          <w:tcPr>
            <w:tcW w:w="1985" w:type="dxa"/>
            <w:tcBorders>
              <w:bottom w:val="single" w:sz="8" w:space="0" w:color="auto"/>
            </w:tcBorders>
          </w:tcPr>
          <w:p w14:paraId="6A56A4FD"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vAlign w:val="center"/>
          </w:tcPr>
          <w:p w14:paraId="19047A98" w14:textId="77777777" w:rsidR="00533B31" w:rsidRPr="00DE4B38" w:rsidRDefault="00533B31" w:rsidP="00616CAD">
            <w:pPr>
              <w:rPr>
                <w:sz w:val="18"/>
                <w:szCs w:val="18"/>
              </w:rPr>
            </w:pPr>
            <w:r w:rsidRPr="00DE4B38">
              <w:rPr>
                <w:sz w:val="18"/>
                <w:szCs w:val="18"/>
              </w:rPr>
              <w:t>Çevresel acillere yaklaşım</w:t>
            </w:r>
          </w:p>
        </w:tc>
        <w:tc>
          <w:tcPr>
            <w:tcW w:w="2358" w:type="dxa"/>
            <w:tcBorders>
              <w:bottom w:val="single" w:sz="8" w:space="0" w:color="auto"/>
            </w:tcBorders>
          </w:tcPr>
          <w:p w14:paraId="5BDFD649" w14:textId="77777777" w:rsidR="00533B31" w:rsidRDefault="00533B31" w:rsidP="00616CAD">
            <w:r w:rsidRPr="007A2A3C">
              <w:rPr>
                <w:sz w:val="18"/>
                <w:szCs w:val="18"/>
              </w:rPr>
              <w:t>Dr A. SAVRUN</w:t>
            </w:r>
          </w:p>
        </w:tc>
      </w:tr>
      <w:tr w:rsidR="00533B31" w:rsidRPr="00DE4B38" w14:paraId="35D8B966" w14:textId="77777777" w:rsidTr="00616CAD">
        <w:tc>
          <w:tcPr>
            <w:tcW w:w="1418" w:type="dxa"/>
            <w:shd w:val="clear" w:color="auto" w:fill="333399"/>
          </w:tcPr>
          <w:p w14:paraId="08AEA0A4" w14:textId="77777777" w:rsidR="00533B31" w:rsidRPr="00DE4B38" w:rsidRDefault="00533B31" w:rsidP="00616CAD">
            <w:pPr>
              <w:rPr>
                <w:sz w:val="18"/>
                <w:szCs w:val="18"/>
              </w:rPr>
            </w:pPr>
          </w:p>
        </w:tc>
        <w:tc>
          <w:tcPr>
            <w:tcW w:w="1985" w:type="dxa"/>
            <w:shd w:val="clear" w:color="auto" w:fill="333399"/>
          </w:tcPr>
          <w:p w14:paraId="2E556508" w14:textId="77777777" w:rsidR="00533B31" w:rsidRPr="00DE4B38" w:rsidRDefault="00533B31" w:rsidP="00616CAD">
            <w:pPr>
              <w:rPr>
                <w:sz w:val="18"/>
                <w:szCs w:val="18"/>
              </w:rPr>
            </w:pPr>
          </w:p>
        </w:tc>
        <w:tc>
          <w:tcPr>
            <w:tcW w:w="4678" w:type="dxa"/>
            <w:shd w:val="clear" w:color="auto" w:fill="auto"/>
          </w:tcPr>
          <w:p w14:paraId="1D11B941"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4BFCA1D1" w14:textId="77777777" w:rsidR="00533B31" w:rsidRPr="00DE4B38" w:rsidRDefault="00533B31" w:rsidP="00616CAD">
            <w:pPr>
              <w:rPr>
                <w:sz w:val="18"/>
                <w:szCs w:val="18"/>
              </w:rPr>
            </w:pPr>
          </w:p>
        </w:tc>
      </w:tr>
      <w:tr w:rsidR="00A439AE" w:rsidRPr="00DE4B38" w14:paraId="14CBE76F" w14:textId="77777777" w:rsidTr="00616CAD">
        <w:trPr>
          <w:trHeight w:val="60"/>
        </w:trPr>
        <w:tc>
          <w:tcPr>
            <w:tcW w:w="1418" w:type="dxa"/>
          </w:tcPr>
          <w:p w14:paraId="564D5C2A" w14:textId="77777777" w:rsidR="00A439AE" w:rsidRPr="00DE4B38" w:rsidRDefault="00A439AE" w:rsidP="00616CAD">
            <w:pPr>
              <w:rPr>
                <w:sz w:val="18"/>
                <w:szCs w:val="18"/>
              </w:rPr>
            </w:pPr>
            <w:r w:rsidRPr="00DE4B38">
              <w:rPr>
                <w:sz w:val="18"/>
                <w:szCs w:val="18"/>
              </w:rPr>
              <w:t>13:10 – 14:00</w:t>
            </w:r>
          </w:p>
        </w:tc>
        <w:tc>
          <w:tcPr>
            <w:tcW w:w="1985" w:type="dxa"/>
          </w:tcPr>
          <w:p w14:paraId="70D5967D" w14:textId="77777777" w:rsidR="00A439AE" w:rsidRPr="00DE4B38" w:rsidRDefault="00A439AE" w:rsidP="00616CAD">
            <w:pPr>
              <w:rPr>
                <w:sz w:val="18"/>
                <w:szCs w:val="18"/>
              </w:rPr>
            </w:pPr>
            <w:r w:rsidRPr="00DE4B38">
              <w:rPr>
                <w:sz w:val="18"/>
                <w:szCs w:val="18"/>
              </w:rPr>
              <w:t>Pratik</w:t>
            </w:r>
          </w:p>
        </w:tc>
        <w:tc>
          <w:tcPr>
            <w:tcW w:w="4678" w:type="dxa"/>
          </w:tcPr>
          <w:p w14:paraId="4CFB3471" w14:textId="77777777" w:rsidR="00A439AE" w:rsidRPr="00DE4B38" w:rsidRDefault="00A439AE" w:rsidP="00616CAD">
            <w:pPr>
              <w:rPr>
                <w:sz w:val="18"/>
                <w:szCs w:val="18"/>
              </w:rPr>
            </w:pPr>
            <w:r w:rsidRPr="00DE4B38">
              <w:rPr>
                <w:sz w:val="18"/>
                <w:szCs w:val="18"/>
              </w:rPr>
              <w:t>Pratik</w:t>
            </w:r>
          </w:p>
        </w:tc>
        <w:tc>
          <w:tcPr>
            <w:tcW w:w="2358" w:type="dxa"/>
          </w:tcPr>
          <w:p w14:paraId="5C17B6C7" w14:textId="77777777" w:rsidR="00A439AE" w:rsidRDefault="00A439AE" w:rsidP="00616CAD">
            <w:r w:rsidRPr="00775C57">
              <w:rPr>
                <w:sz w:val="18"/>
                <w:szCs w:val="18"/>
              </w:rPr>
              <w:t xml:space="preserve">Dr A. </w:t>
            </w:r>
            <w:r>
              <w:rPr>
                <w:sz w:val="18"/>
                <w:szCs w:val="18"/>
              </w:rPr>
              <w:t>AYGÜN</w:t>
            </w:r>
          </w:p>
        </w:tc>
      </w:tr>
      <w:tr w:rsidR="00A439AE" w:rsidRPr="00DE4B38" w14:paraId="5FC33EE6" w14:textId="77777777" w:rsidTr="00616CAD">
        <w:tc>
          <w:tcPr>
            <w:tcW w:w="1418" w:type="dxa"/>
          </w:tcPr>
          <w:p w14:paraId="6D7A3974" w14:textId="77777777" w:rsidR="00A439AE" w:rsidRPr="00DE4B38" w:rsidRDefault="00A439AE" w:rsidP="00616CAD">
            <w:pPr>
              <w:rPr>
                <w:sz w:val="18"/>
                <w:szCs w:val="18"/>
              </w:rPr>
            </w:pPr>
            <w:r w:rsidRPr="00DE4B38">
              <w:rPr>
                <w:sz w:val="18"/>
                <w:szCs w:val="18"/>
              </w:rPr>
              <w:t>14:10 – 15:00</w:t>
            </w:r>
          </w:p>
        </w:tc>
        <w:tc>
          <w:tcPr>
            <w:tcW w:w="1985" w:type="dxa"/>
          </w:tcPr>
          <w:p w14:paraId="04FB16D3" w14:textId="77777777" w:rsidR="00A439AE" w:rsidRPr="00DE4B38" w:rsidRDefault="00A439AE" w:rsidP="00616CAD">
            <w:pPr>
              <w:rPr>
                <w:sz w:val="18"/>
                <w:szCs w:val="18"/>
              </w:rPr>
            </w:pPr>
            <w:r w:rsidRPr="00DE4B38">
              <w:rPr>
                <w:sz w:val="18"/>
                <w:szCs w:val="18"/>
              </w:rPr>
              <w:t>Pratik</w:t>
            </w:r>
          </w:p>
        </w:tc>
        <w:tc>
          <w:tcPr>
            <w:tcW w:w="4678" w:type="dxa"/>
          </w:tcPr>
          <w:p w14:paraId="2FA73D8C" w14:textId="77777777" w:rsidR="00A439AE" w:rsidRPr="00DE4B38" w:rsidRDefault="00A439AE" w:rsidP="00616CAD">
            <w:pPr>
              <w:rPr>
                <w:sz w:val="18"/>
                <w:szCs w:val="18"/>
              </w:rPr>
            </w:pPr>
            <w:r w:rsidRPr="00DE4B38">
              <w:rPr>
                <w:sz w:val="18"/>
                <w:szCs w:val="18"/>
              </w:rPr>
              <w:t>Pratik</w:t>
            </w:r>
          </w:p>
        </w:tc>
        <w:tc>
          <w:tcPr>
            <w:tcW w:w="2358" w:type="dxa"/>
          </w:tcPr>
          <w:p w14:paraId="3DF0F3BC" w14:textId="77777777" w:rsidR="00A439AE" w:rsidRDefault="00A439AE" w:rsidP="00616CAD">
            <w:r w:rsidRPr="00775C57">
              <w:rPr>
                <w:sz w:val="18"/>
                <w:szCs w:val="18"/>
              </w:rPr>
              <w:t xml:space="preserve">Dr A. </w:t>
            </w:r>
            <w:r>
              <w:rPr>
                <w:sz w:val="18"/>
                <w:szCs w:val="18"/>
              </w:rPr>
              <w:t>AYGÜN</w:t>
            </w:r>
          </w:p>
        </w:tc>
      </w:tr>
      <w:tr w:rsidR="00A439AE" w:rsidRPr="00DE4B38" w14:paraId="06B46A30" w14:textId="77777777" w:rsidTr="00616CAD">
        <w:tc>
          <w:tcPr>
            <w:tcW w:w="1418" w:type="dxa"/>
          </w:tcPr>
          <w:p w14:paraId="6050E1F5" w14:textId="77777777" w:rsidR="00A439AE" w:rsidRPr="00DE4B38" w:rsidRDefault="00A439AE" w:rsidP="00616CAD">
            <w:pPr>
              <w:rPr>
                <w:sz w:val="18"/>
                <w:szCs w:val="18"/>
              </w:rPr>
            </w:pPr>
            <w:r w:rsidRPr="00DE4B38">
              <w:rPr>
                <w:sz w:val="18"/>
                <w:szCs w:val="18"/>
              </w:rPr>
              <w:t xml:space="preserve">15:10 – 16:00  </w:t>
            </w:r>
          </w:p>
        </w:tc>
        <w:tc>
          <w:tcPr>
            <w:tcW w:w="1985" w:type="dxa"/>
          </w:tcPr>
          <w:p w14:paraId="19F95D22" w14:textId="77777777" w:rsidR="00A439AE" w:rsidRPr="00DE4B38" w:rsidRDefault="00A439AE" w:rsidP="00616CAD">
            <w:pPr>
              <w:rPr>
                <w:sz w:val="18"/>
                <w:szCs w:val="18"/>
              </w:rPr>
            </w:pPr>
            <w:r w:rsidRPr="00DE4B38">
              <w:rPr>
                <w:sz w:val="18"/>
                <w:szCs w:val="18"/>
              </w:rPr>
              <w:t>Pratik</w:t>
            </w:r>
          </w:p>
        </w:tc>
        <w:tc>
          <w:tcPr>
            <w:tcW w:w="4678" w:type="dxa"/>
          </w:tcPr>
          <w:p w14:paraId="0E768EC3" w14:textId="77777777" w:rsidR="00A439AE" w:rsidRPr="00DE4B38" w:rsidRDefault="00A439AE" w:rsidP="00616CAD">
            <w:pPr>
              <w:rPr>
                <w:sz w:val="18"/>
                <w:szCs w:val="18"/>
              </w:rPr>
            </w:pPr>
            <w:r w:rsidRPr="00DE4B38">
              <w:rPr>
                <w:sz w:val="18"/>
                <w:szCs w:val="18"/>
              </w:rPr>
              <w:t>Pratik</w:t>
            </w:r>
          </w:p>
        </w:tc>
        <w:tc>
          <w:tcPr>
            <w:tcW w:w="2358" w:type="dxa"/>
          </w:tcPr>
          <w:p w14:paraId="754F8529" w14:textId="77777777" w:rsidR="00A439AE" w:rsidRDefault="00A439AE" w:rsidP="00616CAD">
            <w:r w:rsidRPr="00775C57">
              <w:rPr>
                <w:sz w:val="18"/>
                <w:szCs w:val="18"/>
              </w:rPr>
              <w:t xml:space="preserve">Dr A. </w:t>
            </w:r>
            <w:r>
              <w:rPr>
                <w:sz w:val="18"/>
                <w:szCs w:val="18"/>
              </w:rPr>
              <w:t>AYGÜN</w:t>
            </w:r>
          </w:p>
        </w:tc>
      </w:tr>
      <w:tr w:rsidR="00A439AE" w:rsidRPr="00DE4B38" w14:paraId="3FA4F7E5" w14:textId="77777777" w:rsidTr="00616CAD">
        <w:tc>
          <w:tcPr>
            <w:tcW w:w="1418" w:type="dxa"/>
          </w:tcPr>
          <w:p w14:paraId="525A6351" w14:textId="77777777" w:rsidR="00A439AE" w:rsidRPr="00DE4B38" w:rsidRDefault="00A439AE" w:rsidP="00616CAD">
            <w:pPr>
              <w:rPr>
                <w:sz w:val="18"/>
                <w:szCs w:val="18"/>
              </w:rPr>
            </w:pPr>
            <w:r w:rsidRPr="00DE4B38">
              <w:rPr>
                <w:sz w:val="18"/>
                <w:szCs w:val="18"/>
              </w:rPr>
              <w:t xml:space="preserve">16:10 – 17:00  </w:t>
            </w:r>
          </w:p>
        </w:tc>
        <w:tc>
          <w:tcPr>
            <w:tcW w:w="1985" w:type="dxa"/>
          </w:tcPr>
          <w:p w14:paraId="70A0F6E2" w14:textId="77777777" w:rsidR="00A439AE" w:rsidRPr="00DE4B38" w:rsidRDefault="00A439AE" w:rsidP="00616CAD">
            <w:pPr>
              <w:rPr>
                <w:sz w:val="18"/>
                <w:szCs w:val="18"/>
              </w:rPr>
            </w:pPr>
            <w:r w:rsidRPr="00DE4B38">
              <w:rPr>
                <w:sz w:val="18"/>
                <w:szCs w:val="18"/>
              </w:rPr>
              <w:t>Pratik</w:t>
            </w:r>
          </w:p>
        </w:tc>
        <w:tc>
          <w:tcPr>
            <w:tcW w:w="4678" w:type="dxa"/>
          </w:tcPr>
          <w:p w14:paraId="6A2C41D9" w14:textId="77777777" w:rsidR="00A439AE" w:rsidRPr="00DE4B38" w:rsidRDefault="00A439AE" w:rsidP="00616CAD">
            <w:pPr>
              <w:rPr>
                <w:sz w:val="18"/>
                <w:szCs w:val="18"/>
              </w:rPr>
            </w:pPr>
            <w:r w:rsidRPr="00DE4B38">
              <w:rPr>
                <w:sz w:val="18"/>
                <w:szCs w:val="18"/>
              </w:rPr>
              <w:t>Pratik</w:t>
            </w:r>
          </w:p>
        </w:tc>
        <w:tc>
          <w:tcPr>
            <w:tcW w:w="2358" w:type="dxa"/>
          </w:tcPr>
          <w:p w14:paraId="3EE70483" w14:textId="77777777" w:rsidR="00A439AE" w:rsidRDefault="00A439AE" w:rsidP="00616CAD">
            <w:r w:rsidRPr="00775C57">
              <w:rPr>
                <w:sz w:val="18"/>
                <w:szCs w:val="18"/>
              </w:rPr>
              <w:t xml:space="preserve">Dr A. </w:t>
            </w:r>
            <w:r>
              <w:rPr>
                <w:sz w:val="18"/>
                <w:szCs w:val="18"/>
              </w:rPr>
              <w:t>AYGÜN</w:t>
            </w:r>
          </w:p>
        </w:tc>
      </w:tr>
    </w:tbl>
    <w:p w14:paraId="36C6F205" w14:textId="77777777" w:rsidR="00533B31" w:rsidRPr="00DE4B38" w:rsidRDefault="00533B31" w:rsidP="00533B31">
      <w:pPr>
        <w:shd w:val="clear" w:color="auto" w:fill="FFFFFF"/>
        <w:rPr>
          <w:sz w:val="18"/>
          <w:szCs w:val="18"/>
        </w:rPr>
      </w:pPr>
    </w:p>
    <w:p w14:paraId="093F7DE4" w14:textId="7B9DAEF1" w:rsidR="00533B31" w:rsidRPr="00DE4B38" w:rsidRDefault="00CF504F" w:rsidP="00533B31">
      <w:pPr>
        <w:shd w:val="clear" w:color="auto" w:fill="FFFFFF"/>
        <w:rPr>
          <w:sz w:val="18"/>
          <w:szCs w:val="18"/>
        </w:rPr>
      </w:pPr>
      <w:r>
        <w:rPr>
          <w:color w:val="000000" w:themeColor="text1"/>
          <w:sz w:val="18"/>
          <w:szCs w:val="18"/>
        </w:rPr>
        <w:t>10</w:t>
      </w:r>
      <w:r w:rsidR="00485F62">
        <w:rPr>
          <w:color w:val="000000" w:themeColor="text1"/>
          <w:sz w:val="18"/>
          <w:szCs w:val="18"/>
        </w:rPr>
        <w:t xml:space="preserve"> NİSAN</w:t>
      </w:r>
      <w:r w:rsidR="00485F62" w:rsidRPr="000E4C0D">
        <w:rPr>
          <w:color w:val="000000" w:themeColor="text1"/>
          <w:sz w:val="18"/>
          <w:szCs w:val="18"/>
        </w:rPr>
        <w:t xml:space="preserve"> 2019 </w:t>
      </w:r>
      <w:r w:rsidR="007747FE">
        <w:rPr>
          <w:sz w:val="18"/>
          <w:szCs w:val="18"/>
        </w:rPr>
        <w:t>27</w:t>
      </w:r>
      <w:r w:rsidR="00485F62">
        <w:rPr>
          <w:sz w:val="18"/>
          <w:szCs w:val="18"/>
        </w:rPr>
        <w:t xml:space="preserve"> ŞUBAT</w:t>
      </w:r>
      <w:r w:rsidR="00485F62" w:rsidRPr="000E4C0D">
        <w:rPr>
          <w:sz w:val="18"/>
          <w:szCs w:val="18"/>
        </w:rPr>
        <w:t xml:space="preserve"> </w:t>
      </w:r>
      <w:r w:rsidR="00A753F2" w:rsidRPr="006E1751">
        <w:rPr>
          <w:sz w:val="18"/>
          <w:szCs w:val="18"/>
        </w:rPr>
        <w:t>2019</w:t>
      </w:r>
      <w:r w:rsidR="00A753F2">
        <w:rPr>
          <w:sz w:val="18"/>
          <w:szCs w:val="18"/>
        </w:rPr>
        <w:t xml:space="preserve"> </w:t>
      </w:r>
      <w:r w:rsidR="00533B31" w:rsidRPr="00DE4B38">
        <w:rPr>
          <w:sz w:val="18"/>
          <w:szCs w:val="18"/>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439AE" w:rsidRPr="00DE4B38" w14:paraId="6F4617BD" w14:textId="77777777" w:rsidTr="00616CAD">
        <w:trPr>
          <w:trHeight w:val="196"/>
        </w:trPr>
        <w:tc>
          <w:tcPr>
            <w:tcW w:w="1418" w:type="dxa"/>
          </w:tcPr>
          <w:p w14:paraId="63CD3FA9" w14:textId="77777777" w:rsidR="00A439AE" w:rsidRPr="00DE4B38" w:rsidRDefault="00A439AE" w:rsidP="00616CAD">
            <w:pPr>
              <w:rPr>
                <w:sz w:val="18"/>
                <w:szCs w:val="18"/>
              </w:rPr>
            </w:pPr>
            <w:r w:rsidRPr="00DE4B38">
              <w:rPr>
                <w:sz w:val="18"/>
                <w:szCs w:val="18"/>
              </w:rPr>
              <w:t>08.00 - 08.50</w:t>
            </w:r>
          </w:p>
        </w:tc>
        <w:tc>
          <w:tcPr>
            <w:tcW w:w="1985" w:type="dxa"/>
          </w:tcPr>
          <w:p w14:paraId="54101A33" w14:textId="77777777" w:rsidR="00A439AE" w:rsidRPr="00DE4B38" w:rsidRDefault="00A439AE" w:rsidP="00616CAD">
            <w:pPr>
              <w:rPr>
                <w:sz w:val="18"/>
                <w:szCs w:val="18"/>
              </w:rPr>
            </w:pPr>
            <w:r w:rsidRPr="00DE4B38">
              <w:rPr>
                <w:sz w:val="18"/>
                <w:szCs w:val="18"/>
              </w:rPr>
              <w:t>Teorik</w:t>
            </w:r>
          </w:p>
        </w:tc>
        <w:tc>
          <w:tcPr>
            <w:tcW w:w="4678" w:type="dxa"/>
          </w:tcPr>
          <w:p w14:paraId="08C9EE46" w14:textId="77777777" w:rsidR="00A439AE" w:rsidRPr="00DE4B38" w:rsidRDefault="00A439AE" w:rsidP="00616CAD">
            <w:pPr>
              <w:rPr>
                <w:sz w:val="18"/>
                <w:szCs w:val="18"/>
              </w:rPr>
            </w:pPr>
            <w:r w:rsidRPr="00DE4B38">
              <w:rPr>
                <w:sz w:val="18"/>
                <w:szCs w:val="18"/>
              </w:rPr>
              <w:t>Karbonmaoksit zehirlenmesine yaklaşım</w:t>
            </w:r>
          </w:p>
        </w:tc>
        <w:tc>
          <w:tcPr>
            <w:tcW w:w="2358" w:type="dxa"/>
          </w:tcPr>
          <w:p w14:paraId="45C69B71" w14:textId="77777777" w:rsidR="00A439AE" w:rsidRDefault="00A439AE" w:rsidP="00616CAD">
            <w:r w:rsidRPr="00775C57">
              <w:rPr>
                <w:sz w:val="18"/>
                <w:szCs w:val="18"/>
              </w:rPr>
              <w:t xml:space="preserve">Dr A. </w:t>
            </w:r>
            <w:r>
              <w:rPr>
                <w:sz w:val="18"/>
                <w:szCs w:val="18"/>
              </w:rPr>
              <w:t>AYGÜN</w:t>
            </w:r>
          </w:p>
        </w:tc>
      </w:tr>
      <w:tr w:rsidR="00A439AE" w:rsidRPr="00DE4B38" w14:paraId="593D6729" w14:textId="77777777" w:rsidTr="00616CAD">
        <w:tc>
          <w:tcPr>
            <w:tcW w:w="1418" w:type="dxa"/>
          </w:tcPr>
          <w:p w14:paraId="6F0997C2" w14:textId="77777777" w:rsidR="00A439AE" w:rsidRPr="00DE4B38" w:rsidRDefault="00A439AE" w:rsidP="00616CAD">
            <w:pPr>
              <w:rPr>
                <w:sz w:val="18"/>
                <w:szCs w:val="18"/>
              </w:rPr>
            </w:pPr>
            <w:r w:rsidRPr="00DE4B38">
              <w:rPr>
                <w:sz w:val="18"/>
                <w:szCs w:val="18"/>
              </w:rPr>
              <w:t>09.00 - 09.50</w:t>
            </w:r>
          </w:p>
        </w:tc>
        <w:tc>
          <w:tcPr>
            <w:tcW w:w="1985" w:type="dxa"/>
          </w:tcPr>
          <w:p w14:paraId="5E0FCF1B" w14:textId="77777777" w:rsidR="00A439AE" w:rsidRPr="00DE4B38" w:rsidRDefault="00A439AE" w:rsidP="00616CAD">
            <w:pPr>
              <w:rPr>
                <w:sz w:val="18"/>
                <w:szCs w:val="18"/>
              </w:rPr>
            </w:pPr>
            <w:r w:rsidRPr="00DE4B38">
              <w:rPr>
                <w:sz w:val="18"/>
                <w:szCs w:val="18"/>
              </w:rPr>
              <w:t>Teorik</w:t>
            </w:r>
          </w:p>
        </w:tc>
        <w:tc>
          <w:tcPr>
            <w:tcW w:w="4678" w:type="dxa"/>
          </w:tcPr>
          <w:p w14:paraId="1F8932BA" w14:textId="77777777" w:rsidR="00A439AE" w:rsidRPr="00DE4B38" w:rsidRDefault="00A439AE" w:rsidP="00616CAD">
            <w:pPr>
              <w:rPr>
                <w:sz w:val="18"/>
                <w:szCs w:val="18"/>
              </w:rPr>
            </w:pPr>
            <w:r w:rsidRPr="00DE4B38">
              <w:rPr>
                <w:sz w:val="18"/>
                <w:szCs w:val="18"/>
              </w:rPr>
              <w:t>Nefes darlığına yaklaşım</w:t>
            </w:r>
          </w:p>
        </w:tc>
        <w:tc>
          <w:tcPr>
            <w:tcW w:w="2358" w:type="dxa"/>
          </w:tcPr>
          <w:p w14:paraId="6D6BBCF8" w14:textId="77777777" w:rsidR="00A439AE" w:rsidRDefault="00A439AE" w:rsidP="00616CAD">
            <w:r w:rsidRPr="00775C57">
              <w:rPr>
                <w:sz w:val="18"/>
                <w:szCs w:val="18"/>
              </w:rPr>
              <w:t xml:space="preserve">Dr A. </w:t>
            </w:r>
            <w:r>
              <w:rPr>
                <w:sz w:val="18"/>
                <w:szCs w:val="18"/>
              </w:rPr>
              <w:t>AYGÜN</w:t>
            </w:r>
          </w:p>
        </w:tc>
      </w:tr>
      <w:tr w:rsidR="00A439AE" w:rsidRPr="00DE4B38" w14:paraId="37BA6CB6" w14:textId="77777777" w:rsidTr="00616CAD">
        <w:tc>
          <w:tcPr>
            <w:tcW w:w="1418" w:type="dxa"/>
            <w:tcBorders>
              <w:bottom w:val="single" w:sz="8" w:space="0" w:color="auto"/>
            </w:tcBorders>
          </w:tcPr>
          <w:p w14:paraId="23AB6D7B" w14:textId="77777777" w:rsidR="00A439AE" w:rsidRPr="00DE4B38" w:rsidRDefault="00A439AE" w:rsidP="00616CAD">
            <w:pPr>
              <w:rPr>
                <w:sz w:val="18"/>
                <w:szCs w:val="18"/>
              </w:rPr>
            </w:pPr>
            <w:r w:rsidRPr="00DE4B38">
              <w:rPr>
                <w:sz w:val="18"/>
                <w:szCs w:val="18"/>
              </w:rPr>
              <w:t>10.00 - 10.50</w:t>
            </w:r>
          </w:p>
        </w:tc>
        <w:tc>
          <w:tcPr>
            <w:tcW w:w="1985" w:type="dxa"/>
            <w:tcBorders>
              <w:bottom w:val="single" w:sz="8" w:space="0" w:color="auto"/>
            </w:tcBorders>
          </w:tcPr>
          <w:p w14:paraId="0293DC82" w14:textId="77777777" w:rsidR="00A439AE" w:rsidRPr="00DE4B38" w:rsidRDefault="00A439AE" w:rsidP="00616CAD">
            <w:pPr>
              <w:rPr>
                <w:sz w:val="18"/>
                <w:szCs w:val="18"/>
              </w:rPr>
            </w:pPr>
            <w:r w:rsidRPr="00DE4B38">
              <w:rPr>
                <w:sz w:val="18"/>
                <w:szCs w:val="18"/>
              </w:rPr>
              <w:t>Teorik</w:t>
            </w:r>
          </w:p>
        </w:tc>
        <w:tc>
          <w:tcPr>
            <w:tcW w:w="4678" w:type="dxa"/>
            <w:tcBorders>
              <w:bottom w:val="single" w:sz="8" w:space="0" w:color="auto"/>
            </w:tcBorders>
          </w:tcPr>
          <w:p w14:paraId="7D7F0C03" w14:textId="77777777" w:rsidR="00A439AE" w:rsidRPr="00DE4B38" w:rsidRDefault="00A439AE" w:rsidP="00616CAD">
            <w:pPr>
              <w:rPr>
                <w:sz w:val="18"/>
                <w:szCs w:val="18"/>
              </w:rPr>
            </w:pPr>
            <w:r w:rsidRPr="00DE4B38">
              <w:rPr>
                <w:sz w:val="18"/>
                <w:szCs w:val="18"/>
              </w:rPr>
              <w:t>Nefes darlığına yaklaşım</w:t>
            </w:r>
          </w:p>
        </w:tc>
        <w:tc>
          <w:tcPr>
            <w:tcW w:w="2358" w:type="dxa"/>
            <w:tcBorders>
              <w:bottom w:val="single" w:sz="8" w:space="0" w:color="auto"/>
            </w:tcBorders>
          </w:tcPr>
          <w:p w14:paraId="0DFCD66B" w14:textId="77777777" w:rsidR="00A439AE" w:rsidRDefault="00A439AE" w:rsidP="00616CAD">
            <w:r w:rsidRPr="00775C57">
              <w:rPr>
                <w:sz w:val="18"/>
                <w:szCs w:val="18"/>
              </w:rPr>
              <w:t xml:space="preserve">Dr A. </w:t>
            </w:r>
            <w:r>
              <w:rPr>
                <w:sz w:val="18"/>
                <w:szCs w:val="18"/>
              </w:rPr>
              <w:t>AYGÜN</w:t>
            </w:r>
          </w:p>
        </w:tc>
      </w:tr>
      <w:tr w:rsidR="00A439AE" w:rsidRPr="00DE4B38" w14:paraId="2FA3046E" w14:textId="77777777" w:rsidTr="00616CAD">
        <w:tc>
          <w:tcPr>
            <w:tcW w:w="1418" w:type="dxa"/>
            <w:tcBorders>
              <w:bottom w:val="single" w:sz="8" w:space="0" w:color="auto"/>
            </w:tcBorders>
          </w:tcPr>
          <w:p w14:paraId="05E9518C" w14:textId="77777777" w:rsidR="00A439AE" w:rsidRPr="00DE4B38" w:rsidRDefault="00A439AE" w:rsidP="00616CAD">
            <w:pPr>
              <w:rPr>
                <w:sz w:val="18"/>
                <w:szCs w:val="18"/>
              </w:rPr>
            </w:pPr>
            <w:r w:rsidRPr="00DE4B38">
              <w:rPr>
                <w:sz w:val="18"/>
                <w:szCs w:val="18"/>
              </w:rPr>
              <w:t>11.00 - 11.50</w:t>
            </w:r>
          </w:p>
        </w:tc>
        <w:tc>
          <w:tcPr>
            <w:tcW w:w="1985" w:type="dxa"/>
            <w:tcBorders>
              <w:bottom w:val="single" w:sz="8" w:space="0" w:color="auto"/>
            </w:tcBorders>
          </w:tcPr>
          <w:p w14:paraId="62EA09A6" w14:textId="77777777" w:rsidR="00A439AE" w:rsidRPr="00DE4B38" w:rsidRDefault="00A439AE" w:rsidP="00616CAD">
            <w:pPr>
              <w:rPr>
                <w:sz w:val="18"/>
                <w:szCs w:val="18"/>
              </w:rPr>
            </w:pPr>
            <w:r w:rsidRPr="00DE4B38">
              <w:rPr>
                <w:sz w:val="18"/>
                <w:szCs w:val="18"/>
              </w:rPr>
              <w:t>Teorik</w:t>
            </w:r>
          </w:p>
        </w:tc>
        <w:tc>
          <w:tcPr>
            <w:tcW w:w="4678" w:type="dxa"/>
            <w:tcBorders>
              <w:bottom w:val="single" w:sz="8" w:space="0" w:color="auto"/>
            </w:tcBorders>
          </w:tcPr>
          <w:p w14:paraId="4781226F" w14:textId="77777777" w:rsidR="00A439AE" w:rsidRPr="00DE4B38" w:rsidRDefault="00A439AE" w:rsidP="00616CAD">
            <w:pPr>
              <w:rPr>
                <w:sz w:val="18"/>
                <w:szCs w:val="18"/>
              </w:rPr>
            </w:pPr>
            <w:r w:rsidRPr="00DE4B38">
              <w:rPr>
                <w:sz w:val="18"/>
                <w:szCs w:val="18"/>
              </w:rPr>
              <w:t>Boğulmalara yaklaşım</w:t>
            </w:r>
          </w:p>
        </w:tc>
        <w:tc>
          <w:tcPr>
            <w:tcW w:w="2358" w:type="dxa"/>
            <w:tcBorders>
              <w:bottom w:val="single" w:sz="8" w:space="0" w:color="auto"/>
            </w:tcBorders>
          </w:tcPr>
          <w:p w14:paraId="4012E333" w14:textId="77777777" w:rsidR="00A439AE" w:rsidRDefault="00A439AE" w:rsidP="00616CAD">
            <w:r w:rsidRPr="00775C57">
              <w:rPr>
                <w:sz w:val="18"/>
                <w:szCs w:val="18"/>
              </w:rPr>
              <w:t xml:space="preserve">Dr A. </w:t>
            </w:r>
            <w:r>
              <w:rPr>
                <w:sz w:val="18"/>
                <w:szCs w:val="18"/>
              </w:rPr>
              <w:t>AYGÜN</w:t>
            </w:r>
          </w:p>
        </w:tc>
      </w:tr>
      <w:tr w:rsidR="00533B31" w:rsidRPr="00DE4B38" w14:paraId="1F98AD3A" w14:textId="77777777" w:rsidTr="00616CAD">
        <w:tc>
          <w:tcPr>
            <w:tcW w:w="1418" w:type="dxa"/>
            <w:shd w:val="clear" w:color="auto" w:fill="333399"/>
          </w:tcPr>
          <w:p w14:paraId="1BEDAED4" w14:textId="77777777" w:rsidR="00533B31" w:rsidRPr="00DE4B38" w:rsidRDefault="00533B31" w:rsidP="00616CAD">
            <w:pPr>
              <w:rPr>
                <w:sz w:val="18"/>
                <w:szCs w:val="18"/>
              </w:rPr>
            </w:pPr>
          </w:p>
        </w:tc>
        <w:tc>
          <w:tcPr>
            <w:tcW w:w="1985" w:type="dxa"/>
            <w:shd w:val="clear" w:color="auto" w:fill="333399"/>
          </w:tcPr>
          <w:p w14:paraId="0858BDB5" w14:textId="77777777" w:rsidR="00533B31" w:rsidRPr="00DE4B38" w:rsidRDefault="00533B31" w:rsidP="00616CAD">
            <w:pPr>
              <w:rPr>
                <w:sz w:val="18"/>
                <w:szCs w:val="18"/>
              </w:rPr>
            </w:pPr>
          </w:p>
        </w:tc>
        <w:tc>
          <w:tcPr>
            <w:tcW w:w="4678" w:type="dxa"/>
            <w:shd w:val="clear" w:color="auto" w:fill="auto"/>
          </w:tcPr>
          <w:p w14:paraId="4F726F31"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74208B9B" w14:textId="77777777" w:rsidR="00533B31" w:rsidRPr="00DE4B38" w:rsidRDefault="00533B31" w:rsidP="00616CAD">
            <w:pPr>
              <w:rPr>
                <w:sz w:val="18"/>
                <w:szCs w:val="18"/>
              </w:rPr>
            </w:pPr>
          </w:p>
        </w:tc>
      </w:tr>
      <w:tr w:rsidR="00533B31" w:rsidRPr="00DE4B38" w14:paraId="4523E1FF" w14:textId="77777777" w:rsidTr="00616CAD">
        <w:tc>
          <w:tcPr>
            <w:tcW w:w="1418" w:type="dxa"/>
          </w:tcPr>
          <w:p w14:paraId="3F3A3D8C" w14:textId="77777777" w:rsidR="00533B31" w:rsidRPr="00DE4B38" w:rsidRDefault="00533B31" w:rsidP="00616CAD">
            <w:pPr>
              <w:rPr>
                <w:sz w:val="18"/>
                <w:szCs w:val="18"/>
              </w:rPr>
            </w:pPr>
            <w:r w:rsidRPr="00DE4B38">
              <w:rPr>
                <w:sz w:val="18"/>
                <w:szCs w:val="18"/>
              </w:rPr>
              <w:t>13:10 – 14:00</w:t>
            </w:r>
          </w:p>
        </w:tc>
        <w:tc>
          <w:tcPr>
            <w:tcW w:w="1985" w:type="dxa"/>
          </w:tcPr>
          <w:p w14:paraId="3857F588" w14:textId="77777777" w:rsidR="00533B31" w:rsidRPr="00DE4B38" w:rsidRDefault="00533B31" w:rsidP="00616CAD">
            <w:pPr>
              <w:rPr>
                <w:sz w:val="18"/>
                <w:szCs w:val="18"/>
              </w:rPr>
            </w:pPr>
            <w:r w:rsidRPr="00DE4B38">
              <w:rPr>
                <w:sz w:val="18"/>
                <w:szCs w:val="18"/>
              </w:rPr>
              <w:t>Pratik</w:t>
            </w:r>
          </w:p>
        </w:tc>
        <w:tc>
          <w:tcPr>
            <w:tcW w:w="4678" w:type="dxa"/>
          </w:tcPr>
          <w:p w14:paraId="21733BCC" w14:textId="77777777" w:rsidR="00533B31" w:rsidRPr="00DE4B38" w:rsidRDefault="00533B31" w:rsidP="00616CAD">
            <w:pPr>
              <w:rPr>
                <w:sz w:val="18"/>
                <w:szCs w:val="18"/>
              </w:rPr>
            </w:pPr>
            <w:r w:rsidRPr="00DE4B38">
              <w:rPr>
                <w:sz w:val="18"/>
                <w:szCs w:val="18"/>
              </w:rPr>
              <w:t>Pratik</w:t>
            </w:r>
          </w:p>
        </w:tc>
        <w:tc>
          <w:tcPr>
            <w:tcW w:w="2358" w:type="dxa"/>
          </w:tcPr>
          <w:p w14:paraId="5CC9CF55" w14:textId="77777777" w:rsidR="00533B31" w:rsidRDefault="00533B31" w:rsidP="00616CAD">
            <w:r w:rsidRPr="00383664">
              <w:rPr>
                <w:sz w:val="18"/>
                <w:szCs w:val="18"/>
              </w:rPr>
              <w:t>Dr A. SAVRUN</w:t>
            </w:r>
          </w:p>
        </w:tc>
      </w:tr>
      <w:tr w:rsidR="00533B31" w:rsidRPr="00DE4B38" w14:paraId="1C1D820A" w14:textId="77777777" w:rsidTr="00616CAD">
        <w:tc>
          <w:tcPr>
            <w:tcW w:w="1418" w:type="dxa"/>
          </w:tcPr>
          <w:p w14:paraId="0CA1BF9E" w14:textId="77777777" w:rsidR="00533B31" w:rsidRPr="00DE4B38" w:rsidRDefault="00533B31" w:rsidP="00616CAD">
            <w:pPr>
              <w:rPr>
                <w:sz w:val="18"/>
                <w:szCs w:val="18"/>
              </w:rPr>
            </w:pPr>
            <w:r w:rsidRPr="00DE4B38">
              <w:rPr>
                <w:sz w:val="18"/>
                <w:szCs w:val="18"/>
              </w:rPr>
              <w:t>14:10 – 15:00</w:t>
            </w:r>
          </w:p>
        </w:tc>
        <w:tc>
          <w:tcPr>
            <w:tcW w:w="1985" w:type="dxa"/>
          </w:tcPr>
          <w:p w14:paraId="3440CAEB" w14:textId="77777777" w:rsidR="00533B31" w:rsidRPr="00DE4B38" w:rsidRDefault="00533B31" w:rsidP="00616CAD">
            <w:pPr>
              <w:rPr>
                <w:sz w:val="18"/>
                <w:szCs w:val="18"/>
              </w:rPr>
            </w:pPr>
            <w:r w:rsidRPr="00DE4B38">
              <w:rPr>
                <w:sz w:val="18"/>
                <w:szCs w:val="18"/>
              </w:rPr>
              <w:t>Pratik</w:t>
            </w:r>
          </w:p>
        </w:tc>
        <w:tc>
          <w:tcPr>
            <w:tcW w:w="4678" w:type="dxa"/>
          </w:tcPr>
          <w:p w14:paraId="34B56DE4" w14:textId="77777777" w:rsidR="00533B31" w:rsidRPr="00DE4B38" w:rsidRDefault="00533B31" w:rsidP="00616CAD">
            <w:pPr>
              <w:rPr>
                <w:sz w:val="18"/>
                <w:szCs w:val="18"/>
              </w:rPr>
            </w:pPr>
            <w:r w:rsidRPr="00DE4B38">
              <w:rPr>
                <w:sz w:val="18"/>
                <w:szCs w:val="18"/>
              </w:rPr>
              <w:t>Pratik</w:t>
            </w:r>
          </w:p>
        </w:tc>
        <w:tc>
          <w:tcPr>
            <w:tcW w:w="2358" w:type="dxa"/>
          </w:tcPr>
          <w:p w14:paraId="2F459979" w14:textId="77777777" w:rsidR="00533B31" w:rsidRDefault="00533B31" w:rsidP="00616CAD">
            <w:r w:rsidRPr="00383664">
              <w:rPr>
                <w:sz w:val="18"/>
                <w:szCs w:val="18"/>
              </w:rPr>
              <w:t>Dr A. SAVRUN</w:t>
            </w:r>
          </w:p>
        </w:tc>
      </w:tr>
      <w:tr w:rsidR="00533B31" w:rsidRPr="00DE4B38" w14:paraId="1B07554C" w14:textId="77777777" w:rsidTr="00616CAD">
        <w:tc>
          <w:tcPr>
            <w:tcW w:w="1418" w:type="dxa"/>
          </w:tcPr>
          <w:p w14:paraId="33126D42" w14:textId="77777777" w:rsidR="00533B31" w:rsidRPr="00DE4B38" w:rsidRDefault="00533B31" w:rsidP="00616CAD">
            <w:pPr>
              <w:rPr>
                <w:sz w:val="18"/>
                <w:szCs w:val="18"/>
              </w:rPr>
            </w:pPr>
            <w:r w:rsidRPr="00DE4B38">
              <w:rPr>
                <w:sz w:val="18"/>
                <w:szCs w:val="18"/>
              </w:rPr>
              <w:t xml:space="preserve">15:10 – 16:00  </w:t>
            </w:r>
          </w:p>
        </w:tc>
        <w:tc>
          <w:tcPr>
            <w:tcW w:w="1985" w:type="dxa"/>
          </w:tcPr>
          <w:p w14:paraId="64F65C95" w14:textId="77777777" w:rsidR="00533B31" w:rsidRPr="00DE4B38" w:rsidRDefault="00533B31" w:rsidP="00616CAD">
            <w:pPr>
              <w:rPr>
                <w:sz w:val="18"/>
                <w:szCs w:val="18"/>
              </w:rPr>
            </w:pPr>
            <w:r w:rsidRPr="00DE4B38">
              <w:rPr>
                <w:sz w:val="18"/>
                <w:szCs w:val="18"/>
              </w:rPr>
              <w:t>Pratik</w:t>
            </w:r>
          </w:p>
        </w:tc>
        <w:tc>
          <w:tcPr>
            <w:tcW w:w="4678" w:type="dxa"/>
          </w:tcPr>
          <w:p w14:paraId="5A4AB7A3" w14:textId="77777777" w:rsidR="00533B31" w:rsidRPr="00DE4B38" w:rsidRDefault="00533B31" w:rsidP="00616CAD">
            <w:pPr>
              <w:rPr>
                <w:sz w:val="18"/>
                <w:szCs w:val="18"/>
              </w:rPr>
            </w:pPr>
            <w:r w:rsidRPr="00DE4B38">
              <w:rPr>
                <w:sz w:val="18"/>
                <w:szCs w:val="18"/>
              </w:rPr>
              <w:t>Pratik</w:t>
            </w:r>
          </w:p>
        </w:tc>
        <w:tc>
          <w:tcPr>
            <w:tcW w:w="2358" w:type="dxa"/>
          </w:tcPr>
          <w:p w14:paraId="7F73DD8D" w14:textId="77777777" w:rsidR="00533B31" w:rsidRDefault="00533B31" w:rsidP="00616CAD">
            <w:r w:rsidRPr="00383664">
              <w:rPr>
                <w:sz w:val="18"/>
                <w:szCs w:val="18"/>
              </w:rPr>
              <w:t>Dr A. SAVRUN</w:t>
            </w:r>
          </w:p>
        </w:tc>
      </w:tr>
      <w:tr w:rsidR="00533B31" w:rsidRPr="00DE4B38" w14:paraId="1E72ABAB" w14:textId="77777777" w:rsidTr="00616CAD">
        <w:tc>
          <w:tcPr>
            <w:tcW w:w="1418" w:type="dxa"/>
          </w:tcPr>
          <w:p w14:paraId="03600DD1" w14:textId="77777777" w:rsidR="00533B31" w:rsidRPr="00DE4B38" w:rsidRDefault="00533B31" w:rsidP="00616CAD">
            <w:pPr>
              <w:rPr>
                <w:sz w:val="18"/>
                <w:szCs w:val="18"/>
              </w:rPr>
            </w:pPr>
            <w:r w:rsidRPr="00DE4B38">
              <w:rPr>
                <w:sz w:val="18"/>
                <w:szCs w:val="18"/>
              </w:rPr>
              <w:t xml:space="preserve">16:10 – 17:00  </w:t>
            </w:r>
          </w:p>
        </w:tc>
        <w:tc>
          <w:tcPr>
            <w:tcW w:w="1985" w:type="dxa"/>
          </w:tcPr>
          <w:p w14:paraId="16FED02A" w14:textId="77777777" w:rsidR="00533B31" w:rsidRPr="00DE4B38" w:rsidRDefault="00533B31" w:rsidP="00616CAD">
            <w:pPr>
              <w:rPr>
                <w:sz w:val="18"/>
                <w:szCs w:val="18"/>
              </w:rPr>
            </w:pPr>
            <w:r w:rsidRPr="00DE4B38">
              <w:rPr>
                <w:sz w:val="18"/>
                <w:szCs w:val="18"/>
              </w:rPr>
              <w:t>Pratik</w:t>
            </w:r>
          </w:p>
        </w:tc>
        <w:tc>
          <w:tcPr>
            <w:tcW w:w="4678" w:type="dxa"/>
          </w:tcPr>
          <w:p w14:paraId="48848870" w14:textId="77777777" w:rsidR="00533B31" w:rsidRPr="00DE4B38" w:rsidRDefault="00533B31" w:rsidP="00616CAD">
            <w:pPr>
              <w:rPr>
                <w:sz w:val="18"/>
                <w:szCs w:val="18"/>
              </w:rPr>
            </w:pPr>
            <w:r w:rsidRPr="00DE4B38">
              <w:rPr>
                <w:sz w:val="18"/>
                <w:szCs w:val="18"/>
              </w:rPr>
              <w:t>Pratik</w:t>
            </w:r>
          </w:p>
        </w:tc>
        <w:tc>
          <w:tcPr>
            <w:tcW w:w="2358" w:type="dxa"/>
          </w:tcPr>
          <w:p w14:paraId="1F731ED6" w14:textId="77777777" w:rsidR="00533B31" w:rsidRDefault="00533B31" w:rsidP="00616CAD">
            <w:r w:rsidRPr="00383664">
              <w:rPr>
                <w:sz w:val="18"/>
                <w:szCs w:val="18"/>
              </w:rPr>
              <w:t>Dr A. SAVRUN</w:t>
            </w:r>
          </w:p>
        </w:tc>
      </w:tr>
    </w:tbl>
    <w:p w14:paraId="3030943E" w14:textId="77777777" w:rsidR="00533B31" w:rsidRPr="00DE4B38" w:rsidRDefault="00533B31" w:rsidP="00533B31">
      <w:pPr>
        <w:shd w:val="clear" w:color="auto" w:fill="FFFFFF"/>
        <w:rPr>
          <w:sz w:val="18"/>
          <w:szCs w:val="18"/>
        </w:rPr>
      </w:pPr>
    </w:p>
    <w:p w14:paraId="52B3CF30" w14:textId="1F073541" w:rsidR="00533B31" w:rsidRPr="00DE4B38" w:rsidRDefault="00CF504F" w:rsidP="00533B31">
      <w:pPr>
        <w:shd w:val="clear" w:color="auto" w:fill="FFFFFF"/>
        <w:rPr>
          <w:sz w:val="18"/>
          <w:szCs w:val="18"/>
        </w:rPr>
      </w:pPr>
      <w:r>
        <w:rPr>
          <w:color w:val="000000" w:themeColor="text1"/>
          <w:sz w:val="18"/>
          <w:szCs w:val="18"/>
        </w:rPr>
        <w:t>11</w:t>
      </w:r>
      <w:r w:rsidR="00100496">
        <w:rPr>
          <w:color w:val="000000" w:themeColor="text1"/>
          <w:sz w:val="18"/>
          <w:szCs w:val="18"/>
        </w:rPr>
        <w:t xml:space="preserve"> NİSAN</w:t>
      </w:r>
      <w:r w:rsidR="00100496" w:rsidRPr="000E4C0D">
        <w:rPr>
          <w:color w:val="000000" w:themeColor="text1"/>
          <w:sz w:val="18"/>
          <w:szCs w:val="18"/>
        </w:rPr>
        <w:t xml:space="preserve"> 2019 </w:t>
      </w:r>
      <w:r w:rsidR="007747FE">
        <w:rPr>
          <w:sz w:val="18"/>
          <w:szCs w:val="18"/>
        </w:rPr>
        <w:t>28</w:t>
      </w:r>
      <w:r w:rsidR="00100496">
        <w:rPr>
          <w:sz w:val="18"/>
          <w:szCs w:val="18"/>
        </w:rPr>
        <w:t xml:space="preserve"> ŞUBAT</w:t>
      </w:r>
      <w:r w:rsidR="00100496" w:rsidRPr="000E4C0D">
        <w:rPr>
          <w:sz w:val="18"/>
          <w:szCs w:val="18"/>
        </w:rPr>
        <w:t xml:space="preserve"> </w:t>
      </w:r>
      <w:r w:rsidR="0030612D" w:rsidRPr="006E1751">
        <w:rPr>
          <w:sz w:val="18"/>
          <w:szCs w:val="18"/>
        </w:rPr>
        <w:t>2019</w:t>
      </w:r>
      <w:r w:rsidR="0030612D">
        <w:rPr>
          <w:sz w:val="18"/>
          <w:szCs w:val="18"/>
        </w:rPr>
        <w:t xml:space="preserve"> </w:t>
      </w:r>
      <w:r w:rsidR="00533B31" w:rsidRPr="00DE4B38">
        <w:rPr>
          <w:sz w:val="18"/>
          <w:szCs w:val="18"/>
        </w:rPr>
        <w:t>7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33B31" w:rsidRPr="00DE4B38" w14:paraId="128C8E8B" w14:textId="77777777" w:rsidTr="00616CAD">
        <w:tc>
          <w:tcPr>
            <w:tcW w:w="1418" w:type="dxa"/>
          </w:tcPr>
          <w:p w14:paraId="572034E9" w14:textId="77777777" w:rsidR="00533B31" w:rsidRPr="00DE4B38" w:rsidRDefault="00533B31" w:rsidP="00616CAD">
            <w:pPr>
              <w:rPr>
                <w:sz w:val="18"/>
                <w:szCs w:val="18"/>
              </w:rPr>
            </w:pPr>
            <w:r w:rsidRPr="00DE4B38">
              <w:rPr>
                <w:sz w:val="18"/>
                <w:szCs w:val="18"/>
              </w:rPr>
              <w:t>08.00 - 08.50</w:t>
            </w:r>
          </w:p>
        </w:tc>
        <w:tc>
          <w:tcPr>
            <w:tcW w:w="1985" w:type="dxa"/>
          </w:tcPr>
          <w:p w14:paraId="099AABA2" w14:textId="77777777" w:rsidR="00533B31" w:rsidRPr="00DE4B38" w:rsidRDefault="00533B31" w:rsidP="00616CAD">
            <w:pPr>
              <w:rPr>
                <w:sz w:val="18"/>
                <w:szCs w:val="18"/>
              </w:rPr>
            </w:pPr>
            <w:r w:rsidRPr="00DE4B38">
              <w:rPr>
                <w:sz w:val="18"/>
                <w:szCs w:val="18"/>
              </w:rPr>
              <w:t>Teorik</w:t>
            </w:r>
          </w:p>
        </w:tc>
        <w:tc>
          <w:tcPr>
            <w:tcW w:w="4678" w:type="dxa"/>
          </w:tcPr>
          <w:p w14:paraId="0DB7294A" w14:textId="77777777" w:rsidR="00533B31" w:rsidRPr="00DE4B38" w:rsidRDefault="00533B31" w:rsidP="00616CAD">
            <w:pPr>
              <w:rPr>
                <w:sz w:val="18"/>
                <w:szCs w:val="18"/>
              </w:rPr>
            </w:pPr>
            <w:r w:rsidRPr="00DE4B38">
              <w:rPr>
                <w:sz w:val="18"/>
                <w:szCs w:val="18"/>
              </w:rPr>
              <w:t>Astım hastasına yaklaşım</w:t>
            </w:r>
          </w:p>
        </w:tc>
        <w:tc>
          <w:tcPr>
            <w:tcW w:w="2358" w:type="dxa"/>
          </w:tcPr>
          <w:p w14:paraId="46B7C1A4" w14:textId="77777777" w:rsidR="00533B31" w:rsidRDefault="00533B31" w:rsidP="00616CAD">
            <w:r w:rsidRPr="006F2000">
              <w:rPr>
                <w:sz w:val="18"/>
                <w:szCs w:val="18"/>
              </w:rPr>
              <w:t>Dr A. SAVRUN</w:t>
            </w:r>
          </w:p>
        </w:tc>
      </w:tr>
      <w:tr w:rsidR="00533B31" w:rsidRPr="00DE4B38" w14:paraId="0CD10DEC" w14:textId="77777777" w:rsidTr="00616CAD">
        <w:tc>
          <w:tcPr>
            <w:tcW w:w="1418" w:type="dxa"/>
          </w:tcPr>
          <w:p w14:paraId="3545156E" w14:textId="77777777" w:rsidR="00533B31" w:rsidRPr="00DE4B38" w:rsidRDefault="00533B31" w:rsidP="00616CAD">
            <w:pPr>
              <w:rPr>
                <w:sz w:val="18"/>
                <w:szCs w:val="18"/>
              </w:rPr>
            </w:pPr>
            <w:r w:rsidRPr="00DE4B38">
              <w:rPr>
                <w:sz w:val="18"/>
                <w:szCs w:val="18"/>
              </w:rPr>
              <w:t>09.00 - 09.50</w:t>
            </w:r>
          </w:p>
        </w:tc>
        <w:tc>
          <w:tcPr>
            <w:tcW w:w="1985" w:type="dxa"/>
          </w:tcPr>
          <w:p w14:paraId="3653F9DF" w14:textId="77777777" w:rsidR="00533B31" w:rsidRPr="00DE4B38" w:rsidRDefault="00533B31" w:rsidP="00616CAD">
            <w:pPr>
              <w:rPr>
                <w:sz w:val="18"/>
                <w:szCs w:val="18"/>
              </w:rPr>
            </w:pPr>
            <w:r w:rsidRPr="00DE4B38">
              <w:rPr>
                <w:sz w:val="18"/>
                <w:szCs w:val="18"/>
              </w:rPr>
              <w:t>Teorik</w:t>
            </w:r>
          </w:p>
        </w:tc>
        <w:tc>
          <w:tcPr>
            <w:tcW w:w="4678" w:type="dxa"/>
          </w:tcPr>
          <w:p w14:paraId="4EA5C2D7" w14:textId="77777777" w:rsidR="00533B31" w:rsidRPr="00DE4B38" w:rsidRDefault="00533B31" w:rsidP="00616CAD">
            <w:pPr>
              <w:rPr>
                <w:sz w:val="18"/>
                <w:szCs w:val="18"/>
              </w:rPr>
            </w:pPr>
            <w:r w:rsidRPr="00DE4B38">
              <w:rPr>
                <w:sz w:val="18"/>
                <w:szCs w:val="18"/>
              </w:rPr>
              <w:t>Astım hastasına yaklaşım</w:t>
            </w:r>
          </w:p>
        </w:tc>
        <w:tc>
          <w:tcPr>
            <w:tcW w:w="2358" w:type="dxa"/>
          </w:tcPr>
          <w:p w14:paraId="4830A259" w14:textId="77777777" w:rsidR="00533B31" w:rsidRDefault="00533B31" w:rsidP="00616CAD">
            <w:r w:rsidRPr="006F2000">
              <w:rPr>
                <w:sz w:val="18"/>
                <w:szCs w:val="18"/>
              </w:rPr>
              <w:t>Dr A. SAVRUN</w:t>
            </w:r>
          </w:p>
        </w:tc>
      </w:tr>
      <w:tr w:rsidR="00533B31" w:rsidRPr="00DE4B38" w14:paraId="783BC122" w14:textId="77777777" w:rsidTr="00616CAD">
        <w:tc>
          <w:tcPr>
            <w:tcW w:w="1418" w:type="dxa"/>
            <w:tcBorders>
              <w:bottom w:val="single" w:sz="8" w:space="0" w:color="auto"/>
            </w:tcBorders>
          </w:tcPr>
          <w:p w14:paraId="4B0FC531" w14:textId="77777777" w:rsidR="00533B31" w:rsidRPr="00DE4B38" w:rsidRDefault="00533B31" w:rsidP="00616CAD">
            <w:pPr>
              <w:rPr>
                <w:sz w:val="18"/>
                <w:szCs w:val="18"/>
              </w:rPr>
            </w:pPr>
            <w:r w:rsidRPr="00DE4B38">
              <w:rPr>
                <w:sz w:val="18"/>
                <w:szCs w:val="18"/>
              </w:rPr>
              <w:t>10.00 - 10.50</w:t>
            </w:r>
          </w:p>
        </w:tc>
        <w:tc>
          <w:tcPr>
            <w:tcW w:w="1985" w:type="dxa"/>
            <w:tcBorders>
              <w:bottom w:val="single" w:sz="8" w:space="0" w:color="auto"/>
            </w:tcBorders>
          </w:tcPr>
          <w:p w14:paraId="370CB3F4"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tcPr>
          <w:p w14:paraId="7D607898" w14:textId="77777777" w:rsidR="00533B31" w:rsidRPr="00DE4B38" w:rsidRDefault="00533B31" w:rsidP="00616CAD">
            <w:pPr>
              <w:rPr>
                <w:sz w:val="18"/>
                <w:szCs w:val="18"/>
              </w:rPr>
            </w:pPr>
            <w:r w:rsidRPr="00DE4B38">
              <w:rPr>
                <w:sz w:val="18"/>
                <w:szCs w:val="18"/>
              </w:rPr>
              <w:t>KOAH hastasına yaklaşım</w:t>
            </w:r>
          </w:p>
        </w:tc>
        <w:tc>
          <w:tcPr>
            <w:tcW w:w="2358" w:type="dxa"/>
            <w:tcBorders>
              <w:bottom w:val="single" w:sz="8" w:space="0" w:color="auto"/>
            </w:tcBorders>
          </w:tcPr>
          <w:p w14:paraId="78FF6111" w14:textId="77777777" w:rsidR="00533B31" w:rsidRDefault="00533B31" w:rsidP="00616CAD">
            <w:r w:rsidRPr="006F2000">
              <w:rPr>
                <w:sz w:val="18"/>
                <w:szCs w:val="18"/>
              </w:rPr>
              <w:t>Dr A. SAVRUN</w:t>
            </w:r>
          </w:p>
        </w:tc>
      </w:tr>
      <w:tr w:rsidR="00533B31" w:rsidRPr="00DE4B38" w14:paraId="038307BF" w14:textId="77777777" w:rsidTr="00616CAD">
        <w:tc>
          <w:tcPr>
            <w:tcW w:w="1418" w:type="dxa"/>
            <w:tcBorders>
              <w:bottom w:val="single" w:sz="8" w:space="0" w:color="auto"/>
            </w:tcBorders>
          </w:tcPr>
          <w:p w14:paraId="276D2E36" w14:textId="77777777" w:rsidR="00533B31" w:rsidRPr="00DE4B38" w:rsidRDefault="00533B31" w:rsidP="00616CAD">
            <w:pPr>
              <w:rPr>
                <w:sz w:val="18"/>
                <w:szCs w:val="18"/>
              </w:rPr>
            </w:pPr>
            <w:r w:rsidRPr="00DE4B38">
              <w:rPr>
                <w:sz w:val="18"/>
                <w:szCs w:val="18"/>
              </w:rPr>
              <w:t>11.00 - 11.50</w:t>
            </w:r>
          </w:p>
        </w:tc>
        <w:tc>
          <w:tcPr>
            <w:tcW w:w="1985" w:type="dxa"/>
            <w:tcBorders>
              <w:bottom w:val="single" w:sz="8" w:space="0" w:color="auto"/>
            </w:tcBorders>
          </w:tcPr>
          <w:p w14:paraId="2292A702"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tcPr>
          <w:p w14:paraId="6F1DC5F3" w14:textId="77777777" w:rsidR="00533B31" w:rsidRPr="00DE4B38" w:rsidRDefault="00533B31" w:rsidP="00616CAD">
            <w:pPr>
              <w:rPr>
                <w:sz w:val="18"/>
                <w:szCs w:val="18"/>
              </w:rPr>
            </w:pPr>
            <w:r w:rsidRPr="00DE4B38">
              <w:rPr>
                <w:sz w:val="18"/>
                <w:szCs w:val="18"/>
              </w:rPr>
              <w:t>KOAH hastasına yaklaşım</w:t>
            </w:r>
          </w:p>
        </w:tc>
        <w:tc>
          <w:tcPr>
            <w:tcW w:w="2358" w:type="dxa"/>
            <w:tcBorders>
              <w:bottom w:val="single" w:sz="8" w:space="0" w:color="auto"/>
            </w:tcBorders>
          </w:tcPr>
          <w:p w14:paraId="643FED64" w14:textId="77777777" w:rsidR="00533B31" w:rsidRDefault="00533B31" w:rsidP="00616CAD">
            <w:r w:rsidRPr="006F2000">
              <w:rPr>
                <w:sz w:val="18"/>
                <w:szCs w:val="18"/>
              </w:rPr>
              <w:t>Dr A. SAVRUN</w:t>
            </w:r>
          </w:p>
        </w:tc>
      </w:tr>
      <w:tr w:rsidR="00533B31" w:rsidRPr="00DE4B38" w14:paraId="0276AD21" w14:textId="77777777" w:rsidTr="00616CAD">
        <w:tc>
          <w:tcPr>
            <w:tcW w:w="1418" w:type="dxa"/>
            <w:shd w:val="clear" w:color="auto" w:fill="333399"/>
          </w:tcPr>
          <w:p w14:paraId="54CCEBE0" w14:textId="77777777" w:rsidR="00533B31" w:rsidRPr="00DE4B38" w:rsidRDefault="00533B31" w:rsidP="00616CAD">
            <w:pPr>
              <w:rPr>
                <w:sz w:val="18"/>
                <w:szCs w:val="18"/>
              </w:rPr>
            </w:pPr>
          </w:p>
        </w:tc>
        <w:tc>
          <w:tcPr>
            <w:tcW w:w="1985" w:type="dxa"/>
            <w:shd w:val="clear" w:color="auto" w:fill="333399"/>
          </w:tcPr>
          <w:p w14:paraId="5481C0C6" w14:textId="77777777" w:rsidR="00533B31" w:rsidRPr="00DE4B38" w:rsidRDefault="00533B31" w:rsidP="00616CAD">
            <w:pPr>
              <w:rPr>
                <w:sz w:val="18"/>
                <w:szCs w:val="18"/>
              </w:rPr>
            </w:pPr>
          </w:p>
        </w:tc>
        <w:tc>
          <w:tcPr>
            <w:tcW w:w="4678" w:type="dxa"/>
            <w:shd w:val="clear" w:color="auto" w:fill="auto"/>
          </w:tcPr>
          <w:p w14:paraId="10CD41F3"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2D67CED6" w14:textId="77777777" w:rsidR="00533B31" w:rsidRPr="00DE4B38" w:rsidRDefault="00533B31" w:rsidP="00616CAD">
            <w:pPr>
              <w:rPr>
                <w:sz w:val="18"/>
                <w:szCs w:val="18"/>
              </w:rPr>
            </w:pPr>
          </w:p>
        </w:tc>
      </w:tr>
      <w:tr w:rsidR="00A439AE" w:rsidRPr="00DE4B38" w14:paraId="4D203AEC" w14:textId="77777777" w:rsidTr="00616CAD">
        <w:tc>
          <w:tcPr>
            <w:tcW w:w="1418" w:type="dxa"/>
          </w:tcPr>
          <w:p w14:paraId="1DDC861C" w14:textId="77777777" w:rsidR="00A439AE" w:rsidRPr="00DE4B38" w:rsidRDefault="00A439AE" w:rsidP="00616CAD">
            <w:pPr>
              <w:rPr>
                <w:sz w:val="18"/>
                <w:szCs w:val="18"/>
              </w:rPr>
            </w:pPr>
            <w:r w:rsidRPr="00DE4B38">
              <w:rPr>
                <w:sz w:val="18"/>
                <w:szCs w:val="18"/>
              </w:rPr>
              <w:t>13:10 – 14:00</w:t>
            </w:r>
          </w:p>
        </w:tc>
        <w:tc>
          <w:tcPr>
            <w:tcW w:w="1985" w:type="dxa"/>
          </w:tcPr>
          <w:p w14:paraId="30119FB7" w14:textId="77777777" w:rsidR="00A439AE" w:rsidRPr="00DE4B38" w:rsidRDefault="00A439AE" w:rsidP="00616CAD">
            <w:pPr>
              <w:rPr>
                <w:sz w:val="18"/>
                <w:szCs w:val="18"/>
              </w:rPr>
            </w:pPr>
            <w:r w:rsidRPr="00DE4B38">
              <w:rPr>
                <w:sz w:val="18"/>
                <w:szCs w:val="18"/>
              </w:rPr>
              <w:t>Pratik</w:t>
            </w:r>
          </w:p>
        </w:tc>
        <w:tc>
          <w:tcPr>
            <w:tcW w:w="4678" w:type="dxa"/>
          </w:tcPr>
          <w:p w14:paraId="2F28FB29" w14:textId="77777777" w:rsidR="00A439AE" w:rsidRPr="00DE4B38" w:rsidRDefault="00A439AE" w:rsidP="00616CAD">
            <w:pPr>
              <w:rPr>
                <w:sz w:val="18"/>
                <w:szCs w:val="18"/>
              </w:rPr>
            </w:pPr>
            <w:r w:rsidRPr="00DE4B38">
              <w:rPr>
                <w:sz w:val="18"/>
                <w:szCs w:val="18"/>
              </w:rPr>
              <w:t>Pratik</w:t>
            </w:r>
          </w:p>
        </w:tc>
        <w:tc>
          <w:tcPr>
            <w:tcW w:w="2358" w:type="dxa"/>
          </w:tcPr>
          <w:p w14:paraId="523818E7" w14:textId="77777777" w:rsidR="00A439AE" w:rsidRDefault="00A439AE" w:rsidP="00616CAD">
            <w:r w:rsidRPr="00775C57">
              <w:rPr>
                <w:sz w:val="18"/>
                <w:szCs w:val="18"/>
              </w:rPr>
              <w:t xml:space="preserve">Dr A. </w:t>
            </w:r>
            <w:r>
              <w:rPr>
                <w:sz w:val="18"/>
                <w:szCs w:val="18"/>
              </w:rPr>
              <w:t>AYGÜN</w:t>
            </w:r>
          </w:p>
        </w:tc>
      </w:tr>
      <w:tr w:rsidR="00A439AE" w:rsidRPr="00DE4B38" w14:paraId="429B94AB" w14:textId="77777777" w:rsidTr="00616CAD">
        <w:tc>
          <w:tcPr>
            <w:tcW w:w="1418" w:type="dxa"/>
          </w:tcPr>
          <w:p w14:paraId="688143E0" w14:textId="77777777" w:rsidR="00A439AE" w:rsidRPr="00DE4B38" w:rsidRDefault="00A439AE" w:rsidP="00616CAD">
            <w:pPr>
              <w:rPr>
                <w:sz w:val="18"/>
                <w:szCs w:val="18"/>
              </w:rPr>
            </w:pPr>
            <w:r w:rsidRPr="00DE4B38">
              <w:rPr>
                <w:sz w:val="18"/>
                <w:szCs w:val="18"/>
              </w:rPr>
              <w:t>14:10 – 15:00</w:t>
            </w:r>
          </w:p>
        </w:tc>
        <w:tc>
          <w:tcPr>
            <w:tcW w:w="1985" w:type="dxa"/>
          </w:tcPr>
          <w:p w14:paraId="4215E7E7" w14:textId="77777777" w:rsidR="00A439AE" w:rsidRPr="00DE4B38" w:rsidRDefault="00A439AE" w:rsidP="00616CAD">
            <w:pPr>
              <w:rPr>
                <w:sz w:val="18"/>
                <w:szCs w:val="18"/>
              </w:rPr>
            </w:pPr>
            <w:r w:rsidRPr="00DE4B38">
              <w:rPr>
                <w:sz w:val="18"/>
                <w:szCs w:val="18"/>
              </w:rPr>
              <w:t>Pratik</w:t>
            </w:r>
          </w:p>
        </w:tc>
        <w:tc>
          <w:tcPr>
            <w:tcW w:w="4678" w:type="dxa"/>
          </w:tcPr>
          <w:p w14:paraId="5D6E689A" w14:textId="77777777" w:rsidR="00A439AE" w:rsidRPr="00DE4B38" w:rsidRDefault="00A439AE" w:rsidP="00616CAD">
            <w:pPr>
              <w:rPr>
                <w:sz w:val="18"/>
                <w:szCs w:val="18"/>
              </w:rPr>
            </w:pPr>
            <w:r w:rsidRPr="00DE4B38">
              <w:rPr>
                <w:sz w:val="18"/>
                <w:szCs w:val="18"/>
              </w:rPr>
              <w:t>Pratik</w:t>
            </w:r>
          </w:p>
        </w:tc>
        <w:tc>
          <w:tcPr>
            <w:tcW w:w="2358" w:type="dxa"/>
          </w:tcPr>
          <w:p w14:paraId="6FAFB40F" w14:textId="77777777" w:rsidR="00A439AE" w:rsidRDefault="00A439AE" w:rsidP="00616CAD">
            <w:r w:rsidRPr="00775C57">
              <w:rPr>
                <w:sz w:val="18"/>
                <w:szCs w:val="18"/>
              </w:rPr>
              <w:t xml:space="preserve">Dr A. </w:t>
            </w:r>
            <w:r>
              <w:rPr>
                <w:sz w:val="18"/>
                <w:szCs w:val="18"/>
              </w:rPr>
              <w:t>AYGÜN</w:t>
            </w:r>
          </w:p>
        </w:tc>
      </w:tr>
      <w:tr w:rsidR="00A439AE" w:rsidRPr="00DE4B38" w14:paraId="6CDFACB0" w14:textId="77777777" w:rsidTr="00616CAD">
        <w:tc>
          <w:tcPr>
            <w:tcW w:w="1418" w:type="dxa"/>
          </w:tcPr>
          <w:p w14:paraId="65A32947" w14:textId="77777777" w:rsidR="00A439AE" w:rsidRPr="00DE4B38" w:rsidRDefault="00A439AE" w:rsidP="00616CAD">
            <w:pPr>
              <w:rPr>
                <w:sz w:val="18"/>
                <w:szCs w:val="18"/>
              </w:rPr>
            </w:pPr>
            <w:r w:rsidRPr="00DE4B38">
              <w:rPr>
                <w:sz w:val="18"/>
                <w:szCs w:val="18"/>
              </w:rPr>
              <w:t xml:space="preserve">15:10 – 16:00  </w:t>
            </w:r>
          </w:p>
        </w:tc>
        <w:tc>
          <w:tcPr>
            <w:tcW w:w="1985" w:type="dxa"/>
          </w:tcPr>
          <w:p w14:paraId="3F737BBC" w14:textId="77777777" w:rsidR="00A439AE" w:rsidRPr="00DE4B38" w:rsidRDefault="00A439AE" w:rsidP="00616CAD">
            <w:pPr>
              <w:rPr>
                <w:sz w:val="18"/>
                <w:szCs w:val="18"/>
              </w:rPr>
            </w:pPr>
            <w:r w:rsidRPr="00DE4B38">
              <w:rPr>
                <w:sz w:val="18"/>
                <w:szCs w:val="18"/>
              </w:rPr>
              <w:t>Pratik</w:t>
            </w:r>
          </w:p>
        </w:tc>
        <w:tc>
          <w:tcPr>
            <w:tcW w:w="4678" w:type="dxa"/>
          </w:tcPr>
          <w:p w14:paraId="4C5EA733" w14:textId="77777777" w:rsidR="00A439AE" w:rsidRPr="00DE4B38" w:rsidRDefault="00A439AE" w:rsidP="00616CAD">
            <w:pPr>
              <w:rPr>
                <w:sz w:val="18"/>
                <w:szCs w:val="18"/>
              </w:rPr>
            </w:pPr>
            <w:r w:rsidRPr="00DE4B38">
              <w:rPr>
                <w:sz w:val="18"/>
                <w:szCs w:val="18"/>
              </w:rPr>
              <w:t>Pratik</w:t>
            </w:r>
          </w:p>
        </w:tc>
        <w:tc>
          <w:tcPr>
            <w:tcW w:w="2358" w:type="dxa"/>
          </w:tcPr>
          <w:p w14:paraId="66412970" w14:textId="77777777" w:rsidR="00A439AE" w:rsidRDefault="00A439AE" w:rsidP="00616CAD">
            <w:r w:rsidRPr="00775C57">
              <w:rPr>
                <w:sz w:val="18"/>
                <w:szCs w:val="18"/>
              </w:rPr>
              <w:t xml:space="preserve">Dr A. </w:t>
            </w:r>
            <w:r>
              <w:rPr>
                <w:sz w:val="18"/>
                <w:szCs w:val="18"/>
              </w:rPr>
              <w:t>AYGÜN</w:t>
            </w:r>
          </w:p>
        </w:tc>
      </w:tr>
      <w:tr w:rsidR="00A439AE" w:rsidRPr="00DE4B38" w14:paraId="014FD2FD" w14:textId="77777777" w:rsidTr="00616CAD">
        <w:tc>
          <w:tcPr>
            <w:tcW w:w="1418" w:type="dxa"/>
          </w:tcPr>
          <w:p w14:paraId="5BF0D791" w14:textId="77777777" w:rsidR="00A439AE" w:rsidRPr="00DE4B38" w:rsidRDefault="00A439AE" w:rsidP="00616CAD">
            <w:pPr>
              <w:rPr>
                <w:sz w:val="18"/>
                <w:szCs w:val="18"/>
              </w:rPr>
            </w:pPr>
            <w:r w:rsidRPr="00DE4B38">
              <w:rPr>
                <w:sz w:val="18"/>
                <w:szCs w:val="18"/>
              </w:rPr>
              <w:t xml:space="preserve">16:10 – 17:00  </w:t>
            </w:r>
          </w:p>
        </w:tc>
        <w:tc>
          <w:tcPr>
            <w:tcW w:w="1985" w:type="dxa"/>
          </w:tcPr>
          <w:p w14:paraId="418ACACA" w14:textId="77777777" w:rsidR="00A439AE" w:rsidRPr="00DE4B38" w:rsidRDefault="00A439AE" w:rsidP="00616CAD">
            <w:pPr>
              <w:rPr>
                <w:sz w:val="18"/>
                <w:szCs w:val="18"/>
              </w:rPr>
            </w:pPr>
            <w:r w:rsidRPr="00DE4B38">
              <w:rPr>
                <w:sz w:val="18"/>
                <w:szCs w:val="18"/>
              </w:rPr>
              <w:t>Pratik</w:t>
            </w:r>
          </w:p>
        </w:tc>
        <w:tc>
          <w:tcPr>
            <w:tcW w:w="4678" w:type="dxa"/>
          </w:tcPr>
          <w:p w14:paraId="04927D8E" w14:textId="77777777" w:rsidR="00A439AE" w:rsidRPr="00DE4B38" w:rsidRDefault="00A439AE" w:rsidP="00616CAD">
            <w:pPr>
              <w:rPr>
                <w:sz w:val="18"/>
                <w:szCs w:val="18"/>
              </w:rPr>
            </w:pPr>
            <w:r w:rsidRPr="00DE4B38">
              <w:rPr>
                <w:sz w:val="18"/>
                <w:szCs w:val="18"/>
              </w:rPr>
              <w:t>Pratik</w:t>
            </w:r>
          </w:p>
        </w:tc>
        <w:tc>
          <w:tcPr>
            <w:tcW w:w="2358" w:type="dxa"/>
          </w:tcPr>
          <w:p w14:paraId="02E75FB8" w14:textId="77777777" w:rsidR="00A439AE" w:rsidRDefault="00A439AE" w:rsidP="00616CAD">
            <w:r w:rsidRPr="00775C57">
              <w:rPr>
                <w:sz w:val="18"/>
                <w:szCs w:val="18"/>
              </w:rPr>
              <w:t xml:space="preserve">Dr A. </w:t>
            </w:r>
            <w:r>
              <w:rPr>
                <w:sz w:val="18"/>
                <w:szCs w:val="18"/>
              </w:rPr>
              <w:t>AYGÜN</w:t>
            </w:r>
          </w:p>
        </w:tc>
      </w:tr>
    </w:tbl>
    <w:p w14:paraId="6E5DEFC7" w14:textId="77777777" w:rsidR="00533B31" w:rsidRPr="00DE4B38" w:rsidRDefault="00533B31" w:rsidP="00533B31">
      <w:pPr>
        <w:shd w:val="clear" w:color="auto" w:fill="FFFFFF"/>
        <w:rPr>
          <w:sz w:val="18"/>
          <w:szCs w:val="18"/>
        </w:rPr>
      </w:pPr>
    </w:p>
    <w:p w14:paraId="24C49B27" w14:textId="6C6802D2" w:rsidR="00533B31" w:rsidRPr="00DE4B38" w:rsidRDefault="00CF504F" w:rsidP="00533B31">
      <w:pPr>
        <w:shd w:val="clear" w:color="auto" w:fill="FFFFFF"/>
        <w:rPr>
          <w:sz w:val="18"/>
          <w:szCs w:val="18"/>
        </w:rPr>
      </w:pPr>
      <w:r>
        <w:rPr>
          <w:color w:val="000000" w:themeColor="text1"/>
          <w:sz w:val="18"/>
          <w:szCs w:val="18"/>
        </w:rPr>
        <w:t>12</w:t>
      </w:r>
      <w:r w:rsidR="00100496">
        <w:rPr>
          <w:color w:val="000000" w:themeColor="text1"/>
          <w:sz w:val="18"/>
          <w:szCs w:val="18"/>
        </w:rPr>
        <w:t xml:space="preserve"> NİSAN</w:t>
      </w:r>
      <w:r w:rsidR="00100496" w:rsidRPr="000E4C0D">
        <w:rPr>
          <w:color w:val="000000" w:themeColor="text1"/>
          <w:sz w:val="18"/>
          <w:szCs w:val="18"/>
        </w:rPr>
        <w:t xml:space="preserve"> 2019 </w:t>
      </w:r>
      <w:r w:rsidR="002A5C7C">
        <w:rPr>
          <w:sz w:val="18"/>
          <w:szCs w:val="18"/>
        </w:rPr>
        <w:t>01</w:t>
      </w:r>
      <w:r w:rsidR="00100496">
        <w:rPr>
          <w:sz w:val="18"/>
          <w:szCs w:val="18"/>
        </w:rPr>
        <w:t xml:space="preserve"> </w:t>
      </w:r>
      <w:r w:rsidR="002A5C7C">
        <w:rPr>
          <w:sz w:val="18"/>
          <w:szCs w:val="18"/>
        </w:rPr>
        <w:t>MART</w:t>
      </w:r>
      <w:r w:rsidR="00100496" w:rsidRPr="000E4C0D">
        <w:rPr>
          <w:sz w:val="18"/>
          <w:szCs w:val="18"/>
        </w:rPr>
        <w:t xml:space="preserve"> </w:t>
      </w:r>
      <w:r w:rsidR="0030612D" w:rsidRPr="006E1751">
        <w:rPr>
          <w:sz w:val="18"/>
          <w:szCs w:val="18"/>
        </w:rPr>
        <w:t>2019</w:t>
      </w:r>
      <w:r w:rsidR="0030612D">
        <w:rPr>
          <w:sz w:val="18"/>
          <w:szCs w:val="18"/>
        </w:rPr>
        <w:t xml:space="preserve"> </w:t>
      </w:r>
      <w:r w:rsidR="00533B31" w:rsidRPr="00DE4B38">
        <w:rPr>
          <w:sz w:val="18"/>
          <w:szCs w:val="18"/>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CE44CD" w:rsidRPr="00DE4B38" w14:paraId="293F1A79" w14:textId="77777777" w:rsidTr="00616CAD">
        <w:trPr>
          <w:trHeight w:val="261"/>
        </w:trPr>
        <w:tc>
          <w:tcPr>
            <w:tcW w:w="1418" w:type="dxa"/>
            <w:tcBorders>
              <w:bottom w:val="single" w:sz="8" w:space="0" w:color="auto"/>
            </w:tcBorders>
          </w:tcPr>
          <w:p w14:paraId="2580E330" w14:textId="77777777" w:rsidR="00CE44CD" w:rsidRPr="00DE4B38" w:rsidRDefault="00CE44CD" w:rsidP="00616CAD">
            <w:pPr>
              <w:rPr>
                <w:sz w:val="18"/>
                <w:szCs w:val="18"/>
              </w:rPr>
            </w:pPr>
            <w:r w:rsidRPr="00DE4B38">
              <w:rPr>
                <w:sz w:val="18"/>
                <w:szCs w:val="18"/>
              </w:rPr>
              <w:t>08.00 - 08.50</w:t>
            </w:r>
          </w:p>
        </w:tc>
        <w:tc>
          <w:tcPr>
            <w:tcW w:w="1985" w:type="dxa"/>
            <w:tcBorders>
              <w:bottom w:val="single" w:sz="8" w:space="0" w:color="auto"/>
            </w:tcBorders>
          </w:tcPr>
          <w:p w14:paraId="5C986EDE" w14:textId="77777777" w:rsidR="00CE44CD" w:rsidRPr="00DE4B38" w:rsidRDefault="00CE44CD" w:rsidP="00616CAD">
            <w:pPr>
              <w:rPr>
                <w:sz w:val="18"/>
                <w:szCs w:val="18"/>
              </w:rPr>
            </w:pPr>
            <w:r w:rsidRPr="00DE4B38">
              <w:rPr>
                <w:sz w:val="18"/>
                <w:szCs w:val="18"/>
              </w:rPr>
              <w:t>Teorik</w:t>
            </w:r>
          </w:p>
        </w:tc>
        <w:tc>
          <w:tcPr>
            <w:tcW w:w="4678" w:type="dxa"/>
            <w:tcBorders>
              <w:bottom w:val="single" w:sz="8" w:space="0" w:color="auto"/>
            </w:tcBorders>
          </w:tcPr>
          <w:p w14:paraId="5EE230F5" w14:textId="77777777" w:rsidR="00CE44CD" w:rsidRPr="00DE4B38" w:rsidRDefault="00CE44CD" w:rsidP="00616CAD">
            <w:pPr>
              <w:rPr>
                <w:sz w:val="18"/>
                <w:szCs w:val="18"/>
              </w:rPr>
            </w:pPr>
            <w:r w:rsidRPr="00DE4B38">
              <w:rPr>
                <w:sz w:val="18"/>
                <w:szCs w:val="18"/>
              </w:rPr>
              <w:t>Travmaya yaklaşım</w:t>
            </w:r>
          </w:p>
        </w:tc>
        <w:tc>
          <w:tcPr>
            <w:tcW w:w="2358" w:type="dxa"/>
            <w:tcBorders>
              <w:bottom w:val="single" w:sz="8" w:space="0" w:color="auto"/>
            </w:tcBorders>
          </w:tcPr>
          <w:p w14:paraId="267D1FF1" w14:textId="77777777" w:rsidR="00CE44CD" w:rsidRDefault="00CE44CD" w:rsidP="00616CAD">
            <w:r w:rsidRPr="007943BC">
              <w:rPr>
                <w:sz w:val="18"/>
                <w:szCs w:val="18"/>
              </w:rPr>
              <w:t>Dr A. AYGÜN</w:t>
            </w:r>
          </w:p>
        </w:tc>
      </w:tr>
      <w:tr w:rsidR="00CE44CD" w:rsidRPr="00DE4B38" w14:paraId="03D98755" w14:textId="77777777" w:rsidTr="00616CAD">
        <w:tc>
          <w:tcPr>
            <w:tcW w:w="1418" w:type="dxa"/>
            <w:tcBorders>
              <w:bottom w:val="single" w:sz="8" w:space="0" w:color="auto"/>
            </w:tcBorders>
          </w:tcPr>
          <w:p w14:paraId="74E75717" w14:textId="77777777" w:rsidR="00CE44CD" w:rsidRPr="00DE4B38" w:rsidRDefault="00CE44CD" w:rsidP="00616CAD">
            <w:pPr>
              <w:rPr>
                <w:sz w:val="18"/>
                <w:szCs w:val="18"/>
              </w:rPr>
            </w:pPr>
            <w:r w:rsidRPr="00DE4B38">
              <w:rPr>
                <w:sz w:val="18"/>
                <w:szCs w:val="18"/>
              </w:rPr>
              <w:t>09.00 - 09.50</w:t>
            </w:r>
          </w:p>
        </w:tc>
        <w:tc>
          <w:tcPr>
            <w:tcW w:w="1985" w:type="dxa"/>
            <w:tcBorders>
              <w:bottom w:val="single" w:sz="8" w:space="0" w:color="auto"/>
            </w:tcBorders>
          </w:tcPr>
          <w:p w14:paraId="6A0503F7" w14:textId="77777777" w:rsidR="00CE44CD" w:rsidRPr="00DE4B38" w:rsidRDefault="00CE44CD" w:rsidP="00616CAD">
            <w:pPr>
              <w:rPr>
                <w:sz w:val="18"/>
                <w:szCs w:val="18"/>
              </w:rPr>
            </w:pPr>
            <w:r w:rsidRPr="00DE4B38">
              <w:rPr>
                <w:sz w:val="18"/>
                <w:szCs w:val="18"/>
              </w:rPr>
              <w:t>Teorik</w:t>
            </w:r>
          </w:p>
        </w:tc>
        <w:tc>
          <w:tcPr>
            <w:tcW w:w="4678" w:type="dxa"/>
            <w:tcBorders>
              <w:bottom w:val="single" w:sz="8" w:space="0" w:color="auto"/>
            </w:tcBorders>
          </w:tcPr>
          <w:p w14:paraId="5D760940" w14:textId="77777777" w:rsidR="00CE44CD" w:rsidRPr="00DE4B38" w:rsidRDefault="00CE44CD" w:rsidP="0090593B">
            <w:pPr>
              <w:rPr>
                <w:sz w:val="18"/>
                <w:szCs w:val="18"/>
              </w:rPr>
            </w:pPr>
            <w:r w:rsidRPr="00DE4B38">
              <w:rPr>
                <w:sz w:val="18"/>
                <w:szCs w:val="18"/>
              </w:rPr>
              <w:t xml:space="preserve">Travmaya yaklaşım </w:t>
            </w:r>
          </w:p>
        </w:tc>
        <w:tc>
          <w:tcPr>
            <w:tcW w:w="2358" w:type="dxa"/>
            <w:tcBorders>
              <w:bottom w:val="single" w:sz="8" w:space="0" w:color="auto"/>
            </w:tcBorders>
          </w:tcPr>
          <w:p w14:paraId="144DB305" w14:textId="77777777" w:rsidR="00CE44CD" w:rsidRDefault="00CE44CD" w:rsidP="00616CAD">
            <w:r w:rsidRPr="007943BC">
              <w:rPr>
                <w:sz w:val="18"/>
                <w:szCs w:val="18"/>
              </w:rPr>
              <w:t>Dr A. AYGÜN</w:t>
            </w:r>
          </w:p>
        </w:tc>
      </w:tr>
      <w:tr w:rsidR="00CE44CD" w:rsidRPr="00DE4B38" w14:paraId="02FCBA2A" w14:textId="77777777" w:rsidTr="00616CAD">
        <w:tc>
          <w:tcPr>
            <w:tcW w:w="1418" w:type="dxa"/>
            <w:tcBorders>
              <w:bottom w:val="single" w:sz="8" w:space="0" w:color="auto"/>
            </w:tcBorders>
          </w:tcPr>
          <w:p w14:paraId="4B298A6A" w14:textId="77777777" w:rsidR="00CE44CD" w:rsidRPr="00DE4B38" w:rsidRDefault="00CE44CD" w:rsidP="00616CAD">
            <w:pPr>
              <w:rPr>
                <w:sz w:val="18"/>
                <w:szCs w:val="18"/>
              </w:rPr>
            </w:pPr>
            <w:r w:rsidRPr="00DE4B38">
              <w:rPr>
                <w:sz w:val="18"/>
                <w:szCs w:val="18"/>
              </w:rPr>
              <w:t>10.00 - 10.50</w:t>
            </w:r>
          </w:p>
        </w:tc>
        <w:tc>
          <w:tcPr>
            <w:tcW w:w="1985" w:type="dxa"/>
            <w:tcBorders>
              <w:bottom w:val="single" w:sz="8" w:space="0" w:color="auto"/>
            </w:tcBorders>
          </w:tcPr>
          <w:p w14:paraId="13AFE9BD" w14:textId="77777777" w:rsidR="00CE44CD" w:rsidRPr="00DE4B38" w:rsidRDefault="00CE44CD" w:rsidP="00616CAD">
            <w:pPr>
              <w:rPr>
                <w:sz w:val="18"/>
                <w:szCs w:val="18"/>
              </w:rPr>
            </w:pPr>
            <w:r w:rsidRPr="00DE4B38">
              <w:rPr>
                <w:sz w:val="18"/>
                <w:szCs w:val="18"/>
              </w:rPr>
              <w:t>Teorik</w:t>
            </w:r>
          </w:p>
        </w:tc>
        <w:tc>
          <w:tcPr>
            <w:tcW w:w="4678" w:type="dxa"/>
            <w:tcBorders>
              <w:bottom w:val="single" w:sz="8" w:space="0" w:color="auto"/>
            </w:tcBorders>
          </w:tcPr>
          <w:p w14:paraId="5EA6BA58" w14:textId="77777777" w:rsidR="00CE44CD" w:rsidRPr="00DE4B38" w:rsidRDefault="00CE44CD" w:rsidP="0090593B">
            <w:pPr>
              <w:rPr>
                <w:sz w:val="18"/>
                <w:szCs w:val="18"/>
              </w:rPr>
            </w:pPr>
            <w:r w:rsidRPr="00DE4B38">
              <w:rPr>
                <w:sz w:val="18"/>
                <w:szCs w:val="18"/>
              </w:rPr>
              <w:t xml:space="preserve">Kafa </w:t>
            </w:r>
            <w:proofErr w:type="gramStart"/>
            <w:r w:rsidRPr="00DE4B38">
              <w:rPr>
                <w:sz w:val="18"/>
                <w:szCs w:val="18"/>
              </w:rPr>
              <w:t>travmasına</w:t>
            </w:r>
            <w:proofErr w:type="gramEnd"/>
            <w:r w:rsidRPr="00DE4B38">
              <w:rPr>
                <w:sz w:val="18"/>
                <w:szCs w:val="18"/>
              </w:rPr>
              <w:t xml:space="preserve"> yaklaşım </w:t>
            </w:r>
          </w:p>
        </w:tc>
        <w:tc>
          <w:tcPr>
            <w:tcW w:w="2358" w:type="dxa"/>
            <w:tcBorders>
              <w:bottom w:val="single" w:sz="8" w:space="0" w:color="auto"/>
            </w:tcBorders>
          </w:tcPr>
          <w:p w14:paraId="3D47B522" w14:textId="77777777" w:rsidR="00CE44CD" w:rsidRDefault="00CE44CD" w:rsidP="00616CAD">
            <w:r w:rsidRPr="007943BC">
              <w:rPr>
                <w:sz w:val="18"/>
                <w:szCs w:val="18"/>
              </w:rPr>
              <w:t>Dr A. AYGÜN</w:t>
            </w:r>
          </w:p>
        </w:tc>
      </w:tr>
      <w:tr w:rsidR="00CE44CD" w:rsidRPr="00DE4B38" w14:paraId="7CCB2019" w14:textId="77777777" w:rsidTr="00616CAD">
        <w:tc>
          <w:tcPr>
            <w:tcW w:w="1418" w:type="dxa"/>
            <w:tcBorders>
              <w:bottom w:val="single" w:sz="8" w:space="0" w:color="auto"/>
            </w:tcBorders>
          </w:tcPr>
          <w:p w14:paraId="347E8472" w14:textId="77777777" w:rsidR="00CE44CD" w:rsidRPr="00DE4B38" w:rsidRDefault="00CE44CD" w:rsidP="00616CAD">
            <w:pPr>
              <w:rPr>
                <w:sz w:val="18"/>
                <w:szCs w:val="18"/>
              </w:rPr>
            </w:pPr>
            <w:r w:rsidRPr="00DE4B38">
              <w:rPr>
                <w:sz w:val="18"/>
                <w:szCs w:val="18"/>
              </w:rPr>
              <w:t>11.00 - 11.50</w:t>
            </w:r>
          </w:p>
        </w:tc>
        <w:tc>
          <w:tcPr>
            <w:tcW w:w="1985" w:type="dxa"/>
            <w:tcBorders>
              <w:bottom w:val="single" w:sz="8" w:space="0" w:color="auto"/>
            </w:tcBorders>
          </w:tcPr>
          <w:p w14:paraId="74ABE32D" w14:textId="77777777" w:rsidR="00CE44CD" w:rsidRPr="00DE4B38" w:rsidRDefault="00CE44CD" w:rsidP="00616CAD">
            <w:pPr>
              <w:rPr>
                <w:sz w:val="18"/>
                <w:szCs w:val="18"/>
              </w:rPr>
            </w:pPr>
            <w:r w:rsidRPr="00DE4B38">
              <w:rPr>
                <w:sz w:val="18"/>
                <w:szCs w:val="18"/>
              </w:rPr>
              <w:t>Teorik</w:t>
            </w:r>
          </w:p>
        </w:tc>
        <w:tc>
          <w:tcPr>
            <w:tcW w:w="4678" w:type="dxa"/>
            <w:tcBorders>
              <w:bottom w:val="single" w:sz="8" w:space="0" w:color="auto"/>
            </w:tcBorders>
          </w:tcPr>
          <w:p w14:paraId="01373D6C" w14:textId="77777777" w:rsidR="00CE44CD" w:rsidRPr="00DE4B38" w:rsidRDefault="00CE44CD" w:rsidP="00616CAD">
            <w:pPr>
              <w:rPr>
                <w:sz w:val="18"/>
                <w:szCs w:val="18"/>
              </w:rPr>
            </w:pPr>
            <w:r w:rsidRPr="00DE4B38">
              <w:rPr>
                <w:sz w:val="18"/>
                <w:szCs w:val="18"/>
              </w:rPr>
              <w:t xml:space="preserve">Kafa </w:t>
            </w:r>
            <w:proofErr w:type="gramStart"/>
            <w:r w:rsidRPr="00DE4B38">
              <w:rPr>
                <w:sz w:val="18"/>
                <w:szCs w:val="18"/>
              </w:rPr>
              <w:t>travmasına</w:t>
            </w:r>
            <w:proofErr w:type="gramEnd"/>
            <w:r w:rsidRPr="00DE4B38">
              <w:rPr>
                <w:sz w:val="18"/>
                <w:szCs w:val="18"/>
              </w:rPr>
              <w:t xml:space="preserve"> yaklaşım</w:t>
            </w:r>
          </w:p>
        </w:tc>
        <w:tc>
          <w:tcPr>
            <w:tcW w:w="2358" w:type="dxa"/>
            <w:tcBorders>
              <w:bottom w:val="single" w:sz="8" w:space="0" w:color="auto"/>
            </w:tcBorders>
          </w:tcPr>
          <w:p w14:paraId="3F3C0651" w14:textId="77777777" w:rsidR="00CE44CD" w:rsidRDefault="00CE44CD" w:rsidP="00616CAD">
            <w:r w:rsidRPr="007943BC">
              <w:rPr>
                <w:sz w:val="18"/>
                <w:szCs w:val="18"/>
              </w:rPr>
              <w:t>Dr A. AYGÜN</w:t>
            </w:r>
          </w:p>
        </w:tc>
      </w:tr>
      <w:tr w:rsidR="00533B31" w:rsidRPr="00DE4B38" w14:paraId="1EA559C3" w14:textId="77777777" w:rsidTr="00616CAD">
        <w:tc>
          <w:tcPr>
            <w:tcW w:w="1418" w:type="dxa"/>
            <w:shd w:val="clear" w:color="auto" w:fill="333399"/>
          </w:tcPr>
          <w:p w14:paraId="179B601D" w14:textId="77777777" w:rsidR="00533B31" w:rsidRPr="00DE4B38" w:rsidRDefault="00533B31" w:rsidP="00616CAD">
            <w:pPr>
              <w:rPr>
                <w:sz w:val="18"/>
                <w:szCs w:val="18"/>
              </w:rPr>
            </w:pPr>
          </w:p>
        </w:tc>
        <w:tc>
          <w:tcPr>
            <w:tcW w:w="1985" w:type="dxa"/>
            <w:shd w:val="clear" w:color="auto" w:fill="333399"/>
          </w:tcPr>
          <w:p w14:paraId="3EC2E3EB" w14:textId="77777777" w:rsidR="00533B31" w:rsidRPr="00DE4B38" w:rsidRDefault="00533B31" w:rsidP="00616CAD">
            <w:pPr>
              <w:rPr>
                <w:sz w:val="18"/>
                <w:szCs w:val="18"/>
              </w:rPr>
            </w:pPr>
          </w:p>
        </w:tc>
        <w:tc>
          <w:tcPr>
            <w:tcW w:w="4678" w:type="dxa"/>
            <w:shd w:val="clear" w:color="auto" w:fill="auto"/>
          </w:tcPr>
          <w:p w14:paraId="55AE8EBA"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24A6660A" w14:textId="77777777" w:rsidR="00533B31" w:rsidRPr="00DE4B38" w:rsidRDefault="00533B31" w:rsidP="00616CAD">
            <w:pPr>
              <w:rPr>
                <w:sz w:val="18"/>
                <w:szCs w:val="18"/>
              </w:rPr>
            </w:pPr>
          </w:p>
        </w:tc>
      </w:tr>
      <w:tr w:rsidR="00533B31" w:rsidRPr="00DE4B38" w14:paraId="009DC826" w14:textId="77777777" w:rsidTr="00616CAD">
        <w:trPr>
          <w:trHeight w:val="60"/>
        </w:trPr>
        <w:tc>
          <w:tcPr>
            <w:tcW w:w="1418" w:type="dxa"/>
          </w:tcPr>
          <w:p w14:paraId="4871564C" w14:textId="77777777" w:rsidR="00533B31" w:rsidRPr="00DE4B38" w:rsidRDefault="00533B31" w:rsidP="00616CAD">
            <w:pPr>
              <w:rPr>
                <w:sz w:val="18"/>
                <w:szCs w:val="18"/>
              </w:rPr>
            </w:pPr>
            <w:r w:rsidRPr="00DE4B38">
              <w:rPr>
                <w:sz w:val="18"/>
                <w:szCs w:val="18"/>
              </w:rPr>
              <w:t>13:10 – 14:00</w:t>
            </w:r>
          </w:p>
        </w:tc>
        <w:tc>
          <w:tcPr>
            <w:tcW w:w="1985" w:type="dxa"/>
          </w:tcPr>
          <w:p w14:paraId="3F086DE3" w14:textId="77777777" w:rsidR="00533B31" w:rsidRPr="00DE4B38" w:rsidRDefault="00533B31" w:rsidP="00616CAD">
            <w:pPr>
              <w:rPr>
                <w:sz w:val="18"/>
                <w:szCs w:val="18"/>
              </w:rPr>
            </w:pPr>
            <w:r w:rsidRPr="00DE4B38">
              <w:rPr>
                <w:sz w:val="18"/>
                <w:szCs w:val="18"/>
              </w:rPr>
              <w:t>Pratik</w:t>
            </w:r>
          </w:p>
        </w:tc>
        <w:tc>
          <w:tcPr>
            <w:tcW w:w="4678" w:type="dxa"/>
          </w:tcPr>
          <w:p w14:paraId="416C73DB" w14:textId="77777777" w:rsidR="00533B31" w:rsidRPr="00DE4B38" w:rsidRDefault="00533B31" w:rsidP="00616CAD">
            <w:pPr>
              <w:rPr>
                <w:sz w:val="18"/>
                <w:szCs w:val="18"/>
              </w:rPr>
            </w:pPr>
            <w:r w:rsidRPr="00DE4B38">
              <w:rPr>
                <w:sz w:val="18"/>
                <w:szCs w:val="18"/>
              </w:rPr>
              <w:t>Pratik</w:t>
            </w:r>
          </w:p>
        </w:tc>
        <w:tc>
          <w:tcPr>
            <w:tcW w:w="2358" w:type="dxa"/>
          </w:tcPr>
          <w:p w14:paraId="78A582F4" w14:textId="77777777" w:rsidR="00533B31" w:rsidRDefault="00533B31" w:rsidP="00616CAD">
            <w:r w:rsidRPr="00B004C0">
              <w:rPr>
                <w:sz w:val="18"/>
                <w:szCs w:val="18"/>
              </w:rPr>
              <w:t>Dr A. SAVRUN</w:t>
            </w:r>
          </w:p>
        </w:tc>
      </w:tr>
      <w:tr w:rsidR="00533B31" w:rsidRPr="00DE4B38" w14:paraId="478C16FB" w14:textId="77777777" w:rsidTr="00616CAD">
        <w:tc>
          <w:tcPr>
            <w:tcW w:w="1418" w:type="dxa"/>
          </w:tcPr>
          <w:p w14:paraId="401416DF" w14:textId="77777777" w:rsidR="00533B31" w:rsidRPr="00DE4B38" w:rsidRDefault="00533B31" w:rsidP="00616CAD">
            <w:pPr>
              <w:rPr>
                <w:sz w:val="18"/>
                <w:szCs w:val="18"/>
              </w:rPr>
            </w:pPr>
            <w:r w:rsidRPr="00DE4B38">
              <w:rPr>
                <w:sz w:val="18"/>
                <w:szCs w:val="18"/>
              </w:rPr>
              <w:t>14:10 – 15:00</w:t>
            </w:r>
          </w:p>
        </w:tc>
        <w:tc>
          <w:tcPr>
            <w:tcW w:w="1985" w:type="dxa"/>
          </w:tcPr>
          <w:p w14:paraId="5DBE4446" w14:textId="77777777" w:rsidR="00533B31" w:rsidRPr="00DE4B38" w:rsidRDefault="00533B31" w:rsidP="00616CAD">
            <w:pPr>
              <w:rPr>
                <w:sz w:val="18"/>
                <w:szCs w:val="18"/>
              </w:rPr>
            </w:pPr>
            <w:r w:rsidRPr="00DE4B38">
              <w:rPr>
                <w:sz w:val="18"/>
                <w:szCs w:val="18"/>
              </w:rPr>
              <w:t>Pratik</w:t>
            </w:r>
          </w:p>
        </w:tc>
        <w:tc>
          <w:tcPr>
            <w:tcW w:w="4678" w:type="dxa"/>
          </w:tcPr>
          <w:p w14:paraId="674E1FDF" w14:textId="77777777" w:rsidR="00533B31" w:rsidRPr="00DE4B38" w:rsidRDefault="00533B31" w:rsidP="00616CAD">
            <w:pPr>
              <w:rPr>
                <w:sz w:val="18"/>
                <w:szCs w:val="18"/>
              </w:rPr>
            </w:pPr>
            <w:r w:rsidRPr="00DE4B38">
              <w:rPr>
                <w:sz w:val="18"/>
                <w:szCs w:val="18"/>
              </w:rPr>
              <w:t>Pratik</w:t>
            </w:r>
          </w:p>
        </w:tc>
        <w:tc>
          <w:tcPr>
            <w:tcW w:w="2358" w:type="dxa"/>
          </w:tcPr>
          <w:p w14:paraId="3B29A42D" w14:textId="77777777" w:rsidR="00533B31" w:rsidRDefault="00533B31" w:rsidP="00616CAD">
            <w:r w:rsidRPr="00B004C0">
              <w:rPr>
                <w:sz w:val="18"/>
                <w:szCs w:val="18"/>
              </w:rPr>
              <w:t>Dr A. SAVRUN</w:t>
            </w:r>
          </w:p>
        </w:tc>
      </w:tr>
      <w:tr w:rsidR="00533B31" w:rsidRPr="00DE4B38" w14:paraId="3A2B06CA" w14:textId="77777777" w:rsidTr="00616CAD">
        <w:tc>
          <w:tcPr>
            <w:tcW w:w="1418" w:type="dxa"/>
          </w:tcPr>
          <w:p w14:paraId="645A83B5" w14:textId="77777777" w:rsidR="00533B31" w:rsidRPr="00DE4B38" w:rsidRDefault="00533B31" w:rsidP="00616CAD">
            <w:pPr>
              <w:rPr>
                <w:sz w:val="18"/>
                <w:szCs w:val="18"/>
              </w:rPr>
            </w:pPr>
            <w:r w:rsidRPr="00DE4B38">
              <w:rPr>
                <w:sz w:val="18"/>
                <w:szCs w:val="18"/>
              </w:rPr>
              <w:t xml:space="preserve">15:10 – 16:00  </w:t>
            </w:r>
          </w:p>
        </w:tc>
        <w:tc>
          <w:tcPr>
            <w:tcW w:w="1985" w:type="dxa"/>
          </w:tcPr>
          <w:p w14:paraId="7F7B9F80" w14:textId="77777777" w:rsidR="00533B31" w:rsidRPr="00DE4B38" w:rsidRDefault="00533B31" w:rsidP="00616CAD">
            <w:pPr>
              <w:rPr>
                <w:sz w:val="18"/>
                <w:szCs w:val="18"/>
              </w:rPr>
            </w:pPr>
            <w:r w:rsidRPr="00DE4B38">
              <w:rPr>
                <w:sz w:val="18"/>
                <w:szCs w:val="18"/>
              </w:rPr>
              <w:t>Pratik</w:t>
            </w:r>
          </w:p>
        </w:tc>
        <w:tc>
          <w:tcPr>
            <w:tcW w:w="4678" w:type="dxa"/>
          </w:tcPr>
          <w:p w14:paraId="44A2EF28" w14:textId="77777777" w:rsidR="00533B31" w:rsidRPr="00DE4B38" w:rsidRDefault="00533B31" w:rsidP="00616CAD">
            <w:pPr>
              <w:rPr>
                <w:sz w:val="18"/>
                <w:szCs w:val="18"/>
              </w:rPr>
            </w:pPr>
            <w:r w:rsidRPr="00DE4B38">
              <w:rPr>
                <w:sz w:val="18"/>
                <w:szCs w:val="18"/>
              </w:rPr>
              <w:t>Pratik</w:t>
            </w:r>
          </w:p>
        </w:tc>
        <w:tc>
          <w:tcPr>
            <w:tcW w:w="2358" w:type="dxa"/>
          </w:tcPr>
          <w:p w14:paraId="39BD9C89" w14:textId="77777777" w:rsidR="00533B31" w:rsidRDefault="00533B31" w:rsidP="00616CAD">
            <w:r w:rsidRPr="00B004C0">
              <w:rPr>
                <w:sz w:val="18"/>
                <w:szCs w:val="18"/>
              </w:rPr>
              <w:t>Dr A. SAVRUN</w:t>
            </w:r>
          </w:p>
        </w:tc>
      </w:tr>
      <w:tr w:rsidR="00533B31" w:rsidRPr="00DE4B38" w14:paraId="74E455F0" w14:textId="77777777" w:rsidTr="00616CAD">
        <w:trPr>
          <w:trHeight w:val="89"/>
        </w:trPr>
        <w:tc>
          <w:tcPr>
            <w:tcW w:w="1418" w:type="dxa"/>
          </w:tcPr>
          <w:p w14:paraId="1FB0571D" w14:textId="77777777" w:rsidR="00533B31" w:rsidRPr="00DE4B38" w:rsidRDefault="00533B31" w:rsidP="00616CAD">
            <w:pPr>
              <w:rPr>
                <w:sz w:val="18"/>
                <w:szCs w:val="18"/>
              </w:rPr>
            </w:pPr>
            <w:r w:rsidRPr="00DE4B38">
              <w:rPr>
                <w:sz w:val="18"/>
                <w:szCs w:val="18"/>
              </w:rPr>
              <w:t xml:space="preserve">16:10 – 17:00  </w:t>
            </w:r>
          </w:p>
        </w:tc>
        <w:tc>
          <w:tcPr>
            <w:tcW w:w="1985" w:type="dxa"/>
          </w:tcPr>
          <w:p w14:paraId="4B0AC44F" w14:textId="77777777" w:rsidR="00533B31" w:rsidRPr="00DE4B38" w:rsidRDefault="00533B31" w:rsidP="00616CAD">
            <w:pPr>
              <w:rPr>
                <w:sz w:val="18"/>
                <w:szCs w:val="18"/>
              </w:rPr>
            </w:pPr>
            <w:r w:rsidRPr="00DE4B38">
              <w:rPr>
                <w:sz w:val="18"/>
                <w:szCs w:val="18"/>
              </w:rPr>
              <w:t>Pratik</w:t>
            </w:r>
          </w:p>
        </w:tc>
        <w:tc>
          <w:tcPr>
            <w:tcW w:w="4678" w:type="dxa"/>
          </w:tcPr>
          <w:p w14:paraId="7719DD31" w14:textId="77777777" w:rsidR="00533B31" w:rsidRPr="00DE4B38" w:rsidRDefault="00533B31" w:rsidP="00616CAD">
            <w:pPr>
              <w:rPr>
                <w:sz w:val="18"/>
                <w:szCs w:val="18"/>
              </w:rPr>
            </w:pPr>
            <w:r w:rsidRPr="00DE4B38">
              <w:rPr>
                <w:sz w:val="18"/>
                <w:szCs w:val="18"/>
              </w:rPr>
              <w:t>Pratik</w:t>
            </w:r>
          </w:p>
        </w:tc>
        <w:tc>
          <w:tcPr>
            <w:tcW w:w="2358" w:type="dxa"/>
          </w:tcPr>
          <w:p w14:paraId="3647A07B" w14:textId="77777777" w:rsidR="00533B31" w:rsidRDefault="00533B31" w:rsidP="00616CAD">
            <w:r w:rsidRPr="00B004C0">
              <w:rPr>
                <w:sz w:val="18"/>
                <w:szCs w:val="18"/>
              </w:rPr>
              <w:t>Dr A. SAVRUN</w:t>
            </w:r>
          </w:p>
        </w:tc>
      </w:tr>
    </w:tbl>
    <w:p w14:paraId="76C1CE6C" w14:textId="77777777" w:rsidR="00533B31" w:rsidRPr="00DE4B38" w:rsidRDefault="00533B31" w:rsidP="00533B31">
      <w:pPr>
        <w:shd w:val="clear" w:color="auto" w:fill="FFFFFF"/>
        <w:tabs>
          <w:tab w:val="left" w:pos="1740"/>
        </w:tabs>
        <w:jc w:val="center"/>
        <w:rPr>
          <w:b/>
          <w:sz w:val="18"/>
          <w:szCs w:val="18"/>
        </w:rPr>
      </w:pPr>
    </w:p>
    <w:p w14:paraId="0418F75B" w14:textId="77777777" w:rsidR="00533B31" w:rsidRPr="00DE4B38" w:rsidRDefault="00533B31" w:rsidP="00533B31">
      <w:pPr>
        <w:shd w:val="clear" w:color="auto" w:fill="FFFFFF"/>
        <w:tabs>
          <w:tab w:val="left" w:pos="1740"/>
        </w:tabs>
        <w:jc w:val="center"/>
        <w:rPr>
          <w:b/>
          <w:sz w:val="18"/>
          <w:szCs w:val="18"/>
        </w:rPr>
      </w:pPr>
    </w:p>
    <w:p w14:paraId="4CD603BF" w14:textId="77777777" w:rsidR="00533B31" w:rsidRPr="00DE4B38" w:rsidRDefault="00533B31" w:rsidP="00533B31">
      <w:pPr>
        <w:shd w:val="clear" w:color="auto" w:fill="FFFFFF"/>
        <w:tabs>
          <w:tab w:val="left" w:pos="1740"/>
        </w:tabs>
        <w:jc w:val="center"/>
        <w:rPr>
          <w:b/>
          <w:sz w:val="18"/>
          <w:szCs w:val="18"/>
        </w:rPr>
      </w:pPr>
    </w:p>
    <w:p w14:paraId="495A9E3D" w14:textId="77777777" w:rsidR="00533B31" w:rsidRDefault="00533B31" w:rsidP="00533B31">
      <w:pPr>
        <w:shd w:val="clear" w:color="auto" w:fill="FFFFFF"/>
        <w:tabs>
          <w:tab w:val="left" w:pos="1740"/>
        </w:tabs>
        <w:jc w:val="center"/>
        <w:rPr>
          <w:b/>
          <w:sz w:val="18"/>
          <w:szCs w:val="18"/>
        </w:rPr>
      </w:pPr>
    </w:p>
    <w:p w14:paraId="34755A8F" w14:textId="77777777" w:rsidR="00C65E09" w:rsidRDefault="00C65E09" w:rsidP="00533B31">
      <w:pPr>
        <w:shd w:val="clear" w:color="auto" w:fill="FFFFFF"/>
        <w:tabs>
          <w:tab w:val="left" w:pos="1740"/>
        </w:tabs>
        <w:jc w:val="center"/>
        <w:rPr>
          <w:b/>
          <w:sz w:val="18"/>
          <w:szCs w:val="18"/>
        </w:rPr>
      </w:pPr>
    </w:p>
    <w:p w14:paraId="151FF5F8" w14:textId="77777777" w:rsidR="00C65E09" w:rsidRDefault="00C65E09" w:rsidP="00533B31">
      <w:pPr>
        <w:shd w:val="clear" w:color="auto" w:fill="FFFFFF"/>
        <w:tabs>
          <w:tab w:val="left" w:pos="1740"/>
        </w:tabs>
        <w:jc w:val="center"/>
        <w:rPr>
          <w:b/>
          <w:sz w:val="18"/>
          <w:szCs w:val="18"/>
        </w:rPr>
      </w:pPr>
    </w:p>
    <w:p w14:paraId="062BF2A7" w14:textId="77777777" w:rsidR="00C65E09" w:rsidRDefault="00C65E09" w:rsidP="00533B31">
      <w:pPr>
        <w:shd w:val="clear" w:color="auto" w:fill="FFFFFF"/>
        <w:tabs>
          <w:tab w:val="left" w:pos="1740"/>
        </w:tabs>
        <w:jc w:val="center"/>
        <w:rPr>
          <w:b/>
          <w:sz w:val="18"/>
          <w:szCs w:val="18"/>
        </w:rPr>
      </w:pPr>
    </w:p>
    <w:p w14:paraId="5F08B60D" w14:textId="77777777" w:rsidR="00C65E09" w:rsidRDefault="00C65E09" w:rsidP="00533B31">
      <w:pPr>
        <w:shd w:val="clear" w:color="auto" w:fill="FFFFFF"/>
        <w:tabs>
          <w:tab w:val="left" w:pos="1740"/>
        </w:tabs>
        <w:jc w:val="center"/>
        <w:rPr>
          <w:b/>
          <w:sz w:val="18"/>
          <w:szCs w:val="18"/>
        </w:rPr>
      </w:pPr>
    </w:p>
    <w:p w14:paraId="6C3CF234" w14:textId="77777777" w:rsidR="00533B31" w:rsidRDefault="00533B31" w:rsidP="00533B31">
      <w:pPr>
        <w:shd w:val="clear" w:color="auto" w:fill="FFFFFF"/>
        <w:tabs>
          <w:tab w:val="left" w:pos="1740"/>
        </w:tabs>
        <w:jc w:val="center"/>
        <w:rPr>
          <w:b/>
          <w:sz w:val="18"/>
          <w:szCs w:val="18"/>
        </w:rPr>
      </w:pPr>
    </w:p>
    <w:p w14:paraId="79249ACA" w14:textId="77777777" w:rsidR="00533B31" w:rsidRDefault="00533B31" w:rsidP="00533B31">
      <w:pPr>
        <w:shd w:val="clear" w:color="auto" w:fill="FFFFFF"/>
        <w:tabs>
          <w:tab w:val="left" w:pos="1740"/>
        </w:tabs>
        <w:jc w:val="center"/>
        <w:rPr>
          <w:b/>
          <w:sz w:val="18"/>
          <w:szCs w:val="18"/>
        </w:rPr>
      </w:pPr>
    </w:p>
    <w:p w14:paraId="3702F098" w14:textId="77777777" w:rsidR="00F022B0" w:rsidRDefault="00F022B0" w:rsidP="00F022B0">
      <w:pPr>
        <w:rPr>
          <w:rFonts w:ascii="Times New Roman" w:hAnsi="Times New Roman" w:cs="Times New Roman"/>
        </w:rPr>
      </w:pPr>
    </w:p>
    <w:p w14:paraId="44644E0B" w14:textId="477DA980" w:rsidR="00533B31" w:rsidRDefault="00533B31" w:rsidP="006951F0">
      <w:pPr>
        <w:shd w:val="clear" w:color="auto" w:fill="FFFFFF"/>
        <w:tabs>
          <w:tab w:val="left" w:pos="1740"/>
        </w:tabs>
        <w:rPr>
          <w:b/>
          <w:sz w:val="18"/>
          <w:szCs w:val="18"/>
        </w:rPr>
      </w:pPr>
    </w:p>
    <w:p w14:paraId="5712E38C" w14:textId="77777777" w:rsidR="00533B31" w:rsidRDefault="00533B31" w:rsidP="00533B31">
      <w:pPr>
        <w:shd w:val="clear" w:color="auto" w:fill="FFFFFF"/>
        <w:tabs>
          <w:tab w:val="left" w:pos="1740"/>
        </w:tabs>
        <w:jc w:val="center"/>
        <w:rPr>
          <w:b/>
          <w:sz w:val="18"/>
          <w:szCs w:val="18"/>
        </w:rPr>
      </w:pPr>
    </w:p>
    <w:p w14:paraId="0AB04CC0" w14:textId="77777777" w:rsidR="00F022B0" w:rsidRPr="00DE4B38" w:rsidRDefault="00F022B0" w:rsidP="00533B31">
      <w:pPr>
        <w:shd w:val="clear" w:color="auto" w:fill="FFFFFF"/>
        <w:tabs>
          <w:tab w:val="left" w:pos="2805"/>
        </w:tabs>
        <w:rPr>
          <w:sz w:val="18"/>
          <w:szCs w:val="18"/>
        </w:rPr>
      </w:pPr>
    </w:p>
    <w:p w14:paraId="287D21E4" w14:textId="77777777" w:rsidR="00533B31" w:rsidRPr="00DE4B38" w:rsidRDefault="00533B31" w:rsidP="00533B31">
      <w:pPr>
        <w:shd w:val="clear" w:color="auto" w:fill="FFFFFF"/>
        <w:tabs>
          <w:tab w:val="left" w:pos="2805"/>
        </w:tabs>
        <w:rPr>
          <w:sz w:val="18"/>
          <w:szCs w:val="18"/>
        </w:rPr>
      </w:pPr>
    </w:p>
    <w:p w14:paraId="6389EDE2" w14:textId="77777777" w:rsidR="00C30417" w:rsidRDefault="00C30417" w:rsidP="00533B31">
      <w:pPr>
        <w:shd w:val="clear" w:color="auto" w:fill="FFFFFF"/>
        <w:tabs>
          <w:tab w:val="left" w:pos="2805"/>
        </w:tabs>
        <w:rPr>
          <w:sz w:val="18"/>
          <w:szCs w:val="18"/>
        </w:rPr>
      </w:pPr>
    </w:p>
    <w:p w14:paraId="3D77F0EF" w14:textId="6318972F" w:rsidR="00533B31" w:rsidRPr="006951F0" w:rsidRDefault="006951F0" w:rsidP="006951F0">
      <w:pPr>
        <w:shd w:val="clear" w:color="auto" w:fill="FFFFFF"/>
        <w:rPr>
          <w:sz w:val="18"/>
          <w:szCs w:val="18"/>
        </w:rPr>
      </w:pPr>
      <w:r>
        <w:rPr>
          <w:color w:val="000000" w:themeColor="text1"/>
          <w:sz w:val="18"/>
          <w:szCs w:val="18"/>
        </w:rPr>
        <w:t>15 NİSAN</w:t>
      </w:r>
      <w:r w:rsidRPr="000E4C0D">
        <w:rPr>
          <w:color w:val="000000" w:themeColor="text1"/>
          <w:sz w:val="18"/>
          <w:szCs w:val="18"/>
        </w:rPr>
        <w:t xml:space="preserve"> 2019 </w:t>
      </w:r>
      <w:r>
        <w:rPr>
          <w:sz w:val="18"/>
          <w:szCs w:val="18"/>
        </w:rPr>
        <w:t>04 MART</w:t>
      </w:r>
      <w:r w:rsidRPr="000E4C0D">
        <w:rPr>
          <w:sz w:val="18"/>
          <w:szCs w:val="18"/>
        </w:rPr>
        <w:t xml:space="preserve"> </w:t>
      </w:r>
      <w:r w:rsidRPr="006E1751">
        <w:rPr>
          <w:sz w:val="18"/>
          <w:szCs w:val="18"/>
        </w:rPr>
        <w:t>2019</w:t>
      </w:r>
      <w:r>
        <w:rPr>
          <w:sz w:val="18"/>
          <w:szCs w:val="18"/>
        </w:rPr>
        <w:t xml:space="preserve"> </w:t>
      </w:r>
      <w:r w:rsidR="00533B31" w:rsidRPr="00DE4B38">
        <w:rPr>
          <w:sz w:val="18"/>
          <w:szCs w:val="18"/>
        </w:rPr>
        <w:t>PAZARTESİ</w:t>
      </w:r>
      <w:r w:rsidR="00533B31" w:rsidRPr="00DE4B38">
        <w:rPr>
          <w:sz w:val="18"/>
          <w:szCs w:val="18"/>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A4D1E" w:rsidRPr="00DE4B38" w14:paraId="3A18F92B" w14:textId="77777777" w:rsidTr="00616CAD">
        <w:tc>
          <w:tcPr>
            <w:tcW w:w="1418" w:type="dxa"/>
          </w:tcPr>
          <w:p w14:paraId="3D62E800" w14:textId="77777777" w:rsidR="00BA4D1E" w:rsidRPr="00DE4B38" w:rsidRDefault="00BA4D1E" w:rsidP="00616CAD">
            <w:pPr>
              <w:rPr>
                <w:sz w:val="18"/>
                <w:szCs w:val="18"/>
              </w:rPr>
            </w:pPr>
            <w:r w:rsidRPr="00DE4B38">
              <w:rPr>
                <w:sz w:val="18"/>
                <w:szCs w:val="18"/>
              </w:rPr>
              <w:t>08.00 - 08.50</w:t>
            </w:r>
          </w:p>
        </w:tc>
        <w:tc>
          <w:tcPr>
            <w:tcW w:w="1985" w:type="dxa"/>
          </w:tcPr>
          <w:p w14:paraId="166B266A" w14:textId="77777777" w:rsidR="00BA4D1E" w:rsidRPr="00DE4B38" w:rsidRDefault="00BA4D1E" w:rsidP="00616CAD">
            <w:pPr>
              <w:rPr>
                <w:sz w:val="18"/>
                <w:szCs w:val="18"/>
              </w:rPr>
            </w:pPr>
            <w:r w:rsidRPr="00DE4B38">
              <w:rPr>
                <w:sz w:val="18"/>
                <w:szCs w:val="18"/>
              </w:rPr>
              <w:t>Teorik</w:t>
            </w:r>
          </w:p>
        </w:tc>
        <w:tc>
          <w:tcPr>
            <w:tcW w:w="4678" w:type="dxa"/>
          </w:tcPr>
          <w:p w14:paraId="27AD5EE4" w14:textId="77777777" w:rsidR="00BA4D1E" w:rsidRPr="00DE4B38" w:rsidRDefault="00BA4D1E" w:rsidP="00616CAD">
            <w:pPr>
              <w:rPr>
                <w:sz w:val="18"/>
                <w:szCs w:val="18"/>
              </w:rPr>
            </w:pPr>
            <w:r w:rsidRPr="00DE4B38">
              <w:rPr>
                <w:sz w:val="18"/>
                <w:szCs w:val="18"/>
              </w:rPr>
              <w:t xml:space="preserve">Toraks </w:t>
            </w:r>
            <w:proofErr w:type="gramStart"/>
            <w:r w:rsidRPr="00DE4B38">
              <w:rPr>
                <w:sz w:val="18"/>
                <w:szCs w:val="18"/>
              </w:rPr>
              <w:t>travmasına</w:t>
            </w:r>
            <w:proofErr w:type="gramEnd"/>
            <w:r w:rsidRPr="00DE4B38">
              <w:rPr>
                <w:sz w:val="18"/>
                <w:szCs w:val="18"/>
              </w:rPr>
              <w:t xml:space="preserve"> yaklaşım</w:t>
            </w:r>
          </w:p>
        </w:tc>
        <w:tc>
          <w:tcPr>
            <w:tcW w:w="2358" w:type="dxa"/>
          </w:tcPr>
          <w:p w14:paraId="411E1503" w14:textId="77777777" w:rsidR="00BA4D1E" w:rsidRDefault="00BA4D1E" w:rsidP="00616CAD">
            <w:r w:rsidRPr="007943BC">
              <w:rPr>
                <w:sz w:val="18"/>
                <w:szCs w:val="18"/>
              </w:rPr>
              <w:t>Dr A. AYGÜN</w:t>
            </w:r>
          </w:p>
        </w:tc>
      </w:tr>
      <w:tr w:rsidR="00BA4D1E" w:rsidRPr="00DE4B38" w14:paraId="7520A032" w14:textId="77777777" w:rsidTr="00616CAD">
        <w:tc>
          <w:tcPr>
            <w:tcW w:w="1418" w:type="dxa"/>
          </w:tcPr>
          <w:p w14:paraId="6B1BC1BB" w14:textId="77777777" w:rsidR="00BA4D1E" w:rsidRPr="00DE4B38" w:rsidRDefault="00BA4D1E" w:rsidP="00616CAD">
            <w:pPr>
              <w:rPr>
                <w:sz w:val="18"/>
                <w:szCs w:val="18"/>
              </w:rPr>
            </w:pPr>
            <w:r w:rsidRPr="00DE4B38">
              <w:rPr>
                <w:sz w:val="18"/>
                <w:szCs w:val="18"/>
              </w:rPr>
              <w:t>09.00 - 09.50</w:t>
            </w:r>
          </w:p>
        </w:tc>
        <w:tc>
          <w:tcPr>
            <w:tcW w:w="1985" w:type="dxa"/>
          </w:tcPr>
          <w:p w14:paraId="22E41E58" w14:textId="77777777" w:rsidR="00BA4D1E" w:rsidRPr="00DE4B38" w:rsidRDefault="00BA4D1E" w:rsidP="00616CAD">
            <w:pPr>
              <w:rPr>
                <w:sz w:val="18"/>
                <w:szCs w:val="18"/>
              </w:rPr>
            </w:pPr>
            <w:r w:rsidRPr="00DE4B38">
              <w:rPr>
                <w:sz w:val="18"/>
                <w:szCs w:val="18"/>
              </w:rPr>
              <w:t>Teorik</w:t>
            </w:r>
          </w:p>
        </w:tc>
        <w:tc>
          <w:tcPr>
            <w:tcW w:w="4678" w:type="dxa"/>
          </w:tcPr>
          <w:p w14:paraId="246CCFBE" w14:textId="77777777" w:rsidR="00BA4D1E" w:rsidRPr="00DE4B38" w:rsidRDefault="00BA4D1E" w:rsidP="00616CAD">
            <w:pPr>
              <w:rPr>
                <w:sz w:val="18"/>
                <w:szCs w:val="18"/>
              </w:rPr>
            </w:pPr>
            <w:r w:rsidRPr="00DE4B38">
              <w:rPr>
                <w:sz w:val="18"/>
                <w:szCs w:val="18"/>
              </w:rPr>
              <w:t xml:space="preserve">Abdominal </w:t>
            </w:r>
            <w:proofErr w:type="gramStart"/>
            <w:r w:rsidRPr="00DE4B38">
              <w:rPr>
                <w:sz w:val="18"/>
                <w:szCs w:val="18"/>
              </w:rPr>
              <w:t>travmaya</w:t>
            </w:r>
            <w:proofErr w:type="gramEnd"/>
            <w:r w:rsidRPr="00DE4B38">
              <w:rPr>
                <w:sz w:val="18"/>
                <w:szCs w:val="18"/>
              </w:rPr>
              <w:t xml:space="preserve"> yaklaşım</w:t>
            </w:r>
          </w:p>
        </w:tc>
        <w:tc>
          <w:tcPr>
            <w:tcW w:w="2358" w:type="dxa"/>
          </w:tcPr>
          <w:p w14:paraId="7D6A6138" w14:textId="77777777" w:rsidR="00BA4D1E" w:rsidRDefault="00BA4D1E" w:rsidP="00616CAD">
            <w:r w:rsidRPr="007943BC">
              <w:rPr>
                <w:sz w:val="18"/>
                <w:szCs w:val="18"/>
              </w:rPr>
              <w:t>Dr A. AYGÜN</w:t>
            </w:r>
          </w:p>
        </w:tc>
      </w:tr>
      <w:tr w:rsidR="00BA4D1E" w:rsidRPr="00DE4B38" w14:paraId="7D5F30C2" w14:textId="77777777" w:rsidTr="00616CAD">
        <w:tc>
          <w:tcPr>
            <w:tcW w:w="1418" w:type="dxa"/>
            <w:tcBorders>
              <w:bottom w:val="single" w:sz="8" w:space="0" w:color="auto"/>
            </w:tcBorders>
          </w:tcPr>
          <w:p w14:paraId="7FAE8BEE" w14:textId="77777777" w:rsidR="00BA4D1E" w:rsidRPr="00DE4B38" w:rsidRDefault="00BA4D1E" w:rsidP="00616CAD">
            <w:pPr>
              <w:rPr>
                <w:sz w:val="18"/>
                <w:szCs w:val="18"/>
              </w:rPr>
            </w:pPr>
            <w:r w:rsidRPr="00DE4B38">
              <w:rPr>
                <w:sz w:val="18"/>
                <w:szCs w:val="18"/>
              </w:rPr>
              <w:t>10.00 - 10.50</w:t>
            </w:r>
          </w:p>
        </w:tc>
        <w:tc>
          <w:tcPr>
            <w:tcW w:w="1985" w:type="dxa"/>
            <w:tcBorders>
              <w:bottom w:val="single" w:sz="8" w:space="0" w:color="auto"/>
            </w:tcBorders>
          </w:tcPr>
          <w:p w14:paraId="663B2DB5" w14:textId="77777777" w:rsidR="00BA4D1E" w:rsidRPr="00DE4B38" w:rsidRDefault="00BA4D1E" w:rsidP="00616CAD">
            <w:pPr>
              <w:rPr>
                <w:sz w:val="18"/>
                <w:szCs w:val="18"/>
              </w:rPr>
            </w:pPr>
            <w:r w:rsidRPr="00DE4B38">
              <w:rPr>
                <w:sz w:val="18"/>
                <w:szCs w:val="18"/>
              </w:rPr>
              <w:t>Teorik</w:t>
            </w:r>
          </w:p>
        </w:tc>
        <w:tc>
          <w:tcPr>
            <w:tcW w:w="4678" w:type="dxa"/>
            <w:tcBorders>
              <w:bottom w:val="single" w:sz="8" w:space="0" w:color="auto"/>
            </w:tcBorders>
          </w:tcPr>
          <w:p w14:paraId="07556986" w14:textId="77777777" w:rsidR="00BA4D1E" w:rsidRPr="00DE4B38" w:rsidRDefault="00BA4D1E" w:rsidP="00616CAD">
            <w:pPr>
              <w:rPr>
                <w:sz w:val="18"/>
                <w:szCs w:val="18"/>
              </w:rPr>
            </w:pPr>
            <w:r w:rsidRPr="00DE4B38">
              <w:rPr>
                <w:sz w:val="18"/>
                <w:szCs w:val="18"/>
              </w:rPr>
              <w:t>Sedasyon ve analjezi</w:t>
            </w:r>
          </w:p>
        </w:tc>
        <w:tc>
          <w:tcPr>
            <w:tcW w:w="2358" w:type="dxa"/>
            <w:tcBorders>
              <w:bottom w:val="single" w:sz="8" w:space="0" w:color="auto"/>
            </w:tcBorders>
          </w:tcPr>
          <w:p w14:paraId="72BDFB50" w14:textId="77777777" w:rsidR="00BA4D1E" w:rsidRDefault="00BA4D1E" w:rsidP="00616CAD">
            <w:r w:rsidRPr="007943BC">
              <w:rPr>
                <w:sz w:val="18"/>
                <w:szCs w:val="18"/>
              </w:rPr>
              <w:t>Dr A. AYGÜN</w:t>
            </w:r>
          </w:p>
        </w:tc>
      </w:tr>
      <w:tr w:rsidR="00BA4D1E" w:rsidRPr="00DE4B38" w14:paraId="2F16B5EB" w14:textId="77777777" w:rsidTr="00616CAD">
        <w:tc>
          <w:tcPr>
            <w:tcW w:w="1418" w:type="dxa"/>
            <w:tcBorders>
              <w:bottom w:val="single" w:sz="8" w:space="0" w:color="auto"/>
            </w:tcBorders>
          </w:tcPr>
          <w:p w14:paraId="47DE76B1" w14:textId="77777777" w:rsidR="00BA4D1E" w:rsidRPr="00DE4B38" w:rsidRDefault="00BA4D1E" w:rsidP="00616CAD">
            <w:pPr>
              <w:rPr>
                <w:sz w:val="18"/>
                <w:szCs w:val="18"/>
              </w:rPr>
            </w:pPr>
            <w:r w:rsidRPr="00DE4B38">
              <w:rPr>
                <w:sz w:val="18"/>
                <w:szCs w:val="18"/>
              </w:rPr>
              <w:t>11.00 - 11.50</w:t>
            </w:r>
          </w:p>
        </w:tc>
        <w:tc>
          <w:tcPr>
            <w:tcW w:w="1985" w:type="dxa"/>
            <w:tcBorders>
              <w:bottom w:val="single" w:sz="8" w:space="0" w:color="auto"/>
            </w:tcBorders>
          </w:tcPr>
          <w:p w14:paraId="3C7C33A6" w14:textId="77777777" w:rsidR="00BA4D1E" w:rsidRPr="00DE4B38" w:rsidRDefault="00BA4D1E" w:rsidP="00616CAD">
            <w:pPr>
              <w:rPr>
                <w:sz w:val="18"/>
                <w:szCs w:val="18"/>
              </w:rPr>
            </w:pPr>
            <w:r w:rsidRPr="00DE4B38">
              <w:rPr>
                <w:sz w:val="18"/>
                <w:szCs w:val="18"/>
              </w:rPr>
              <w:t>Teorik</w:t>
            </w:r>
          </w:p>
        </w:tc>
        <w:tc>
          <w:tcPr>
            <w:tcW w:w="4678" w:type="dxa"/>
            <w:tcBorders>
              <w:bottom w:val="single" w:sz="8" w:space="0" w:color="auto"/>
            </w:tcBorders>
          </w:tcPr>
          <w:p w14:paraId="03D64EDC" w14:textId="77777777" w:rsidR="00BA4D1E" w:rsidRPr="00DE4B38" w:rsidRDefault="00BA4D1E" w:rsidP="00616CAD">
            <w:pPr>
              <w:rPr>
                <w:sz w:val="18"/>
                <w:szCs w:val="18"/>
              </w:rPr>
            </w:pPr>
            <w:r w:rsidRPr="00DE4B38">
              <w:rPr>
                <w:sz w:val="18"/>
                <w:szCs w:val="18"/>
              </w:rPr>
              <w:t>Sedasyon ve analjezi</w:t>
            </w:r>
          </w:p>
        </w:tc>
        <w:tc>
          <w:tcPr>
            <w:tcW w:w="2358" w:type="dxa"/>
            <w:tcBorders>
              <w:bottom w:val="single" w:sz="8" w:space="0" w:color="auto"/>
            </w:tcBorders>
          </w:tcPr>
          <w:p w14:paraId="4F9C0272" w14:textId="77777777" w:rsidR="00BA4D1E" w:rsidRDefault="00BA4D1E" w:rsidP="00616CAD">
            <w:r w:rsidRPr="007943BC">
              <w:rPr>
                <w:sz w:val="18"/>
                <w:szCs w:val="18"/>
              </w:rPr>
              <w:t>Dr A. AYGÜN</w:t>
            </w:r>
          </w:p>
        </w:tc>
      </w:tr>
      <w:tr w:rsidR="00533B31" w:rsidRPr="00DE4B38" w14:paraId="70528D5E" w14:textId="77777777" w:rsidTr="00616CAD">
        <w:tc>
          <w:tcPr>
            <w:tcW w:w="1418" w:type="dxa"/>
            <w:shd w:val="clear" w:color="auto" w:fill="333399"/>
          </w:tcPr>
          <w:p w14:paraId="154DBE6F" w14:textId="77777777" w:rsidR="00533B31" w:rsidRPr="00DE4B38" w:rsidRDefault="00533B31" w:rsidP="00616CAD">
            <w:pPr>
              <w:rPr>
                <w:sz w:val="18"/>
                <w:szCs w:val="18"/>
              </w:rPr>
            </w:pPr>
          </w:p>
        </w:tc>
        <w:tc>
          <w:tcPr>
            <w:tcW w:w="1985" w:type="dxa"/>
            <w:shd w:val="clear" w:color="auto" w:fill="333399"/>
          </w:tcPr>
          <w:p w14:paraId="628F556E" w14:textId="77777777" w:rsidR="00533B31" w:rsidRPr="00DE4B38" w:rsidRDefault="00533B31" w:rsidP="00616CAD">
            <w:pPr>
              <w:rPr>
                <w:sz w:val="18"/>
                <w:szCs w:val="18"/>
              </w:rPr>
            </w:pPr>
          </w:p>
        </w:tc>
        <w:tc>
          <w:tcPr>
            <w:tcW w:w="4678" w:type="dxa"/>
            <w:shd w:val="clear" w:color="auto" w:fill="auto"/>
          </w:tcPr>
          <w:p w14:paraId="2FCD4423"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70BBD11F" w14:textId="77777777" w:rsidR="00533B31" w:rsidRPr="00DE4B38" w:rsidRDefault="00533B31" w:rsidP="00616CAD">
            <w:pPr>
              <w:rPr>
                <w:sz w:val="18"/>
                <w:szCs w:val="18"/>
              </w:rPr>
            </w:pPr>
          </w:p>
        </w:tc>
      </w:tr>
      <w:tr w:rsidR="00533B31" w:rsidRPr="00DE4B38" w14:paraId="1002531C" w14:textId="77777777" w:rsidTr="00616CAD">
        <w:tc>
          <w:tcPr>
            <w:tcW w:w="1418" w:type="dxa"/>
          </w:tcPr>
          <w:p w14:paraId="2A0639C6" w14:textId="77777777" w:rsidR="00533B31" w:rsidRPr="00DE4B38" w:rsidRDefault="00533B31" w:rsidP="00616CAD">
            <w:pPr>
              <w:rPr>
                <w:sz w:val="18"/>
                <w:szCs w:val="18"/>
              </w:rPr>
            </w:pPr>
            <w:r w:rsidRPr="00DE4B38">
              <w:rPr>
                <w:sz w:val="18"/>
                <w:szCs w:val="18"/>
              </w:rPr>
              <w:t>13:10 – 14:00</w:t>
            </w:r>
          </w:p>
        </w:tc>
        <w:tc>
          <w:tcPr>
            <w:tcW w:w="1985" w:type="dxa"/>
          </w:tcPr>
          <w:p w14:paraId="4BE326B0" w14:textId="77777777" w:rsidR="00533B31" w:rsidRPr="00DE4B38" w:rsidRDefault="00533B31" w:rsidP="00616CAD">
            <w:pPr>
              <w:rPr>
                <w:sz w:val="18"/>
                <w:szCs w:val="18"/>
              </w:rPr>
            </w:pPr>
            <w:r w:rsidRPr="00DE4B38">
              <w:rPr>
                <w:sz w:val="18"/>
                <w:szCs w:val="18"/>
              </w:rPr>
              <w:t>Pratik</w:t>
            </w:r>
          </w:p>
        </w:tc>
        <w:tc>
          <w:tcPr>
            <w:tcW w:w="4678" w:type="dxa"/>
          </w:tcPr>
          <w:p w14:paraId="64500BE5" w14:textId="77777777" w:rsidR="00533B31" w:rsidRPr="00DE4B38" w:rsidRDefault="00533B31" w:rsidP="00616CAD">
            <w:pPr>
              <w:rPr>
                <w:sz w:val="18"/>
                <w:szCs w:val="18"/>
              </w:rPr>
            </w:pPr>
            <w:r w:rsidRPr="00DE4B38">
              <w:rPr>
                <w:sz w:val="18"/>
                <w:szCs w:val="18"/>
              </w:rPr>
              <w:t>Pratik</w:t>
            </w:r>
          </w:p>
        </w:tc>
        <w:tc>
          <w:tcPr>
            <w:tcW w:w="2358" w:type="dxa"/>
          </w:tcPr>
          <w:p w14:paraId="6DE547D9" w14:textId="77777777" w:rsidR="00533B31" w:rsidRDefault="00533B31" w:rsidP="00616CAD">
            <w:r w:rsidRPr="008F1C9C">
              <w:rPr>
                <w:sz w:val="18"/>
                <w:szCs w:val="18"/>
              </w:rPr>
              <w:t>Dr A. SAVRUN</w:t>
            </w:r>
          </w:p>
        </w:tc>
      </w:tr>
      <w:tr w:rsidR="00533B31" w:rsidRPr="00DE4B38" w14:paraId="29C56081" w14:textId="77777777" w:rsidTr="00616CAD">
        <w:tc>
          <w:tcPr>
            <w:tcW w:w="1418" w:type="dxa"/>
          </w:tcPr>
          <w:p w14:paraId="443B15A4" w14:textId="77777777" w:rsidR="00533B31" w:rsidRPr="00DE4B38" w:rsidRDefault="00533B31" w:rsidP="00616CAD">
            <w:pPr>
              <w:rPr>
                <w:sz w:val="18"/>
                <w:szCs w:val="18"/>
              </w:rPr>
            </w:pPr>
            <w:r w:rsidRPr="00DE4B38">
              <w:rPr>
                <w:sz w:val="18"/>
                <w:szCs w:val="18"/>
              </w:rPr>
              <w:t>14:10 – 15:00</w:t>
            </w:r>
          </w:p>
        </w:tc>
        <w:tc>
          <w:tcPr>
            <w:tcW w:w="1985" w:type="dxa"/>
          </w:tcPr>
          <w:p w14:paraId="29B9FE76" w14:textId="77777777" w:rsidR="00533B31" w:rsidRPr="00DE4B38" w:rsidRDefault="00533B31" w:rsidP="00616CAD">
            <w:pPr>
              <w:rPr>
                <w:sz w:val="18"/>
                <w:szCs w:val="18"/>
              </w:rPr>
            </w:pPr>
            <w:r w:rsidRPr="00DE4B38">
              <w:rPr>
                <w:sz w:val="18"/>
                <w:szCs w:val="18"/>
              </w:rPr>
              <w:t>Pratik</w:t>
            </w:r>
          </w:p>
        </w:tc>
        <w:tc>
          <w:tcPr>
            <w:tcW w:w="4678" w:type="dxa"/>
          </w:tcPr>
          <w:p w14:paraId="5F63AC16" w14:textId="77777777" w:rsidR="00533B31" w:rsidRPr="00DE4B38" w:rsidRDefault="00533B31" w:rsidP="00616CAD">
            <w:pPr>
              <w:rPr>
                <w:sz w:val="18"/>
                <w:szCs w:val="18"/>
              </w:rPr>
            </w:pPr>
            <w:r w:rsidRPr="00DE4B38">
              <w:rPr>
                <w:sz w:val="18"/>
                <w:szCs w:val="18"/>
              </w:rPr>
              <w:t>Pratik</w:t>
            </w:r>
          </w:p>
        </w:tc>
        <w:tc>
          <w:tcPr>
            <w:tcW w:w="2358" w:type="dxa"/>
          </w:tcPr>
          <w:p w14:paraId="0DCDC32D" w14:textId="77777777" w:rsidR="00533B31" w:rsidRDefault="00533B31" w:rsidP="00616CAD">
            <w:r w:rsidRPr="008F1C9C">
              <w:rPr>
                <w:sz w:val="18"/>
                <w:szCs w:val="18"/>
              </w:rPr>
              <w:t>Dr A. SAVRUN</w:t>
            </w:r>
          </w:p>
        </w:tc>
      </w:tr>
      <w:tr w:rsidR="00533B31" w:rsidRPr="00DE4B38" w14:paraId="5B1FEAC7" w14:textId="77777777" w:rsidTr="00616CAD">
        <w:tc>
          <w:tcPr>
            <w:tcW w:w="1418" w:type="dxa"/>
          </w:tcPr>
          <w:p w14:paraId="1413EF76" w14:textId="77777777" w:rsidR="00533B31" w:rsidRPr="00DE4B38" w:rsidRDefault="00533B31" w:rsidP="00616CAD">
            <w:pPr>
              <w:rPr>
                <w:sz w:val="18"/>
                <w:szCs w:val="18"/>
              </w:rPr>
            </w:pPr>
            <w:r w:rsidRPr="00DE4B38">
              <w:rPr>
                <w:sz w:val="18"/>
                <w:szCs w:val="18"/>
              </w:rPr>
              <w:t xml:space="preserve">15:10 – 16:00  </w:t>
            </w:r>
          </w:p>
        </w:tc>
        <w:tc>
          <w:tcPr>
            <w:tcW w:w="1985" w:type="dxa"/>
          </w:tcPr>
          <w:p w14:paraId="5BD636FD" w14:textId="77777777" w:rsidR="00533B31" w:rsidRPr="00DE4B38" w:rsidRDefault="00533B31" w:rsidP="00616CAD">
            <w:pPr>
              <w:rPr>
                <w:sz w:val="18"/>
                <w:szCs w:val="18"/>
              </w:rPr>
            </w:pPr>
            <w:r w:rsidRPr="00DE4B38">
              <w:rPr>
                <w:sz w:val="18"/>
                <w:szCs w:val="18"/>
              </w:rPr>
              <w:t>Pratik</w:t>
            </w:r>
          </w:p>
        </w:tc>
        <w:tc>
          <w:tcPr>
            <w:tcW w:w="4678" w:type="dxa"/>
          </w:tcPr>
          <w:p w14:paraId="44087FCC" w14:textId="77777777" w:rsidR="00533B31" w:rsidRPr="00DE4B38" w:rsidRDefault="00533B31" w:rsidP="00616CAD">
            <w:pPr>
              <w:rPr>
                <w:sz w:val="18"/>
                <w:szCs w:val="18"/>
              </w:rPr>
            </w:pPr>
            <w:r w:rsidRPr="00DE4B38">
              <w:rPr>
                <w:sz w:val="18"/>
                <w:szCs w:val="18"/>
              </w:rPr>
              <w:t>Pratik</w:t>
            </w:r>
          </w:p>
        </w:tc>
        <w:tc>
          <w:tcPr>
            <w:tcW w:w="2358" w:type="dxa"/>
          </w:tcPr>
          <w:p w14:paraId="151B8091" w14:textId="77777777" w:rsidR="00533B31" w:rsidRDefault="00533B31" w:rsidP="00616CAD">
            <w:r w:rsidRPr="008F1C9C">
              <w:rPr>
                <w:sz w:val="18"/>
                <w:szCs w:val="18"/>
              </w:rPr>
              <w:t>Dr A. SAVRUN</w:t>
            </w:r>
          </w:p>
        </w:tc>
      </w:tr>
      <w:tr w:rsidR="00533B31" w:rsidRPr="00DE4B38" w14:paraId="38585052" w14:textId="77777777" w:rsidTr="00616CAD">
        <w:tc>
          <w:tcPr>
            <w:tcW w:w="1418" w:type="dxa"/>
          </w:tcPr>
          <w:p w14:paraId="727EC5A8" w14:textId="77777777" w:rsidR="00533B31" w:rsidRPr="00DE4B38" w:rsidRDefault="00533B31" w:rsidP="00616CAD">
            <w:pPr>
              <w:rPr>
                <w:sz w:val="18"/>
                <w:szCs w:val="18"/>
              </w:rPr>
            </w:pPr>
            <w:r w:rsidRPr="00DE4B38">
              <w:rPr>
                <w:sz w:val="18"/>
                <w:szCs w:val="18"/>
              </w:rPr>
              <w:t xml:space="preserve">16:10 – 17:00  </w:t>
            </w:r>
          </w:p>
        </w:tc>
        <w:tc>
          <w:tcPr>
            <w:tcW w:w="1985" w:type="dxa"/>
          </w:tcPr>
          <w:p w14:paraId="0471B76B" w14:textId="77777777" w:rsidR="00533B31" w:rsidRPr="00DE4B38" w:rsidRDefault="00533B31" w:rsidP="00616CAD">
            <w:pPr>
              <w:rPr>
                <w:sz w:val="18"/>
                <w:szCs w:val="18"/>
              </w:rPr>
            </w:pPr>
            <w:r w:rsidRPr="00DE4B38">
              <w:rPr>
                <w:sz w:val="18"/>
                <w:szCs w:val="18"/>
              </w:rPr>
              <w:t>Pratik</w:t>
            </w:r>
          </w:p>
        </w:tc>
        <w:tc>
          <w:tcPr>
            <w:tcW w:w="4678" w:type="dxa"/>
          </w:tcPr>
          <w:p w14:paraId="1996413D" w14:textId="77777777" w:rsidR="00533B31" w:rsidRPr="00DE4B38" w:rsidRDefault="00533B31" w:rsidP="00616CAD">
            <w:pPr>
              <w:rPr>
                <w:sz w:val="18"/>
                <w:szCs w:val="18"/>
              </w:rPr>
            </w:pPr>
            <w:r w:rsidRPr="00DE4B38">
              <w:rPr>
                <w:sz w:val="18"/>
                <w:szCs w:val="18"/>
              </w:rPr>
              <w:t>Pratik</w:t>
            </w:r>
          </w:p>
        </w:tc>
        <w:tc>
          <w:tcPr>
            <w:tcW w:w="2358" w:type="dxa"/>
          </w:tcPr>
          <w:p w14:paraId="345191EF" w14:textId="77777777" w:rsidR="00533B31" w:rsidRDefault="00533B31" w:rsidP="00616CAD">
            <w:r w:rsidRPr="008F1C9C">
              <w:rPr>
                <w:sz w:val="18"/>
                <w:szCs w:val="18"/>
              </w:rPr>
              <w:t>Dr A. SAVRUN</w:t>
            </w:r>
          </w:p>
        </w:tc>
      </w:tr>
    </w:tbl>
    <w:p w14:paraId="2F0E331B" w14:textId="77777777" w:rsidR="00533B31" w:rsidRPr="00DE4B38" w:rsidRDefault="00533B31" w:rsidP="00533B31">
      <w:pPr>
        <w:shd w:val="clear" w:color="auto" w:fill="FFFFFF"/>
        <w:rPr>
          <w:sz w:val="18"/>
          <w:szCs w:val="18"/>
        </w:rPr>
      </w:pPr>
    </w:p>
    <w:p w14:paraId="4ECB5A11" w14:textId="1B5FD04F" w:rsidR="00533B31" w:rsidRPr="00DE4B38" w:rsidRDefault="006951F0" w:rsidP="00533B31">
      <w:pPr>
        <w:shd w:val="clear" w:color="auto" w:fill="FFFFFF"/>
        <w:rPr>
          <w:sz w:val="18"/>
          <w:szCs w:val="18"/>
        </w:rPr>
      </w:pPr>
      <w:r>
        <w:rPr>
          <w:color w:val="000000" w:themeColor="text1"/>
          <w:sz w:val="18"/>
          <w:szCs w:val="18"/>
        </w:rPr>
        <w:t>16 NİSAN</w:t>
      </w:r>
      <w:r w:rsidRPr="000E4C0D">
        <w:rPr>
          <w:color w:val="000000" w:themeColor="text1"/>
          <w:sz w:val="18"/>
          <w:szCs w:val="18"/>
        </w:rPr>
        <w:t xml:space="preserve"> 2019 </w:t>
      </w:r>
      <w:r>
        <w:rPr>
          <w:sz w:val="18"/>
          <w:szCs w:val="18"/>
        </w:rPr>
        <w:t>05 MART</w:t>
      </w:r>
      <w:r w:rsidRPr="000E4C0D">
        <w:rPr>
          <w:sz w:val="18"/>
          <w:szCs w:val="18"/>
        </w:rPr>
        <w:t xml:space="preserve"> </w:t>
      </w:r>
      <w:r w:rsidRPr="006E1751">
        <w:rPr>
          <w:sz w:val="18"/>
          <w:szCs w:val="18"/>
        </w:rPr>
        <w:t>2019</w:t>
      </w:r>
      <w:r>
        <w:rPr>
          <w:sz w:val="18"/>
          <w:szCs w:val="18"/>
        </w:rPr>
        <w:t xml:space="preserve"> </w:t>
      </w:r>
      <w:r w:rsidR="00FE43C7">
        <w:rPr>
          <w:sz w:val="18"/>
          <w:szCs w:val="18"/>
        </w:rPr>
        <w:t>2019</w:t>
      </w:r>
      <w:r w:rsidR="00FE43C7" w:rsidRPr="00DE4B38">
        <w:rPr>
          <w:sz w:val="18"/>
          <w:szCs w:val="18"/>
        </w:rPr>
        <w:t xml:space="preserve"> </w:t>
      </w:r>
      <w:r w:rsidR="00533B31" w:rsidRPr="00DE4B38">
        <w:rPr>
          <w:sz w:val="18"/>
          <w:szCs w:val="18"/>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33B31" w:rsidRPr="00DE4B38" w14:paraId="0F3CA1F7" w14:textId="77777777" w:rsidTr="00616CAD">
        <w:tc>
          <w:tcPr>
            <w:tcW w:w="1418" w:type="dxa"/>
          </w:tcPr>
          <w:p w14:paraId="6A4B0E0C" w14:textId="77777777" w:rsidR="00533B31" w:rsidRPr="00DE4B38" w:rsidRDefault="00533B31" w:rsidP="00616CAD">
            <w:pPr>
              <w:rPr>
                <w:sz w:val="18"/>
                <w:szCs w:val="18"/>
              </w:rPr>
            </w:pPr>
            <w:r w:rsidRPr="00DE4B38">
              <w:rPr>
                <w:sz w:val="18"/>
                <w:szCs w:val="18"/>
              </w:rPr>
              <w:t>08.00 - 08.50</w:t>
            </w:r>
          </w:p>
        </w:tc>
        <w:tc>
          <w:tcPr>
            <w:tcW w:w="1985" w:type="dxa"/>
          </w:tcPr>
          <w:p w14:paraId="5C66D453" w14:textId="77777777" w:rsidR="00533B31" w:rsidRPr="00DE4B38" w:rsidRDefault="00533B31" w:rsidP="00616CAD">
            <w:pPr>
              <w:rPr>
                <w:sz w:val="18"/>
                <w:szCs w:val="18"/>
              </w:rPr>
            </w:pPr>
            <w:r w:rsidRPr="00DE4B38">
              <w:rPr>
                <w:sz w:val="18"/>
                <w:szCs w:val="18"/>
              </w:rPr>
              <w:t>Teorik</w:t>
            </w:r>
          </w:p>
        </w:tc>
        <w:tc>
          <w:tcPr>
            <w:tcW w:w="4678" w:type="dxa"/>
          </w:tcPr>
          <w:p w14:paraId="6FEC588E" w14:textId="77777777" w:rsidR="00533B31" w:rsidRPr="00DE4B38" w:rsidRDefault="00BA4D1E" w:rsidP="00616CAD">
            <w:pPr>
              <w:rPr>
                <w:sz w:val="18"/>
                <w:szCs w:val="18"/>
              </w:rPr>
            </w:pPr>
            <w:r>
              <w:rPr>
                <w:sz w:val="18"/>
                <w:szCs w:val="18"/>
              </w:rPr>
              <w:t>Elektrik çarpması</w:t>
            </w:r>
          </w:p>
        </w:tc>
        <w:tc>
          <w:tcPr>
            <w:tcW w:w="2358" w:type="dxa"/>
          </w:tcPr>
          <w:p w14:paraId="590E28B6" w14:textId="77777777" w:rsidR="00533B31" w:rsidRDefault="00533B31" w:rsidP="00616CAD">
            <w:r w:rsidRPr="00141C98">
              <w:rPr>
                <w:sz w:val="18"/>
                <w:szCs w:val="18"/>
              </w:rPr>
              <w:t>Dr A. SAVRUN</w:t>
            </w:r>
          </w:p>
        </w:tc>
      </w:tr>
      <w:tr w:rsidR="00533B31" w:rsidRPr="00DE4B38" w14:paraId="416C764E" w14:textId="77777777" w:rsidTr="00616CAD">
        <w:tc>
          <w:tcPr>
            <w:tcW w:w="1418" w:type="dxa"/>
          </w:tcPr>
          <w:p w14:paraId="241E3E06" w14:textId="77777777" w:rsidR="00533B31" w:rsidRPr="00DE4B38" w:rsidRDefault="00533B31" w:rsidP="00616CAD">
            <w:pPr>
              <w:rPr>
                <w:sz w:val="18"/>
                <w:szCs w:val="18"/>
              </w:rPr>
            </w:pPr>
            <w:r w:rsidRPr="00DE4B38">
              <w:rPr>
                <w:sz w:val="18"/>
                <w:szCs w:val="18"/>
              </w:rPr>
              <w:t>09.00 - 09.50</w:t>
            </w:r>
          </w:p>
        </w:tc>
        <w:tc>
          <w:tcPr>
            <w:tcW w:w="1985" w:type="dxa"/>
          </w:tcPr>
          <w:p w14:paraId="373E35FC" w14:textId="77777777" w:rsidR="00533B31" w:rsidRPr="00DE4B38" w:rsidRDefault="00533B31" w:rsidP="00616CAD">
            <w:pPr>
              <w:rPr>
                <w:sz w:val="18"/>
                <w:szCs w:val="18"/>
              </w:rPr>
            </w:pPr>
            <w:r w:rsidRPr="00DE4B38">
              <w:rPr>
                <w:sz w:val="18"/>
                <w:szCs w:val="18"/>
              </w:rPr>
              <w:t>Teorik</w:t>
            </w:r>
          </w:p>
        </w:tc>
        <w:tc>
          <w:tcPr>
            <w:tcW w:w="4678" w:type="dxa"/>
            <w:vAlign w:val="center"/>
          </w:tcPr>
          <w:p w14:paraId="68A9DB29" w14:textId="77777777" w:rsidR="00533B31" w:rsidRPr="00DE4B38" w:rsidRDefault="00BA4D1E" w:rsidP="00616CAD">
            <w:pPr>
              <w:rPr>
                <w:sz w:val="18"/>
                <w:szCs w:val="18"/>
              </w:rPr>
            </w:pPr>
            <w:r>
              <w:rPr>
                <w:sz w:val="18"/>
                <w:szCs w:val="18"/>
              </w:rPr>
              <w:t>Yanık hastasına yaklaşım</w:t>
            </w:r>
          </w:p>
        </w:tc>
        <w:tc>
          <w:tcPr>
            <w:tcW w:w="2358" w:type="dxa"/>
          </w:tcPr>
          <w:p w14:paraId="5749B332" w14:textId="77777777" w:rsidR="00533B31" w:rsidRDefault="00533B31" w:rsidP="00616CAD">
            <w:r w:rsidRPr="00141C98">
              <w:rPr>
                <w:sz w:val="18"/>
                <w:szCs w:val="18"/>
              </w:rPr>
              <w:t>Dr A. SAVRUN</w:t>
            </w:r>
          </w:p>
        </w:tc>
      </w:tr>
      <w:tr w:rsidR="00533B31" w:rsidRPr="00DE4B38" w14:paraId="4C5DECD5" w14:textId="77777777" w:rsidTr="00616CAD">
        <w:tc>
          <w:tcPr>
            <w:tcW w:w="1418" w:type="dxa"/>
            <w:tcBorders>
              <w:bottom w:val="single" w:sz="8" w:space="0" w:color="auto"/>
            </w:tcBorders>
          </w:tcPr>
          <w:p w14:paraId="790372D0" w14:textId="77777777" w:rsidR="00533B31" w:rsidRPr="00DE4B38" w:rsidRDefault="00533B31" w:rsidP="00616CAD">
            <w:pPr>
              <w:rPr>
                <w:sz w:val="18"/>
                <w:szCs w:val="18"/>
              </w:rPr>
            </w:pPr>
            <w:r w:rsidRPr="00DE4B38">
              <w:rPr>
                <w:sz w:val="18"/>
                <w:szCs w:val="18"/>
              </w:rPr>
              <w:t>10.00 - 10.50</w:t>
            </w:r>
          </w:p>
        </w:tc>
        <w:tc>
          <w:tcPr>
            <w:tcW w:w="1985" w:type="dxa"/>
            <w:tcBorders>
              <w:bottom w:val="single" w:sz="8" w:space="0" w:color="auto"/>
            </w:tcBorders>
          </w:tcPr>
          <w:p w14:paraId="145885A9"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vAlign w:val="center"/>
          </w:tcPr>
          <w:p w14:paraId="230C4DAF" w14:textId="77777777" w:rsidR="00533B31" w:rsidRPr="00DE4B38" w:rsidRDefault="00533B31" w:rsidP="00616CAD">
            <w:pPr>
              <w:rPr>
                <w:sz w:val="18"/>
                <w:szCs w:val="18"/>
              </w:rPr>
            </w:pPr>
            <w:r w:rsidRPr="00DE4B38">
              <w:rPr>
                <w:sz w:val="18"/>
                <w:szCs w:val="18"/>
              </w:rPr>
              <w:t>Hiperglisemiye yaklaşım</w:t>
            </w:r>
          </w:p>
        </w:tc>
        <w:tc>
          <w:tcPr>
            <w:tcW w:w="2358" w:type="dxa"/>
            <w:tcBorders>
              <w:bottom w:val="single" w:sz="8" w:space="0" w:color="auto"/>
            </w:tcBorders>
          </w:tcPr>
          <w:p w14:paraId="2A0CE946" w14:textId="77777777" w:rsidR="00533B31" w:rsidRDefault="00533B31" w:rsidP="00616CAD">
            <w:r w:rsidRPr="00141C98">
              <w:rPr>
                <w:sz w:val="18"/>
                <w:szCs w:val="18"/>
              </w:rPr>
              <w:t>Dr A. SAVRUN</w:t>
            </w:r>
          </w:p>
        </w:tc>
      </w:tr>
      <w:tr w:rsidR="00533B31" w:rsidRPr="00DE4B38" w14:paraId="4F3D6D29" w14:textId="77777777" w:rsidTr="00616CAD">
        <w:tc>
          <w:tcPr>
            <w:tcW w:w="1418" w:type="dxa"/>
            <w:tcBorders>
              <w:bottom w:val="single" w:sz="8" w:space="0" w:color="auto"/>
            </w:tcBorders>
          </w:tcPr>
          <w:p w14:paraId="4A538F61" w14:textId="77777777" w:rsidR="00533B31" w:rsidRPr="00DE4B38" w:rsidRDefault="00533B31" w:rsidP="00616CAD">
            <w:pPr>
              <w:rPr>
                <w:sz w:val="18"/>
                <w:szCs w:val="18"/>
              </w:rPr>
            </w:pPr>
            <w:r w:rsidRPr="00DE4B38">
              <w:rPr>
                <w:sz w:val="18"/>
                <w:szCs w:val="18"/>
              </w:rPr>
              <w:t>11.00 - 11.50</w:t>
            </w:r>
          </w:p>
        </w:tc>
        <w:tc>
          <w:tcPr>
            <w:tcW w:w="1985" w:type="dxa"/>
            <w:tcBorders>
              <w:bottom w:val="single" w:sz="8" w:space="0" w:color="auto"/>
            </w:tcBorders>
          </w:tcPr>
          <w:p w14:paraId="02B05A94"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vAlign w:val="center"/>
          </w:tcPr>
          <w:p w14:paraId="428F872E" w14:textId="77777777" w:rsidR="00533B31" w:rsidRPr="00DE4B38" w:rsidRDefault="00533B31" w:rsidP="00616CAD">
            <w:pPr>
              <w:rPr>
                <w:sz w:val="18"/>
                <w:szCs w:val="18"/>
              </w:rPr>
            </w:pPr>
            <w:r w:rsidRPr="00DE4B38">
              <w:rPr>
                <w:sz w:val="18"/>
                <w:szCs w:val="18"/>
              </w:rPr>
              <w:t>Hipoglisemiye yaklaşım</w:t>
            </w:r>
          </w:p>
        </w:tc>
        <w:tc>
          <w:tcPr>
            <w:tcW w:w="2358" w:type="dxa"/>
            <w:tcBorders>
              <w:bottom w:val="single" w:sz="8" w:space="0" w:color="auto"/>
            </w:tcBorders>
          </w:tcPr>
          <w:p w14:paraId="1741B806" w14:textId="77777777" w:rsidR="00533B31" w:rsidRDefault="00533B31" w:rsidP="00616CAD">
            <w:r w:rsidRPr="00141C98">
              <w:rPr>
                <w:sz w:val="18"/>
                <w:szCs w:val="18"/>
              </w:rPr>
              <w:t>Dr A. SAVRUN</w:t>
            </w:r>
          </w:p>
        </w:tc>
      </w:tr>
      <w:tr w:rsidR="00533B31" w:rsidRPr="00DE4B38" w14:paraId="4C605772" w14:textId="77777777" w:rsidTr="004021ED">
        <w:trPr>
          <w:trHeight w:val="233"/>
        </w:trPr>
        <w:tc>
          <w:tcPr>
            <w:tcW w:w="1418" w:type="dxa"/>
            <w:shd w:val="clear" w:color="auto" w:fill="333399"/>
          </w:tcPr>
          <w:p w14:paraId="02919377" w14:textId="77777777" w:rsidR="00533B31" w:rsidRPr="00DE4B38" w:rsidRDefault="00533B31" w:rsidP="00616CAD">
            <w:pPr>
              <w:rPr>
                <w:sz w:val="18"/>
                <w:szCs w:val="18"/>
              </w:rPr>
            </w:pPr>
          </w:p>
        </w:tc>
        <w:tc>
          <w:tcPr>
            <w:tcW w:w="1985" w:type="dxa"/>
            <w:shd w:val="clear" w:color="auto" w:fill="333399"/>
          </w:tcPr>
          <w:p w14:paraId="25D30058" w14:textId="77777777" w:rsidR="00533B31" w:rsidRPr="00DE4B38" w:rsidRDefault="00533B31" w:rsidP="00616CAD">
            <w:pPr>
              <w:rPr>
                <w:sz w:val="18"/>
                <w:szCs w:val="18"/>
              </w:rPr>
            </w:pPr>
          </w:p>
        </w:tc>
        <w:tc>
          <w:tcPr>
            <w:tcW w:w="4678" w:type="dxa"/>
            <w:shd w:val="clear" w:color="auto" w:fill="auto"/>
          </w:tcPr>
          <w:p w14:paraId="2AC0E7B8"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45864DB8" w14:textId="77777777" w:rsidR="00533B31" w:rsidRPr="00DE4B38" w:rsidRDefault="00533B31" w:rsidP="00616CAD">
            <w:pPr>
              <w:rPr>
                <w:sz w:val="18"/>
                <w:szCs w:val="18"/>
              </w:rPr>
            </w:pPr>
          </w:p>
        </w:tc>
      </w:tr>
      <w:tr w:rsidR="007804BC" w:rsidRPr="00DE4B38" w14:paraId="2D52F3CB" w14:textId="77777777" w:rsidTr="00616CAD">
        <w:tc>
          <w:tcPr>
            <w:tcW w:w="1418" w:type="dxa"/>
          </w:tcPr>
          <w:p w14:paraId="270794D2" w14:textId="77777777" w:rsidR="007804BC" w:rsidRPr="00DE4B38" w:rsidRDefault="007804BC" w:rsidP="00616CAD">
            <w:pPr>
              <w:rPr>
                <w:sz w:val="18"/>
                <w:szCs w:val="18"/>
              </w:rPr>
            </w:pPr>
            <w:r w:rsidRPr="00DE4B38">
              <w:rPr>
                <w:sz w:val="18"/>
                <w:szCs w:val="18"/>
              </w:rPr>
              <w:t>13:10 – 14:00</w:t>
            </w:r>
          </w:p>
        </w:tc>
        <w:tc>
          <w:tcPr>
            <w:tcW w:w="1985" w:type="dxa"/>
          </w:tcPr>
          <w:p w14:paraId="68E4FF0C" w14:textId="77777777" w:rsidR="007804BC" w:rsidRPr="00DE4B38" w:rsidRDefault="007804BC" w:rsidP="00616CAD">
            <w:pPr>
              <w:rPr>
                <w:sz w:val="18"/>
                <w:szCs w:val="18"/>
              </w:rPr>
            </w:pPr>
            <w:r w:rsidRPr="00DE4B38">
              <w:rPr>
                <w:sz w:val="18"/>
                <w:szCs w:val="18"/>
              </w:rPr>
              <w:t>Pratik</w:t>
            </w:r>
          </w:p>
        </w:tc>
        <w:tc>
          <w:tcPr>
            <w:tcW w:w="4678" w:type="dxa"/>
          </w:tcPr>
          <w:p w14:paraId="3419697E" w14:textId="77777777" w:rsidR="007804BC" w:rsidRPr="00DE4B38" w:rsidRDefault="007804BC" w:rsidP="00616CAD">
            <w:pPr>
              <w:rPr>
                <w:sz w:val="18"/>
                <w:szCs w:val="18"/>
              </w:rPr>
            </w:pPr>
            <w:r w:rsidRPr="00DE4B38">
              <w:rPr>
                <w:sz w:val="18"/>
                <w:szCs w:val="18"/>
              </w:rPr>
              <w:t>Pratik</w:t>
            </w:r>
          </w:p>
        </w:tc>
        <w:tc>
          <w:tcPr>
            <w:tcW w:w="2358" w:type="dxa"/>
          </w:tcPr>
          <w:p w14:paraId="4DF0E376" w14:textId="77777777" w:rsidR="007804BC" w:rsidRDefault="007804BC" w:rsidP="00616CAD">
            <w:r w:rsidRPr="007943BC">
              <w:rPr>
                <w:sz w:val="18"/>
                <w:szCs w:val="18"/>
              </w:rPr>
              <w:t>Dr A. AYGÜN</w:t>
            </w:r>
          </w:p>
        </w:tc>
      </w:tr>
      <w:tr w:rsidR="007804BC" w:rsidRPr="00DE4B38" w14:paraId="117E0D73" w14:textId="77777777" w:rsidTr="00616CAD">
        <w:tc>
          <w:tcPr>
            <w:tcW w:w="1418" w:type="dxa"/>
          </w:tcPr>
          <w:p w14:paraId="625F88FD" w14:textId="77777777" w:rsidR="007804BC" w:rsidRPr="00DE4B38" w:rsidRDefault="007804BC" w:rsidP="00616CAD">
            <w:pPr>
              <w:rPr>
                <w:sz w:val="18"/>
                <w:szCs w:val="18"/>
              </w:rPr>
            </w:pPr>
            <w:r w:rsidRPr="00DE4B38">
              <w:rPr>
                <w:sz w:val="18"/>
                <w:szCs w:val="18"/>
              </w:rPr>
              <w:t>14:10 – 15:00</w:t>
            </w:r>
          </w:p>
        </w:tc>
        <w:tc>
          <w:tcPr>
            <w:tcW w:w="1985" w:type="dxa"/>
          </w:tcPr>
          <w:p w14:paraId="06172E60" w14:textId="77777777" w:rsidR="007804BC" w:rsidRPr="00DE4B38" w:rsidRDefault="007804BC" w:rsidP="00616CAD">
            <w:pPr>
              <w:rPr>
                <w:sz w:val="18"/>
                <w:szCs w:val="18"/>
              </w:rPr>
            </w:pPr>
            <w:r w:rsidRPr="00DE4B38">
              <w:rPr>
                <w:sz w:val="18"/>
                <w:szCs w:val="18"/>
              </w:rPr>
              <w:t>Pratik</w:t>
            </w:r>
          </w:p>
        </w:tc>
        <w:tc>
          <w:tcPr>
            <w:tcW w:w="4678" w:type="dxa"/>
          </w:tcPr>
          <w:p w14:paraId="425AD1E5" w14:textId="77777777" w:rsidR="007804BC" w:rsidRPr="00DE4B38" w:rsidRDefault="007804BC" w:rsidP="00616CAD">
            <w:pPr>
              <w:rPr>
                <w:sz w:val="18"/>
                <w:szCs w:val="18"/>
              </w:rPr>
            </w:pPr>
            <w:r w:rsidRPr="00DE4B38">
              <w:rPr>
                <w:sz w:val="18"/>
                <w:szCs w:val="18"/>
              </w:rPr>
              <w:t>Pratik</w:t>
            </w:r>
          </w:p>
        </w:tc>
        <w:tc>
          <w:tcPr>
            <w:tcW w:w="2358" w:type="dxa"/>
          </w:tcPr>
          <w:p w14:paraId="313320CC" w14:textId="77777777" w:rsidR="007804BC" w:rsidRDefault="007804BC" w:rsidP="00616CAD">
            <w:r w:rsidRPr="007943BC">
              <w:rPr>
                <w:sz w:val="18"/>
                <w:szCs w:val="18"/>
              </w:rPr>
              <w:t>Dr A. AYGÜN</w:t>
            </w:r>
          </w:p>
        </w:tc>
      </w:tr>
      <w:tr w:rsidR="007804BC" w:rsidRPr="00DE4B38" w14:paraId="19FAB31A" w14:textId="77777777" w:rsidTr="00616CAD">
        <w:tc>
          <w:tcPr>
            <w:tcW w:w="1418" w:type="dxa"/>
          </w:tcPr>
          <w:p w14:paraId="2BD6B85D" w14:textId="77777777" w:rsidR="007804BC" w:rsidRPr="00DE4B38" w:rsidRDefault="007804BC" w:rsidP="00616CAD">
            <w:pPr>
              <w:rPr>
                <w:sz w:val="18"/>
                <w:szCs w:val="18"/>
              </w:rPr>
            </w:pPr>
            <w:r w:rsidRPr="00DE4B38">
              <w:rPr>
                <w:sz w:val="18"/>
                <w:szCs w:val="18"/>
              </w:rPr>
              <w:t xml:space="preserve">15:10 – 16:00  </w:t>
            </w:r>
          </w:p>
        </w:tc>
        <w:tc>
          <w:tcPr>
            <w:tcW w:w="1985" w:type="dxa"/>
          </w:tcPr>
          <w:p w14:paraId="676B9B7A" w14:textId="77777777" w:rsidR="007804BC" w:rsidRPr="00DE4B38" w:rsidRDefault="007804BC" w:rsidP="00616CAD">
            <w:pPr>
              <w:rPr>
                <w:sz w:val="18"/>
                <w:szCs w:val="18"/>
              </w:rPr>
            </w:pPr>
            <w:r w:rsidRPr="00DE4B38">
              <w:rPr>
                <w:sz w:val="18"/>
                <w:szCs w:val="18"/>
              </w:rPr>
              <w:t>Pratik</w:t>
            </w:r>
          </w:p>
        </w:tc>
        <w:tc>
          <w:tcPr>
            <w:tcW w:w="4678" w:type="dxa"/>
          </w:tcPr>
          <w:p w14:paraId="26389367" w14:textId="77777777" w:rsidR="007804BC" w:rsidRPr="00DE4B38" w:rsidRDefault="007804BC" w:rsidP="00616CAD">
            <w:pPr>
              <w:rPr>
                <w:sz w:val="18"/>
                <w:szCs w:val="18"/>
              </w:rPr>
            </w:pPr>
            <w:r w:rsidRPr="00DE4B38">
              <w:rPr>
                <w:sz w:val="18"/>
                <w:szCs w:val="18"/>
              </w:rPr>
              <w:t>Pratik</w:t>
            </w:r>
          </w:p>
        </w:tc>
        <w:tc>
          <w:tcPr>
            <w:tcW w:w="2358" w:type="dxa"/>
          </w:tcPr>
          <w:p w14:paraId="637BA876" w14:textId="77777777" w:rsidR="007804BC" w:rsidRDefault="007804BC" w:rsidP="00616CAD">
            <w:r w:rsidRPr="007943BC">
              <w:rPr>
                <w:sz w:val="18"/>
                <w:szCs w:val="18"/>
              </w:rPr>
              <w:t>Dr A. AYGÜN</w:t>
            </w:r>
          </w:p>
        </w:tc>
      </w:tr>
      <w:tr w:rsidR="007804BC" w:rsidRPr="00DE4B38" w14:paraId="0BFBAE80" w14:textId="77777777" w:rsidTr="00616CAD">
        <w:tc>
          <w:tcPr>
            <w:tcW w:w="1418" w:type="dxa"/>
          </w:tcPr>
          <w:p w14:paraId="41B5A611" w14:textId="77777777" w:rsidR="007804BC" w:rsidRPr="00DE4B38" w:rsidRDefault="007804BC" w:rsidP="00616CAD">
            <w:pPr>
              <w:rPr>
                <w:sz w:val="18"/>
                <w:szCs w:val="18"/>
              </w:rPr>
            </w:pPr>
            <w:r w:rsidRPr="00DE4B38">
              <w:rPr>
                <w:sz w:val="18"/>
                <w:szCs w:val="18"/>
              </w:rPr>
              <w:t xml:space="preserve">16:10 – 17:00  </w:t>
            </w:r>
          </w:p>
        </w:tc>
        <w:tc>
          <w:tcPr>
            <w:tcW w:w="1985" w:type="dxa"/>
          </w:tcPr>
          <w:p w14:paraId="70B0A7CD" w14:textId="77777777" w:rsidR="007804BC" w:rsidRPr="00DE4B38" w:rsidRDefault="007804BC" w:rsidP="00616CAD">
            <w:pPr>
              <w:rPr>
                <w:sz w:val="18"/>
                <w:szCs w:val="18"/>
              </w:rPr>
            </w:pPr>
            <w:r w:rsidRPr="00DE4B38">
              <w:rPr>
                <w:sz w:val="18"/>
                <w:szCs w:val="18"/>
              </w:rPr>
              <w:t>Pratik</w:t>
            </w:r>
          </w:p>
        </w:tc>
        <w:tc>
          <w:tcPr>
            <w:tcW w:w="4678" w:type="dxa"/>
          </w:tcPr>
          <w:p w14:paraId="44224435" w14:textId="77777777" w:rsidR="007804BC" w:rsidRPr="00DE4B38" w:rsidRDefault="007804BC" w:rsidP="00616CAD">
            <w:pPr>
              <w:rPr>
                <w:sz w:val="18"/>
                <w:szCs w:val="18"/>
              </w:rPr>
            </w:pPr>
            <w:r w:rsidRPr="00DE4B38">
              <w:rPr>
                <w:sz w:val="18"/>
                <w:szCs w:val="18"/>
              </w:rPr>
              <w:t>Pratik</w:t>
            </w:r>
          </w:p>
        </w:tc>
        <w:tc>
          <w:tcPr>
            <w:tcW w:w="2358" w:type="dxa"/>
          </w:tcPr>
          <w:p w14:paraId="719F6BE9" w14:textId="77777777" w:rsidR="007804BC" w:rsidRDefault="007804BC" w:rsidP="00616CAD">
            <w:r w:rsidRPr="007943BC">
              <w:rPr>
                <w:sz w:val="18"/>
                <w:szCs w:val="18"/>
              </w:rPr>
              <w:t>Dr A. AYGÜN</w:t>
            </w:r>
          </w:p>
        </w:tc>
      </w:tr>
    </w:tbl>
    <w:p w14:paraId="51622ADB" w14:textId="77777777" w:rsidR="00533B31" w:rsidRPr="00DE4B38" w:rsidRDefault="00533B31" w:rsidP="00533B31">
      <w:pPr>
        <w:shd w:val="clear" w:color="auto" w:fill="FFFFFF"/>
        <w:rPr>
          <w:sz w:val="18"/>
          <w:szCs w:val="18"/>
        </w:rPr>
      </w:pPr>
    </w:p>
    <w:p w14:paraId="3E1302E7" w14:textId="1A756540" w:rsidR="00533B31" w:rsidRPr="00DE4B38" w:rsidRDefault="006951F0" w:rsidP="00533B31">
      <w:pPr>
        <w:shd w:val="clear" w:color="auto" w:fill="FFFFFF"/>
        <w:tabs>
          <w:tab w:val="left" w:pos="2955"/>
        </w:tabs>
        <w:rPr>
          <w:sz w:val="18"/>
          <w:szCs w:val="18"/>
        </w:rPr>
      </w:pPr>
      <w:r>
        <w:rPr>
          <w:color w:val="000000" w:themeColor="text1"/>
          <w:sz w:val="18"/>
          <w:szCs w:val="18"/>
        </w:rPr>
        <w:t>17 NİSAN</w:t>
      </w:r>
      <w:r w:rsidRPr="000E4C0D">
        <w:rPr>
          <w:color w:val="000000" w:themeColor="text1"/>
          <w:sz w:val="18"/>
          <w:szCs w:val="18"/>
        </w:rPr>
        <w:t xml:space="preserve"> 2019 </w:t>
      </w:r>
      <w:r>
        <w:rPr>
          <w:sz w:val="18"/>
          <w:szCs w:val="18"/>
        </w:rPr>
        <w:t>06 MART</w:t>
      </w:r>
      <w:r w:rsidRPr="000E4C0D">
        <w:rPr>
          <w:sz w:val="18"/>
          <w:szCs w:val="18"/>
        </w:rPr>
        <w:t xml:space="preserve"> </w:t>
      </w:r>
      <w:r w:rsidRPr="006E1751">
        <w:rPr>
          <w:sz w:val="18"/>
          <w:szCs w:val="18"/>
        </w:rPr>
        <w:t>2019</w:t>
      </w:r>
      <w:r>
        <w:rPr>
          <w:sz w:val="18"/>
          <w:szCs w:val="18"/>
        </w:rPr>
        <w:t xml:space="preserve"> </w:t>
      </w:r>
      <w:r w:rsidR="00533B31" w:rsidRPr="00DE4B38">
        <w:rPr>
          <w:sz w:val="18"/>
          <w:szCs w:val="18"/>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33B31" w:rsidRPr="00DE4B38" w14:paraId="2731A6BC" w14:textId="77777777" w:rsidTr="00616CAD">
        <w:trPr>
          <w:trHeight w:val="196"/>
        </w:trPr>
        <w:tc>
          <w:tcPr>
            <w:tcW w:w="1418" w:type="dxa"/>
          </w:tcPr>
          <w:p w14:paraId="7A632E9B" w14:textId="77777777" w:rsidR="00533B31" w:rsidRPr="00DE4B38" w:rsidRDefault="00533B31" w:rsidP="00616CAD">
            <w:pPr>
              <w:rPr>
                <w:sz w:val="18"/>
                <w:szCs w:val="18"/>
              </w:rPr>
            </w:pPr>
            <w:r w:rsidRPr="00DE4B38">
              <w:rPr>
                <w:sz w:val="18"/>
                <w:szCs w:val="18"/>
              </w:rPr>
              <w:t>08.00 - 08.50</w:t>
            </w:r>
          </w:p>
        </w:tc>
        <w:tc>
          <w:tcPr>
            <w:tcW w:w="1985" w:type="dxa"/>
          </w:tcPr>
          <w:p w14:paraId="49FFF694" w14:textId="77777777" w:rsidR="00533B31" w:rsidRPr="00DE4B38" w:rsidRDefault="00533B31" w:rsidP="00616CAD">
            <w:pPr>
              <w:rPr>
                <w:sz w:val="18"/>
                <w:szCs w:val="18"/>
              </w:rPr>
            </w:pPr>
            <w:r w:rsidRPr="00DE4B38">
              <w:rPr>
                <w:sz w:val="18"/>
                <w:szCs w:val="18"/>
              </w:rPr>
              <w:t>Teorik</w:t>
            </w:r>
          </w:p>
        </w:tc>
        <w:tc>
          <w:tcPr>
            <w:tcW w:w="4678" w:type="dxa"/>
            <w:vAlign w:val="center"/>
          </w:tcPr>
          <w:p w14:paraId="7BA378C8" w14:textId="77777777" w:rsidR="00533B31" w:rsidRPr="00DE4B38" w:rsidRDefault="00533B31" w:rsidP="00616CAD">
            <w:pPr>
              <w:rPr>
                <w:sz w:val="18"/>
                <w:szCs w:val="18"/>
              </w:rPr>
            </w:pPr>
            <w:r w:rsidRPr="00DE4B38">
              <w:rPr>
                <w:sz w:val="18"/>
                <w:szCs w:val="18"/>
              </w:rPr>
              <w:t>Baş ağrılı hastaya yaklaşım</w:t>
            </w:r>
          </w:p>
        </w:tc>
        <w:tc>
          <w:tcPr>
            <w:tcW w:w="2358" w:type="dxa"/>
          </w:tcPr>
          <w:p w14:paraId="495D9BDF" w14:textId="77777777" w:rsidR="00533B31" w:rsidRDefault="00533B31" w:rsidP="00616CAD">
            <w:r w:rsidRPr="00611BF9">
              <w:rPr>
                <w:sz w:val="18"/>
                <w:szCs w:val="18"/>
              </w:rPr>
              <w:t>Dr A. SAVRUN</w:t>
            </w:r>
          </w:p>
        </w:tc>
      </w:tr>
      <w:tr w:rsidR="00533B31" w:rsidRPr="00DE4B38" w14:paraId="2BABCA40" w14:textId="77777777" w:rsidTr="00616CAD">
        <w:tc>
          <w:tcPr>
            <w:tcW w:w="1418" w:type="dxa"/>
          </w:tcPr>
          <w:p w14:paraId="36D64347" w14:textId="77777777" w:rsidR="00533B31" w:rsidRPr="00DE4B38" w:rsidRDefault="00533B31" w:rsidP="00616CAD">
            <w:pPr>
              <w:rPr>
                <w:sz w:val="18"/>
                <w:szCs w:val="18"/>
              </w:rPr>
            </w:pPr>
            <w:r w:rsidRPr="00DE4B38">
              <w:rPr>
                <w:sz w:val="18"/>
                <w:szCs w:val="18"/>
              </w:rPr>
              <w:t>09.00 - 09.50</w:t>
            </w:r>
          </w:p>
        </w:tc>
        <w:tc>
          <w:tcPr>
            <w:tcW w:w="1985" w:type="dxa"/>
          </w:tcPr>
          <w:p w14:paraId="54DFD17C" w14:textId="77777777" w:rsidR="00533B31" w:rsidRPr="00DE4B38" w:rsidRDefault="00533B31" w:rsidP="00616CAD">
            <w:pPr>
              <w:rPr>
                <w:sz w:val="18"/>
                <w:szCs w:val="18"/>
              </w:rPr>
            </w:pPr>
            <w:r w:rsidRPr="00DE4B38">
              <w:rPr>
                <w:sz w:val="18"/>
                <w:szCs w:val="18"/>
              </w:rPr>
              <w:t>Teorik</w:t>
            </w:r>
          </w:p>
        </w:tc>
        <w:tc>
          <w:tcPr>
            <w:tcW w:w="4678" w:type="dxa"/>
            <w:vAlign w:val="center"/>
          </w:tcPr>
          <w:p w14:paraId="297461F5" w14:textId="77777777" w:rsidR="00533B31" w:rsidRPr="00DE4B38" w:rsidRDefault="00533B31" w:rsidP="00616CAD">
            <w:pPr>
              <w:rPr>
                <w:sz w:val="18"/>
                <w:szCs w:val="18"/>
              </w:rPr>
            </w:pPr>
            <w:r w:rsidRPr="00DE4B38">
              <w:rPr>
                <w:sz w:val="18"/>
                <w:szCs w:val="18"/>
              </w:rPr>
              <w:t>Baş ağrılı hastaya yaklaşım</w:t>
            </w:r>
          </w:p>
        </w:tc>
        <w:tc>
          <w:tcPr>
            <w:tcW w:w="2358" w:type="dxa"/>
          </w:tcPr>
          <w:p w14:paraId="70DEBAA9" w14:textId="77777777" w:rsidR="00533B31" w:rsidRDefault="00533B31" w:rsidP="00616CAD">
            <w:r w:rsidRPr="00611BF9">
              <w:rPr>
                <w:sz w:val="18"/>
                <w:szCs w:val="18"/>
              </w:rPr>
              <w:t>Dr A. SAVRUN</w:t>
            </w:r>
          </w:p>
        </w:tc>
      </w:tr>
      <w:tr w:rsidR="00533B31" w:rsidRPr="00DE4B38" w14:paraId="1F1AFD52" w14:textId="77777777" w:rsidTr="00616CAD">
        <w:tc>
          <w:tcPr>
            <w:tcW w:w="1418" w:type="dxa"/>
            <w:tcBorders>
              <w:bottom w:val="single" w:sz="8" w:space="0" w:color="auto"/>
            </w:tcBorders>
          </w:tcPr>
          <w:p w14:paraId="787ABF9B" w14:textId="77777777" w:rsidR="00533B31" w:rsidRPr="00DE4B38" w:rsidRDefault="00533B31" w:rsidP="00616CAD">
            <w:pPr>
              <w:rPr>
                <w:sz w:val="18"/>
                <w:szCs w:val="18"/>
              </w:rPr>
            </w:pPr>
            <w:r w:rsidRPr="00DE4B38">
              <w:rPr>
                <w:sz w:val="18"/>
                <w:szCs w:val="18"/>
              </w:rPr>
              <w:t>10.00 - 10.50</w:t>
            </w:r>
          </w:p>
        </w:tc>
        <w:tc>
          <w:tcPr>
            <w:tcW w:w="1985" w:type="dxa"/>
            <w:tcBorders>
              <w:bottom w:val="single" w:sz="8" w:space="0" w:color="auto"/>
            </w:tcBorders>
          </w:tcPr>
          <w:p w14:paraId="18158CA8"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tcPr>
          <w:p w14:paraId="0DC1B983" w14:textId="77777777" w:rsidR="00533B31" w:rsidRPr="00DE4B38" w:rsidRDefault="007804BC" w:rsidP="00616CAD">
            <w:pPr>
              <w:rPr>
                <w:sz w:val="18"/>
                <w:szCs w:val="18"/>
              </w:rPr>
            </w:pPr>
            <w:r>
              <w:rPr>
                <w:sz w:val="18"/>
                <w:szCs w:val="18"/>
              </w:rPr>
              <w:t>Ürtiker ve anaflaksi hastasına yaklaşım</w:t>
            </w:r>
          </w:p>
        </w:tc>
        <w:tc>
          <w:tcPr>
            <w:tcW w:w="2358" w:type="dxa"/>
            <w:tcBorders>
              <w:bottom w:val="single" w:sz="8" w:space="0" w:color="auto"/>
            </w:tcBorders>
          </w:tcPr>
          <w:p w14:paraId="5BF69E12" w14:textId="77777777" w:rsidR="00533B31" w:rsidRDefault="00533B31" w:rsidP="00616CAD">
            <w:r w:rsidRPr="00611BF9">
              <w:rPr>
                <w:sz w:val="18"/>
                <w:szCs w:val="18"/>
              </w:rPr>
              <w:t>Dr A. SAVRUN</w:t>
            </w:r>
          </w:p>
        </w:tc>
      </w:tr>
      <w:tr w:rsidR="00533B31" w:rsidRPr="00DE4B38" w14:paraId="1C8DBD26" w14:textId="77777777" w:rsidTr="00616CAD">
        <w:tc>
          <w:tcPr>
            <w:tcW w:w="1418" w:type="dxa"/>
            <w:tcBorders>
              <w:bottom w:val="single" w:sz="8" w:space="0" w:color="auto"/>
            </w:tcBorders>
          </w:tcPr>
          <w:p w14:paraId="6974F207" w14:textId="77777777" w:rsidR="00533B31" w:rsidRPr="00DE4B38" w:rsidRDefault="00533B31" w:rsidP="00616CAD">
            <w:pPr>
              <w:rPr>
                <w:sz w:val="18"/>
                <w:szCs w:val="18"/>
              </w:rPr>
            </w:pPr>
            <w:r w:rsidRPr="00DE4B38">
              <w:rPr>
                <w:sz w:val="18"/>
                <w:szCs w:val="18"/>
              </w:rPr>
              <w:t>11.00 - 11.50</w:t>
            </w:r>
          </w:p>
        </w:tc>
        <w:tc>
          <w:tcPr>
            <w:tcW w:w="1985" w:type="dxa"/>
            <w:tcBorders>
              <w:bottom w:val="single" w:sz="8" w:space="0" w:color="auto"/>
            </w:tcBorders>
          </w:tcPr>
          <w:p w14:paraId="4675DC12" w14:textId="77777777" w:rsidR="00533B31" w:rsidRPr="00DE4B38" w:rsidRDefault="00533B31" w:rsidP="00616CAD">
            <w:pPr>
              <w:rPr>
                <w:sz w:val="18"/>
                <w:szCs w:val="18"/>
              </w:rPr>
            </w:pPr>
            <w:r w:rsidRPr="00DE4B38">
              <w:rPr>
                <w:sz w:val="18"/>
                <w:szCs w:val="18"/>
              </w:rPr>
              <w:t>Teorik</w:t>
            </w:r>
          </w:p>
        </w:tc>
        <w:tc>
          <w:tcPr>
            <w:tcW w:w="4678" w:type="dxa"/>
            <w:tcBorders>
              <w:bottom w:val="single" w:sz="8" w:space="0" w:color="auto"/>
            </w:tcBorders>
          </w:tcPr>
          <w:p w14:paraId="32887D1A" w14:textId="77777777" w:rsidR="00533B31" w:rsidRPr="00DE4B38" w:rsidRDefault="007804BC" w:rsidP="00616CAD">
            <w:pPr>
              <w:rPr>
                <w:sz w:val="18"/>
                <w:szCs w:val="18"/>
              </w:rPr>
            </w:pPr>
            <w:r>
              <w:rPr>
                <w:sz w:val="18"/>
                <w:szCs w:val="18"/>
              </w:rPr>
              <w:t>Ürtiker ve anaflaksi hastasına yaklaşım</w:t>
            </w:r>
          </w:p>
        </w:tc>
        <w:tc>
          <w:tcPr>
            <w:tcW w:w="2358" w:type="dxa"/>
            <w:tcBorders>
              <w:bottom w:val="single" w:sz="8" w:space="0" w:color="auto"/>
            </w:tcBorders>
          </w:tcPr>
          <w:p w14:paraId="39340AC3" w14:textId="77777777" w:rsidR="00533B31" w:rsidRDefault="00533B31" w:rsidP="00616CAD">
            <w:r w:rsidRPr="00611BF9">
              <w:rPr>
                <w:sz w:val="18"/>
                <w:szCs w:val="18"/>
              </w:rPr>
              <w:t>Dr A. SAVRUN</w:t>
            </w:r>
          </w:p>
        </w:tc>
      </w:tr>
      <w:tr w:rsidR="00533B31" w:rsidRPr="00DE4B38" w14:paraId="4EA38A85" w14:textId="77777777" w:rsidTr="00616CAD">
        <w:tc>
          <w:tcPr>
            <w:tcW w:w="1418" w:type="dxa"/>
            <w:shd w:val="clear" w:color="auto" w:fill="333399"/>
          </w:tcPr>
          <w:p w14:paraId="049E1A46" w14:textId="77777777" w:rsidR="00533B31" w:rsidRPr="00DE4B38" w:rsidRDefault="00533B31" w:rsidP="00616CAD">
            <w:pPr>
              <w:rPr>
                <w:sz w:val="18"/>
                <w:szCs w:val="18"/>
              </w:rPr>
            </w:pPr>
          </w:p>
        </w:tc>
        <w:tc>
          <w:tcPr>
            <w:tcW w:w="1985" w:type="dxa"/>
            <w:shd w:val="clear" w:color="auto" w:fill="333399"/>
          </w:tcPr>
          <w:p w14:paraId="40629D23" w14:textId="77777777" w:rsidR="00533B31" w:rsidRPr="00DE4B38" w:rsidRDefault="00533B31" w:rsidP="00616CAD">
            <w:pPr>
              <w:rPr>
                <w:sz w:val="18"/>
                <w:szCs w:val="18"/>
              </w:rPr>
            </w:pPr>
          </w:p>
        </w:tc>
        <w:tc>
          <w:tcPr>
            <w:tcW w:w="4678" w:type="dxa"/>
            <w:shd w:val="clear" w:color="auto" w:fill="auto"/>
          </w:tcPr>
          <w:p w14:paraId="223319EA"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1D75E374" w14:textId="77777777" w:rsidR="00533B31" w:rsidRPr="00DE4B38" w:rsidRDefault="00533B31" w:rsidP="00616CAD">
            <w:pPr>
              <w:rPr>
                <w:sz w:val="18"/>
                <w:szCs w:val="18"/>
              </w:rPr>
            </w:pPr>
          </w:p>
        </w:tc>
      </w:tr>
      <w:tr w:rsidR="007804BC" w:rsidRPr="00DE4B38" w14:paraId="7A8443C9" w14:textId="77777777" w:rsidTr="00616CAD">
        <w:trPr>
          <w:trHeight w:val="233"/>
        </w:trPr>
        <w:tc>
          <w:tcPr>
            <w:tcW w:w="1418" w:type="dxa"/>
          </w:tcPr>
          <w:p w14:paraId="7305DEB0" w14:textId="77777777" w:rsidR="007804BC" w:rsidRPr="00DE4B38" w:rsidRDefault="007804BC" w:rsidP="00616CAD">
            <w:pPr>
              <w:rPr>
                <w:sz w:val="18"/>
                <w:szCs w:val="18"/>
              </w:rPr>
            </w:pPr>
            <w:r w:rsidRPr="00DE4B38">
              <w:rPr>
                <w:sz w:val="18"/>
                <w:szCs w:val="18"/>
              </w:rPr>
              <w:t>13:10 – 14:00</w:t>
            </w:r>
          </w:p>
        </w:tc>
        <w:tc>
          <w:tcPr>
            <w:tcW w:w="1985" w:type="dxa"/>
          </w:tcPr>
          <w:p w14:paraId="433D05FD" w14:textId="77777777" w:rsidR="007804BC" w:rsidRPr="00DE4B38" w:rsidRDefault="007804BC" w:rsidP="00616CAD">
            <w:pPr>
              <w:rPr>
                <w:sz w:val="18"/>
                <w:szCs w:val="18"/>
              </w:rPr>
            </w:pPr>
            <w:r w:rsidRPr="00DE4B38">
              <w:rPr>
                <w:sz w:val="18"/>
                <w:szCs w:val="18"/>
              </w:rPr>
              <w:t>Pratik</w:t>
            </w:r>
          </w:p>
        </w:tc>
        <w:tc>
          <w:tcPr>
            <w:tcW w:w="4678" w:type="dxa"/>
          </w:tcPr>
          <w:p w14:paraId="171BA516" w14:textId="77777777" w:rsidR="007804BC" w:rsidRPr="00DE4B38" w:rsidRDefault="007804BC" w:rsidP="00616CAD">
            <w:pPr>
              <w:rPr>
                <w:sz w:val="18"/>
                <w:szCs w:val="18"/>
              </w:rPr>
            </w:pPr>
            <w:r w:rsidRPr="00DE4B38">
              <w:rPr>
                <w:sz w:val="18"/>
                <w:szCs w:val="18"/>
              </w:rPr>
              <w:t>Pratik</w:t>
            </w:r>
          </w:p>
        </w:tc>
        <w:tc>
          <w:tcPr>
            <w:tcW w:w="2358" w:type="dxa"/>
          </w:tcPr>
          <w:p w14:paraId="1A98FF3B" w14:textId="77777777" w:rsidR="007804BC" w:rsidRDefault="007804BC" w:rsidP="00616CAD">
            <w:r w:rsidRPr="007943BC">
              <w:rPr>
                <w:sz w:val="18"/>
                <w:szCs w:val="18"/>
              </w:rPr>
              <w:t>Dr A. AYGÜN</w:t>
            </w:r>
          </w:p>
        </w:tc>
      </w:tr>
      <w:tr w:rsidR="007804BC" w:rsidRPr="00DE4B38" w14:paraId="540C82CC" w14:textId="77777777" w:rsidTr="00616CAD">
        <w:tc>
          <w:tcPr>
            <w:tcW w:w="1418" w:type="dxa"/>
          </w:tcPr>
          <w:p w14:paraId="3F296F8E" w14:textId="77777777" w:rsidR="007804BC" w:rsidRPr="00DE4B38" w:rsidRDefault="007804BC" w:rsidP="00616CAD">
            <w:pPr>
              <w:rPr>
                <w:sz w:val="18"/>
                <w:szCs w:val="18"/>
              </w:rPr>
            </w:pPr>
            <w:r w:rsidRPr="00DE4B38">
              <w:rPr>
                <w:sz w:val="18"/>
                <w:szCs w:val="18"/>
              </w:rPr>
              <w:t>14:10 – 15:00</w:t>
            </w:r>
          </w:p>
        </w:tc>
        <w:tc>
          <w:tcPr>
            <w:tcW w:w="1985" w:type="dxa"/>
          </w:tcPr>
          <w:p w14:paraId="33A9660A" w14:textId="77777777" w:rsidR="007804BC" w:rsidRPr="00DE4B38" w:rsidRDefault="007804BC" w:rsidP="00616CAD">
            <w:pPr>
              <w:rPr>
                <w:sz w:val="18"/>
                <w:szCs w:val="18"/>
              </w:rPr>
            </w:pPr>
            <w:r w:rsidRPr="00DE4B38">
              <w:rPr>
                <w:sz w:val="18"/>
                <w:szCs w:val="18"/>
              </w:rPr>
              <w:t>Pratik</w:t>
            </w:r>
          </w:p>
        </w:tc>
        <w:tc>
          <w:tcPr>
            <w:tcW w:w="4678" w:type="dxa"/>
          </w:tcPr>
          <w:p w14:paraId="04BC641B" w14:textId="77777777" w:rsidR="007804BC" w:rsidRPr="00DE4B38" w:rsidRDefault="007804BC" w:rsidP="00616CAD">
            <w:pPr>
              <w:rPr>
                <w:sz w:val="18"/>
                <w:szCs w:val="18"/>
              </w:rPr>
            </w:pPr>
            <w:r w:rsidRPr="00DE4B38">
              <w:rPr>
                <w:sz w:val="18"/>
                <w:szCs w:val="18"/>
              </w:rPr>
              <w:t>Pratik</w:t>
            </w:r>
          </w:p>
        </w:tc>
        <w:tc>
          <w:tcPr>
            <w:tcW w:w="2358" w:type="dxa"/>
          </w:tcPr>
          <w:p w14:paraId="4A590473" w14:textId="77777777" w:rsidR="007804BC" w:rsidRDefault="007804BC" w:rsidP="00616CAD">
            <w:r w:rsidRPr="007943BC">
              <w:rPr>
                <w:sz w:val="18"/>
                <w:szCs w:val="18"/>
              </w:rPr>
              <w:t>Dr A. AYGÜN</w:t>
            </w:r>
          </w:p>
        </w:tc>
      </w:tr>
      <w:tr w:rsidR="007804BC" w:rsidRPr="00DE4B38" w14:paraId="299E6FBA" w14:textId="77777777" w:rsidTr="00616CAD">
        <w:tc>
          <w:tcPr>
            <w:tcW w:w="1418" w:type="dxa"/>
          </w:tcPr>
          <w:p w14:paraId="7F02AFD6" w14:textId="77777777" w:rsidR="007804BC" w:rsidRPr="00DE4B38" w:rsidRDefault="007804BC" w:rsidP="00616CAD">
            <w:pPr>
              <w:rPr>
                <w:sz w:val="18"/>
                <w:szCs w:val="18"/>
              </w:rPr>
            </w:pPr>
            <w:r w:rsidRPr="00DE4B38">
              <w:rPr>
                <w:sz w:val="18"/>
                <w:szCs w:val="18"/>
              </w:rPr>
              <w:t xml:space="preserve">15:10 – 16:00  </w:t>
            </w:r>
          </w:p>
        </w:tc>
        <w:tc>
          <w:tcPr>
            <w:tcW w:w="1985" w:type="dxa"/>
          </w:tcPr>
          <w:p w14:paraId="25209BE1" w14:textId="77777777" w:rsidR="007804BC" w:rsidRPr="00DE4B38" w:rsidRDefault="007804BC" w:rsidP="00616CAD">
            <w:pPr>
              <w:rPr>
                <w:sz w:val="18"/>
                <w:szCs w:val="18"/>
              </w:rPr>
            </w:pPr>
            <w:r w:rsidRPr="00DE4B38">
              <w:rPr>
                <w:sz w:val="18"/>
                <w:szCs w:val="18"/>
              </w:rPr>
              <w:t>Pratik</w:t>
            </w:r>
          </w:p>
        </w:tc>
        <w:tc>
          <w:tcPr>
            <w:tcW w:w="4678" w:type="dxa"/>
          </w:tcPr>
          <w:p w14:paraId="6F08D962" w14:textId="77777777" w:rsidR="007804BC" w:rsidRPr="00DE4B38" w:rsidRDefault="007804BC" w:rsidP="00616CAD">
            <w:pPr>
              <w:rPr>
                <w:sz w:val="18"/>
                <w:szCs w:val="18"/>
              </w:rPr>
            </w:pPr>
            <w:r w:rsidRPr="00DE4B38">
              <w:rPr>
                <w:sz w:val="18"/>
                <w:szCs w:val="18"/>
              </w:rPr>
              <w:t>Pratik</w:t>
            </w:r>
          </w:p>
        </w:tc>
        <w:tc>
          <w:tcPr>
            <w:tcW w:w="2358" w:type="dxa"/>
          </w:tcPr>
          <w:p w14:paraId="41886BDA" w14:textId="77777777" w:rsidR="007804BC" w:rsidRDefault="007804BC" w:rsidP="00616CAD">
            <w:r w:rsidRPr="007943BC">
              <w:rPr>
                <w:sz w:val="18"/>
                <w:szCs w:val="18"/>
              </w:rPr>
              <w:t>Dr A. AYGÜN</w:t>
            </w:r>
          </w:p>
        </w:tc>
      </w:tr>
      <w:tr w:rsidR="007804BC" w:rsidRPr="00DE4B38" w14:paraId="1BE3F2BE" w14:textId="77777777" w:rsidTr="00616CAD">
        <w:tc>
          <w:tcPr>
            <w:tcW w:w="1418" w:type="dxa"/>
          </w:tcPr>
          <w:p w14:paraId="3E30EAC4" w14:textId="77777777" w:rsidR="007804BC" w:rsidRPr="00DE4B38" w:rsidRDefault="007804BC" w:rsidP="00616CAD">
            <w:pPr>
              <w:rPr>
                <w:sz w:val="18"/>
                <w:szCs w:val="18"/>
              </w:rPr>
            </w:pPr>
            <w:r w:rsidRPr="00DE4B38">
              <w:rPr>
                <w:sz w:val="18"/>
                <w:szCs w:val="18"/>
              </w:rPr>
              <w:t xml:space="preserve">16:10 – 17:00  </w:t>
            </w:r>
          </w:p>
        </w:tc>
        <w:tc>
          <w:tcPr>
            <w:tcW w:w="1985" w:type="dxa"/>
          </w:tcPr>
          <w:p w14:paraId="75AB43E1" w14:textId="77777777" w:rsidR="007804BC" w:rsidRPr="00DE4B38" w:rsidRDefault="007804BC" w:rsidP="00616CAD">
            <w:pPr>
              <w:rPr>
                <w:sz w:val="18"/>
                <w:szCs w:val="18"/>
              </w:rPr>
            </w:pPr>
            <w:r w:rsidRPr="00DE4B38">
              <w:rPr>
                <w:sz w:val="18"/>
                <w:szCs w:val="18"/>
              </w:rPr>
              <w:t>Pratik</w:t>
            </w:r>
          </w:p>
        </w:tc>
        <w:tc>
          <w:tcPr>
            <w:tcW w:w="4678" w:type="dxa"/>
          </w:tcPr>
          <w:p w14:paraId="46581768" w14:textId="77777777" w:rsidR="007804BC" w:rsidRPr="00DE4B38" w:rsidRDefault="007804BC" w:rsidP="00616CAD">
            <w:pPr>
              <w:rPr>
                <w:sz w:val="18"/>
                <w:szCs w:val="18"/>
              </w:rPr>
            </w:pPr>
            <w:r w:rsidRPr="00DE4B38">
              <w:rPr>
                <w:sz w:val="18"/>
                <w:szCs w:val="18"/>
              </w:rPr>
              <w:t>Pratik</w:t>
            </w:r>
          </w:p>
        </w:tc>
        <w:tc>
          <w:tcPr>
            <w:tcW w:w="2358" w:type="dxa"/>
          </w:tcPr>
          <w:p w14:paraId="3C86D69C" w14:textId="77777777" w:rsidR="007804BC" w:rsidRDefault="007804BC" w:rsidP="00616CAD">
            <w:r w:rsidRPr="007943BC">
              <w:rPr>
                <w:sz w:val="18"/>
                <w:szCs w:val="18"/>
              </w:rPr>
              <w:t>Dr A. AYGÜN</w:t>
            </w:r>
          </w:p>
        </w:tc>
      </w:tr>
    </w:tbl>
    <w:p w14:paraId="12E43539" w14:textId="77777777" w:rsidR="00533B31" w:rsidRPr="00DE4B38" w:rsidRDefault="00533B31" w:rsidP="00533B31">
      <w:pPr>
        <w:shd w:val="clear" w:color="auto" w:fill="FFFFFF"/>
        <w:tabs>
          <w:tab w:val="left" w:pos="2955"/>
        </w:tabs>
        <w:rPr>
          <w:sz w:val="18"/>
          <w:szCs w:val="18"/>
        </w:rPr>
      </w:pPr>
    </w:p>
    <w:p w14:paraId="57DA8926" w14:textId="2CC81660" w:rsidR="00533B31" w:rsidRPr="00DE4B38" w:rsidRDefault="006951F0" w:rsidP="00533B31">
      <w:pPr>
        <w:shd w:val="clear" w:color="auto" w:fill="FFFFFF"/>
        <w:rPr>
          <w:sz w:val="18"/>
          <w:szCs w:val="18"/>
        </w:rPr>
      </w:pPr>
      <w:r>
        <w:rPr>
          <w:color w:val="000000" w:themeColor="text1"/>
          <w:sz w:val="18"/>
          <w:szCs w:val="18"/>
        </w:rPr>
        <w:t>18 NİSAN</w:t>
      </w:r>
      <w:r w:rsidRPr="000E4C0D">
        <w:rPr>
          <w:color w:val="000000" w:themeColor="text1"/>
          <w:sz w:val="18"/>
          <w:szCs w:val="18"/>
        </w:rPr>
        <w:t xml:space="preserve"> 2019 </w:t>
      </w:r>
      <w:r>
        <w:rPr>
          <w:sz w:val="18"/>
          <w:szCs w:val="18"/>
        </w:rPr>
        <w:t>07 MART</w:t>
      </w:r>
      <w:r w:rsidRPr="000E4C0D">
        <w:rPr>
          <w:sz w:val="18"/>
          <w:szCs w:val="18"/>
        </w:rPr>
        <w:t xml:space="preserve"> </w:t>
      </w:r>
      <w:r w:rsidRPr="006E1751">
        <w:rPr>
          <w:sz w:val="18"/>
          <w:szCs w:val="18"/>
        </w:rPr>
        <w:t>2019</w:t>
      </w:r>
      <w:r>
        <w:rPr>
          <w:sz w:val="18"/>
          <w:szCs w:val="18"/>
        </w:rPr>
        <w:t xml:space="preserve"> </w:t>
      </w:r>
      <w:r w:rsidR="00533B31" w:rsidRPr="00DE4B38">
        <w:rPr>
          <w:sz w:val="18"/>
          <w:szCs w:val="18"/>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9831B8" w:rsidRPr="00DE4B38" w14:paraId="02A9CE02" w14:textId="77777777" w:rsidTr="00616CAD">
        <w:tc>
          <w:tcPr>
            <w:tcW w:w="1418" w:type="dxa"/>
          </w:tcPr>
          <w:p w14:paraId="75CC4E8B" w14:textId="77777777" w:rsidR="009831B8" w:rsidRPr="00DE4B38" w:rsidRDefault="009831B8" w:rsidP="00616CAD">
            <w:pPr>
              <w:rPr>
                <w:sz w:val="18"/>
                <w:szCs w:val="18"/>
              </w:rPr>
            </w:pPr>
            <w:r w:rsidRPr="00DE4B38">
              <w:rPr>
                <w:sz w:val="18"/>
                <w:szCs w:val="18"/>
              </w:rPr>
              <w:t>08.00 - 08.50</w:t>
            </w:r>
          </w:p>
        </w:tc>
        <w:tc>
          <w:tcPr>
            <w:tcW w:w="1985" w:type="dxa"/>
          </w:tcPr>
          <w:p w14:paraId="39EE1F3C" w14:textId="77777777" w:rsidR="009831B8" w:rsidRPr="00DE4B38" w:rsidRDefault="009831B8" w:rsidP="00616CAD">
            <w:pPr>
              <w:rPr>
                <w:sz w:val="18"/>
                <w:szCs w:val="18"/>
              </w:rPr>
            </w:pPr>
            <w:r w:rsidRPr="00DE4B38">
              <w:rPr>
                <w:sz w:val="18"/>
                <w:szCs w:val="18"/>
              </w:rPr>
              <w:t>Teorik</w:t>
            </w:r>
          </w:p>
        </w:tc>
        <w:tc>
          <w:tcPr>
            <w:tcW w:w="4678" w:type="dxa"/>
          </w:tcPr>
          <w:p w14:paraId="7F311AA2" w14:textId="77777777" w:rsidR="009831B8" w:rsidRPr="00DE4B38" w:rsidRDefault="009831B8" w:rsidP="00616CAD">
            <w:pPr>
              <w:rPr>
                <w:sz w:val="18"/>
                <w:szCs w:val="18"/>
              </w:rPr>
            </w:pPr>
            <w:r>
              <w:rPr>
                <w:sz w:val="18"/>
                <w:szCs w:val="18"/>
              </w:rPr>
              <w:t>Hipotermi hastasına yaklaşım</w:t>
            </w:r>
          </w:p>
        </w:tc>
        <w:tc>
          <w:tcPr>
            <w:tcW w:w="2358" w:type="dxa"/>
          </w:tcPr>
          <w:p w14:paraId="19D7B0E4" w14:textId="77777777" w:rsidR="009831B8" w:rsidRDefault="009831B8" w:rsidP="00616CAD">
            <w:r w:rsidRPr="007943BC">
              <w:rPr>
                <w:sz w:val="18"/>
                <w:szCs w:val="18"/>
              </w:rPr>
              <w:t>Dr A. AYGÜN</w:t>
            </w:r>
          </w:p>
        </w:tc>
      </w:tr>
      <w:tr w:rsidR="009831B8" w:rsidRPr="00DE4B38" w14:paraId="2BED2C06" w14:textId="77777777" w:rsidTr="00616CAD">
        <w:tc>
          <w:tcPr>
            <w:tcW w:w="1418" w:type="dxa"/>
          </w:tcPr>
          <w:p w14:paraId="4750D886" w14:textId="77777777" w:rsidR="009831B8" w:rsidRPr="00DE4B38" w:rsidRDefault="009831B8" w:rsidP="00616CAD">
            <w:pPr>
              <w:rPr>
                <w:sz w:val="18"/>
                <w:szCs w:val="18"/>
              </w:rPr>
            </w:pPr>
            <w:r w:rsidRPr="00DE4B38">
              <w:rPr>
                <w:sz w:val="18"/>
                <w:szCs w:val="18"/>
              </w:rPr>
              <w:t>09.00 - 09.50</w:t>
            </w:r>
          </w:p>
        </w:tc>
        <w:tc>
          <w:tcPr>
            <w:tcW w:w="1985" w:type="dxa"/>
          </w:tcPr>
          <w:p w14:paraId="038F768F" w14:textId="77777777" w:rsidR="009831B8" w:rsidRPr="00DE4B38" w:rsidRDefault="009831B8" w:rsidP="00616CAD">
            <w:pPr>
              <w:rPr>
                <w:sz w:val="18"/>
                <w:szCs w:val="18"/>
              </w:rPr>
            </w:pPr>
            <w:r w:rsidRPr="00DE4B38">
              <w:rPr>
                <w:sz w:val="18"/>
                <w:szCs w:val="18"/>
              </w:rPr>
              <w:t>Teorik</w:t>
            </w:r>
          </w:p>
        </w:tc>
        <w:tc>
          <w:tcPr>
            <w:tcW w:w="4678" w:type="dxa"/>
          </w:tcPr>
          <w:p w14:paraId="31C40951" w14:textId="77777777" w:rsidR="009831B8" w:rsidRPr="00DE4B38" w:rsidRDefault="009831B8" w:rsidP="00616CAD">
            <w:pPr>
              <w:rPr>
                <w:sz w:val="18"/>
                <w:szCs w:val="18"/>
              </w:rPr>
            </w:pPr>
            <w:r>
              <w:rPr>
                <w:sz w:val="18"/>
                <w:szCs w:val="18"/>
              </w:rPr>
              <w:t>Hipotermi hastasına yaklaşım</w:t>
            </w:r>
          </w:p>
        </w:tc>
        <w:tc>
          <w:tcPr>
            <w:tcW w:w="2358" w:type="dxa"/>
          </w:tcPr>
          <w:p w14:paraId="48A63933" w14:textId="77777777" w:rsidR="009831B8" w:rsidRDefault="009831B8" w:rsidP="00616CAD">
            <w:r w:rsidRPr="007943BC">
              <w:rPr>
                <w:sz w:val="18"/>
                <w:szCs w:val="18"/>
              </w:rPr>
              <w:t>Dr A. AYGÜN</w:t>
            </w:r>
          </w:p>
        </w:tc>
      </w:tr>
      <w:tr w:rsidR="009831B8" w:rsidRPr="00DE4B38" w14:paraId="4A6BEE46" w14:textId="77777777" w:rsidTr="00616CAD">
        <w:tc>
          <w:tcPr>
            <w:tcW w:w="1418" w:type="dxa"/>
            <w:tcBorders>
              <w:bottom w:val="single" w:sz="8" w:space="0" w:color="auto"/>
            </w:tcBorders>
          </w:tcPr>
          <w:p w14:paraId="44BEBB7F" w14:textId="77777777" w:rsidR="009831B8" w:rsidRPr="00DE4B38" w:rsidRDefault="009831B8" w:rsidP="00616CAD">
            <w:pPr>
              <w:rPr>
                <w:sz w:val="18"/>
                <w:szCs w:val="18"/>
              </w:rPr>
            </w:pPr>
            <w:r w:rsidRPr="00DE4B38">
              <w:rPr>
                <w:sz w:val="18"/>
                <w:szCs w:val="18"/>
              </w:rPr>
              <w:t>10.00 - 10.50</w:t>
            </w:r>
          </w:p>
        </w:tc>
        <w:tc>
          <w:tcPr>
            <w:tcW w:w="1985" w:type="dxa"/>
            <w:tcBorders>
              <w:bottom w:val="single" w:sz="8" w:space="0" w:color="auto"/>
            </w:tcBorders>
          </w:tcPr>
          <w:p w14:paraId="642BBE64" w14:textId="77777777" w:rsidR="009831B8" w:rsidRPr="00DE4B38" w:rsidRDefault="009831B8" w:rsidP="00616CAD">
            <w:pPr>
              <w:rPr>
                <w:sz w:val="18"/>
                <w:szCs w:val="18"/>
              </w:rPr>
            </w:pPr>
            <w:r w:rsidRPr="00DE4B38">
              <w:rPr>
                <w:sz w:val="18"/>
                <w:szCs w:val="18"/>
              </w:rPr>
              <w:t>Teorik</w:t>
            </w:r>
          </w:p>
        </w:tc>
        <w:tc>
          <w:tcPr>
            <w:tcW w:w="4678" w:type="dxa"/>
            <w:tcBorders>
              <w:bottom w:val="single" w:sz="8" w:space="0" w:color="auto"/>
            </w:tcBorders>
            <w:vAlign w:val="center"/>
          </w:tcPr>
          <w:p w14:paraId="7D33F890" w14:textId="77777777" w:rsidR="009831B8" w:rsidRPr="00DE4B38" w:rsidRDefault="009831B8" w:rsidP="00616CAD">
            <w:pPr>
              <w:rPr>
                <w:sz w:val="18"/>
                <w:szCs w:val="18"/>
              </w:rPr>
            </w:pPr>
            <w:r>
              <w:rPr>
                <w:sz w:val="18"/>
                <w:szCs w:val="18"/>
              </w:rPr>
              <w:t>Renal kolik hastasına yaklaşım</w:t>
            </w:r>
          </w:p>
        </w:tc>
        <w:tc>
          <w:tcPr>
            <w:tcW w:w="2358" w:type="dxa"/>
            <w:tcBorders>
              <w:bottom w:val="single" w:sz="8" w:space="0" w:color="auto"/>
            </w:tcBorders>
          </w:tcPr>
          <w:p w14:paraId="4DD39E47" w14:textId="77777777" w:rsidR="009831B8" w:rsidRDefault="009831B8" w:rsidP="00616CAD">
            <w:r w:rsidRPr="007943BC">
              <w:rPr>
                <w:sz w:val="18"/>
                <w:szCs w:val="18"/>
              </w:rPr>
              <w:t>Dr A. AYGÜN</w:t>
            </w:r>
          </w:p>
        </w:tc>
      </w:tr>
      <w:tr w:rsidR="009831B8" w:rsidRPr="00DE4B38" w14:paraId="013DC6B3" w14:textId="77777777" w:rsidTr="00616CAD">
        <w:tc>
          <w:tcPr>
            <w:tcW w:w="1418" w:type="dxa"/>
            <w:tcBorders>
              <w:bottom w:val="single" w:sz="8" w:space="0" w:color="auto"/>
            </w:tcBorders>
          </w:tcPr>
          <w:p w14:paraId="29A0BD29" w14:textId="77777777" w:rsidR="009831B8" w:rsidRPr="00DE4B38" w:rsidRDefault="009831B8" w:rsidP="00616CAD">
            <w:pPr>
              <w:rPr>
                <w:sz w:val="18"/>
                <w:szCs w:val="18"/>
              </w:rPr>
            </w:pPr>
            <w:r w:rsidRPr="00DE4B38">
              <w:rPr>
                <w:sz w:val="18"/>
                <w:szCs w:val="18"/>
              </w:rPr>
              <w:t>11.00 - 11.50</w:t>
            </w:r>
          </w:p>
        </w:tc>
        <w:tc>
          <w:tcPr>
            <w:tcW w:w="1985" w:type="dxa"/>
            <w:tcBorders>
              <w:bottom w:val="single" w:sz="8" w:space="0" w:color="auto"/>
            </w:tcBorders>
          </w:tcPr>
          <w:p w14:paraId="16859D8C" w14:textId="77777777" w:rsidR="009831B8" w:rsidRPr="00DE4B38" w:rsidRDefault="009831B8" w:rsidP="00616CAD">
            <w:pPr>
              <w:rPr>
                <w:sz w:val="18"/>
                <w:szCs w:val="18"/>
              </w:rPr>
            </w:pPr>
            <w:r w:rsidRPr="00DE4B38">
              <w:rPr>
                <w:sz w:val="18"/>
                <w:szCs w:val="18"/>
              </w:rPr>
              <w:t>Teorik</w:t>
            </w:r>
          </w:p>
        </w:tc>
        <w:tc>
          <w:tcPr>
            <w:tcW w:w="4678" w:type="dxa"/>
            <w:tcBorders>
              <w:bottom w:val="single" w:sz="8" w:space="0" w:color="auto"/>
            </w:tcBorders>
            <w:vAlign w:val="center"/>
          </w:tcPr>
          <w:p w14:paraId="1EF9BA8F" w14:textId="77777777" w:rsidR="009831B8" w:rsidRPr="00DE4B38" w:rsidRDefault="009831B8" w:rsidP="00616CAD">
            <w:pPr>
              <w:rPr>
                <w:sz w:val="18"/>
                <w:szCs w:val="18"/>
              </w:rPr>
            </w:pPr>
            <w:r>
              <w:rPr>
                <w:sz w:val="18"/>
                <w:szCs w:val="18"/>
              </w:rPr>
              <w:t xml:space="preserve">Burun </w:t>
            </w:r>
            <w:proofErr w:type="gramStart"/>
            <w:r>
              <w:rPr>
                <w:sz w:val="18"/>
                <w:szCs w:val="18"/>
              </w:rPr>
              <w:t>travması</w:t>
            </w:r>
            <w:proofErr w:type="gramEnd"/>
            <w:r>
              <w:rPr>
                <w:sz w:val="18"/>
                <w:szCs w:val="18"/>
              </w:rPr>
              <w:t xml:space="preserve"> ve epistaksis hastasına yaklaşım</w:t>
            </w:r>
          </w:p>
        </w:tc>
        <w:tc>
          <w:tcPr>
            <w:tcW w:w="2358" w:type="dxa"/>
            <w:tcBorders>
              <w:bottom w:val="single" w:sz="8" w:space="0" w:color="auto"/>
            </w:tcBorders>
          </w:tcPr>
          <w:p w14:paraId="6D76CA5A" w14:textId="77777777" w:rsidR="009831B8" w:rsidRDefault="009831B8" w:rsidP="00616CAD">
            <w:r w:rsidRPr="007943BC">
              <w:rPr>
                <w:sz w:val="18"/>
                <w:szCs w:val="18"/>
              </w:rPr>
              <w:t>Dr A. AYGÜN</w:t>
            </w:r>
          </w:p>
        </w:tc>
      </w:tr>
      <w:tr w:rsidR="00533B31" w:rsidRPr="00DE4B38" w14:paraId="68B7166C" w14:textId="77777777" w:rsidTr="00616CAD">
        <w:tc>
          <w:tcPr>
            <w:tcW w:w="1418" w:type="dxa"/>
            <w:shd w:val="clear" w:color="auto" w:fill="333399"/>
          </w:tcPr>
          <w:p w14:paraId="39FC7900" w14:textId="77777777" w:rsidR="00533B31" w:rsidRPr="00DE4B38" w:rsidRDefault="00533B31" w:rsidP="00616CAD">
            <w:pPr>
              <w:rPr>
                <w:sz w:val="18"/>
                <w:szCs w:val="18"/>
              </w:rPr>
            </w:pPr>
          </w:p>
        </w:tc>
        <w:tc>
          <w:tcPr>
            <w:tcW w:w="1985" w:type="dxa"/>
            <w:shd w:val="clear" w:color="auto" w:fill="333399"/>
          </w:tcPr>
          <w:p w14:paraId="25BAC2C7" w14:textId="77777777" w:rsidR="00533B31" w:rsidRPr="00DE4B38" w:rsidRDefault="00533B31" w:rsidP="00616CAD">
            <w:pPr>
              <w:rPr>
                <w:sz w:val="18"/>
                <w:szCs w:val="18"/>
              </w:rPr>
            </w:pPr>
          </w:p>
        </w:tc>
        <w:tc>
          <w:tcPr>
            <w:tcW w:w="4678" w:type="dxa"/>
            <w:shd w:val="clear" w:color="auto" w:fill="auto"/>
          </w:tcPr>
          <w:p w14:paraId="08CF2011" w14:textId="77777777" w:rsidR="00533B31" w:rsidRPr="00DE4B38" w:rsidRDefault="00533B31" w:rsidP="00616CAD">
            <w:pPr>
              <w:jc w:val="center"/>
              <w:rPr>
                <w:sz w:val="18"/>
                <w:szCs w:val="18"/>
              </w:rPr>
            </w:pPr>
            <w:r w:rsidRPr="00DE4B38">
              <w:rPr>
                <w:sz w:val="18"/>
                <w:szCs w:val="18"/>
              </w:rPr>
              <w:t xml:space="preserve">Ö Ğ L </w:t>
            </w:r>
            <w:proofErr w:type="gramStart"/>
            <w:r w:rsidRPr="00DE4B38">
              <w:rPr>
                <w:sz w:val="18"/>
                <w:szCs w:val="18"/>
              </w:rPr>
              <w:t>E     A</w:t>
            </w:r>
            <w:proofErr w:type="gramEnd"/>
            <w:r w:rsidRPr="00DE4B38">
              <w:rPr>
                <w:sz w:val="18"/>
                <w:szCs w:val="18"/>
              </w:rPr>
              <w:t xml:space="preserve"> R A S I</w:t>
            </w:r>
          </w:p>
        </w:tc>
        <w:tc>
          <w:tcPr>
            <w:tcW w:w="2358" w:type="dxa"/>
            <w:shd w:val="clear" w:color="auto" w:fill="333399"/>
          </w:tcPr>
          <w:p w14:paraId="0D0DE281" w14:textId="77777777" w:rsidR="00533B31" w:rsidRPr="00DE4B38" w:rsidRDefault="00533B31" w:rsidP="00616CAD">
            <w:pPr>
              <w:rPr>
                <w:sz w:val="18"/>
                <w:szCs w:val="18"/>
              </w:rPr>
            </w:pPr>
          </w:p>
        </w:tc>
      </w:tr>
      <w:tr w:rsidR="00533B31" w:rsidRPr="00DE4B38" w14:paraId="42BD156C" w14:textId="77777777" w:rsidTr="00616CAD">
        <w:tc>
          <w:tcPr>
            <w:tcW w:w="1418" w:type="dxa"/>
          </w:tcPr>
          <w:p w14:paraId="52E429D7" w14:textId="77777777" w:rsidR="00533B31" w:rsidRPr="00DE4B38" w:rsidRDefault="00533B31" w:rsidP="00616CAD">
            <w:pPr>
              <w:rPr>
                <w:sz w:val="18"/>
                <w:szCs w:val="18"/>
              </w:rPr>
            </w:pPr>
            <w:r w:rsidRPr="00DE4B38">
              <w:rPr>
                <w:sz w:val="18"/>
                <w:szCs w:val="18"/>
              </w:rPr>
              <w:t>13:10 – 14:00</w:t>
            </w:r>
          </w:p>
        </w:tc>
        <w:tc>
          <w:tcPr>
            <w:tcW w:w="1985" w:type="dxa"/>
          </w:tcPr>
          <w:p w14:paraId="1625F992" w14:textId="77777777" w:rsidR="00533B31" w:rsidRPr="00DE4B38" w:rsidRDefault="00533B31" w:rsidP="00616CAD">
            <w:pPr>
              <w:rPr>
                <w:sz w:val="18"/>
                <w:szCs w:val="18"/>
              </w:rPr>
            </w:pPr>
            <w:r w:rsidRPr="00DE4B38">
              <w:rPr>
                <w:sz w:val="18"/>
                <w:szCs w:val="18"/>
              </w:rPr>
              <w:t>Pratik</w:t>
            </w:r>
          </w:p>
        </w:tc>
        <w:tc>
          <w:tcPr>
            <w:tcW w:w="4678" w:type="dxa"/>
          </w:tcPr>
          <w:p w14:paraId="49E40F0F" w14:textId="77777777" w:rsidR="00533B31" w:rsidRPr="00DE4B38" w:rsidRDefault="00533B31" w:rsidP="00616CAD">
            <w:pPr>
              <w:rPr>
                <w:sz w:val="18"/>
                <w:szCs w:val="18"/>
              </w:rPr>
            </w:pPr>
            <w:r w:rsidRPr="00DE4B38">
              <w:rPr>
                <w:sz w:val="18"/>
                <w:szCs w:val="18"/>
              </w:rPr>
              <w:t>Pratik</w:t>
            </w:r>
          </w:p>
        </w:tc>
        <w:tc>
          <w:tcPr>
            <w:tcW w:w="2358" w:type="dxa"/>
          </w:tcPr>
          <w:p w14:paraId="4D22950E" w14:textId="77777777" w:rsidR="00533B31" w:rsidRDefault="00533B31" w:rsidP="00616CAD">
            <w:r w:rsidRPr="007C2554">
              <w:rPr>
                <w:sz w:val="18"/>
                <w:szCs w:val="18"/>
              </w:rPr>
              <w:t>Dr A. SAVRUN</w:t>
            </w:r>
          </w:p>
        </w:tc>
      </w:tr>
      <w:tr w:rsidR="00533B31" w:rsidRPr="00DE4B38" w14:paraId="4F65F74E" w14:textId="77777777" w:rsidTr="00616CAD">
        <w:tc>
          <w:tcPr>
            <w:tcW w:w="1418" w:type="dxa"/>
          </w:tcPr>
          <w:p w14:paraId="6AEBBA2E" w14:textId="77777777" w:rsidR="00533B31" w:rsidRPr="00DE4B38" w:rsidRDefault="00533B31" w:rsidP="00616CAD">
            <w:pPr>
              <w:rPr>
                <w:sz w:val="18"/>
                <w:szCs w:val="18"/>
              </w:rPr>
            </w:pPr>
            <w:r w:rsidRPr="00DE4B38">
              <w:rPr>
                <w:sz w:val="18"/>
                <w:szCs w:val="18"/>
              </w:rPr>
              <w:t>14:10 – 15:00</w:t>
            </w:r>
          </w:p>
        </w:tc>
        <w:tc>
          <w:tcPr>
            <w:tcW w:w="1985" w:type="dxa"/>
          </w:tcPr>
          <w:p w14:paraId="705270C4" w14:textId="77777777" w:rsidR="00533B31" w:rsidRPr="00DE4B38" w:rsidRDefault="00533B31" w:rsidP="00616CAD">
            <w:pPr>
              <w:rPr>
                <w:sz w:val="18"/>
                <w:szCs w:val="18"/>
              </w:rPr>
            </w:pPr>
            <w:r w:rsidRPr="00DE4B38">
              <w:rPr>
                <w:sz w:val="18"/>
                <w:szCs w:val="18"/>
              </w:rPr>
              <w:t>Pratik</w:t>
            </w:r>
          </w:p>
        </w:tc>
        <w:tc>
          <w:tcPr>
            <w:tcW w:w="4678" w:type="dxa"/>
          </w:tcPr>
          <w:p w14:paraId="25BD0B5C" w14:textId="77777777" w:rsidR="00533B31" w:rsidRPr="00DE4B38" w:rsidRDefault="00533B31" w:rsidP="00616CAD">
            <w:pPr>
              <w:rPr>
                <w:sz w:val="18"/>
                <w:szCs w:val="18"/>
              </w:rPr>
            </w:pPr>
            <w:r w:rsidRPr="00DE4B38">
              <w:rPr>
                <w:sz w:val="18"/>
                <w:szCs w:val="18"/>
              </w:rPr>
              <w:t>Pratik</w:t>
            </w:r>
          </w:p>
        </w:tc>
        <w:tc>
          <w:tcPr>
            <w:tcW w:w="2358" w:type="dxa"/>
          </w:tcPr>
          <w:p w14:paraId="6069A183" w14:textId="77777777" w:rsidR="00533B31" w:rsidRDefault="00533B31" w:rsidP="00616CAD">
            <w:r w:rsidRPr="007C2554">
              <w:rPr>
                <w:sz w:val="18"/>
                <w:szCs w:val="18"/>
              </w:rPr>
              <w:t>Dr A. SAVRUN</w:t>
            </w:r>
          </w:p>
        </w:tc>
      </w:tr>
      <w:tr w:rsidR="00533B31" w:rsidRPr="00DE4B38" w14:paraId="4BFCAF1D" w14:textId="77777777" w:rsidTr="00616CAD">
        <w:tc>
          <w:tcPr>
            <w:tcW w:w="1418" w:type="dxa"/>
          </w:tcPr>
          <w:p w14:paraId="15CD4793" w14:textId="77777777" w:rsidR="00533B31" w:rsidRPr="00DE4B38" w:rsidRDefault="00533B31" w:rsidP="00616CAD">
            <w:pPr>
              <w:rPr>
                <w:sz w:val="18"/>
                <w:szCs w:val="18"/>
              </w:rPr>
            </w:pPr>
            <w:r w:rsidRPr="00DE4B38">
              <w:rPr>
                <w:sz w:val="18"/>
                <w:szCs w:val="18"/>
              </w:rPr>
              <w:t xml:space="preserve">15:10 – 16:00  </w:t>
            </w:r>
          </w:p>
        </w:tc>
        <w:tc>
          <w:tcPr>
            <w:tcW w:w="1985" w:type="dxa"/>
          </w:tcPr>
          <w:p w14:paraId="7F3F9CE1" w14:textId="77777777" w:rsidR="00533B31" w:rsidRPr="00DE4B38" w:rsidRDefault="00533B31" w:rsidP="00616CAD">
            <w:pPr>
              <w:rPr>
                <w:sz w:val="18"/>
                <w:szCs w:val="18"/>
              </w:rPr>
            </w:pPr>
            <w:r w:rsidRPr="00DE4B38">
              <w:rPr>
                <w:sz w:val="18"/>
                <w:szCs w:val="18"/>
              </w:rPr>
              <w:t>Pratik</w:t>
            </w:r>
          </w:p>
        </w:tc>
        <w:tc>
          <w:tcPr>
            <w:tcW w:w="4678" w:type="dxa"/>
          </w:tcPr>
          <w:p w14:paraId="467252B5" w14:textId="77777777" w:rsidR="00533B31" w:rsidRPr="00DE4B38" w:rsidRDefault="00533B31" w:rsidP="00616CAD">
            <w:pPr>
              <w:rPr>
                <w:sz w:val="18"/>
                <w:szCs w:val="18"/>
              </w:rPr>
            </w:pPr>
            <w:r w:rsidRPr="00DE4B38">
              <w:rPr>
                <w:sz w:val="18"/>
                <w:szCs w:val="18"/>
              </w:rPr>
              <w:t>Pratik</w:t>
            </w:r>
          </w:p>
        </w:tc>
        <w:tc>
          <w:tcPr>
            <w:tcW w:w="2358" w:type="dxa"/>
          </w:tcPr>
          <w:p w14:paraId="2ADBC40B" w14:textId="77777777" w:rsidR="00533B31" w:rsidRDefault="00533B31" w:rsidP="00616CAD">
            <w:r w:rsidRPr="007C2554">
              <w:rPr>
                <w:sz w:val="18"/>
                <w:szCs w:val="18"/>
              </w:rPr>
              <w:t>Dr A. SAVRUN</w:t>
            </w:r>
          </w:p>
        </w:tc>
      </w:tr>
      <w:tr w:rsidR="00533B31" w:rsidRPr="00DE4B38" w14:paraId="0AA92305" w14:textId="77777777" w:rsidTr="00616CAD">
        <w:tc>
          <w:tcPr>
            <w:tcW w:w="1418" w:type="dxa"/>
          </w:tcPr>
          <w:p w14:paraId="37D6D290" w14:textId="77777777" w:rsidR="00533B31" w:rsidRPr="00DE4B38" w:rsidRDefault="00533B31" w:rsidP="00616CAD">
            <w:pPr>
              <w:rPr>
                <w:sz w:val="18"/>
                <w:szCs w:val="18"/>
              </w:rPr>
            </w:pPr>
            <w:r w:rsidRPr="00DE4B38">
              <w:rPr>
                <w:sz w:val="18"/>
                <w:szCs w:val="18"/>
              </w:rPr>
              <w:t xml:space="preserve">16:10 – 17:00  </w:t>
            </w:r>
          </w:p>
        </w:tc>
        <w:tc>
          <w:tcPr>
            <w:tcW w:w="1985" w:type="dxa"/>
          </w:tcPr>
          <w:p w14:paraId="4758AEC9" w14:textId="77777777" w:rsidR="00533B31" w:rsidRPr="00DE4B38" w:rsidRDefault="00533B31" w:rsidP="00616CAD">
            <w:pPr>
              <w:rPr>
                <w:sz w:val="18"/>
                <w:szCs w:val="18"/>
              </w:rPr>
            </w:pPr>
            <w:r w:rsidRPr="00DE4B38">
              <w:rPr>
                <w:sz w:val="18"/>
                <w:szCs w:val="18"/>
              </w:rPr>
              <w:t>Pratik</w:t>
            </w:r>
          </w:p>
        </w:tc>
        <w:tc>
          <w:tcPr>
            <w:tcW w:w="4678" w:type="dxa"/>
          </w:tcPr>
          <w:p w14:paraId="30363202" w14:textId="77777777" w:rsidR="00533B31" w:rsidRPr="00DE4B38" w:rsidRDefault="00533B31" w:rsidP="00616CAD">
            <w:pPr>
              <w:rPr>
                <w:sz w:val="18"/>
                <w:szCs w:val="18"/>
              </w:rPr>
            </w:pPr>
            <w:r w:rsidRPr="00DE4B38">
              <w:rPr>
                <w:sz w:val="18"/>
                <w:szCs w:val="18"/>
              </w:rPr>
              <w:t>Pratik</w:t>
            </w:r>
          </w:p>
        </w:tc>
        <w:tc>
          <w:tcPr>
            <w:tcW w:w="2358" w:type="dxa"/>
          </w:tcPr>
          <w:p w14:paraId="2A293A2A" w14:textId="77777777" w:rsidR="00533B31" w:rsidRDefault="00533B31" w:rsidP="00616CAD">
            <w:r w:rsidRPr="007C2554">
              <w:rPr>
                <w:sz w:val="18"/>
                <w:szCs w:val="18"/>
              </w:rPr>
              <w:t>Dr A. SAVRUN</w:t>
            </w:r>
          </w:p>
        </w:tc>
      </w:tr>
    </w:tbl>
    <w:p w14:paraId="15B12E6B" w14:textId="77777777" w:rsidR="00533B31" w:rsidRPr="00DE4B38" w:rsidRDefault="00533B31" w:rsidP="00533B31">
      <w:pPr>
        <w:shd w:val="clear" w:color="auto" w:fill="FFFFFF"/>
        <w:rPr>
          <w:sz w:val="18"/>
          <w:szCs w:val="18"/>
        </w:rPr>
      </w:pPr>
    </w:p>
    <w:p w14:paraId="494E69CE" w14:textId="56D58A1B" w:rsidR="00533B31" w:rsidRPr="00DE4B38" w:rsidRDefault="006951F0" w:rsidP="00533B31">
      <w:pPr>
        <w:shd w:val="clear" w:color="auto" w:fill="FFFFFF"/>
        <w:rPr>
          <w:sz w:val="18"/>
          <w:szCs w:val="18"/>
        </w:rPr>
      </w:pPr>
      <w:r>
        <w:rPr>
          <w:color w:val="000000" w:themeColor="text1"/>
          <w:sz w:val="18"/>
          <w:szCs w:val="18"/>
        </w:rPr>
        <w:t>19 NİSAN</w:t>
      </w:r>
      <w:r w:rsidRPr="000E4C0D">
        <w:rPr>
          <w:color w:val="000000" w:themeColor="text1"/>
          <w:sz w:val="18"/>
          <w:szCs w:val="18"/>
        </w:rPr>
        <w:t xml:space="preserve"> 2019 </w:t>
      </w:r>
      <w:r>
        <w:rPr>
          <w:sz w:val="18"/>
          <w:szCs w:val="18"/>
        </w:rPr>
        <w:t>08 MART</w:t>
      </w:r>
      <w:r w:rsidRPr="000E4C0D">
        <w:rPr>
          <w:sz w:val="18"/>
          <w:szCs w:val="18"/>
        </w:rPr>
        <w:t xml:space="preserve"> </w:t>
      </w:r>
      <w:r w:rsidRPr="006E1751">
        <w:rPr>
          <w:sz w:val="18"/>
          <w:szCs w:val="18"/>
        </w:rPr>
        <w:t>2019</w:t>
      </w:r>
      <w:r>
        <w:rPr>
          <w:sz w:val="18"/>
          <w:szCs w:val="18"/>
        </w:rPr>
        <w:t xml:space="preserve"> </w:t>
      </w:r>
      <w:r w:rsidR="00533B31" w:rsidRPr="00DE4B38">
        <w:rPr>
          <w:sz w:val="18"/>
          <w:szCs w:val="18"/>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C4159C" w:rsidRPr="00DE4B38" w14:paraId="6AE96210" w14:textId="77777777" w:rsidTr="00616CAD">
        <w:tc>
          <w:tcPr>
            <w:tcW w:w="1418" w:type="dxa"/>
            <w:tcBorders>
              <w:bottom w:val="single" w:sz="8" w:space="0" w:color="auto"/>
            </w:tcBorders>
          </w:tcPr>
          <w:p w14:paraId="603DE0BF" w14:textId="77777777" w:rsidR="00C4159C" w:rsidRPr="00DE4B38" w:rsidRDefault="00C4159C" w:rsidP="00616CAD">
            <w:pPr>
              <w:rPr>
                <w:sz w:val="18"/>
                <w:szCs w:val="18"/>
              </w:rPr>
            </w:pPr>
            <w:r w:rsidRPr="00DE4B38">
              <w:rPr>
                <w:sz w:val="18"/>
                <w:szCs w:val="18"/>
              </w:rPr>
              <w:t>08.00 - 08.50</w:t>
            </w:r>
          </w:p>
        </w:tc>
        <w:tc>
          <w:tcPr>
            <w:tcW w:w="1985" w:type="dxa"/>
            <w:tcBorders>
              <w:bottom w:val="single" w:sz="8" w:space="0" w:color="auto"/>
            </w:tcBorders>
            <w:vAlign w:val="center"/>
          </w:tcPr>
          <w:p w14:paraId="40E3E238" w14:textId="77777777" w:rsidR="00C4159C" w:rsidRPr="00DE4B38" w:rsidRDefault="00C4159C" w:rsidP="00616CAD">
            <w:pPr>
              <w:rPr>
                <w:sz w:val="18"/>
                <w:szCs w:val="18"/>
              </w:rPr>
            </w:pPr>
          </w:p>
        </w:tc>
        <w:tc>
          <w:tcPr>
            <w:tcW w:w="4678" w:type="dxa"/>
          </w:tcPr>
          <w:p w14:paraId="016A483A" w14:textId="77777777" w:rsidR="00C4159C" w:rsidRPr="00E1743C" w:rsidRDefault="00C4159C" w:rsidP="00E1743C">
            <w:pPr>
              <w:rPr>
                <w:sz w:val="18"/>
                <w:szCs w:val="18"/>
              </w:rPr>
            </w:pPr>
            <w:r w:rsidRPr="00E1743C">
              <w:rPr>
                <w:sz w:val="18"/>
                <w:szCs w:val="18"/>
              </w:rPr>
              <w:t>SINAV</w:t>
            </w:r>
          </w:p>
        </w:tc>
        <w:tc>
          <w:tcPr>
            <w:tcW w:w="2358" w:type="dxa"/>
            <w:tcBorders>
              <w:bottom w:val="single" w:sz="8" w:space="0" w:color="auto"/>
            </w:tcBorders>
          </w:tcPr>
          <w:p w14:paraId="6561904A" w14:textId="77777777" w:rsidR="00C4159C" w:rsidRPr="00DE4B38" w:rsidRDefault="00C4159C" w:rsidP="00616CAD">
            <w:pPr>
              <w:rPr>
                <w:sz w:val="18"/>
                <w:szCs w:val="18"/>
              </w:rPr>
            </w:pPr>
            <w:r w:rsidRPr="001E6D0B">
              <w:rPr>
                <w:color w:val="000000" w:themeColor="text1"/>
              </w:rPr>
              <w:t>Tüm Öğretim Üyeleri</w:t>
            </w:r>
          </w:p>
        </w:tc>
      </w:tr>
      <w:tr w:rsidR="00E1743C" w:rsidRPr="00DE4B38" w14:paraId="6975C118" w14:textId="77777777" w:rsidTr="00616CAD">
        <w:tc>
          <w:tcPr>
            <w:tcW w:w="1418" w:type="dxa"/>
            <w:tcBorders>
              <w:bottom w:val="single" w:sz="8" w:space="0" w:color="auto"/>
            </w:tcBorders>
          </w:tcPr>
          <w:p w14:paraId="1663FCCC" w14:textId="77777777" w:rsidR="00E1743C" w:rsidRPr="00DE4B38" w:rsidRDefault="00E1743C" w:rsidP="00616CAD">
            <w:pPr>
              <w:rPr>
                <w:sz w:val="18"/>
                <w:szCs w:val="18"/>
              </w:rPr>
            </w:pPr>
            <w:r w:rsidRPr="00DE4B38">
              <w:rPr>
                <w:sz w:val="18"/>
                <w:szCs w:val="18"/>
              </w:rPr>
              <w:t>09.00 - 09.50</w:t>
            </w:r>
          </w:p>
        </w:tc>
        <w:tc>
          <w:tcPr>
            <w:tcW w:w="1985" w:type="dxa"/>
            <w:tcBorders>
              <w:bottom w:val="single" w:sz="8" w:space="0" w:color="auto"/>
            </w:tcBorders>
          </w:tcPr>
          <w:p w14:paraId="14E5D0B0" w14:textId="77777777" w:rsidR="00E1743C" w:rsidRPr="00DE4B38" w:rsidRDefault="00E1743C" w:rsidP="00616CAD">
            <w:pPr>
              <w:rPr>
                <w:sz w:val="18"/>
                <w:szCs w:val="18"/>
              </w:rPr>
            </w:pPr>
          </w:p>
        </w:tc>
        <w:tc>
          <w:tcPr>
            <w:tcW w:w="4678" w:type="dxa"/>
          </w:tcPr>
          <w:p w14:paraId="4F83BAB7" w14:textId="77777777" w:rsidR="00E1743C" w:rsidRPr="00E1743C" w:rsidRDefault="00E1743C" w:rsidP="00616CAD">
            <w:pPr>
              <w:spacing w:line="312" w:lineRule="auto"/>
              <w:rPr>
                <w:sz w:val="18"/>
                <w:szCs w:val="18"/>
              </w:rPr>
            </w:pPr>
            <w:r w:rsidRPr="00E1743C">
              <w:rPr>
                <w:sz w:val="18"/>
                <w:szCs w:val="18"/>
              </w:rPr>
              <w:t>SINAV</w:t>
            </w:r>
          </w:p>
        </w:tc>
        <w:tc>
          <w:tcPr>
            <w:tcW w:w="2358" w:type="dxa"/>
            <w:tcBorders>
              <w:bottom w:val="single" w:sz="8" w:space="0" w:color="auto"/>
            </w:tcBorders>
          </w:tcPr>
          <w:p w14:paraId="0B9EE2F6" w14:textId="77777777" w:rsidR="00E1743C" w:rsidRPr="00DE4B38" w:rsidRDefault="00E1743C" w:rsidP="00616CAD">
            <w:pPr>
              <w:rPr>
                <w:sz w:val="18"/>
                <w:szCs w:val="18"/>
              </w:rPr>
            </w:pPr>
            <w:r w:rsidRPr="001E6D0B">
              <w:rPr>
                <w:color w:val="000000" w:themeColor="text1"/>
              </w:rPr>
              <w:t>Tüm Öğretim Üyeleri</w:t>
            </w:r>
          </w:p>
        </w:tc>
      </w:tr>
      <w:tr w:rsidR="00E1743C" w:rsidRPr="00DE4B38" w14:paraId="5E355E2F" w14:textId="77777777" w:rsidTr="00616CAD">
        <w:tc>
          <w:tcPr>
            <w:tcW w:w="1418" w:type="dxa"/>
            <w:tcBorders>
              <w:bottom w:val="single" w:sz="8" w:space="0" w:color="auto"/>
            </w:tcBorders>
          </w:tcPr>
          <w:p w14:paraId="657DABBB" w14:textId="77777777" w:rsidR="00E1743C" w:rsidRPr="00DE4B38" w:rsidRDefault="00E1743C" w:rsidP="00616CAD">
            <w:pPr>
              <w:rPr>
                <w:sz w:val="18"/>
                <w:szCs w:val="18"/>
              </w:rPr>
            </w:pPr>
            <w:r w:rsidRPr="00DE4B38">
              <w:rPr>
                <w:sz w:val="18"/>
                <w:szCs w:val="18"/>
              </w:rPr>
              <w:t>10.00 - 10.50</w:t>
            </w:r>
          </w:p>
        </w:tc>
        <w:tc>
          <w:tcPr>
            <w:tcW w:w="1985" w:type="dxa"/>
            <w:tcBorders>
              <w:bottom w:val="single" w:sz="8" w:space="0" w:color="auto"/>
            </w:tcBorders>
          </w:tcPr>
          <w:p w14:paraId="213201FF" w14:textId="77777777" w:rsidR="00E1743C" w:rsidRPr="00DE4B38" w:rsidRDefault="00E1743C" w:rsidP="00616CAD">
            <w:pPr>
              <w:rPr>
                <w:sz w:val="18"/>
                <w:szCs w:val="18"/>
              </w:rPr>
            </w:pPr>
          </w:p>
        </w:tc>
        <w:tc>
          <w:tcPr>
            <w:tcW w:w="4678" w:type="dxa"/>
          </w:tcPr>
          <w:p w14:paraId="16835E0B" w14:textId="77777777" w:rsidR="00E1743C" w:rsidRPr="00E1743C" w:rsidRDefault="00E1743C" w:rsidP="00616CAD">
            <w:pPr>
              <w:rPr>
                <w:sz w:val="18"/>
                <w:szCs w:val="18"/>
              </w:rPr>
            </w:pPr>
            <w:r w:rsidRPr="00E1743C">
              <w:rPr>
                <w:sz w:val="18"/>
                <w:szCs w:val="18"/>
              </w:rPr>
              <w:t>SINAV</w:t>
            </w:r>
          </w:p>
        </w:tc>
        <w:tc>
          <w:tcPr>
            <w:tcW w:w="2358" w:type="dxa"/>
            <w:tcBorders>
              <w:bottom w:val="single" w:sz="8" w:space="0" w:color="auto"/>
            </w:tcBorders>
          </w:tcPr>
          <w:p w14:paraId="48BB8DA2" w14:textId="77777777" w:rsidR="00E1743C" w:rsidRPr="00DE4B38" w:rsidRDefault="00E1743C" w:rsidP="00616CAD">
            <w:pPr>
              <w:rPr>
                <w:sz w:val="18"/>
                <w:szCs w:val="18"/>
              </w:rPr>
            </w:pPr>
            <w:r w:rsidRPr="001E6D0B">
              <w:rPr>
                <w:color w:val="000000" w:themeColor="text1"/>
              </w:rPr>
              <w:t>Tüm Öğretim Üyeleri</w:t>
            </w:r>
          </w:p>
        </w:tc>
      </w:tr>
      <w:tr w:rsidR="00E1743C" w:rsidRPr="00DE4B38" w14:paraId="21E3A842" w14:textId="77777777" w:rsidTr="00616CAD">
        <w:tc>
          <w:tcPr>
            <w:tcW w:w="1418" w:type="dxa"/>
            <w:tcBorders>
              <w:bottom w:val="single" w:sz="8" w:space="0" w:color="auto"/>
            </w:tcBorders>
          </w:tcPr>
          <w:p w14:paraId="406B2537" w14:textId="77777777" w:rsidR="00E1743C" w:rsidRPr="00DE4B38" w:rsidRDefault="00E1743C" w:rsidP="00616CAD">
            <w:pPr>
              <w:rPr>
                <w:sz w:val="18"/>
                <w:szCs w:val="18"/>
              </w:rPr>
            </w:pPr>
            <w:r w:rsidRPr="00DE4B38">
              <w:rPr>
                <w:sz w:val="18"/>
                <w:szCs w:val="18"/>
              </w:rPr>
              <w:t>11.00 - 11.50</w:t>
            </w:r>
          </w:p>
        </w:tc>
        <w:tc>
          <w:tcPr>
            <w:tcW w:w="1985" w:type="dxa"/>
            <w:tcBorders>
              <w:bottom w:val="single" w:sz="8" w:space="0" w:color="auto"/>
            </w:tcBorders>
          </w:tcPr>
          <w:p w14:paraId="697F7749" w14:textId="77777777" w:rsidR="00E1743C" w:rsidRPr="00DE4B38" w:rsidRDefault="00E1743C" w:rsidP="00616CAD">
            <w:pPr>
              <w:rPr>
                <w:sz w:val="18"/>
                <w:szCs w:val="18"/>
              </w:rPr>
            </w:pPr>
          </w:p>
        </w:tc>
        <w:tc>
          <w:tcPr>
            <w:tcW w:w="4678" w:type="dxa"/>
          </w:tcPr>
          <w:p w14:paraId="5A101039" w14:textId="77777777" w:rsidR="00E1743C" w:rsidRPr="00E1743C" w:rsidRDefault="00E1743C" w:rsidP="00616CAD">
            <w:pPr>
              <w:rPr>
                <w:sz w:val="18"/>
                <w:szCs w:val="18"/>
              </w:rPr>
            </w:pPr>
            <w:r w:rsidRPr="00E1743C">
              <w:rPr>
                <w:sz w:val="18"/>
                <w:szCs w:val="18"/>
              </w:rPr>
              <w:t>SINAV</w:t>
            </w:r>
          </w:p>
        </w:tc>
        <w:tc>
          <w:tcPr>
            <w:tcW w:w="2358" w:type="dxa"/>
            <w:tcBorders>
              <w:bottom w:val="single" w:sz="8" w:space="0" w:color="auto"/>
            </w:tcBorders>
          </w:tcPr>
          <w:p w14:paraId="354B3958" w14:textId="77777777" w:rsidR="00E1743C" w:rsidRPr="00DE4B38" w:rsidRDefault="00E1743C" w:rsidP="00616CAD">
            <w:pPr>
              <w:rPr>
                <w:sz w:val="18"/>
                <w:szCs w:val="18"/>
              </w:rPr>
            </w:pPr>
            <w:r w:rsidRPr="001E6D0B">
              <w:rPr>
                <w:color w:val="000000" w:themeColor="text1"/>
              </w:rPr>
              <w:t>Tüm Öğretim Üyeleri</w:t>
            </w:r>
          </w:p>
        </w:tc>
      </w:tr>
      <w:tr w:rsidR="00533B31" w:rsidRPr="00DE4B38" w14:paraId="1CC8F3CE" w14:textId="77777777" w:rsidTr="00E1743C">
        <w:tc>
          <w:tcPr>
            <w:tcW w:w="1418" w:type="dxa"/>
            <w:shd w:val="clear" w:color="auto" w:fill="333399"/>
          </w:tcPr>
          <w:p w14:paraId="35BAA3CD" w14:textId="77777777" w:rsidR="00533B31" w:rsidRPr="00DE4B38" w:rsidRDefault="00533B31" w:rsidP="00616CAD">
            <w:pPr>
              <w:rPr>
                <w:sz w:val="18"/>
                <w:szCs w:val="18"/>
              </w:rPr>
            </w:pPr>
          </w:p>
        </w:tc>
        <w:tc>
          <w:tcPr>
            <w:tcW w:w="1985" w:type="dxa"/>
            <w:shd w:val="clear" w:color="auto" w:fill="333399"/>
          </w:tcPr>
          <w:p w14:paraId="542AAF50" w14:textId="77777777" w:rsidR="00533B31" w:rsidRPr="00DE4B38" w:rsidRDefault="00533B31" w:rsidP="00616CAD">
            <w:pPr>
              <w:rPr>
                <w:sz w:val="18"/>
                <w:szCs w:val="18"/>
              </w:rPr>
            </w:pPr>
          </w:p>
        </w:tc>
        <w:tc>
          <w:tcPr>
            <w:tcW w:w="4678" w:type="dxa"/>
          </w:tcPr>
          <w:p w14:paraId="0494609D" w14:textId="77777777" w:rsidR="00533B31" w:rsidRPr="00E1743C" w:rsidRDefault="00533B31" w:rsidP="00616CAD">
            <w:pPr>
              <w:jc w:val="center"/>
              <w:rPr>
                <w:sz w:val="18"/>
                <w:szCs w:val="18"/>
              </w:rPr>
            </w:pPr>
          </w:p>
        </w:tc>
        <w:tc>
          <w:tcPr>
            <w:tcW w:w="2358" w:type="dxa"/>
            <w:shd w:val="clear" w:color="auto" w:fill="333399"/>
          </w:tcPr>
          <w:p w14:paraId="4B4B24A0" w14:textId="77777777" w:rsidR="00533B31" w:rsidRPr="00DE4B38" w:rsidRDefault="00533B31" w:rsidP="00616CAD">
            <w:pPr>
              <w:rPr>
                <w:sz w:val="18"/>
                <w:szCs w:val="18"/>
              </w:rPr>
            </w:pPr>
          </w:p>
        </w:tc>
      </w:tr>
      <w:tr w:rsidR="00E1743C" w:rsidRPr="00DE4B38" w14:paraId="1DB363E5" w14:textId="77777777" w:rsidTr="00616CAD">
        <w:trPr>
          <w:trHeight w:val="60"/>
        </w:trPr>
        <w:tc>
          <w:tcPr>
            <w:tcW w:w="1418" w:type="dxa"/>
          </w:tcPr>
          <w:p w14:paraId="643DEBF8" w14:textId="77777777" w:rsidR="00E1743C" w:rsidRPr="00DE4B38" w:rsidRDefault="00E1743C" w:rsidP="00616CAD">
            <w:pPr>
              <w:rPr>
                <w:sz w:val="18"/>
                <w:szCs w:val="18"/>
              </w:rPr>
            </w:pPr>
            <w:r w:rsidRPr="00DE4B38">
              <w:rPr>
                <w:sz w:val="18"/>
                <w:szCs w:val="18"/>
              </w:rPr>
              <w:t>13:10 – 14:00</w:t>
            </w:r>
          </w:p>
        </w:tc>
        <w:tc>
          <w:tcPr>
            <w:tcW w:w="1985" w:type="dxa"/>
          </w:tcPr>
          <w:p w14:paraId="36926388" w14:textId="77777777" w:rsidR="00E1743C" w:rsidRPr="00DE4B38" w:rsidRDefault="00E1743C" w:rsidP="00616CAD">
            <w:pPr>
              <w:rPr>
                <w:sz w:val="18"/>
                <w:szCs w:val="18"/>
              </w:rPr>
            </w:pPr>
          </w:p>
        </w:tc>
        <w:tc>
          <w:tcPr>
            <w:tcW w:w="4678" w:type="dxa"/>
          </w:tcPr>
          <w:p w14:paraId="29013B77" w14:textId="77777777" w:rsidR="00E1743C" w:rsidRPr="00E1743C" w:rsidRDefault="00E1743C" w:rsidP="00616CAD">
            <w:pPr>
              <w:rPr>
                <w:sz w:val="18"/>
                <w:szCs w:val="18"/>
              </w:rPr>
            </w:pPr>
            <w:r w:rsidRPr="00E1743C">
              <w:rPr>
                <w:sz w:val="18"/>
                <w:szCs w:val="18"/>
              </w:rPr>
              <w:t>SINAV</w:t>
            </w:r>
          </w:p>
        </w:tc>
        <w:tc>
          <w:tcPr>
            <w:tcW w:w="2358" w:type="dxa"/>
          </w:tcPr>
          <w:p w14:paraId="2F52FCA7" w14:textId="77777777" w:rsidR="00E1743C" w:rsidRPr="00DE4B38" w:rsidRDefault="00E1743C" w:rsidP="00616CAD">
            <w:pPr>
              <w:rPr>
                <w:sz w:val="18"/>
                <w:szCs w:val="18"/>
              </w:rPr>
            </w:pPr>
            <w:r w:rsidRPr="00623003">
              <w:rPr>
                <w:color w:val="000000" w:themeColor="text1"/>
              </w:rPr>
              <w:t>Tüm Öğretim Üyeleri</w:t>
            </w:r>
          </w:p>
        </w:tc>
      </w:tr>
      <w:tr w:rsidR="00E1743C" w:rsidRPr="00DE4B38" w14:paraId="5C92D31D" w14:textId="77777777" w:rsidTr="007C62ED">
        <w:tc>
          <w:tcPr>
            <w:tcW w:w="1418" w:type="dxa"/>
          </w:tcPr>
          <w:p w14:paraId="060BF7C6" w14:textId="77777777" w:rsidR="00E1743C" w:rsidRPr="00DE4B38" w:rsidRDefault="00E1743C" w:rsidP="00616CAD">
            <w:pPr>
              <w:rPr>
                <w:sz w:val="18"/>
                <w:szCs w:val="18"/>
              </w:rPr>
            </w:pPr>
            <w:r w:rsidRPr="00DE4B38">
              <w:rPr>
                <w:sz w:val="18"/>
                <w:szCs w:val="18"/>
              </w:rPr>
              <w:t>14:10 – 15:00</w:t>
            </w:r>
          </w:p>
        </w:tc>
        <w:tc>
          <w:tcPr>
            <w:tcW w:w="1985" w:type="dxa"/>
          </w:tcPr>
          <w:p w14:paraId="142D2785" w14:textId="77777777" w:rsidR="00E1743C" w:rsidRPr="00DE4B38" w:rsidRDefault="00E1743C" w:rsidP="00616CAD">
            <w:pPr>
              <w:rPr>
                <w:sz w:val="18"/>
                <w:szCs w:val="18"/>
              </w:rPr>
            </w:pPr>
          </w:p>
        </w:tc>
        <w:tc>
          <w:tcPr>
            <w:tcW w:w="4678" w:type="dxa"/>
          </w:tcPr>
          <w:p w14:paraId="2351E2D3" w14:textId="77777777" w:rsidR="00E1743C" w:rsidRPr="00E1743C" w:rsidRDefault="00E1743C" w:rsidP="00616CAD">
            <w:pPr>
              <w:rPr>
                <w:sz w:val="18"/>
                <w:szCs w:val="18"/>
              </w:rPr>
            </w:pPr>
            <w:r w:rsidRPr="00E1743C">
              <w:rPr>
                <w:sz w:val="18"/>
                <w:szCs w:val="18"/>
              </w:rPr>
              <w:t>SINAV</w:t>
            </w:r>
          </w:p>
        </w:tc>
        <w:tc>
          <w:tcPr>
            <w:tcW w:w="2358" w:type="dxa"/>
          </w:tcPr>
          <w:p w14:paraId="17777366" w14:textId="77777777" w:rsidR="00E1743C" w:rsidRPr="00DE4B38" w:rsidRDefault="00E1743C" w:rsidP="00616CAD">
            <w:pPr>
              <w:rPr>
                <w:sz w:val="18"/>
                <w:szCs w:val="18"/>
              </w:rPr>
            </w:pPr>
            <w:r w:rsidRPr="00623003">
              <w:rPr>
                <w:color w:val="000000" w:themeColor="text1"/>
              </w:rPr>
              <w:t>Tüm Öğretim Üyeleri</w:t>
            </w:r>
          </w:p>
        </w:tc>
      </w:tr>
      <w:tr w:rsidR="00E1743C" w:rsidRPr="00DE4B38" w14:paraId="1A594D72" w14:textId="77777777" w:rsidTr="00616CAD">
        <w:tc>
          <w:tcPr>
            <w:tcW w:w="1418" w:type="dxa"/>
          </w:tcPr>
          <w:p w14:paraId="07B9EF2F" w14:textId="77777777" w:rsidR="00E1743C" w:rsidRPr="00DE4B38" w:rsidRDefault="00E1743C" w:rsidP="00616CAD">
            <w:pPr>
              <w:rPr>
                <w:sz w:val="18"/>
                <w:szCs w:val="18"/>
              </w:rPr>
            </w:pPr>
            <w:r w:rsidRPr="00DE4B38">
              <w:rPr>
                <w:sz w:val="18"/>
                <w:szCs w:val="18"/>
              </w:rPr>
              <w:t xml:space="preserve">15:10 – 16:00  </w:t>
            </w:r>
          </w:p>
        </w:tc>
        <w:tc>
          <w:tcPr>
            <w:tcW w:w="1985" w:type="dxa"/>
          </w:tcPr>
          <w:p w14:paraId="031983EB" w14:textId="77777777" w:rsidR="00E1743C" w:rsidRPr="00DE4B38" w:rsidRDefault="00E1743C" w:rsidP="00616CAD">
            <w:pPr>
              <w:rPr>
                <w:sz w:val="18"/>
                <w:szCs w:val="18"/>
              </w:rPr>
            </w:pPr>
          </w:p>
        </w:tc>
        <w:tc>
          <w:tcPr>
            <w:tcW w:w="4678" w:type="dxa"/>
          </w:tcPr>
          <w:p w14:paraId="04E67770" w14:textId="77777777" w:rsidR="00E1743C" w:rsidRPr="00E1743C" w:rsidRDefault="00E1743C" w:rsidP="00616CAD">
            <w:pPr>
              <w:rPr>
                <w:sz w:val="18"/>
                <w:szCs w:val="18"/>
              </w:rPr>
            </w:pPr>
            <w:r w:rsidRPr="00E1743C">
              <w:rPr>
                <w:sz w:val="18"/>
                <w:szCs w:val="18"/>
              </w:rPr>
              <w:t>SINAV</w:t>
            </w:r>
          </w:p>
        </w:tc>
        <w:tc>
          <w:tcPr>
            <w:tcW w:w="2358" w:type="dxa"/>
          </w:tcPr>
          <w:p w14:paraId="1880A57C" w14:textId="77777777" w:rsidR="00E1743C" w:rsidRPr="00DE4B38" w:rsidRDefault="00E1743C" w:rsidP="00616CAD">
            <w:pPr>
              <w:rPr>
                <w:sz w:val="18"/>
                <w:szCs w:val="18"/>
              </w:rPr>
            </w:pPr>
            <w:r w:rsidRPr="00623003">
              <w:rPr>
                <w:color w:val="000000" w:themeColor="text1"/>
              </w:rPr>
              <w:t>Tüm Öğretim Üyeleri</w:t>
            </w:r>
          </w:p>
        </w:tc>
      </w:tr>
      <w:tr w:rsidR="00E1743C" w:rsidRPr="00DE4B38" w14:paraId="10778AA0" w14:textId="77777777" w:rsidTr="00616CAD">
        <w:trPr>
          <w:trHeight w:val="89"/>
        </w:trPr>
        <w:tc>
          <w:tcPr>
            <w:tcW w:w="1418" w:type="dxa"/>
          </w:tcPr>
          <w:p w14:paraId="6EFCDCF9" w14:textId="77777777" w:rsidR="00E1743C" w:rsidRPr="00DE4B38" w:rsidRDefault="00E1743C" w:rsidP="00616CAD">
            <w:pPr>
              <w:rPr>
                <w:sz w:val="18"/>
                <w:szCs w:val="18"/>
              </w:rPr>
            </w:pPr>
            <w:r w:rsidRPr="00DE4B38">
              <w:rPr>
                <w:sz w:val="18"/>
                <w:szCs w:val="18"/>
              </w:rPr>
              <w:t xml:space="preserve">16:10 – 17:00  </w:t>
            </w:r>
          </w:p>
        </w:tc>
        <w:tc>
          <w:tcPr>
            <w:tcW w:w="1985" w:type="dxa"/>
          </w:tcPr>
          <w:p w14:paraId="75B63ABF" w14:textId="77777777" w:rsidR="00E1743C" w:rsidRPr="00DE4B38" w:rsidRDefault="00E1743C" w:rsidP="00616CAD">
            <w:pPr>
              <w:rPr>
                <w:sz w:val="18"/>
                <w:szCs w:val="18"/>
              </w:rPr>
            </w:pPr>
          </w:p>
        </w:tc>
        <w:tc>
          <w:tcPr>
            <w:tcW w:w="4678" w:type="dxa"/>
          </w:tcPr>
          <w:p w14:paraId="6AF8A466" w14:textId="77777777" w:rsidR="00E1743C" w:rsidRPr="00E1743C" w:rsidRDefault="00E1743C" w:rsidP="00616CAD">
            <w:pPr>
              <w:rPr>
                <w:sz w:val="18"/>
                <w:szCs w:val="18"/>
              </w:rPr>
            </w:pPr>
            <w:r w:rsidRPr="00E1743C">
              <w:rPr>
                <w:sz w:val="18"/>
                <w:szCs w:val="18"/>
              </w:rPr>
              <w:t>SINAV</w:t>
            </w:r>
          </w:p>
        </w:tc>
        <w:tc>
          <w:tcPr>
            <w:tcW w:w="2358" w:type="dxa"/>
          </w:tcPr>
          <w:p w14:paraId="5FC7D65D" w14:textId="77777777" w:rsidR="00E1743C" w:rsidRPr="00DE4B38" w:rsidRDefault="00E1743C" w:rsidP="00616CAD">
            <w:pPr>
              <w:rPr>
                <w:sz w:val="18"/>
                <w:szCs w:val="18"/>
              </w:rPr>
            </w:pPr>
            <w:r w:rsidRPr="00623003">
              <w:rPr>
                <w:color w:val="000000" w:themeColor="text1"/>
              </w:rPr>
              <w:t>Tüm Öğretim Üyeleri</w:t>
            </w:r>
          </w:p>
        </w:tc>
      </w:tr>
    </w:tbl>
    <w:p w14:paraId="550DD19F" w14:textId="77777777" w:rsidR="00533B31" w:rsidRPr="00DE4B38" w:rsidRDefault="00533B31" w:rsidP="00533B31">
      <w:pPr>
        <w:shd w:val="clear" w:color="auto" w:fill="FFFFFF"/>
        <w:tabs>
          <w:tab w:val="left" w:pos="1740"/>
        </w:tabs>
        <w:jc w:val="center"/>
        <w:rPr>
          <w:b/>
          <w:sz w:val="18"/>
          <w:szCs w:val="18"/>
        </w:rPr>
      </w:pPr>
    </w:p>
    <w:p w14:paraId="0E2FB521" w14:textId="560AE547" w:rsidR="00533B31" w:rsidRDefault="00533B31" w:rsidP="00533B31">
      <w:pPr>
        <w:shd w:val="clear" w:color="auto" w:fill="FFFFFF"/>
        <w:tabs>
          <w:tab w:val="left" w:pos="1740"/>
        </w:tabs>
        <w:jc w:val="center"/>
        <w:rPr>
          <w:b/>
          <w:sz w:val="18"/>
          <w:szCs w:val="18"/>
        </w:rPr>
      </w:pPr>
    </w:p>
    <w:p w14:paraId="7B0AAFFA" w14:textId="348FDB17" w:rsidR="000059DB" w:rsidRDefault="000059DB" w:rsidP="00533B31">
      <w:pPr>
        <w:shd w:val="clear" w:color="auto" w:fill="FFFFFF"/>
        <w:tabs>
          <w:tab w:val="left" w:pos="1740"/>
        </w:tabs>
        <w:jc w:val="center"/>
        <w:rPr>
          <w:b/>
          <w:sz w:val="18"/>
          <w:szCs w:val="18"/>
        </w:rPr>
      </w:pPr>
    </w:p>
    <w:p w14:paraId="0DD4C0C0" w14:textId="466D24A7" w:rsidR="000059DB" w:rsidRDefault="000059DB" w:rsidP="00533B31">
      <w:pPr>
        <w:shd w:val="clear" w:color="auto" w:fill="FFFFFF"/>
        <w:tabs>
          <w:tab w:val="left" w:pos="1740"/>
        </w:tabs>
        <w:jc w:val="center"/>
        <w:rPr>
          <w:b/>
          <w:sz w:val="18"/>
          <w:szCs w:val="18"/>
        </w:rPr>
      </w:pPr>
    </w:p>
    <w:p w14:paraId="6423F04F" w14:textId="759AC074" w:rsidR="000059DB" w:rsidRDefault="000059DB" w:rsidP="00533B31">
      <w:pPr>
        <w:shd w:val="clear" w:color="auto" w:fill="FFFFFF"/>
        <w:tabs>
          <w:tab w:val="left" w:pos="1740"/>
        </w:tabs>
        <w:jc w:val="center"/>
        <w:rPr>
          <w:b/>
          <w:sz w:val="18"/>
          <w:szCs w:val="18"/>
        </w:rPr>
      </w:pPr>
    </w:p>
    <w:p w14:paraId="4CD6130F" w14:textId="4629117F" w:rsidR="000059DB" w:rsidRDefault="000059DB" w:rsidP="00533B31">
      <w:pPr>
        <w:shd w:val="clear" w:color="auto" w:fill="FFFFFF"/>
        <w:tabs>
          <w:tab w:val="left" w:pos="1740"/>
        </w:tabs>
        <w:jc w:val="center"/>
        <w:rPr>
          <w:b/>
          <w:sz w:val="18"/>
          <w:szCs w:val="18"/>
        </w:rPr>
      </w:pPr>
    </w:p>
    <w:p w14:paraId="30910D8E" w14:textId="237D5DBE" w:rsidR="000059DB" w:rsidRDefault="000059DB" w:rsidP="00533B31">
      <w:pPr>
        <w:shd w:val="clear" w:color="auto" w:fill="FFFFFF"/>
        <w:tabs>
          <w:tab w:val="left" w:pos="1740"/>
        </w:tabs>
        <w:jc w:val="center"/>
        <w:rPr>
          <w:b/>
          <w:sz w:val="18"/>
          <w:szCs w:val="18"/>
        </w:rPr>
      </w:pPr>
    </w:p>
    <w:p w14:paraId="1B8204DD" w14:textId="52A0FE9A" w:rsidR="000059DB" w:rsidRDefault="000059DB" w:rsidP="00533B31">
      <w:pPr>
        <w:shd w:val="clear" w:color="auto" w:fill="FFFFFF"/>
        <w:tabs>
          <w:tab w:val="left" w:pos="1740"/>
        </w:tabs>
        <w:jc w:val="center"/>
        <w:rPr>
          <w:b/>
          <w:sz w:val="18"/>
          <w:szCs w:val="18"/>
        </w:rPr>
      </w:pPr>
    </w:p>
    <w:p w14:paraId="05543A9B" w14:textId="705F4B58" w:rsidR="000059DB" w:rsidRDefault="000059DB" w:rsidP="00533B31">
      <w:pPr>
        <w:shd w:val="clear" w:color="auto" w:fill="FFFFFF"/>
        <w:tabs>
          <w:tab w:val="left" w:pos="1740"/>
        </w:tabs>
        <w:jc w:val="center"/>
        <w:rPr>
          <w:b/>
          <w:sz w:val="18"/>
          <w:szCs w:val="18"/>
        </w:rPr>
      </w:pPr>
    </w:p>
    <w:p w14:paraId="12DA52DA" w14:textId="1587AC8F" w:rsidR="000059DB" w:rsidRDefault="000059DB" w:rsidP="00533B31">
      <w:pPr>
        <w:shd w:val="clear" w:color="auto" w:fill="FFFFFF"/>
        <w:tabs>
          <w:tab w:val="left" w:pos="1740"/>
        </w:tabs>
        <w:jc w:val="center"/>
        <w:rPr>
          <w:b/>
          <w:sz w:val="18"/>
          <w:szCs w:val="18"/>
        </w:rPr>
      </w:pPr>
    </w:p>
    <w:p w14:paraId="10F3B15C" w14:textId="5EE5C251" w:rsidR="000059DB" w:rsidRDefault="000059DB" w:rsidP="00533B31">
      <w:pPr>
        <w:shd w:val="clear" w:color="auto" w:fill="FFFFFF"/>
        <w:tabs>
          <w:tab w:val="left" w:pos="1740"/>
        </w:tabs>
        <w:jc w:val="center"/>
        <w:rPr>
          <w:b/>
          <w:sz w:val="18"/>
          <w:szCs w:val="18"/>
        </w:rPr>
      </w:pPr>
    </w:p>
    <w:p w14:paraId="2F5C80DB" w14:textId="02A443A9" w:rsidR="000059DB" w:rsidRDefault="000059DB" w:rsidP="00533B31">
      <w:pPr>
        <w:shd w:val="clear" w:color="auto" w:fill="FFFFFF"/>
        <w:tabs>
          <w:tab w:val="left" w:pos="1740"/>
        </w:tabs>
        <w:jc w:val="center"/>
        <w:rPr>
          <w:b/>
          <w:sz w:val="18"/>
          <w:szCs w:val="18"/>
        </w:rPr>
      </w:pPr>
    </w:p>
    <w:p w14:paraId="72C45134" w14:textId="01B1EA0C" w:rsidR="000059DB" w:rsidRDefault="000059DB" w:rsidP="00533B31">
      <w:pPr>
        <w:shd w:val="clear" w:color="auto" w:fill="FFFFFF"/>
        <w:tabs>
          <w:tab w:val="left" w:pos="1740"/>
        </w:tabs>
        <w:jc w:val="center"/>
        <w:rPr>
          <w:b/>
          <w:sz w:val="18"/>
          <w:szCs w:val="18"/>
        </w:rPr>
      </w:pPr>
    </w:p>
    <w:p w14:paraId="216C8BCE" w14:textId="07787CA6" w:rsidR="000059DB" w:rsidRDefault="000059DB" w:rsidP="00533B31">
      <w:pPr>
        <w:shd w:val="clear" w:color="auto" w:fill="FFFFFF"/>
        <w:tabs>
          <w:tab w:val="left" w:pos="1740"/>
        </w:tabs>
        <w:jc w:val="center"/>
        <w:rPr>
          <w:b/>
          <w:sz w:val="18"/>
          <w:szCs w:val="18"/>
        </w:rPr>
      </w:pPr>
    </w:p>
    <w:p w14:paraId="3452A82C" w14:textId="0FD68A09" w:rsidR="000059DB" w:rsidRDefault="000059DB" w:rsidP="00533B31">
      <w:pPr>
        <w:shd w:val="clear" w:color="auto" w:fill="FFFFFF"/>
        <w:tabs>
          <w:tab w:val="left" w:pos="1740"/>
        </w:tabs>
        <w:jc w:val="center"/>
        <w:rPr>
          <w:b/>
          <w:sz w:val="18"/>
          <w:szCs w:val="18"/>
        </w:rPr>
      </w:pPr>
    </w:p>
    <w:p w14:paraId="347A2D2C" w14:textId="77777777" w:rsidR="000059DB" w:rsidRPr="00DE4B38" w:rsidRDefault="000059DB" w:rsidP="00533B31">
      <w:pPr>
        <w:shd w:val="clear" w:color="auto" w:fill="FFFFFF"/>
        <w:tabs>
          <w:tab w:val="left" w:pos="1740"/>
        </w:tabs>
        <w:jc w:val="center"/>
        <w:rPr>
          <w:b/>
          <w:sz w:val="18"/>
          <w:szCs w:val="18"/>
        </w:rPr>
      </w:pPr>
    </w:p>
    <w:p w14:paraId="574469D6" w14:textId="77777777" w:rsidR="00533B31" w:rsidRPr="00DE4B38" w:rsidRDefault="00533B31" w:rsidP="00533B31">
      <w:pPr>
        <w:shd w:val="clear" w:color="auto" w:fill="FFFFFF"/>
        <w:tabs>
          <w:tab w:val="left" w:pos="1740"/>
        </w:tabs>
        <w:jc w:val="center"/>
        <w:rPr>
          <w:b/>
          <w:sz w:val="18"/>
          <w:szCs w:val="18"/>
        </w:rPr>
      </w:pPr>
    </w:p>
    <w:p w14:paraId="3F93B01B" w14:textId="77777777" w:rsidR="000059DB" w:rsidRDefault="000059DB" w:rsidP="000059DB">
      <w:pPr>
        <w:shd w:val="clear" w:color="auto" w:fill="FFFFFF"/>
        <w:tabs>
          <w:tab w:val="left" w:pos="2805"/>
        </w:tabs>
        <w:spacing w:line="480" w:lineRule="auto"/>
        <w:jc w:val="center"/>
        <w:rPr>
          <w:b/>
        </w:rPr>
      </w:pPr>
      <w:r w:rsidRPr="00495F37">
        <w:rPr>
          <w:b/>
        </w:rPr>
        <w:t>ORDU ÜNİVERSİTESİ</w:t>
      </w:r>
    </w:p>
    <w:p w14:paraId="1FD7C6AA" w14:textId="77777777" w:rsidR="000059DB" w:rsidRDefault="000059DB" w:rsidP="000059DB">
      <w:pPr>
        <w:shd w:val="clear" w:color="auto" w:fill="FFFFFF"/>
        <w:tabs>
          <w:tab w:val="left" w:pos="2805"/>
        </w:tabs>
        <w:spacing w:line="480" w:lineRule="auto"/>
        <w:jc w:val="center"/>
        <w:rPr>
          <w:b/>
        </w:rPr>
      </w:pPr>
      <w:r w:rsidRPr="00495F37">
        <w:rPr>
          <w:b/>
        </w:rPr>
        <w:t>TIP FAKÜLTESİ</w:t>
      </w:r>
    </w:p>
    <w:p w14:paraId="33ED2CD8" w14:textId="77777777" w:rsidR="000059DB" w:rsidRPr="00495F37" w:rsidRDefault="000059DB" w:rsidP="000059DB">
      <w:pPr>
        <w:shd w:val="clear" w:color="auto" w:fill="FFFFFF"/>
        <w:tabs>
          <w:tab w:val="left" w:pos="2805"/>
        </w:tabs>
        <w:spacing w:line="480" w:lineRule="auto"/>
        <w:jc w:val="center"/>
        <w:rPr>
          <w:b/>
        </w:rPr>
      </w:pPr>
    </w:p>
    <w:p w14:paraId="2CDE2014" w14:textId="77777777" w:rsidR="000059DB" w:rsidRPr="00495F37" w:rsidRDefault="000059DB" w:rsidP="000059DB">
      <w:pPr>
        <w:shd w:val="clear" w:color="auto" w:fill="FFFFFF"/>
        <w:tabs>
          <w:tab w:val="left" w:pos="2805"/>
        </w:tabs>
        <w:spacing w:line="480" w:lineRule="auto"/>
        <w:jc w:val="center"/>
        <w:rPr>
          <w:b/>
        </w:rPr>
      </w:pPr>
      <w:r>
        <w:rPr>
          <w:b/>
        </w:rPr>
        <w:t>2018-2019</w:t>
      </w:r>
      <w:r w:rsidRPr="00495F37">
        <w:rPr>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Pr="00495F37">
        <w:rPr>
          <w:b/>
        </w:rPr>
        <w:t>ÖĞRETİM YILI</w:t>
      </w:r>
    </w:p>
    <w:p w14:paraId="60816F4A" w14:textId="77777777" w:rsidR="000059DB" w:rsidRPr="00495F37" w:rsidRDefault="000059DB" w:rsidP="000059DB">
      <w:pPr>
        <w:shd w:val="clear" w:color="auto" w:fill="FFFFFF"/>
        <w:tabs>
          <w:tab w:val="left" w:pos="2805"/>
        </w:tabs>
        <w:spacing w:line="480" w:lineRule="auto"/>
        <w:jc w:val="center"/>
        <w:rPr>
          <w:b/>
        </w:rPr>
      </w:pPr>
      <w:r w:rsidRPr="00495F37">
        <w:rPr>
          <w:b/>
        </w:rPr>
        <w:t>DÖNEM V</w:t>
      </w:r>
    </w:p>
    <w:p w14:paraId="6097436C" w14:textId="77777777" w:rsidR="000059DB" w:rsidRPr="0086676E" w:rsidRDefault="000059DB" w:rsidP="000059DB">
      <w:pPr>
        <w:spacing w:before="300" w:after="150"/>
        <w:jc w:val="center"/>
        <w:outlineLvl w:val="2"/>
        <w:rPr>
          <w:b/>
          <w:color w:val="333333"/>
        </w:rPr>
      </w:pPr>
      <w:r>
        <w:rPr>
          <w:b/>
          <w:color w:val="333333"/>
        </w:rPr>
        <w:t xml:space="preserve">GÖĞÜS CERRAHİSİ </w:t>
      </w:r>
      <w:r w:rsidRPr="0086676E">
        <w:rPr>
          <w:b/>
          <w:color w:val="333333"/>
        </w:rPr>
        <w:t>ANABİLİM DALI</w:t>
      </w:r>
    </w:p>
    <w:p w14:paraId="26026266" w14:textId="77777777" w:rsidR="000059DB" w:rsidRDefault="000059DB" w:rsidP="000059DB">
      <w:pPr>
        <w:shd w:val="clear" w:color="auto" w:fill="FFFFFF"/>
        <w:tabs>
          <w:tab w:val="left" w:pos="2805"/>
        </w:tabs>
        <w:spacing w:line="480" w:lineRule="auto"/>
        <w:jc w:val="center"/>
        <w:rPr>
          <w:b/>
        </w:rPr>
      </w:pPr>
      <w:r>
        <w:rPr>
          <w:b/>
        </w:rPr>
        <w:t>STAJ PROGRAMI</w:t>
      </w:r>
    </w:p>
    <w:p w14:paraId="4485A691" w14:textId="77777777" w:rsidR="000059DB" w:rsidRDefault="000059DB" w:rsidP="000059DB">
      <w:pPr>
        <w:shd w:val="clear" w:color="auto" w:fill="FFFFFF"/>
        <w:tabs>
          <w:tab w:val="left" w:pos="2805"/>
        </w:tabs>
        <w:spacing w:line="480" w:lineRule="auto"/>
        <w:rPr>
          <w:b/>
        </w:rPr>
      </w:pPr>
    </w:p>
    <w:p w14:paraId="5653D567" w14:textId="77777777" w:rsidR="000059DB" w:rsidRPr="00797AE6" w:rsidRDefault="000059DB" w:rsidP="000059DB">
      <w:pPr>
        <w:shd w:val="clear" w:color="auto" w:fill="FFFFFF"/>
        <w:tabs>
          <w:tab w:val="left" w:pos="2805"/>
        </w:tabs>
        <w:spacing w:line="480" w:lineRule="auto"/>
      </w:pPr>
    </w:p>
    <w:p w14:paraId="692EAA41" w14:textId="3E9C0C0B" w:rsidR="000059DB" w:rsidRPr="003665E2" w:rsidRDefault="00765667" w:rsidP="000059DB">
      <w:pPr>
        <w:tabs>
          <w:tab w:val="left" w:pos="1740"/>
        </w:tabs>
        <w:rPr>
          <w:b/>
          <w:color w:val="FF0000"/>
        </w:rPr>
      </w:pPr>
      <w:r>
        <w:rPr>
          <w:b/>
          <w:color w:val="FF0000"/>
        </w:rPr>
        <w:t xml:space="preserve">GRUP 1: </w:t>
      </w:r>
      <w:proofErr w:type="gramStart"/>
      <w:r>
        <w:rPr>
          <w:b/>
          <w:color w:val="FF0000"/>
        </w:rPr>
        <w:t>10</w:t>
      </w:r>
      <w:r w:rsidR="000059DB" w:rsidRPr="003665E2">
        <w:rPr>
          <w:b/>
          <w:color w:val="FF0000"/>
        </w:rPr>
        <w:t>/06/2019</w:t>
      </w:r>
      <w:proofErr w:type="gramEnd"/>
      <w:r w:rsidR="000059DB" w:rsidRPr="003665E2">
        <w:rPr>
          <w:b/>
          <w:color w:val="FF0000"/>
        </w:rPr>
        <w:t xml:space="preserve"> – 14/06/2019</w:t>
      </w:r>
    </w:p>
    <w:p w14:paraId="3E4677A6" w14:textId="77777777" w:rsidR="000059DB" w:rsidRPr="003665E2" w:rsidRDefault="000059DB" w:rsidP="000059DB">
      <w:pPr>
        <w:shd w:val="clear" w:color="auto" w:fill="FFFFFF"/>
        <w:rPr>
          <w:b/>
          <w:color w:val="FF0000"/>
        </w:rPr>
      </w:pPr>
    </w:p>
    <w:p w14:paraId="3068F4B2" w14:textId="77777777" w:rsidR="000059DB" w:rsidRPr="003665E2" w:rsidRDefault="000059DB" w:rsidP="000059DB">
      <w:pPr>
        <w:shd w:val="clear" w:color="auto" w:fill="FFFFFF"/>
        <w:rPr>
          <w:b/>
          <w:color w:val="FF0000"/>
        </w:rPr>
      </w:pPr>
    </w:p>
    <w:p w14:paraId="45801EE4" w14:textId="66BAFD46" w:rsidR="000059DB" w:rsidRPr="003665E2" w:rsidRDefault="00765667" w:rsidP="000059DB">
      <w:pPr>
        <w:shd w:val="clear" w:color="auto" w:fill="FFFFFF"/>
        <w:tabs>
          <w:tab w:val="left" w:pos="2805"/>
        </w:tabs>
        <w:spacing w:line="480" w:lineRule="auto"/>
        <w:rPr>
          <w:b/>
          <w:color w:val="FF0000"/>
        </w:rPr>
      </w:pPr>
      <w:r>
        <w:rPr>
          <w:b/>
          <w:color w:val="FF0000"/>
        </w:rPr>
        <w:t xml:space="preserve"> GRUP 2: </w:t>
      </w:r>
      <w:proofErr w:type="gramStart"/>
      <w:r>
        <w:rPr>
          <w:b/>
          <w:color w:val="FF0000"/>
        </w:rPr>
        <w:t>10</w:t>
      </w:r>
      <w:r w:rsidR="000059DB" w:rsidRPr="003665E2">
        <w:rPr>
          <w:b/>
          <w:color w:val="FF0000"/>
        </w:rPr>
        <w:t>/06/2019</w:t>
      </w:r>
      <w:proofErr w:type="gramEnd"/>
      <w:r w:rsidR="000059DB" w:rsidRPr="003665E2">
        <w:rPr>
          <w:b/>
          <w:color w:val="FF0000"/>
        </w:rPr>
        <w:t xml:space="preserve"> – 14/06/2019</w:t>
      </w:r>
    </w:p>
    <w:p w14:paraId="5F2DDC94" w14:textId="77777777" w:rsidR="000059DB" w:rsidRDefault="000059DB" w:rsidP="000059DB">
      <w:pPr>
        <w:shd w:val="clear" w:color="auto" w:fill="FFFFFF"/>
        <w:tabs>
          <w:tab w:val="left" w:pos="2805"/>
        </w:tabs>
        <w:spacing w:line="480" w:lineRule="auto"/>
        <w:rPr>
          <w:b/>
        </w:rPr>
      </w:pPr>
    </w:p>
    <w:p w14:paraId="7D740C1A" w14:textId="77777777" w:rsidR="000059DB" w:rsidRDefault="000059DB" w:rsidP="000059DB">
      <w:pPr>
        <w:shd w:val="clear" w:color="auto" w:fill="FFFFFF"/>
        <w:tabs>
          <w:tab w:val="left" w:pos="2805"/>
        </w:tabs>
        <w:spacing w:line="480" w:lineRule="auto"/>
        <w:rPr>
          <w:b/>
        </w:rPr>
      </w:pPr>
    </w:p>
    <w:p w14:paraId="680148B0" w14:textId="77777777" w:rsidR="000059DB" w:rsidRPr="00A649B2" w:rsidRDefault="000059DB" w:rsidP="000059DB">
      <w:pPr>
        <w:shd w:val="clear" w:color="auto" w:fill="FFFFFF"/>
        <w:tabs>
          <w:tab w:val="left" w:pos="2805"/>
        </w:tabs>
        <w:spacing w:line="480" w:lineRule="auto"/>
        <w:jc w:val="center"/>
        <w:rPr>
          <w:b/>
          <w:u w:val="single"/>
        </w:rPr>
      </w:pPr>
      <w:r w:rsidRPr="00A649B2">
        <w:rPr>
          <w:b/>
          <w:u w:val="single"/>
        </w:rPr>
        <w:t>ÖĞRETİM ÜYELERİ</w:t>
      </w:r>
    </w:p>
    <w:p w14:paraId="144E82E6" w14:textId="77777777" w:rsidR="000059DB" w:rsidRDefault="000059DB" w:rsidP="000059DB">
      <w:pPr>
        <w:rPr>
          <w:b/>
        </w:rPr>
      </w:pPr>
    </w:p>
    <w:p w14:paraId="230067CE" w14:textId="77777777" w:rsidR="000059DB" w:rsidRDefault="000059DB" w:rsidP="000059DB">
      <w:pPr>
        <w:rPr>
          <w:b/>
        </w:rPr>
      </w:pPr>
    </w:p>
    <w:p w14:paraId="619B10CB" w14:textId="77777777" w:rsidR="000059DB" w:rsidRDefault="000059DB" w:rsidP="000059DB">
      <w:pPr>
        <w:rPr>
          <w:b/>
        </w:rPr>
      </w:pPr>
    </w:p>
    <w:p w14:paraId="14E0161D" w14:textId="77777777" w:rsidR="000059DB" w:rsidRDefault="000059DB" w:rsidP="000059DB">
      <w:pPr>
        <w:rPr>
          <w:b/>
        </w:rPr>
      </w:pPr>
    </w:p>
    <w:p w14:paraId="73BD0C42" w14:textId="77777777" w:rsidR="000059DB" w:rsidRDefault="000059DB" w:rsidP="000059DB">
      <w:pPr>
        <w:rPr>
          <w:b/>
        </w:rPr>
      </w:pPr>
    </w:p>
    <w:p w14:paraId="368C22E2" w14:textId="77777777" w:rsidR="000059DB" w:rsidRDefault="000059DB" w:rsidP="000059DB">
      <w:pPr>
        <w:rPr>
          <w:b/>
        </w:rPr>
      </w:pPr>
    </w:p>
    <w:p w14:paraId="392308F3" w14:textId="77777777" w:rsidR="000059DB" w:rsidRDefault="000059DB" w:rsidP="000059DB">
      <w:pPr>
        <w:rPr>
          <w:b/>
        </w:rPr>
      </w:pPr>
    </w:p>
    <w:p w14:paraId="101B2BBF" w14:textId="77777777" w:rsidR="000059DB" w:rsidRDefault="000059DB" w:rsidP="000059DB">
      <w:pPr>
        <w:rPr>
          <w:b/>
        </w:rPr>
      </w:pPr>
    </w:p>
    <w:p w14:paraId="7D69ED37" w14:textId="77777777" w:rsidR="000059DB" w:rsidRDefault="000059DB" w:rsidP="000059DB">
      <w:pPr>
        <w:rPr>
          <w:b/>
        </w:rPr>
      </w:pPr>
    </w:p>
    <w:p w14:paraId="63BE44F9" w14:textId="77777777" w:rsidR="000059DB" w:rsidRDefault="000059DB" w:rsidP="000059DB">
      <w:pPr>
        <w:rPr>
          <w:b/>
        </w:rPr>
      </w:pPr>
    </w:p>
    <w:p w14:paraId="1568F72D" w14:textId="77777777" w:rsidR="000059DB" w:rsidRDefault="000059DB" w:rsidP="000059DB">
      <w:pPr>
        <w:rPr>
          <w:b/>
        </w:rPr>
      </w:pPr>
    </w:p>
    <w:p w14:paraId="76DF3058" w14:textId="77777777" w:rsidR="000059DB" w:rsidRDefault="000059DB" w:rsidP="000059DB">
      <w:pPr>
        <w:rPr>
          <w:b/>
        </w:rPr>
      </w:pPr>
    </w:p>
    <w:p w14:paraId="6B4E863E" w14:textId="77777777" w:rsidR="000059DB" w:rsidRDefault="000059DB" w:rsidP="000059DB">
      <w:pPr>
        <w:rPr>
          <w:b/>
        </w:rPr>
      </w:pPr>
    </w:p>
    <w:p w14:paraId="3E80F67A" w14:textId="77777777" w:rsidR="000059DB" w:rsidRDefault="000059DB" w:rsidP="000059DB">
      <w:pPr>
        <w:rPr>
          <w:b/>
        </w:rPr>
      </w:pPr>
    </w:p>
    <w:p w14:paraId="747C8D32" w14:textId="77777777" w:rsidR="000059DB" w:rsidRDefault="000059DB" w:rsidP="000059DB">
      <w:pPr>
        <w:rPr>
          <w:b/>
        </w:rPr>
      </w:pPr>
    </w:p>
    <w:p w14:paraId="6941A010" w14:textId="77777777" w:rsidR="000059DB" w:rsidRDefault="000059DB" w:rsidP="000059DB">
      <w:pPr>
        <w:rPr>
          <w:b/>
        </w:rPr>
      </w:pPr>
    </w:p>
    <w:p w14:paraId="04175292" w14:textId="74A049DE" w:rsidR="000059DB" w:rsidRDefault="000059DB" w:rsidP="000059DB">
      <w:pPr>
        <w:rPr>
          <w:b/>
        </w:rPr>
      </w:pPr>
    </w:p>
    <w:p w14:paraId="79D71D69" w14:textId="29729E7E" w:rsidR="000059DB" w:rsidRDefault="000059DB" w:rsidP="000059DB">
      <w:pPr>
        <w:rPr>
          <w:b/>
        </w:rPr>
      </w:pPr>
    </w:p>
    <w:p w14:paraId="2D371759" w14:textId="4BBD3EB9" w:rsidR="000059DB" w:rsidRDefault="000059DB" w:rsidP="000059DB">
      <w:pPr>
        <w:rPr>
          <w:b/>
        </w:rPr>
      </w:pPr>
    </w:p>
    <w:p w14:paraId="361C2E07" w14:textId="77777777" w:rsidR="000059DB" w:rsidRDefault="000059DB" w:rsidP="000059DB">
      <w:pPr>
        <w:rPr>
          <w:b/>
        </w:rPr>
      </w:pPr>
    </w:p>
    <w:p w14:paraId="447BD160" w14:textId="00719E00" w:rsidR="000059DB" w:rsidRDefault="000059DB" w:rsidP="000059DB">
      <w:pPr>
        <w:rPr>
          <w:b/>
        </w:rPr>
      </w:pPr>
    </w:p>
    <w:p w14:paraId="21C72504" w14:textId="44CC1E07" w:rsidR="00B5569A" w:rsidRDefault="00B5569A" w:rsidP="000059DB">
      <w:pPr>
        <w:rPr>
          <w:b/>
        </w:rPr>
      </w:pPr>
    </w:p>
    <w:p w14:paraId="65A8D12D" w14:textId="77777777" w:rsidR="00B5569A" w:rsidRDefault="00B5569A" w:rsidP="000059DB">
      <w:pPr>
        <w:rPr>
          <w:b/>
        </w:rPr>
      </w:pPr>
    </w:p>
    <w:p w14:paraId="5D1C30AE" w14:textId="77777777" w:rsidR="000059DB" w:rsidRDefault="000059DB" w:rsidP="000059DB">
      <w:pPr>
        <w:rPr>
          <w:b/>
        </w:rPr>
      </w:pPr>
    </w:p>
    <w:p w14:paraId="1D847721" w14:textId="77777777" w:rsidR="000059DB" w:rsidRDefault="000059DB" w:rsidP="000059DB">
      <w:pPr>
        <w:rPr>
          <w:b/>
        </w:rPr>
      </w:pPr>
    </w:p>
    <w:p w14:paraId="7DDAE063" w14:textId="77777777" w:rsidR="000059DB" w:rsidRDefault="000059DB" w:rsidP="000059DB">
      <w:pPr>
        <w:rPr>
          <w:b/>
        </w:rPr>
      </w:pPr>
    </w:p>
    <w:p w14:paraId="50DF2708" w14:textId="77777777" w:rsidR="000059DB" w:rsidRDefault="000059DB" w:rsidP="000059DB">
      <w:pPr>
        <w:shd w:val="clear" w:color="auto" w:fill="FFFFFF"/>
        <w:rPr>
          <w:sz w:val="16"/>
          <w:szCs w:val="16"/>
        </w:rPr>
      </w:pPr>
    </w:p>
    <w:p w14:paraId="1BE93B7F" w14:textId="67E665BF" w:rsidR="000059DB" w:rsidRPr="003665E2" w:rsidRDefault="00765667" w:rsidP="000059DB">
      <w:pPr>
        <w:shd w:val="clear" w:color="auto" w:fill="FFFFFF"/>
        <w:rPr>
          <w:color w:val="FF0000"/>
          <w:sz w:val="16"/>
          <w:szCs w:val="16"/>
        </w:rPr>
      </w:pPr>
      <w:r>
        <w:rPr>
          <w:color w:val="FF0000"/>
          <w:sz w:val="16"/>
          <w:szCs w:val="16"/>
        </w:rPr>
        <w:t xml:space="preserve">10 HAZİRAN </w:t>
      </w:r>
      <w:r w:rsidR="000059DB" w:rsidRPr="003665E2">
        <w:rPr>
          <w:color w:val="FF0000"/>
          <w:sz w:val="16"/>
          <w:szCs w:val="16"/>
        </w:rPr>
        <w:t>2019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7FFFE626" w14:textId="77777777" w:rsidTr="00EF6097">
        <w:trPr>
          <w:trHeight w:val="150"/>
        </w:trPr>
        <w:tc>
          <w:tcPr>
            <w:tcW w:w="1418" w:type="dxa"/>
            <w:tcBorders>
              <w:bottom w:val="single" w:sz="8" w:space="0" w:color="auto"/>
            </w:tcBorders>
          </w:tcPr>
          <w:p w14:paraId="5D9C2597"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4A5B035F" w14:textId="77777777" w:rsidR="000059DB" w:rsidRPr="00285671" w:rsidRDefault="000059DB" w:rsidP="00EF6097">
            <w:pPr>
              <w:rPr>
                <w:sz w:val="16"/>
                <w:szCs w:val="16"/>
              </w:rPr>
            </w:pPr>
            <w:r>
              <w:rPr>
                <w:sz w:val="16"/>
                <w:szCs w:val="16"/>
              </w:rPr>
              <w:t>Vizit</w:t>
            </w:r>
          </w:p>
        </w:tc>
        <w:tc>
          <w:tcPr>
            <w:tcW w:w="4820" w:type="dxa"/>
            <w:tcBorders>
              <w:bottom w:val="single" w:sz="8" w:space="0" w:color="auto"/>
            </w:tcBorders>
          </w:tcPr>
          <w:p w14:paraId="209D3479"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49F2BB15" w14:textId="77777777" w:rsidR="000059DB" w:rsidRDefault="000059DB" w:rsidP="00EF6097"/>
        </w:tc>
      </w:tr>
      <w:tr w:rsidR="000059DB" w:rsidRPr="00285671" w14:paraId="7CF127AF" w14:textId="77777777" w:rsidTr="00EF6097">
        <w:trPr>
          <w:trHeight w:val="209"/>
        </w:trPr>
        <w:tc>
          <w:tcPr>
            <w:tcW w:w="1418" w:type="dxa"/>
            <w:tcBorders>
              <w:bottom w:val="single" w:sz="8" w:space="0" w:color="auto"/>
            </w:tcBorders>
          </w:tcPr>
          <w:p w14:paraId="172D31A0"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3BD5774E"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074EBD50" w14:textId="77777777" w:rsidR="000059DB" w:rsidRPr="00285671" w:rsidRDefault="000059DB" w:rsidP="00EF6097">
            <w:pPr>
              <w:rPr>
                <w:sz w:val="16"/>
                <w:szCs w:val="16"/>
              </w:rPr>
            </w:pPr>
            <w:r w:rsidRPr="00977E80">
              <w:rPr>
                <w:color w:val="000000"/>
                <w:sz w:val="18"/>
                <w:szCs w:val="18"/>
              </w:rPr>
              <w:t>Göğüs cerrahisine giriş</w:t>
            </w:r>
          </w:p>
        </w:tc>
        <w:tc>
          <w:tcPr>
            <w:tcW w:w="2358" w:type="dxa"/>
            <w:tcBorders>
              <w:bottom w:val="single" w:sz="8" w:space="0" w:color="auto"/>
            </w:tcBorders>
          </w:tcPr>
          <w:p w14:paraId="72C14E99" w14:textId="77777777" w:rsidR="000059DB" w:rsidRDefault="000059DB" w:rsidP="00EF6097"/>
        </w:tc>
      </w:tr>
      <w:tr w:rsidR="000059DB" w:rsidRPr="00285671" w14:paraId="479DA060" w14:textId="77777777" w:rsidTr="00EF6097">
        <w:tc>
          <w:tcPr>
            <w:tcW w:w="1418" w:type="dxa"/>
            <w:tcBorders>
              <w:bottom w:val="single" w:sz="8" w:space="0" w:color="auto"/>
            </w:tcBorders>
          </w:tcPr>
          <w:p w14:paraId="4A8C5830"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05200DC5"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39BCFA5C" w14:textId="77777777" w:rsidR="000059DB" w:rsidRPr="00285671" w:rsidRDefault="000059DB" w:rsidP="00EF6097">
            <w:pPr>
              <w:rPr>
                <w:sz w:val="16"/>
                <w:szCs w:val="16"/>
              </w:rPr>
            </w:pPr>
            <w:r w:rsidRPr="00977E80">
              <w:rPr>
                <w:color w:val="000000"/>
                <w:sz w:val="18"/>
                <w:szCs w:val="18"/>
              </w:rPr>
              <w:t xml:space="preserve">Toraks </w:t>
            </w:r>
            <w:proofErr w:type="gramStart"/>
            <w:r w:rsidRPr="00977E80">
              <w:rPr>
                <w:color w:val="000000"/>
                <w:sz w:val="18"/>
                <w:szCs w:val="18"/>
              </w:rPr>
              <w:t>travması</w:t>
            </w:r>
            <w:proofErr w:type="gramEnd"/>
          </w:p>
        </w:tc>
        <w:tc>
          <w:tcPr>
            <w:tcW w:w="2358" w:type="dxa"/>
            <w:tcBorders>
              <w:bottom w:val="single" w:sz="8" w:space="0" w:color="auto"/>
            </w:tcBorders>
          </w:tcPr>
          <w:p w14:paraId="21DD7351" w14:textId="77777777" w:rsidR="000059DB" w:rsidRDefault="000059DB" w:rsidP="00EF6097"/>
        </w:tc>
      </w:tr>
      <w:tr w:rsidR="000059DB" w:rsidRPr="00285671" w14:paraId="397047A5" w14:textId="77777777" w:rsidTr="00EF6097">
        <w:tc>
          <w:tcPr>
            <w:tcW w:w="1418" w:type="dxa"/>
            <w:tcBorders>
              <w:bottom w:val="single" w:sz="8" w:space="0" w:color="auto"/>
            </w:tcBorders>
          </w:tcPr>
          <w:p w14:paraId="051E5453"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vAlign w:val="center"/>
          </w:tcPr>
          <w:p w14:paraId="7795B8A2" w14:textId="77777777" w:rsidR="000059DB" w:rsidRPr="00285671" w:rsidRDefault="000059DB" w:rsidP="00EF6097">
            <w:pPr>
              <w:rPr>
                <w:sz w:val="16"/>
                <w:szCs w:val="16"/>
              </w:rPr>
            </w:pPr>
            <w:r>
              <w:rPr>
                <w:sz w:val="16"/>
                <w:szCs w:val="16"/>
              </w:rPr>
              <w:t>Pratik</w:t>
            </w:r>
          </w:p>
        </w:tc>
        <w:tc>
          <w:tcPr>
            <w:tcW w:w="4820" w:type="dxa"/>
            <w:tcBorders>
              <w:bottom w:val="single" w:sz="8" w:space="0" w:color="auto"/>
            </w:tcBorders>
          </w:tcPr>
          <w:p w14:paraId="45D91FCE"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35A5EC8A" w14:textId="77777777" w:rsidR="000059DB" w:rsidRDefault="000059DB" w:rsidP="00EF6097"/>
        </w:tc>
      </w:tr>
      <w:tr w:rsidR="000059DB" w:rsidRPr="00285671" w14:paraId="44069B53" w14:textId="77777777" w:rsidTr="00EF6097">
        <w:tc>
          <w:tcPr>
            <w:tcW w:w="1418" w:type="dxa"/>
            <w:shd w:val="clear" w:color="auto" w:fill="333399"/>
          </w:tcPr>
          <w:p w14:paraId="237952CB" w14:textId="77777777" w:rsidR="000059DB" w:rsidRPr="00285671" w:rsidRDefault="000059DB" w:rsidP="00EF6097">
            <w:pPr>
              <w:rPr>
                <w:sz w:val="16"/>
                <w:szCs w:val="16"/>
              </w:rPr>
            </w:pPr>
          </w:p>
        </w:tc>
        <w:tc>
          <w:tcPr>
            <w:tcW w:w="1843" w:type="dxa"/>
            <w:shd w:val="clear" w:color="auto" w:fill="333399"/>
          </w:tcPr>
          <w:p w14:paraId="006A0506" w14:textId="77777777" w:rsidR="000059DB" w:rsidRPr="00285671" w:rsidRDefault="000059DB" w:rsidP="00EF6097">
            <w:pPr>
              <w:rPr>
                <w:sz w:val="16"/>
                <w:szCs w:val="16"/>
              </w:rPr>
            </w:pPr>
          </w:p>
        </w:tc>
        <w:tc>
          <w:tcPr>
            <w:tcW w:w="4820" w:type="dxa"/>
            <w:shd w:val="clear" w:color="auto" w:fill="auto"/>
          </w:tcPr>
          <w:p w14:paraId="7E4F7165" w14:textId="77777777" w:rsidR="000059DB" w:rsidRPr="00285671" w:rsidRDefault="000059DB" w:rsidP="00EF6097">
            <w:pPr>
              <w:jc w:val="center"/>
              <w:rPr>
                <w:sz w:val="16"/>
                <w:szCs w:val="16"/>
              </w:rPr>
            </w:pPr>
            <w:r>
              <w:rPr>
                <w:sz w:val="16"/>
                <w:szCs w:val="16"/>
              </w:rPr>
              <w:t>ÖĞLE ARASI</w:t>
            </w:r>
          </w:p>
        </w:tc>
        <w:tc>
          <w:tcPr>
            <w:tcW w:w="2358" w:type="dxa"/>
            <w:shd w:val="clear" w:color="auto" w:fill="333399"/>
          </w:tcPr>
          <w:p w14:paraId="48BE3511" w14:textId="77777777" w:rsidR="000059DB" w:rsidRPr="00285671" w:rsidRDefault="000059DB" w:rsidP="00EF6097">
            <w:pPr>
              <w:rPr>
                <w:sz w:val="16"/>
                <w:szCs w:val="16"/>
              </w:rPr>
            </w:pPr>
          </w:p>
        </w:tc>
      </w:tr>
      <w:tr w:rsidR="000059DB" w:rsidRPr="00285671" w14:paraId="2492BE4E" w14:textId="77777777" w:rsidTr="00EF6097">
        <w:tc>
          <w:tcPr>
            <w:tcW w:w="1418" w:type="dxa"/>
          </w:tcPr>
          <w:p w14:paraId="4C81AA4D"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vAlign w:val="center"/>
          </w:tcPr>
          <w:p w14:paraId="256F1C13" w14:textId="77777777" w:rsidR="000059DB" w:rsidRPr="00761F74" w:rsidRDefault="000059DB" w:rsidP="00EF6097">
            <w:pPr>
              <w:rPr>
                <w:sz w:val="18"/>
                <w:szCs w:val="18"/>
              </w:rPr>
            </w:pPr>
            <w:r>
              <w:rPr>
                <w:sz w:val="16"/>
                <w:szCs w:val="16"/>
              </w:rPr>
              <w:t>Teorik</w:t>
            </w:r>
          </w:p>
        </w:tc>
        <w:tc>
          <w:tcPr>
            <w:tcW w:w="4820" w:type="dxa"/>
          </w:tcPr>
          <w:p w14:paraId="3294BF0C" w14:textId="77777777" w:rsidR="000059DB" w:rsidRPr="00285671" w:rsidRDefault="000059DB" w:rsidP="00EF6097">
            <w:pPr>
              <w:rPr>
                <w:sz w:val="16"/>
                <w:szCs w:val="16"/>
              </w:rPr>
            </w:pPr>
            <w:r w:rsidRPr="00977E80">
              <w:rPr>
                <w:color w:val="000000"/>
                <w:sz w:val="18"/>
                <w:szCs w:val="18"/>
              </w:rPr>
              <w:t xml:space="preserve">Torasik çıkış </w:t>
            </w:r>
            <w:proofErr w:type="gramStart"/>
            <w:r w:rsidRPr="00977E80">
              <w:rPr>
                <w:color w:val="000000"/>
                <w:sz w:val="18"/>
                <w:szCs w:val="18"/>
              </w:rPr>
              <w:t>sendromu</w:t>
            </w:r>
            <w:proofErr w:type="gramEnd"/>
          </w:p>
        </w:tc>
        <w:tc>
          <w:tcPr>
            <w:tcW w:w="2358" w:type="dxa"/>
          </w:tcPr>
          <w:p w14:paraId="0F720767" w14:textId="77777777" w:rsidR="000059DB" w:rsidRDefault="000059DB" w:rsidP="00EF6097"/>
        </w:tc>
      </w:tr>
      <w:tr w:rsidR="000059DB" w:rsidRPr="00285671" w14:paraId="36FC5A85" w14:textId="77777777" w:rsidTr="00EF6097">
        <w:tc>
          <w:tcPr>
            <w:tcW w:w="1418" w:type="dxa"/>
          </w:tcPr>
          <w:p w14:paraId="2C9B7F8B"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6478BCBA" w14:textId="77777777" w:rsidR="000059DB" w:rsidRPr="00285671" w:rsidRDefault="000059DB" w:rsidP="00EF6097">
            <w:r w:rsidRPr="00977E80">
              <w:rPr>
                <w:color w:val="000000"/>
                <w:sz w:val="18"/>
                <w:szCs w:val="18"/>
              </w:rPr>
              <w:t>Pratik</w:t>
            </w:r>
          </w:p>
        </w:tc>
        <w:tc>
          <w:tcPr>
            <w:tcW w:w="4820" w:type="dxa"/>
          </w:tcPr>
          <w:p w14:paraId="06ED257C" w14:textId="77777777" w:rsidR="000059DB" w:rsidRPr="00285671" w:rsidRDefault="000059DB" w:rsidP="00EF6097">
            <w:pPr>
              <w:rPr>
                <w:sz w:val="16"/>
                <w:szCs w:val="16"/>
              </w:rPr>
            </w:pPr>
            <w:r w:rsidRPr="00977E80">
              <w:rPr>
                <w:color w:val="000000"/>
                <w:sz w:val="18"/>
                <w:szCs w:val="18"/>
              </w:rPr>
              <w:t>Pratik</w:t>
            </w:r>
          </w:p>
        </w:tc>
        <w:tc>
          <w:tcPr>
            <w:tcW w:w="2358" w:type="dxa"/>
          </w:tcPr>
          <w:p w14:paraId="52C3A777" w14:textId="77777777" w:rsidR="000059DB" w:rsidRDefault="000059DB" w:rsidP="00EF6097"/>
        </w:tc>
      </w:tr>
      <w:tr w:rsidR="000059DB" w:rsidRPr="00285671" w14:paraId="13C7E0DA" w14:textId="77777777" w:rsidTr="00EF6097">
        <w:tc>
          <w:tcPr>
            <w:tcW w:w="1418" w:type="dxa"/>
          </w:tcPr>
          <w:p w14:paraId="0A297570"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738B0A59" w14:textId="77777777" w:rsidR="000059DB" w:rsidRPr="00285671" w:rsidRDefault="000059DB" w:rsidP="00EF6097">
            <w:r w:rsidRPr="00977E80">
              <w:rPr>
                <w:color w:val="000000"/>
                <w:sz w:val="18"/>
                <w:szCs w:val="18"/>
              </w:rPr>
              <w:t>Pratik</w:t>
            </w:r>
          </w:p>
        </w:tc>
        <w:tc>
          <w:tcPr>
            <w:tcW w:w="4820" w:type="dxa"/>
          </w:tcPr>
          <w:p w14:paraId="3818EF2B" w14:textId="77777777" w:rsidR="000059DB" w:rsidRPr="00285671" w:rsidRDefault="000059DB" w:rsidP="00EF6097">
            <w:pPr>
              <w:rPr>
                <w:sz w:val="16"/>
                <w:szCs w:val="16"/>
              </w:rPr>
            </w:pPr>
            <w:r w:rsidRPr="00977E80">
              <w:rPr>
                <w:color w:val="000000"/>
                <w:sz w:val="18"/>
                <w:szCs w:val="18"/>
              </w:rPr>
              <w:t>Pratik</w:t>
            </w:r>
          </w:p>
        </w:tc>
        <w:tc>
          <w:tcPr>
            <w:tcW w:w="2358" w:type="dxa"/>
          </w:tcPr>
          <w:p w14:paraId="2F9C21C2" w14:textId="77777777" w:rsidR="000059DB" w:rsidRDefault="000059DB" w:rsidP="00EF6097"/>
        </w:tc>
      </w:tr>
      <w:tr w:rsidR="000059DB" w:rsidRPr="00285671" w14:paraId="2DB3C870" w14:textId="77777777" w:rsidTr="00EF6097">
        <w:tc>
          <w:tcPr>
            <w:tcW w:w="1418" w:type="dxa"/>
          </w:tcPr>
          <w:p w14:paraId="7609C8B5"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7065CCD3" w14:textId="77777777" w:rsidR="000059DB" w:rsidRPr="00285671" w:rsidRDefault="000059DB" w:rsidP="00EF6097">
            <w:r w:rsidRPr="00D80192">
              <w:rPr>
                <w:color w:val="000000"/>
                <w:sz w:val="18"/>
                <w:szCs w:val="18"/>
              </w:rPr>
              <w:t>Pratik</w:t>
            </w:r>
          </w:p>
        </w:tc>
        <w:tc>
          <w:tcPr>
            <w:tcW w:w="4820" w:type="dxa"/>
          </w:tcPr>
          <w:p w14:paraId="0C6FAB46" w14:textId="77777777" w:rsidR="000059DB" w:rsidRPr="00285671" w:rsidRDefault="000059DB" w:rsidP="00EF6097">
            <w:pPr>
              <w:rPr>
                <w:sz w:val="16"/>
                <w:szCs w:val="16"/>
              </w:rPr>
            </w:pPr>
            <w:r w:rsidRPr="00D80192">
              <w:rPr>
                <w:color w:val="000000"/>
                <w:sz w:val="18"/>
                <w:szCs w:val="18"/>
              </w:rPr>
              <w:t>Pratik</w:t>
            </w:r>
          </w:p>
        </w:tc>
        <w:tc>
          <w:tcPr>
            <w:tcW w:w="2358" w:type="dxa"/>
          </w:tcPr>
          <w:p w14:paraId="330A5035" w14:textId="77777777" w:rsidR="000059DB" w:rsidRDefault="000059DB" w:rsidP="00EF6097"/>
        </w:tc>
      </w:tr>
    </w:tbl>
    <w:p w14:paraId="651D3997" w14:textId="77777777" w:rsidR="000059DB" w:rsidRPr="00285671" w:rsidRDefault="000059DB" w:rsidP="000059DB">
      <w:pPr>
        <w:shd w:val="clear" w:color="auto" w:fill="FFFFFF"/>
        <w:rPr>
          <w:sz w:val="16"/>
          <w:szCs w:val="16"/>
        </w:rPr>
      </w:pPr>
    </w:p>
    <w:p w14:paraId="2D374BF2" w14:textId="77777777" w:rsidR="000059DB" w:rsidRPr="00285671" w:rsidRDefault="000059DB" w:rsidP="000059DB">
      <w:pPr>
        <w:shd w:val="clear" w:color="auto" w:fill="FFFFFF"/>
        <w:rPr>
          <w:sz w:val="16"/>
          <w:szCs w:val="16"/>
        </w:rPr>
      </w:pPr>
      <w:r>
        <w:rPr>
          <w:sz w:val="16"/>
          <w:szCs w:val="16"/>
        </w:rPr>
        <w:t xml:space="preserve">11 </w:t>
      </w:r>
      <w:proofErr w:type="gramStart"/>
      <w:r>
        <w:rPr>
          <w:sz w:val="16"/>
          <w:szCs w:val="16"/>
        </w:rPr>
        <w:t>HAZİRAN  2019</w:t>
      </w:r>
      <w:proofErr w:type="gramEnd"/>
      <w:r w:rsidRPr="00285671">
        <w:rPr>
          <w:sz w:val="16"/>
          <w:szCs w:val="16"/>
        </w:rPr>
        <w:t xml:space="preserve">  2018 SALI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7C0E5C85" w14:textId="77777777" w:rsidTr="00EF6097">
        <w:trPr>
          <w:trHeight w:val="205"/>
        </w:trPr>
        <w:tc>
          <w:tcPr>
            <w:tcW w:w="1418" w:type="dxa"/>
            <w:tcBorders>
              <w:bottom w:val="single" w:sz="8" w:space="0" w:color="auto"/>
            </w:tcBorders>
          </w:tcPr>
          <w:p w14:paraId="3D694095"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09DF5A6A" w14:textId="77777777" w:rsidR="000059DB" w:rsidRPr="00285671" w:rsidRDefault="000059DB" w:rsidP="00EF6097">
            <w:pPr>
              <w:rPr>
                <w:sz w:val="16"/>
                <w:szCs w:val="16"/>
              </w:rPr>
            </w:pPr>
            <w:r>
              <w:rPr>
                <w:sz w:val="16"/>
                <w:szCs w:val="16"/>
              </w:rPr>
              <w:t>Vizit</w:t>
            </w:r>
          </w:p>
        </w:tc>
        <w:tc>
          <w:tcPr>
            <w:tcW w:w="4820" w:type="dxa"/>
            <w:tcBorders>
              <w:bottom w:val="single" w:sz="8" w:space="0" w:color="auto"/>
            </w:tcBorders>
            <w:vAlign w:val="center"/>
          </w:tcPr>
          <w:p w14:paraId="589C5685"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00B00722" w14:textId="77777777" w:rsidR="000059DB" w:rsidRDefault="000059DB" w:rsidP="00EF6097"/>
        </w:tc>
      </w:tr>
      <w:tr w:rsidR="000059DB" w:rsidRPr="00285671" w14:paraId="10C7E335" w14:textId="77777777" w:rsidTr="00EF6097">
        <w:tc>
          <w:tcPr>
            <w:tcW w:w="1418" w:type="dxa"/>
            <w:tcBorders>
              <w:bottom w:val="single" w:sz="8" w:space="0" w:color="auto"/>
            </w:tcBorders>
          </w:tcPr>
          <w:p w14:paraId="4E004ADC"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7C44B88E"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7369093B" w14:textId="77777777" w:rsidR="000059DB" w:rsidRPr="00285671" w:rsidRDefault="000059DB" w:rsidP="00EF6097">
            <w:pPr>
              <w:rPr>
                <w:sz w:val="16"/>
                <w:szCs w:val="16"/>
              </w:rPr>
            </w:pPr>
            <w:r w:rsidRPr="00D80192">
              <w:rPr>
                <w:color w:val="000000"/>
                <w:sz w:val="18"/>
                <w:szCs w:val="18"/>
              </w:rPr>
              <w:t>Pnömotoraks tanı ve tedavisi</w:t>
            </w:r>
          </w:p>
        </w:tc>
        <w:tc>
          <w:tcPr>
            <w:tcW w:w="2358" w:type="dxa"/>
            <w:tcBorders>
              <w:bottom w:val="single" w:sz="8" w:space="0" w:color="auto"/>
            </w:tcBorders>
          </w:tcPr>
          <w:p w14:paraId="1F942122" w14:textId="77777777" w:rsidR="000059DB" w:rsidRDefault="000059DB" w:rsidP="00EF6097"/>
        </w:tc>
      </w:tr>
      <w:tr w:rsidR="000059DB" w:rsidRPr="00285671" w14:paraId="7E809055" w14:textId="77777777" w:rsidTr="00EF6097">
        <w:tc>
          <w:tcPr>
            <w:tcW w:w="1418" w:type="dxa"/>
            <w:tcBorders>
              <w:bottom w:val="single" w:sz="8" w:space="0" w:color="auto"/>
            </w:tcBorders>
          </w:tcPr>
          <w:p w14:paraId="5F64112A"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1CF358D8"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3EA40F1D" w14:textId="77777777" w:rsidR="000059DB" w:rsidRPr="00285671" w:rsidRDefault="000059DB" w:rsidP="00EF6097">
            <w:pPr>
              <w:rPr>
                <w:sz w:val="16"/>
                <w:szCs w:val="16"/>
              </w:rPr>
            </w:pPr>
            <w:r w:rsidRPr="00D80192">
              <w:rPr>
                <w:color w:val="000000"/>
                <w:sz w:val="18"/>
                <w:szCs w:val="18"/>
              </w:rPr>
              <w:t>Akciğer kanseri cerrahisi</w:t>
            </w:r>
          </w:p>
        </w:tc>
        <w:tc>
          <w:tcPr>
            <w:tcW w:w="2358" w:type="dxa"/>
            <w:tcBorders>
              <w:bottom w:val="single" w:sz="8" w:space="0" w:color="auto"/>
            </w:tcBorders>
          </w:tcPr>
          <w:p w14:paraId="36E4B1AA" w14:textId="77777777" w:rsidR="000059DB" w:rsidRDefault="000059DB" w:rsidP="00EF6097"/>
        </w:tc>
      </w:tr>
      <w:tr w:rsidR="000059DB" w:rsidRPr="00285671" w14:paraId="15FC9828" w14:textId="77777777" w:rsidTr="00EF6097">
        <w:tc>
          <w:tcPr>
            <w:tcW w:w="1418" w:type="dxa"/>
            <w:tcBorders>
              <w:bottom w:val="single" w:sz="8" w:space="0" w:color="auto"/>
            </w:tcBorders>
          </w:tcPr>
          <w:p w14:paraId="252E1B52"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vAlign w:val="center"/>
          </w:tcPr>
          <w:p w14:paraId="74DAD7CD" w14:textId="77777777" w:rsidR="000059DB" w:rsidRPr="00285671" w:rsidRDefault="000059DB" w:rsidP="00EF6097">
            <w:pPr>
              <w:rPr>
                <w:sz w:val="16"/>
                <w:szCs w:val="16"/>
              </w:rPr>
            </w:pPr>
            <w:r w:rsidRPr="00D80192">
              <w:rPr>
                <w:color w:val="000000"/>
                <w:sz w:val="18"/>
                <w:szCs w:val="18"/>
              </w:rPr>
              <w:t>Pratik</w:t>
            </w:r>
          </w:p>
        </w:tc>
        <w:tc>
          <w:tcPr>
            <w:tcW w:w="4820" w:type="dxa"/>
            <w:tcBorders>
              <w:bottom w:val="single" w:sz="8" w:space="0" w:color="auto"/>
            </w:tcBorders>
            <w:vAlign w:val="center"/>
          </w:tcPr>
          <w:p w14:paraId="0A95CA76"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2F84D56E" w14:textId="77777777" w:rsidR="000059DB" w:rsidRDefault="000059DB" w:rsidP="00EF6097"/>
        </w:tc>
      </w:tr>
      <w:tr w:rsidR="000059DB" w:rsidRPr="00285671" w14:paraId="6F84D80E" w14:textId="77777777" w:rsidTr="00EF6097">
        <w:trPr>
          <w:trHeight w:val="205"/>
        </w:trPr>
        <w:tc>
          <w:tcPr>
            <w:tcW w:w="1418" w:type="dxa"/>
            <w:shd w:val="clear" w:color="auto" w:fill="333399"/>
          </w:tcPr>
          <w:p w14:paraId="1665FD0B" w14:textId="77777777" w:rsidR="000059DB" w:rsidRPr="00285671" w:rsidRDefault="000059DB" w:rsidP="00EF6097">
            <w:pPr>
              <w:rPr>
                <w:sz w:val="16"/>
                <w:szCs w:val="16"/>
              </w:rPr>
            </w:pPr>
          </w:p>
        </w:tc>
        <w:tc>
          <w:tcPr>
            <w:tcW w:w="1843" w:type="dxa"/>
            <w:shd w:val="clear" w:color="auto" w:fill="333399"/>
          </w:tcPr>
          <w:p w14:paraId="61A93F8C" w14:textId="77777777" w:rsidR="000059DB" w:rsidRPr="00285671" w:rsidRDefault="000059DB" w:rsidP="00EF6097">
            <w:pPr>
              <w:rPr>
                <w:sz w:val="16"/>
                <w:szCs w:val="16"/>
              </w:rPr>
            </w:pPr>
          </w:p>
        </w:tc>
        <w:tc>
          <w:tcPr>
            <w:tcW w:w="4820" w:type="dxa"/>
            <w:shd w:val="clear" w:color="auto" w:fill="auto"/>
          </w:tcPr>
          <w:p w14:paraId="34F7D2AC" w14:textId="77777777" w:rsidR="000059DB" w:rsidRPr="00285671" w:rsidRDefault="000059DB" w:rsidP="00EF6097">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2259F125" w14:textId="77777777" w:rsidR="000059DB" w:rsidRPr="00285671" w:rsidRDefault="000059DB" w:rsidP="00EF6097">
            <w:pPr>
              <w:rPr>
                <w:sz w:val="16"/>
                <w:szCs w:val="16"/>
              </w:rPr>
            </w:pPr>
          </w:p>
        </w:tc>
      </w:tr>
      <w:tr w:rsidR="000059DB" w:rsidRPr="00285671" w14:paraId="36836839" w14:textId="77777777" w:rsidTr="00EF6097">
        <w:tc>
          <w:tcPr>
            <w:tcW w:w="1418" w:type="dxa"/>
          </w:tcPr>
          <w:p w14:paraId="56617317"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vAlign w:val="center"/>
          </w:tcPr>
          <w:p w14:paraId="738929AC" w14:textId="77777777" w:rsidR="000059DB" w:rsidRPr="00285671" w:rsidRDefault="000059DB" w:rsidP="00EF6097">
            <w:r>
              <w:rPr>
                <w:sz w:val="16"/>
                <w:szCs w:val="16"/>
              </w:rPr>
              <w:t>Teorik</w:t>
            </w:r>
          </w:p>
        </w:tc>
        <w:tc>
          <w:tcPr>
            <w:tcW w:w="4820" w:type="dxa"/>
          </w:tcPr>
          <w:p w14:paraId="70109009" w14:textId="77777777" w:rsidR="000059DB" w:rsidRPr="00285671" w:rsidRDefault="000059DB" w:rsidP="00EF6097">
            <w:pPr>
              <w:rPr>
                <w:sz w:val="16"/>
                <w:szCs w:val="16"/>
              </w:rPr>
            </w:pPr>
            <w:r w:rsidRPr="00977E80">
              <w:rPr>
                <w:color w:val="000000"/>
                <w:sz w:val="18"/>
                <w:szCs w:val="18"/>
              </w:rPr>
              <w:t>Yabancı cisim aspirasyonları</w:t>
            </w:r>
          </w:p>
        </w:tc>
        <w:tc>
          <w:tcPr>
            <w:tcW w:w="2358" w:type="dxa"/>
          </w:tcPr>
          <w:p w14:paraId="4672A07B" w14:textId="77777777" w:rsidR="000059DB" w:rsidRDefault="000059DB" w:rsidP="00EF6097"/>
        </w:tc>
      </w:tr>
      <w:tr w:rsidR="000059DB" w:rsidRPr="00285671" w14:paraId="45411582" w14:textId="77777777" w:rsidTr="00EF6097">
        <w:tc>
          <w:tcPr>
            <w:tcW w:w="1418" w:type="dxa"/>
          </w:tcPr>
          <w:p w14:paraId="6A422EDE"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080CE487" w14:textId="77777777" w:rsidR="000059DB" w:rsidRPr="00285671" w:rsidRDefault="000059DB" w:rsidP="00EF6097">
            <w:r w:rsidRPr="00977E80">
              <w:rPr>
                <w:color w:val="000000"/>
                <w:sz w:val="18"/>
                <w:szCs w:val="18"/>
              </w:rPr>
              <w:t>Pratik</w:t>
            </w:r>
          </w:p>
        </w:tc>
        <w:tc>
          <w:tcPr>
            <w:tcW w:w="4820" w:type="dxa"/>
          </w:tcPr>
          <w:p w14:paraId="71A7B567" w14:textId="77777777" w:rsidR="000059DB" w:rsidRPr="00E57AD9" w:rsidRDefault="000059DB" w:rsidP="00EF6097">
            <w:r w:rsidRPr="00977E80">
              <w:rPr>
                <w:color w:val="000000"/>
                <w:sz w:val="18"/>
                <w:szCs w:val="18"/>
              </w:rPr>
              <w:t xml:space="preserve">Pratik </w:t>
            </w:r>
          </w:p>
        </w:tc>
        <w:tc>
          <w:tcPr>
            <w:tcW w:w="2358" w:type="dxa"/>
          </w:tcPr>
          <w:p w14:paraId="49E7309F" w14:textId="77777777" w:rsidR="000059DB" w:rsidRDefault="000059DB" w:rsidP="00EF6097"/>
        </w:tc>
      </w:tr>
      <w:tr w:rsidR="000059DB" w:rsidRPr="00285671" w14:paraId="682FA491" w14:textId="77777777" w:rsidTr="00EF6097">
        <w:tc>
          <w:tcPr>
            <w:tcW w:w="1418" w:type="dxa"/>
          </w:tcPr>
          <w:p w14:paraId="6CE2FC95"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5B00D098" w14:textId="77777777" w:rsidR="000059DB" w:rsidRPr="00285671" w:rsidRDefault="000059DB" w:rsidP="00EF6097">
            <w:r w:rsidRPr="00977E80">
              <w:rPr>
                <w:color w:val="000000"/>
                <w:sz w:val="18"/>
                <w:szCs w:val="18"/>
              </w:rPr>
              <w:t>Pratik</w:t>
            </w:r>
          </w:p>
        </w:tc>
        <w:tc>
          <w:tcPr>
            <w:tcW w:w="4820" w:type="dxa"/>
          </w:tcPr>
          <w:p w14:paraId="494F49C9" w14:textId="77777777" w:rsidR="000059DB" w:rsidRPr="00E57AD9" w:rsidRDefault="000059DB" w:rsidP="00EF6097">
            <w:r w:rsidRPr="00977E80">
              <w:rPr>
                <w:color w:val="000000"/>
                <w:sz w:val="18"/>
                <w:szCs w:val="18"/>
              </w:rPr>
              <w:t xml:space="preserve">Pratik </w:t>
            </w:r>
          </w:p>
        </w:tc>
        <w:tc>
          <w:tcPr>
            <w:tcW w:w="2358" w:type="dxa"/>
          </w:tcPr>
          <w:p w14:paraId="01CE7373" w14:textId="77777777" w:rsidR="000059DB" w:rsidRDefault="000059DB" w:rsidP="00EF6097"/>
        </w:tc>
      </w:tr>
      <w:tr w:rsidR="000059DB" w:rsidRPr="00285671" w14:paraId="72CECB61" w14:textId="77777777" w:rsidTr="00EF6097">
        <w:tc>
          <w:tcPr>
            <w:tcW w:w="1418" w:type="dxa"/>
          </w:tcPr>
          <w:p w14:paraId="06C94BD0"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736E1BB6" w14:textId="77777777" w:rsidR="000059DB" w:rsidRPr="00285671" w:rsidRDefault="000059DB" w:rsidP="00EF6097">
            <w:r w:rsidRPr="00BE7E48">
              <w:rPr>
                <w:color w:val="000000"/>
                <w:sz w:val="18"/>
                <w:szCs w:val="18"/>
              </w:rPr>
              <w:t xml:space="preserve">Pratik </w:t>
            </w:r>
          </w:p>
        </w:tc>
        <w:tc>
          <w:tcPr>
            <w:tcW w:w="4820" w:type="dxa"/>
          </w:tcPr>
          <w:p w14:paraId="622A1B50" w14:textId="77777777" w:rsidR="000059DB" w:rsidRPr="00285671" w:rsidRDefault="000059DB" w:rsidP="00EF6097">
            <w:pPr>
              <w:rPr>
                <w:sz w:val="16"/>
                <w:szCs w:val="16"/>
              </w:rPr>
            </w:pPr>
            <w:r w:rsidRPr="00BE7E48">
              <w:rPr>
                <w:color w:val="000000"/>
                <w:sz w:val="18"/>
                <w:szCs w:val="18"/>
              </w:rPr>
              <w:t xml:space="preserve">Pratik </w:t>
            </w:r>
          </w:p>
        </w:tc>
        <w:tc>
          <w:tcPr>
            <w:tcW w:w="2358" w:type="dxa"/>
          </w:tcPr>
          <w:p w14:paraId="0466B232" w14:textId="77777777" w:rsidR="000059DB" w:rsidRDefault="000059DB" w:rsidP="00EF6097"/>
        </w:tc>
      </w:tr>
    </w:tbl>
    <w:p w14:paraId="025D3051" w14:textId="77777777" w:rsidR="000059DB" w:rsidRPr="00285671" w:rsidRDefault="000059DB" w:rsidP="000059DB">
      <w:pPr>
        <w:shd w:val="clear" w:color="auto" w:fill="FFFFFF"/>
        <w:rPr>
          <w:sz w:val="16"/>
          <w:szCs w:val="16"/>
        </w:rPr>
      </w:pPr>
    </w:p>
    <w:p w14:paraId="4C135271" w14:textId="2A8CADFC" w:rsidR="000059DB" w:rsidRPr="00285671" w:rsidRDefault="00765667" w:rsidP="000059DB">
      <w:pPr>
        <w:shd w:val="clear" w:color="auto" w:fill="FFFFFF"/>
        <w:rPr>
          <w:sz w:val="16"/>
          <w:szCs w:val="16"/>
        </w:rPr>
      </w:pPr>
      <w:r>
        <w:rPr>
          <w:sz w:val="16"/>
          <w:szCs w:val="16"/>
        </w:rPr>
        <w:t>12 HAZİRAN</w:t>
      </w:r>
      <w:r w:rsidR="000059DB">
        <w:rPr>
          <w:sz w:val="16"/>
          <w:szCs w:val="16"/>
        </w:rPr>
        <w:t xml:space="preserve"> 2019</w:t>
      </w:r>
      <w:r w:rsidR="000059DB" w:rsidRPr="00285671">
        <w:rPr>
          <w:sz w:val="16"/>
          <w:szCs w:val="16"/>
        </w:rPr>
        <w:t xml:space="preserve">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4D50AAB3" w14:textId="77777777" w:rsidTr="00EF6097">
        <w:trPr>
          <w:trHeight w:val="219"/>
        </w:trPr>
        <w:tc>
          <w:tcPr>
            <w:tcW w:w="1418" w:type="dxa"/>
            <w:tcBorders>
              <w:bottom w:val="single" w:sz="8" w:space="0" w:color="auto"/>
            </w:tcBorders>
          </w:tcPr>
          <w:p w14:paraId="1C4E89AE"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vAlign w:val="center"/>
          </w:tcPr>
          <w:p w14:paraId="0C048D6A" w14:textId="77777777" w:rsidR="000059DB" w:rsidRPr="00285671" w:rsidRDefault="000059DB" w:rsidP="00EF6097">
            <w:pPr>
              <w:rPr>
                <w:sz w:val="16"/>
                <w:szCs w:val="16"/>
              </w:rPr>
            </w:pPr>
            <w:r>
              <w:rPr>
                <w:sz w:val="16"/>
                <w:szCs w:val="16"/>
              </w:rPr>
              <w:t>Vizit</w:t>
            </w:r>
          </w:p>
        </w:tc>
        <w:tc>
          <w:tcPr>
            <w:tcW w:w="4820" w:type="dxa"/>
            <w:tcBorders>
              <w:bottom w:val="single" w:sz="8" w:space="0" w:color="auto"/>
            </w:tcBorders>
          </w:tcPr>
          <w:p w14:paraId="25B1CDA3"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312AAD8C" w14:textId="77777777" w:rsidR="000059DB" w:rsidRDefault="000059DB" w:rsidP="00EF6097"/>
        </w:tc>
      </w:tr>
      <w:tr w:rsidR="000059DB" w:rsidRPr="00285671" w14:paraId="634BC389" w14:textId="77777777" w:rsidTr="00EF6097">
        <w:tc>
          <w:tcPr>
            <w:tcW w:w="1418" w:type="dxa"/>
            <w:tcBorders>
              <w:bottom w:val="single" w:sz="8" w:space="0" w:color="auto"/>
            </w:tcBorders>
          </w:tcPr>
          <w:p w14:paraId="2AB182E0"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76F689CA" w14:textId="77777777" w:rsidR="000059DB" w:rsidRPr="00285671" w:rsidRDefault="000059DB" w:rsidP="00EF6097">
            <w:pPr>
              <w:rPr>
                <w:sz w:val="16"/>
                <w:szCs w:val="16"/>
              </w:rPr>
            </w:pPr>
            <w:r w:rsidRPr="00A67820">
              <w:rPr>
                <w:sz w:val="16"/>
                <w:szCs w:val="16"/>
              </w:rPr>
              <w:t>Teorik</w:t>
            </w:r>
          </w:p>
        </w:tc>
        <w:tc>
          <w:tcPr>
            <w:tcW w:w="4820" w:type="dxa"/>
            <w:tcBorders>
              <w:bottom w:val="single" w:sz="8" w:space="0" w:color="auto"/>
            </w:tcBorders>
          </w:tcPr>
          <w:p w14:paraId="6B10EFFC" w14:textId="77777777" w:rsidR="000059DB" w:rsidRPr="00285671" w:rsidRDefault="000059DB" w:rsidP="00EF6097">
            <w:pPr>
              <w:rPr>
                <w:sz w:val="16"/>
                <w:szCs w:val="16"/>
              </w:rPr>
            </w:pPr>
            <w:r w:rsidRPr="00977E80">
              <w:rPr>
                <w:color w:val="000000"/>
                <w:sz w:val="18"/>
                <w:szCs w:val="18"/>
              </w:rPr>
              <w:t>Akciğer kist hidatik tedavisi</w:t>
            </w:r>
          </w:p>
        </w:tc>
        <w:tc>
          <w:tcPr>
            <w:tcW w:w="2358" w:type="dxa"/>
            <w:tcBorders>
              <w:bottom w:val="single" w:sz="8" w:space="0" w:color="auto"/>
            </w:tcBorders>
          </w:tcPr>
          <w:p w14:paraId="03D37C14" w14:textId="77777777" w:rsidR="000059DB" w:rsidRDefault="000059DB" w:rsidP="00EF6097"/>
        </w:tc>
      </w:tr>
      <w:tr w:rsidR="000059DB" w:rsidRPr="00285671" w14:paraId="558A36CE" w14:textId="77777777" w:rsidTr="00EF6097">
        <w:tc>
          <w:tcPr>
            <w:tcW w:w="1418" w:type="dxa"/>
            <w:tcBorders>
              <w:bottom w:val="single" w:sz="8" w:space="0" w:color="auto"/>
            </w:tcBorders>
          </w:tcPr>
          <w:p w14:paraId="6C99486B"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4F7C0F0E" w14:textId="77777777" w:rsidR="000059DB" w:rsidRPr="00285671" w:rsidRDefault="000059DB" w:rsidP="00EF6097">
            <w:pPr>
              <w:rPr>
                <w:sz w:val="16"/>
                <w:szCs w:val="16"/>
              </w:rPr>
            </w:pPr>
            <w:r w:rsidRPr="00A67820">
              <w:rPr>
                <w:sz w:val="16"/>
                <w:szCs w:val="16"/>
              </w:rPr>
              <w:t>Teorik</w:t>
            </w:r>
          </w:p>
        </w:tc>
        <w:tc>
          <w:tcPr>
            <w:tcW w:w="4820" w:type="dxa"/>
            <w:tcBorders>
              <w:bottom w:val="single" w:sz="8" w:space="0" w:color="auto"/>
            </w:tcBorders>
          </w:tcPr>
          <w:p w14:paraId="655A725C" w14:textId="77777777" w:rsidR="000059DB" w:rsidRPr="00285671" w:rsidRDefault="000059DB" w:rsidP="00EF6097">
            <w:pPr>
              <w:rPr>
                <w:sz w:val="16"/>
                <w:szCs w:val="16"/>
              </w:rPr>
            </w:pPr>
            <w:r w:rsidRPr="00977E80">
              <w:rPr>
                <w:color w:val="000000"/>
                <w:sz w:val="18"/>
                <w:szCs w:val="18"/>
              </w:rPr>
              <w:t xml:space="preserve">Mediastinal kitleler ve </w:t>
            </w:r>
            <w:proofErr w:type="gramStart"/>
            <w:r w:rsidRPr="00977E80">
              <w:rPr>
                <w:color w:val="000000"/>
                <w:sz w:val="18"/>
                <w:szCs w:val="18"/>
              </w:rPr>
              <w:t>enfeksiyonlar</w:t>
            </w:r>
            <w:proofErr w:type="gramEnd"/>
          </w:p>
        </w:tc>
        <w:tc>
          <w:tcPr>
            <w:tcW w:w="2358" w:type="dxa"/>
            <w:tcBorders>
              <w:bottom w:val="single" w:sz="8" w:space="0" w:color="auto"/>
            </w:tcBorders>
          </w:tcPr>
          <w:p w14:paraId="59E2314D" w14:textId="77777777" w:rsidR="000059DB" w:rsidRDefault="000059DB" w:rsidP="00EF6097"/>
        </w:tc>
      </w:tr>
      <w:tr w:rsidR="000059DB" w:rsidRPr="00285671" w14:paraId="2778CE29" w14:textId="77777777" w:rsidTr="00EF6097">
        <w:tc>
          <w:tcPr>
            <w:tcW w:w="1418" w:type="dxa"/>
            <w:tcBorders>
              <w:bottom w:val="single" w:sz="8" w:space="0" w:color="auto"/>
            </w:tcBorders>
          </w:tcPr>
          <w:p w14:paraId="326562E4"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tcPr>
          <w:p w14:paraId="768F8770" w14:textId="77777777" w:rsidR="000059DB" w:rsidRPr="00285671" w:rsidRDefault="000059DB" w:rsidP="00EF6097">
            <w:pPr>
              <w:rPr>
                <w:sz w:val="16"/>
                <w:szCs w:val="16"/>
              </w:rPr>
            </w:pPr>
            <w:r w:rsidRPr="00A67820">
              <w:rPr>
                <w:sz w:val="16"/>
                <w:szCs w:val="16"/>
              </w:rPr>
              <w:t>Teorik</w:t>
            </w:r>
          </w:p>
        </w:tc>
        <w:tc>
          <w:tcPr>
            <w:tcW w:w="4820" w:type="dxa"/>
            <w:tcBorders>
              <w:bottom w:val="single" w:sz="8" w:space="0" w:color="auto"/>
            </w:tcBorders>
          </w:tcPr>
          <w:p w14:paraId="7B4BBFE1" w14:textId="77777777" w:rsidR="000059DB" w:rsidRPr="00285671" w:rsidRDefault="000059DB" w:rsidP="00EF6097">
            <w:pPr>
              <w:rPr>
                <w:sz w:val="16"/>
                <w:szCs w:val="16"/>
              </w:rPr>
            </w:pPr>
            <w:r w:rsidRPr="00977E80">
              <w:rPr>
                <w:color w:val="000000"/>
                <w:sz w:val="18"/>
                <w:szCs w:val="18"/>
              </w:rPr>
              <w:t>Ampiyem ve malign plevral efüzyon</w:t>
            </w:r>
          </w:p>
        </w:tc>
        <w:tc>
          <w:tcPr>
            <w:tcW w:w="2358" w:type="dxa"/>
            <w:tcBorders>
              <w:bottom w:val="single" w:sz="8" w:space="0" w:color="auto"/>
            </w:tcBorders>
          </w:tcPr>
          <w:p w14:paraId="240D2608" w14:textId="77777777" w:rsidR="000059DB" w:rsidRDefault="000059DB" w:rsidP="00EF6097"/>
        </w:tc>
      </w:tr>
      <w:tr w:rsidR="000059DB" w:rsidRPr="00285671" w14:paraId="5298D38C" w14:textId="77777777" w:rsidTr="00EF6097">
        <w:tc>
          <w:tcPr>
            <w:tcW w:w="1418" w:type="dxa"/>
            <w:shd w:val="clear" w:color="auto" w:fill="333399"/>
          </w:tcPr>
          <w:p w14:paraId="6089B8C9" w14:textId="77777777" w:rsidR="000059DB" w:rsidRPr="00285671" w:rsidRDefault="000059DB" w:rsidP="00EF6097">
            <w:pPr>
              <w:rPr>
                <w:sz w:val="16"/>
                <w:szCs w:val="16"/>
              </w:rPr>
            </w:pPr>
          </w:p>
        </w:tc>
        <w:tc>
          <w:tcPr>
            <w:tcW w:w="1843" w:type="dxa"/>
            <w:shd w:val="clear" w:color="auto" w:fill="333399"/>
          </w:tcPr>
          <w:p w14:paraId="1E82D236" w14:textId="77777777" w:rsidR="000059DB" w:rsidRPr="00285671" w:rsidRDefault="000059DB" w:rsidP="00EF6097">
            <w:pPr>
              <w:rPr>
                <w:sz w:val="16"/>
                <w:szCs w:val="16"/>
              </w:rPr>
            </w:pPr>
          </w:p>
        </w:tc>
        <w:tc>
          <w:tcPr>
            <w:tcW w:w="4820" w:type="dxa"/>
            <w:shd w:val="clear" w:color="auto" w:fill="auto"/>
          </w:tcPr>
          <w:p w14:paraId="1BC71745" w14:textId="77777777" w:rsidR="000059DB" w:rsidRPr="00285671" w:rsidRDefault="000059DB" w:rsidP="00EF6097">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3FD467A4" w14:textId="77777777" w:rsidR="000059DB" w:rsidRPr="00285671" w:rsidRDefault="000059DB" w:rsidP="00EF6097">
            <w:pPr>
              <w:rPr>
                <w:sz w:val="16"/>
                <w:szCs w:val="16"/>
              </w:rPr>
            </w:pPr>
          </w:p>
        </w:tc>
      </w:tr>
      <w:tr w:rsidR="000059DB" w:rsidRPr="00285671" w14:paraId="758DE724" w14:textId="77777777" w:rsidTr="00EF6097">
        <w:tc>
          <w:tcPr>
            <w:tcW w:w="1418" w:type="dxa"/>
          </w:tcPr>
          <w:p w14:paraId="4BF87AF3"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169194FF" w14:textId="77777777" w:rsidR="000059DB" w:rsidRPr="00285671" w:rsidRDefault="000059DB" w:rsidP="00EF6097">
            <w:pPr>
              <w:rPr>
                <w:sz w:val="16"/>
                <w:szCs w:val="16"/>
              </w:rPr>
            </w:pPr>
            <w:r w:rsidRPr="00977E80">
              <w:rPr>
                <w:color w:val="000000"/>
                <w:sz w:val="18"/>
                <w:szCs w:val="18"/>
              </w:rPr>
              <w:t>Pratik</w:t>
            </w:r>
          </w:p>
        </w:tc>
        <w:tc>
          <w:tcPr>
            <w:tcW w:w="4820" w:type="dxa"/>
          </w:tcPr>
          <w:p w14:paraId="6A0DB082" w14:textId="77777777" w:rsidR="000059DB" w:rsidRPr="00285671" w:rsidRDefault="000059DB" w:rsidP="00EF6097">
            <w:pPr>
              <w:rPr>
                <w:sz w:val="16"/>
                <w:szCs w:val="16"/>
              </w:rPr>
            </w:pPr>
            <w:r w:rsidRPr="00977E80">
              <w:rPr>
                <w:color w:val="000000"/>
                <w:sz w:val="18"/>
                <w:szCs w:val="18"/>
              </w:rPr>
              <w:t>Pratik</w:t>
            </w:r>
          </w:p>
        </w:tc>
        <w:tc>
          <w:tcPr>
            <w:tcW w:w="2358" w:type="dxa"/>
          </w:tcPr>
          <w:p w14:paraId="2A395C12" w14:textId="77777777" w:rsidR="000059DB" w:rsidRDefault="000059DB" w:rsidP="00EF6097"/>
        </w:tc>
      </w:tr>
      <w:tr w:rsidR="000059DB" w:rsidRPr="00285671" w14:paraId="5B400653" w14:textId="77777777" w:rsidTr="00EF6097">
        <w:tc>
          <w:tcPr>
            <w:tcW w:w="1418" w:type="dxa"/>
          </w:tcPr>
          <w:p w14:paraId="5FE950A7"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14C80B2F" w14:textId="77777777" w:rsidR="000059DB" w:rsidRPr="00285671" w:rsidRDefault="000059DB" w:rsidP="00EF6097">
            <w:pPr>
              <w:rPr>
                <w:sz w:val="16"/>
                <w:szCs w:val="16"/>
              </w:rPr>
            </w:pPr>
            <w:r w:rsidRPr="00977E80">
              <w:rPr>
                <w:color w:val="000000"/>
                <w:sz w:val="18"/>
                <w:szCs w:val="18"/>
              </w:rPr>
              <w:t>Pratik</w:t>
            </w:r>
          </w:p>
        </w:tc>
        <w:tc>
          <w:tcPr>
            <w:tcW w:w="4820" w:type="dxa"/>
          </w:tcPr>
          <w:p w14:paraId="5961CEDB" w14:textId="77777777" w:rsidR="000059DB" w:rsidRPr="00285671" w:rsidRDefault="000059DB" w:rsidP="00EF6097">
            <w:pPr>
              <w:rPr>
                <w:sz w:val="16"/>
                <w:szCs w:val="16"/>
              </w:rPr>
            </w:pPr>
            <w:r w:rsidRPr="00977E80">
              <w:rPr>
                <w:color w:val="000000"/>
                <w:sz w:val="18"/>
                <w:szCs w:val="18"/>
              </w:rPr>
              <w:t>Pratik</w:t>
            </w:r>
          </w:p>
        </w:tc>
        <w:tc>
          <w:tcPr>
            <w:tcW w:w="2358" w:type="dxa"/>
          </w:tcPr>
          <w:p w14:paraId="18499E06" w14:textId="77777777" w:rsidR="000059DB" w:rsidRDefault="000059DB" w:rsidP="00EF6097"/>
        </w:tc>
      </w:tr>
      <w:tr w:rsidR="000059DB" w:rsidRPr="00285671" w14:paraId="6F184635" w14:textId="77777777" w:rsidTr="00EF6097">
        <w:tc>
          <w:tcPr>
            <w:tcW w:w="1418" w:type="dxa"/>
          </w:tcPr>
          <w:p w14:paraId="423F7631"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17A6200D" w14:textId="77777777" w:rsidR="000059DB" w:rsidRPr="00285671" w:rsidRDefault="000059DB" w:rsidP="00EF6097">
            <w:r w:rsidRPr="00977E80">
              <w:rPr>
                <w:color w:val="000000"/>
                <w:sz w:val="18"/>
                <w:szCs w:val="18"/>
              </w:rPr>
              <w:t>Pratik</w:t>
            </w:r>
          </w:p>
        </w:tc>
        <w:tc>
          <w:tcPr>
            <w:tcW w:w="4820" w:type="dxa"/>
          </w:tcPr>
          <w:p w14:paraId="5B285BED" w14:textId="77777777" w:rsidR="000059DB" w:rsidRPr="00285671" w:rsidRDefault="000059DB" w:rsidP="00EF6097">
            <w:r w:rsidRPr="00977E80">
              <w:rPr>
                <w:color w:val="000000"/>
                <w:sz w:val="18"/>
                <w:szCs w:val="18"/>
              </w:rPr>
              <w:t>Pratik</w:t>
            </w:r>
          </w:p>
        </w:tc>
        <w:tc>
          <w:tcPr>
            <w:tcW w:w="2358" w:type="dxa"/>
          </w:tcPr>
          <w:p w14:paraId="365B7EB2" w14:textId="77777777" w:rsidR="000059DB" w:rsidRDefault="000059DB" w:rsidP="00EF6097"/>
        </w:tc>
      </w:tr>
      <w:tr w:rsidR="000059DB" w:rsidRPr="00285671" w14:paraId="14C230B3" w14:textId="77777777" w:rsidTr="00EF6097">
        <w:tc>
          <w:tcPr>
            <w:tcW w:w="1418" w:type="dxa"/>
          </w:tcPr>
          <w:p w14:paraId="114A4D67"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6A881C7E" w14:textId="77777777" w:rsidR="000059DB" w:rsidRPr="00285671" w:rsidRDefault="000059DB" w:rsidP="00EF6097">
            <w:r w:rsidRPr="00977E80">
              <w:rPr>
                <w:color w:val="000000"/>
                <w:sz w:val="18"/>
                <w:szCs w:val="18"/>
              </w:rPr>
              <w:t>Pratik</w:t>
            </w:r>
          </w:p>
        </w:tc>
        <w:tc>
          <w:tcPr>
            <w:tcW w:w="4820" w:type="dxa"/>
          </w:tcPr>
          <w:p w14:paraId="02B9F0D5" w14:textId="77777777" w:rsidR="000059DB" w:rsidRPr="00285671" w:rsidRDefault="000059DB" w:rsidP="00EF6097">
            <w:pPr>
              <w:rPr>
                <w:sz w:val="16"/>
                <w:szCs w:val="16"/>
              </w:rPr>
            </w:pPr>
            <w:r w:rsidRPr="00977E80">
              <w:rPr>
                <w:color w:val="000000"/>
                <w:sz w:val="18"/>
                <w:szCs w:val="18"/>
              </w:rPr>
              <w:t>Pratik</w:t>
            </w:r>
          </w:p>
        </w:tc>
        <w:tc>
          <w:tcPr>
            <w:tcW w:w="2358" w:type="dxa"/>
          </w:tcPr>
          <w:p w14:paraId="3258D3CD" w14:textId="77777777" w:rsidR="000059DB" w:rsidRDefault="000059DB" w:rsidP="00EF6097"/>
        </w:tc>
      </w:tr>
    </w:tbl>
    <w:p w14:paraId="78D3099B" w14:textId="77777777" w:rsidR="000059DB" w:rsidRPr="00285671" w:rsidRDefault="000059DB" w:rsidP="000059DB">
      <w:pPr>
        <w:shd w:val="clear" w:color="auto" w:fill="FFFFFF"/>
        <w:rPr>
          <w:bCs/>
          <w:sz w:val="16"/>
          <w:szCs w:val="16"/>
        </w:rPr>
      </w:pPr>
    </w:p>
    <w:p w14:paraId="5324838E" w14:textId="51B2826B" w:rsidR="000059DB" w:rsidRPr="00285671" w:rsidRDefault="00765667" w:rsidP="000059DB">
      <w:pPr>
        <w:shd w:val="clear" w:color="auto" w:fill="FFFFFF"/>
        <w:rPr>
          <w:sz w:val="16"/>
          <w:szCs w:val="16"/>
        </w:rPr>
      </w:pPr>
      <w:r>
        <w:rPr>
          <w:sz w:val="16"/>
          <w:szCs w:val="16"/>
        </w:rPr>
        <w:t>13 HAZİRAN</w:t>
      </w:r>
      <w:r w:rsidR="000059DB">
        <w:rPr>
          <w:sz w:val="16"/>
          <w:szCs w:val="16"/>
        </w:rPr>
        <w:t xml:space="preserve"> 2019</w:t>
      </w:r>
      <w:r w:rsidR="000059DB" w:rsidRPr="00285671">
        <w:rPr>
          <w:sz w:val="16"/>
          <w:szCs w:val="16"/>
        </w:rPr>
        <w:t xml:space="preserve">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5E072999" w14:textId="77777777" w:rsidTr="00EF6097">
        <w:tc>
          <w:tcPr>
            <w:tcW w:w="1418" w:type="dxa"/>
            <w:tcBorders>
              <w:bottom w:val="single" w:sz="8" w:space="0" w:color="auto"/>
            </w:tcBorders>
          </w:tcPr>
          <w:p w14:paraId="3AD7CF5B"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043A97B3" w14:textId="77777777" w:rsidR="000059DB" w:rsidRPr="00285671" w:rsidRDefault="000059DB" w:rsidP="00EF6097">
            <w:pPr>
              <w:rPr>
                <w:sz w:val="16"/>
                <w:szCs w:val="16"/>
              </w:rPr>
            </w:pPr>
            <w:r w:rsidRPr="00977E80">
              <w:rPr>
                <w:color w:val="000000"/>
                <w:sz w:val="18"/>
                <w:szCs w:val="18"/>
              </w:rPr>
              <w:t>Vizit konuşmaları</w:t>
            </w:r>
          </w:p>
        </w:tc>
        <w:tc>
          <w:tcPr>
            <w:tcW w:w="4820" w:type="dxa"/>
            <w:tcBorders>
              <w:bottom w:val="single" w:sz="8" w:space="0" w:color="auto"/>
            </w:tcBorders>
          </w:tcPr>
          <w:p w14:paraId="56DA65FF"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1387DBC7" w14:textId="77777777" w:rsidR="000059DB" w:rsidRDefault="000059DB" w:rsidP="00EF6097"/>
        </w:tc>
      </w:tr>
      <w:tr w:rsidR="000059DB" w:rsidRPr="00285671" w14:paraId="5F23431D" w14:textId="77777777" w:rsidTr="00EF6097">
        <w:tc>
          <w:tcPr>
            <w:tcW w:w="1418" w:type="dxa"/>
            <w:tcBorders>
              <w:bottom w:val="single" w:sz="8" w:space="0" w:color="auto"/>
            </w:tcBorders>
          </w:tcPr>
          <w:p w14:paraId="53D3B749"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7C2B4A27" w14:textId="77777777" w:rsidR="000059DB" w:rsidRPr="00285671" w:rsidRDefault="000059DB" w:rsidP="00EF6097">
            <w:pPr>
              <w:rPr>
                <w:sz w:val="16"/>
                <w:szCs w:val="16"/>
              </w:rPr>
            </w:pPr>
            <w:r w:rsidRPr="00137742">
              <w:rPr>
                <w:sz w:val="16"/>
                <w:szCs w:val="16"/>
              </w:rPr>
              <w:t>Teorik</w:t>
            </w:r>
          </w:p>
        </w:tc>
        <w:tc>
          <w:tcPr>
            <w:tcW w:w="4820" w:type="dxa"/>
            <w:tcBorders>
              <w:bottom w:val="single" w:sz="8" w:space="0" w:color="auto"/>
            </w:tcBorders>
          </w:tcPr>
          <w:p w14:paraId="23C8A3D2" w14:textId="77777777" w:rsidR="000059DB" w:rsidRPr="00285671" w:rsidRDefault="000059DB" w:rsidP="00EF6097">
            <w:pPr>
              <w:rPr>
                <w:sz w:val="16"/>
                <w:szCs w:val="16"/>
              </w:rPr>
            </w:pPr>
            <w:r w:rsidRPr="00977E80">
              <w:rPr>
                <w:color w:val="000000"/>
                <w:sz w:val="18"/>
                <w:szCs w:val="18"/>
              </w:rPr>
              <w:t>Göğüs duvarı deformiteleri</w:t>
            </w:r>
          </w:p>
        </w:tc>
        <w:tc>
          <w:tcPr>
            <w:tcW w:w="2358" w:type="dxa"/>
            <w:tcBorders>
              <w:bottom w:val="single" w:sz="8" w:space="0" w:color="auto"/>
            </w:tcBorders>
          </w:tcPr>
          <w:p w14:paraId="63416742" w14:textId="77777777" w:rsidR="000059DB" w:rsidRDefault="000059DB" w:rsidP="00EF6097"/>
        </w:tc>
      </w:tr>
      <w:tr w:rsidR="000059DB" w:rsidRPr="00285671" w14:paraId="5625F6A7" w14:textId="77777777" w:rsidTr="00EF6097">
        <w:tc>
          <w:tcPr>
            <w:tcW w:w="1418" w:type="dxa"/>
            <w:tcBorders>
              <w:bottom w:val="single" w:sz="8" w:space="0" w:color="auto"/>
            </w:tcBorders>
          </w:tcPr>
          <w:p w14:paraId="66D29E34"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390C1598" w14:textId="77777777" w:rsidR="000059DB" w:rsidRPr="00285671" w:rsidRDefault="000059DB" w:rsidP="00EF6097">
            <w:pPr>
              <w:rPr>
                <w:sz w:val="16"/>
                <w:szCs w:val="16"/>
              </w:rPr>
            </w:pPr>
            <w:r w:rsidRPr="00137742">
              <w:rPr>
                <w:sz w:val="16"/>
                <w:szCs w:val="16"/>
              </w:rPr>
              <w:t>Teorik</w:t>
            </w:r>
          </w:p>
        </w:tc>
        <w:tc>
          <w:tcPr>
            <w:tcW w:w="4820" w:type="dxa"/>
            <w:tcBorders>
              <w:bottom w:val="single" w:sz="8" w:space="0" w:color="auto"/>
            </w:tcBorders>
          </w:tcPr>
          <w:p w14:paraId="1FA546DB" w14:textId="77777777" w:rsidR="000059DB" w:rsidRPr="00285671" w:rsidRDefault="000059DB" w:rsidP="00EF6097">
            <w:pPr>
              <w:rPr>
                <w:sz w:val="16"/>
                <w:szCs w:val="16"/>
              </w:rPr>
            </w:pPr>
            <w:r w:rsidRPr="00977E80">
              <w:rPr>
                <w:color w:val="000000"/>
                <w:sz w:val="18"/>
                <w:szCs w:val="18"/>
              </w:rPr>
              <w:t>Akciğer metastazlarına yaklaşım</w:t>
            </w:r>
          </w:p>
        </w:tc>
        <w:tc>
          <w:tcPr>
            <w:tcW w:w="2358" w:type="dxa"/>
            <w:tcBorders>
              <w:bottom w:val="single" w:sz="8" w:space="0" w:color="auto"/>
            </w:tcBorders>
          </w:tcPr>
          <w:p w14:paraId="229C02D9" w14:textId="77777777" w:rsidR="000059DB" w:rsidRDefault="000059DB" w:rsidP="00EF6097"/>
        </w:tc>
      </w:tr>
      <w:tr w:rsidR="000059DB" w:rsidRPr="00285671" w14:paraId="244C74B8" w14:textId="77777777" w:rsidTr="00EF6097">
        <w:tc>
          <w:tcPr>
            <w:tcW w:w="1418" w:type="dxa"/>
            <w:tcBorders>
              <w:bottom w:val="single" w:sz="8" w:space="0" w:color="auto"/>
            </w:tcBorders>
          </w:tcPr>
          <w:p w14:paraId="09744AE0"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tcPr>
          <w:p w14:paraId="4D691D8F" w14:textId="77777777" w:rsidR="000059DB" w:rsidRPr="00285671" w:rsidRDefault="000059DB" w:rsidP="00EF6097">
            <w:pPr>
              <w:rPr>
                <w:sz w:val="16"/>
                <w:szCs w:val="16"/>
              </w:rPr>
            </w:pPr>
            <w:r>
              <w:rPr>
                <w:sz w:val="16"/>
                <w:szCs w:val="16"/>
              </w:rPr>
              <w:t>Pratik</w:t>
            </w:r>
          </w:p>
        </w:tc>
        <w:tc>
          <w:tcPr>
            <w:tcW w:w="4820" w:type="dxa"/>
            <w:tcBorders>
              <w:bottom w:val="single" w:sz="8" w:space="0" w:color="auto"/>
            </w:tcBorders>
          </w:tcPr>
          <w:p w14:paraId="549FDAE7"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139DB599" w14:textId="77777777" w:rsidR="000059DB" w:rsidRDefault="000059DB" w:rsidP="00EF6097"/>
        </w:tc>
      </w:tr>
      <w:tr w:rsidR="000059DB" w:rsidRPr="00285671" w14:paraId="70C1B48A" w14:textId="77777777" w:rsidTr="00EF6097">
        <w:tc>
          <w:tcPr>
            <w:tcW w:w="1418" w:type="dxa"/>
            <w:shd w:val="clear" w:color="auto" w:fill="333399"/>
          </w:tcPr>
          <w:p w14:paraId="24266AEC" w14:textId="77777777" w:rsidR="000059DB" w:rsidRPr="00285671" w:rsidRDefault="000059DB" w:rsidP="00EF6097">
            <w:pPr>
              <w:rPr>
                <w:sz w:val="16"/>
                <w:szCs w:val="16"/>
              </w:rPr>
            </w:pPr>
          </w:p>
        </w:tc>
        <w:tc>
          <w:tcPr>
            <w:tcW w:w="1843" w:type="dxa"/>
            <w:shd w:val="clear" w:color="auto" w:fill="333399"/>
          </w:tcPr>
          <w:p w14:paraId="70E09C6C" w14:textId="77777777" w:rsidR="000059DB" w:rsidRPr="00285671" w:rsidRDefault="000059DB" w:rsidP="00EF6097">
            <w:pPr>
              <w:rPr>
                <w:sz w:val="16"/>
                <w:szCs w:val="16"/>
              </w:rPr>
            </w:pPr>
          </w:p>
        </w:tc>
        <w:tc>
          <w:tcPr>
            <w:tcW w:w="4820" w:type="dxa"/>
            <w:shd w:val="clear" w:color="auto" w:fill="auto"/>
          </w:tcPr>
          <w:p w14:paraId="73DDE061" w14:textId="77777777" w:rsidR="000059DB" w:rsidRPr="00285671" w:rsidRDefault="000059DB" w:rsidP="00EF6097">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21F5E0E7" w14:textId="77777777" w:rsidR="000059DB" w:rsidRPr="00285671" w:rsidRDefault="000059DB" w:rsidP="00EF6097">
            <w:pPr>
              <w:rPr>
                <w:sz w:val="16"/>
                <w:szCs w:val="16"/>
              </w:rPr>
            </w:pPr>
          </w:p>
        </w:tc>
      </w:tr>
      <w:tr w:rsidR="000059DB" w:rsidRPr="00285671" w14:paraId="17605595" w14:textId="77777777" w:rsidTr="00EF6097">
        <w:trPr>
          <w:trHeight w:val="219"/>
        </w:trPr>
        <w:tc>
          <w:tcPr>
            <w:tcW w:w="1418" w:type="dxa"/>
          </w:tcPr>
          <w:p w14:paraId="5237FBEE"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vAlign w:val="center"/>
          </w:tcPr>
          <w:p w14:paraId="48C8C595" w14:textId="77777777" w:rsidR="000059DB" w:rsidRPr="00285671" w:rsidRDefault="000059DB" w:rsidP="00EF6097">
            <w:pPr>
              <w:rPr>
                <w:sz w:val="16"/>
                <w:szCs w:val="16"/>
              </w:rPr>
            </w:pPr>
            <w:r>
              <w:rPr>
                <w:sz w:val="16"/>
                <w:szCs w:val="16"/>
              </w:rPr>
              <w:t>Pratik</w:t>
            </w:r>
          </w:p>
        </w:tc>
        <w:tc>
          <w:tcPr>
            <w:tcW w:w="4820" w:type="dxa"/>
            <w:vAlign w:val="center"/>
          </w:tcPr>
          <w:p w14:paraId="5950C316" w14:textId="77777777" w:rsidR="000059DB" w:rsidRPr="00285671" w:rsidRDefault="000059DB" w:rsidP="00EF6097">
            <w:pPr>
              <w:shd w:val="clear" w:color="auto" w:fill="FFFFFF"/>
              <w:rPr>
                <w:sz w:val="16"/>
                <w:szCs w:val="16"/>
              </w:rPr>
            </w:pPr>
            <w:r>
              <w:rPr>
                <w:sz w:val="16"/>
                <w:szCs w:val="16"/>
              </w:rPr>
              <w:t>Pratik</w:t>
            </w:r>
          </w:p>
        </w:tc>
        <w:tc>
          <w:tcPr>
            <w:tcW w:w="2358" w:type="dxa"/>
          </w:tcPr>
          <w:p w14:paraId="0A591AA8" w14:textId="77777777" w:rsidR="000059DB" w:rsidRDefault="000059DB" w:rsidP="00EF6097"/>
        </w:tc>
      </w:tr>
      <w:tr w:rsidR="000059DB" w:rsidRPr="00285671" w14:paraId="6CDC8685" w14:textId="77777777" w:rsidTr="00EF6097">
        <w:tc>
          <w:tcPr>
            <w:tcW w:w="1418" w:type="dxa"/>
          </w:tcPr>
          <w:p w14:paraId="65BFF198"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vAlign w:val="center"/>
          </w:tcPr>
          <w:p w14:paraId="0FA44477" w14:textId="77777777" w:rsidR="000059DB" w:rsidRPr="00285671" w:rsidRDefault="000059DB" w:rsidP="00EF6097">
            <w:pPr>
              <w:rPr>
                <w:sz w:val="16"/>
                <w:szCs w:val="16"/>
              </w:rPr>
            </w:pPr>
            <w:r>
              <w:rPr>
                <w:sz w:val="16"/>
                <w:szCs w:val="16"/>
              </w:rPr>
              <w:t>Pratik</w:t>
            </w:r>
          </w:p>
        </w:tc>
        <w:tc>
          <w:tcPr>
            <w:tcW w:w="4820" w:type="dxa"/>
            <w:vAlign w:val="center"/>
          </w:tcPr>
          <w:p w14:paraId="2BE34074" w14:textId="77777777" w:rsidR="000059DB" w:rsidRPr="00285671" w:rsidRDefault="000059DB" w:rsidP="00EF6097">
            <w:pPr>
              <w:rPr>
                <w:sz w:val="16"/>
                <w:szCs w:val="16"/>
              </w:rPr>
            </w:pPr>
            <w:r>
              <w:rPr>
                <w:sz w:val="16"/>
                <w:szCs w:val="16"/>
              </w:rPr>
              <w:t>Pratik</w:t>
            </w:r>
          </w:p>
        </w:tc>
        <w:tc>
          <w:tcPr>
            <w:tcW w:w="2358" w:type="dxa"/>
          </w:tcPr>
          <w:p w14:paraId="482C76F6" w14:textId="77777777" w:rsidR="000059DB" w:rsidRDefault="000059DB" w:rsidP="00EF6097"/>
        </w:tc>
      </w:tr>
      <w:tr w:rsidR="000059DB" w:rsidRPr="00285671" w14:paraId="1A7869D1" w14:textId="77777777" w:rsidTr="00EF6097">
        <w:tc>
          <w:tcPr>
            <w:tcW w:w="1418" w:type="dxa"/>
          </w:tcPr>
          <w:p w14:paraId="63217D46"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vAlign w:val="center"/>
          </w:tcPr>
          <w:p w14:paraId="16CFC212" w14:textId="77777777" w:rsidR="000059DB" w:rsidRPr="00285671" w:rsidRDefault="000059DB" w:rsidP="00EF6097">
            <w:pPr>
              <w:rPr>
                <w:sz w:val="16"/>
                <w:szCs w:val="16"/>
              </w:rPr>
            </w:pPr>
            <w:r>
              <w:rPr>
                <w:sz w:val="16"/>
                <w:szCs w:val="16"/>
              </w:rPr>
              <w:t>Pratik</w:t>
            </w:r>
          </w:p>
        </w:tc>
        <w:tc>
          <w:tcPr>
            <w:tcW w:w="4820" w:type="dxa"/>
            <w:vAlign w:val="center"/>
          </w:tcPr>
          <w:p w14:paraId="3B54E5A3" w14:textId="77777777" w:rsidR="000059DB" w:rsidRPr="00285671" w:rsidRDefault="000059DB" w:rsidP="00EF6097">
            <w:pPr>
              <w:rPr>
                <w:sz w:val="16"/>
                <w:szCs w:val="16"/>
              </w:rPr>
            </w:pPr>
            <w:r>
              <w:rPr>
                <w:sz w:val="16"/>
                <w:szCs w:val="16"/>
              </w:rPr>
              <w:t>Pratik</w:t>
            </w:r>
          </w:p>
        </w:tc>
        <w:tc>
          <w:tcPr>
            <w:tcW w:w="2358" w:type="dxa"/>
          </w:tcPr>
          <w:p w14:paraId="42FA616D" w14:textId="77777777" w:rsidR="000059DB" w:rsidRDefault="000059DB" w:rsidP="00EF6097"/>
        </w:tc>
      </w:tr>
      <w:tr w:rsidR="000059DB" w:rsidRPr="00285671" w14:paraId="0C9F72F8" w14:textId="77777777" w:rsidTr="00EF6097">
        <w:tc>
          <w:tcPr>
            <w:tcW w:w="1418" w:type="dxa"/>
          </w:tcPr>
          <w:p w14:paraId="18803AE3"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vAlign w:val="center"/>
          </w:tcPr>
          <w:p w14:paraId="0A5FE6A4" w14:textId="77777777" w:rsidR="000059DB" w:rsidRPr="00285671" w:rsidRDefault="000059DB" w:rsidP="00EF6097">
            <w:pPr>
              <w:rPr>
                <w:sz w:val="16"/>
                <w:szCs w:val="16"/>
              </w:rPr>
            </w:pPr>
            <w:r>
              <w:rPr>
                <w:sz w:val="16"/>
                <w:szCs w:val="16"/>
              </w:rPr>
              <w:t>Pratik</w:t>
            </w:r>
          </w:p>
        </w:tc>
        <w:tc>
          <w:tcPr>
            <w:tcW w:w="4820" w:type="dxa"/>
            <w:vAlign w:val="center"/>
          </w:tcPr>
          <w:p w14:paraId="1C1FE2B1" w14:textId="77777777" w:rsidR="000059DB" w:rsidRPr="00285671" w:rsidRDefault="000059DB" w:rsidP="00EF6097">
            <w:pPr>
              <w:rPr>
                <w:sz w:val="16"/>
                <w:szCs w:val="16"/>
              </w:rPr>
            </w:pPr>
            <w:r>
              <w:rPr>
                <w:sz w:val="16"/>
                <w:szCs w:val="16"/>
              </w:rPr>
              <w:t>Pratik</w:t>
            </w:r>
          </w:p>
        </w:tc>
        <w:tc>
          <w:tcPr>
            <w:tcW w:w="2358" w:type="dxa"/>
          </w:tcPr>
          <w:p w14:paraId="0E487439" w14:textId="77777777" w:rsidR="000059DB" w:rsidRDefault="000059DB" w:rsidP="00EF6097"/>
        </w:tc>
      </w:tr>
    </w:tbl>
    <w:p w14:paraId="5C0A59C7" w14:textId="77777777" w:rsidR="000059DB" w:rsidRPr="00285671" w:rsidRDefault="000059DB" w:rsidP="000059DB">
      <w:pPr>
        <w:shd w:val="clear" w:color="auto" w:fill="FFFFFF"/>
        <w:rPr>
          <w:sz w:val="16"/>
          <w:szCs w:val="16"/>
        </w:rPr>
      </w:pPr>
    </w:p>
    <w:p w14:paraId="1422FE4A" w14:textId="77777777" w:rsidR="000059DB" w:rsidRPr="00285671" w:rsidRDefault="000059DB" w:rsidP="000059DB">
      <w:pPr>
        <w:shd w:val="clear" w:color="auto" w:fill="FFFFFF"/>
        <w:rPr>
          <w:sz w:val="16"/>
          <w:szCs w:val="16"/>
        </w:rPr>
      </w:pPr>
      <w:r>
        <w:rPr>
          <w:sz w:val="16"/>
          <w:szCs w:val="16"/>
        </w:rPr>
        <w:t xml:space="preserve">14 </w:t>
      </w:r>
      <w:proofErr w:type="gramStart"/>
      <w:r>
        <w:rPr>
          <w:sz w:val="16"/>
          <w:szCs w:val="16"/>
        </w:rPr>
        <w:t>HAZİRAN  2019</w:t>
      </w:r>
      <w:proofErr w:type="gramEnd"/>
      <w:r w:rsidRPr="00285671">
        <w:rPr>
          <w:sz w:val="16"/>
          <w:szCs w:val="16"/>
        </w:rPr>
        <w:t xml:space="preserve">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5E870B09" w14:textId="77777777" w:rsidTr="00EF6097">
        <w:trPr>
          <w:trHeight w:val="219"/>
        </w:trPr>
        <w:tc>
          <w:tcPr>
            <w:tcW w:w="1418" w:type="dxa"/>
            <w:tcBorders>
              <w:bottom w:val="single" w:sz="8" w:space="0" w:color="auto"/>
            </w:tcBorders>
          </w:tcPr>
          <w:p w14:paraId="1D820BF1"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2110D2BA" w14:textId="77777777" w:rsidR="000059DB" w:rsidRPr="00285671" w:rsidRDefault="000059DB" w:rsidP="00EF6097">
            <w:pPr>
              <w:jc w:val="both"/>
              <w:rPr>
                <w:sz w:val="16"/>
                <w:szCs w:val="16"/>
              </w:rPr>
            </w:pPr>
          </w:p>
        </w:tc>
        <w:tc>
          <w:tcPr>
            <w:tcW w:w="4820" w:type="dxa"/>
          </w:tcPr>
          <w:p w14:paraId="1D70E990" w14:textId="77777777" w:rsidR="000059DB" w:rsidRPr="00E30D09" w:rsidRDefault="000059DB" w:rsidP="00EF6097">
            <w:pPr>
              <w:rPr>
                <w:b/>
                <w:sz w:val="16"/>
                <w:szCs w:val="16"/>
              </w:rPr>
            </w:pPr>
            <w:r w:rsidRPr="00285671">
              <w:rPr>
                <w:b/>
                <w:sz w:val="16"/>
                <w:szCs w:val="16"/>
              </w:rPr>
              <w:t>SINAV</w:t>
            </w:r>
          </w:p>
        </w:tc>
        <w:tc>
          <w:tcPr>
            <w:tcW w:w="2358" w:type="dxa"/>
            <w:tcBorders>
              <w:bottom w:val="single" w:sz="8" w:space="0" w:color="auto"/>
            </w:tcBorders>
          </w:tcPr>
          <w:p w14:paraId="0FBCF170" w14:textId="77777777" w:rsidR="000059DB" w:rsidRDefault="000059DB" w:rsidP="00EF6097">
            <w:r>
              <w:t>Tüm Öğretim Üyeleri</w:t>
            </w:r>
          </w:p>
        </w:tc>
      </w:tr>
      <w:tr w:rsidR="000059DB" w:rsidRPr="00285671" w14:paraId="5E2FA554" w14:textId="77777777" w:rsidTr="00EF6097">
        <w:tc>
          <w:tcPr>
            <w:tcW w:w="1418" w:type="dxa"/>
            <w:tcBorders>
              <w:bottom w:val="single" w:sz="8" w:space="0" w:color="auto"/>
            </w:tcBorders>
          </w:tcPr>
          <w:p w14:paraId="7DBF3EB1"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2CD5181E" w14:textId="77777777" w:rsidR="000059DB" w:rsidRPr="00285671" w:rsidRDefault="000059DB" w:rsidP="00EF6097">
            <w:pPr>
              <w:rPr>
                <w:sz w:val="16"/>
                <w:szCs w:val="16"/>
              </w:rPr>
            </w:pPr>
          </w:p>
        </w:tc>
        <w:tc>
          <w:tcPr>
            <w:tcW w:w="4820" w:type="dxa"/>
          </w:tcPr>
          <w:p w14:paraId="060B0EA5" w14:textId="77777777" w:rsidR="000059DB" w:rsidRPr="00285671" w:rsidRDefault="000059DB" w:rsidP="00EF6097">
            <w:pPr>
              <w:rPr>
                <w:sz w:val="16"/>
                <w:szCs w:val="16"/>
              </w:rPr>
            </w:pPr>
            <w:r w:rsidRPr="00285671">
              <w:rPr>
                <w:b/>
                <w:sz w:val="16"/>
                <w:szCs w:val="16"/>
              </w:rPr>
              <w:t>SINAV</w:t>
            </w:r>
          </w:p>
        </w:tc>
        <w:tc>
          <w:tcPr>
            <w:tcW w:w="2358" w:type="dxa"/>
            <w:tcBorders>
              <w:bottom w:val="single" w:sz="8" w:space="0" w:color="auto"/>
            </w:tcBorders>
          </w:tcPr>
          <w:p w14:paraId="713D77F3" w14:textId="77777777" w:rsidR="000059DB" w:rsidRDefault="000059DB" w:rsidP="00EF6097">
            <w:r w:rsidRPr="00B04DB1">
              <w:t>Tüm Öğretim Üyeleri</w:t>
            </w:r>
          </w:p>
        </w:tc>
      </w:tr>
      <w:tr w:rsidR="000059DB" w:rsidRPr="00285671" w14:paraId="376FAD61" w14:textId="77777777" w:rsidTr="00EF6097">
        <w:tc>
          <w:tcPr>
            <w:tcW w:w="1418" w:type="dxa"/>
            <w:tcBorders>
              <w:bottom w:val="single" w:sz="8" w:space="0" w:color="auto"/>
            </w:tcBorders>
          </w:tcPr>
          <w:p w14:paraId="64E671B0"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77A45589" w14:textId="77777777" w:rsidR="000059DB" w:rsidRPr="00285671" w:rsidRDefault="000059DB" w:rsidP="00EF6097">
            <w:pPr>
              <w:rPr>
                <w:sz w:val="16"/>
                <w:szCs w:val="16"/>
              </w:rPr>
            </w:pPr>
          </w:p>
        </w:tc>
        <w:tc>
          <w:tcPr>
            <w:tcW w:w="4820" w:type="dxa"/>
          </w:tcPr>
          <w:p w14:paraId="7672587C" w14:textId="77777777" w:rsidR="000059DB" w:rsidRPr="00285671" w:rsidRDefault="000059DB" w:rsidP="00EF6097">
            <w:pPr>
              <w:rPr>
                <w:i/>
                <w:sz w:val="16"/>
                <w:szCs w:val="16"/>
              </w:rPr>
            </w:pPr>
            <w:r w:rsidRPr="00285671">
              <w:rPr>
                <w:b/>
                <w:sz w:val="16"/>
                <w:szCs w:val="16"/>
              </w:rPr>
              <w:t>SINAV</w:t>
            </w:r>
          </w:p>
        </w:tc>
        <w:tc>
          <w:tcPr>
            <w:tcW w:w="2358" w:type="dxa"/>
            <w:tcBorders>
              <w:bottom w:val="single" w:sz="8" w:space="0" w:color="auto"/>
            </w:tcBorders>
          </w:tcPr>
          <w:p w14:paraId="1BB986A8" w14:textId="77777777" w:rsidR="000059DB" w:rsidRDefault="000059DB" w:rsidP="00EF6097">
            <w:r w:rsidRPr="00B04DB1">
              <w:t>Tüm Öğretim Üyeleri</w:t>
            </w:r>
          </w:p>
        </w:tc>
      </w:tr>
      <w:tr w:rsidR="000059DB" w:rsidRPr="00285671" w14:paraId="7F3A08E2" w14:textId="77777777" w:rsidTr="00EF6097">
        <w:tc>
          <w:tcPr>
            <w:tcW w:w="1418" w:type="dxa"/>
            <w:tcBorders>
              <w:bottom w:val="single" w:sz="8" w:space="0" w:color="auto"/>
            </w:tcBorders>
          </w:tcPr>
          <w:p w14:paraId="525B2D9E"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tcPr>
          <w:p w14:paraId="0EF1D5E7" w14:textId="77777777" w:rsidR="000059DB" w:rsidRPr="00285671" w:rsidRDefault="000059DB" w:rsidP="00EF6097">
            <w:pPr>
              <w:rPr>
                <w:sz w:val="16"/>
                <w:szCs w:val="16"/>
              </w:rPr>
            </w:pPr>
          </w:p>
        </w:tc>
        <w:tc>
          <w:tcPr>
            <w:tcW w:w="4820" w:type="dxa"/>
          </w:tcPr>
          <w:p w14:paraId="6EA7A7AD" w14:textId="77777777" w:rsidR="000059DB" w:rsidRPr="00285671" w:rsidRDefault="000059DB" w:rsidP="00EF6097">
            <w:pPr>
              <w:rPr>
                <w:sz w:val="16"/>
                <w:szCs w:val="16"/>
              </w:rPr>
            </w:pPr>
            <w:r w:rsidRPr="00285671">
              <w:rPr>
                <w:b/>
                <w:sz w:val="16"/>
                <w:szCs w:val="16"/>
              </w:rPr>
              <w:t>SINAV</w:t>
            </w:r>
          </w:p>
        </w:tc>
        <w:tc>
          <w:tcPr>
            <w:tcW w:w="2358" w:type="dxa"/>
            <w:tcBorders>
              <w:bottom w:val="single" w:sz="8" w:space="0" w:color="auto"/>
            </w:tcBorders>
          </w:tcPr>
          <w:p w14:paraId="30D890DC" w14:textId="77777777" w:rsidR="000059DB" w:rsidRDefault="000059DB" w:rsidP="00EF6097">
            <w:r w:rsidRPr="00B04DB1">
              <w:t>Tüm Öğretim Üyeleri</w:t>
            </w:r>
          </w:p>
        </w:tc>
      </w:tr>
      <w:tr w:rsidR="000059DB" w:rsidRPr="00285671" w14:paraId="5CC2B00A" w14:textId="77777777" w:rsidTr="00EF6097">
        <w:tc>
          <w:tcPr>
            <w:tcW w:w="1418" w:type="dxa"/>
            <w:shd w:val="clear" w:color="auto" w:fill="333399"/>
          </w:tcPr>
          <w:p w14:paraId="7073B272" w14:textId="77777777" w:rsidR="000059DB" w:rsidRPr="00285671" w:rsidRDefault="000059DB" w:rsidP="00EF6097">
            <w:pPr>
              <w:rPr>
                <w:sz w:val="16"/>
                <w:szCs w:val="16"/>
              </w:rPr>
            </w:pPr>
          </w:p>
        </w:tc>
        <w:tc>
          <w:tcPr>
            <w:tcW w:w="1843" w:type="dxa"/>
            <w:shd w:val="clear" w:color="auto" w:fill="333399"/>
          </w:tcPr>
          <w:p w14:paraId="2191B26E" w14:textId="77777777" w:rsidR="000059DB" w:rsidRPr="00285671" w:rsidRDefault="000059DB" w:rsidP="00EF6097">
            <w:pPr>
              <w:rPr>
                <w:sz w:val="16"/>
                <w:szCs w:val="16"/>
              </w:rPr>
            </w:pPr>
          </w:p>
        </w:tc>
        <w:tc>
          <w:tcPr>
            <w:tcW w:w="4820" w:type="dxa"/>
          </w:tcPr>
          <w:p w14:paraId="6D76F8E7" w14:textId="77777777" w:rsidR="000059DB" w:rsidRPr="00285671" w:rsidRDefault="000059DB" w:rsidP="00EF6097">
            <w:pPr>
              <w:rPr>
                <w:b/>
                <w:sz w:val="16"/>
                <w:szCs w:val="16"/>
              </w:rPr>
            </w:pPr>
          </w:p>
        </w:tc>
        <w:tc>
          <w:tcPr>
            <w:tcW w:w="2358" w:type="dxa"/>
            <w:shd w:val="clear" w:color="auto" w:fill="333399"/>
          </w:tcPr>
          <w:p w14:paraId="0837B90C" w14:textId="77777777" w:rsidR="000059DB" w:rsidRPr="00285671" w:rsidRDefault="000059DB" w:rsidP="00EF6097">
            <w:pPr>
              <w:rPr>
                <w:sz w:val="16"/>
                <w:szCs w:val="16"/>
              </w:rPr>
            </w:pPr>
          </w:p>
        </w:tc>
      </w:tr>
      <w:tr w:rsidR="000059DB" w:rsidRPr="00285671" w14:paraId="604DCD1C" w14:textId="77777777" w:rsidTr="00EF6097">
        <w:tc>
          <w:tcPr>
            <w:tcW w:w="1418" w:type="dxa"/>
          </w:tcPr>
          <w:p w14:paraId="33E84FB1"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72460DE4" w14:textId="77777777" w:rsidR="000059DB" w:rsidRPr="00285671" w:rsidRDefault="000059DB" w:rsidP="00EF6097">
            <w:pPr>
              <w:rPr>
                <w:sz w:val="16"/>
                <w:szCs w:val="16"/>
              </w:rPr>
            </w:pPr>
          </w:p>
        </w:tc>
        <w:tc>
          <w:tcPr>
            <w:tcW w:w="4820" w:type="dxa"/>
          </w:tcPr>
          <w:p w14:paraId="048FE6CF" w14:textId="77777777" w:rsidR="000059DB" w:rsidRPr="00285671" w:rsidRDefault="000059DB" w:rsidP="00EF6097">
            <w:pPr>
              <w:rPr>
                <w:sz w:val="16"/>
                <w:szCs w:val="16"/>
              </w:rPr>
            </w:pPr>
            <w:r w:rsidRPr="00285671">
              <w:rPr>
                <w:b/>
                <w:sz w:val="16"/>
                <w:szCs w:val="16"/>
              </w:rPr>
              <w:t>SINAV</w:t>
            </w:r>
          </w:p>
        </w:tc>
        <w:tc>
          <w:tcPr>
            <w:tcW w:w="2358" w:type="dxa"/>
          </w:tcPr>
          <w:p w14:paraId="1F9633CC" w14:textId="77777777" w:rsidR="000059DB" w:rsidRDefault="000059DB" w:rsidP="00EF6097">
            <w:r w:rsidRPr="00EC1B0B">
              <w:t>Tüm Öğretim Üyeleri</w:t>
            </w:r>
          </w:p>
        </w:tc>
      </w:tr>
      <w:tr w:rsidR="000059DB" w:rsidRPr="00285671" w14:paraId="46633816" w14:textId="77777777" w:rsidTr="00EF6097">
        <w:tc>
          <w:tcPr>
            <w:tcW w:w="1418" w:type="dxa"/>
          </w:tcPr>
          <w:p w14:paraId="23C28743"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78CBD1E1" w14:textId="77777777" w:rsidR="000059DB" w:rsidRPr="00285671" w:rsidRDefault="000059DB" w:rsidP="00EF6097"/>
        </w:tc>
        <w:tc>
          <w:tcPr>
            <w:tcW w:w="4820" w:type="dxa"/>
          </w:tcPr>
          <w:p w14:paraId="3E3F9BF3" w14:textId="77777777" w:rsidR="000059DB" w:rsidRPr="00285671" w:rsidRDefault="000059DB" w:rsidP="00EF6097">
            <w:pPr>
              <w:rPr>
                <w:sz w:val="16"/>
                <w:szCs w:val="16"/>
              </w:rPr>
            </w:pPr>
            <w:r w:rsidRPr="00285671">
              <w:rPr>
                <w:b/>
                <w:sz w:val="16"/>
                <w:szCs w:val="16"/>
              </w:rPr>
              <w:t>SINAV</w:t>
            </w:r>
          </w:p>
        </w:tc>
        <w:tc>
          <w:tcPr>
            <w:tcW w:w="2358" w:type="dxa"/>
          </w:tcPr>
          <w:p w14:paraId="294E92D2" w14:textId="77777777" w:rsidR="000059DB" w:rsidRDefault="000059DB" w:rsidP="00EF6097">
            <w:r w:rsidRPr="00EC1B0B">
              <w:t>Tüm Öğretim Üyeleri</w:t>
            </w:r>
          </w:p>
        </w:tc>
      </w:tr>
      <w:tr w:rsidR="000059DB" w:rsidRPr="00285671" w14:paraId="764AC58E" w14:textId="77777777" w:rsidTr="00EF6097">
        <w:tc>
          <w:tcPr>
            <w:tcW w:w="1418" w:type="dxa"/>
          </w:tcPr>
          <w:p w14:paraId="676B8DDD"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242E4A61" w14:textId="77777777" w:rsidR="000059DB" w:rsidRPr="00285671" w:rsidRDefault="000059DB" w:rsidP="00EF6097">
            <w:pPr>
              <w:rPr>
                <w:sz w:val="16"/>
                <w:szCs w:val="16"/>
              </w:rPr>
            </w:pPr>
          </w:p>
        </w:tc>
        <w:tc>
          <w:tcPr>
            <w:tcW w:w="4820" w:type="dxa"/>
          </w:tcPr>
          <w:p w14:paraId="1EE81EB7" w14:textId="77777777" w:rsidR="000059DB" w:rsidRPr="00BC32DE" w:rsidRDefault="000059DB" w:rsidP="00EF6097">
            <w:pPr>
              <w:pStyle w:val="stbilgi"/>
              <w:widowControl w:val="0"/>
              <w:shd w:val="clear" w:color="auto" w:fill="FFFFFF"/>
              <w:autoSpaceDE w:val="0"/>
              <w:autoSpaceDN w:val="0"/>
              <w:adjustRightInd w:val="0"/>
              <w:rPr>
                <w:rFonts w:ascii="Times New Roman" w:hAnsi="Times New Roman"/>
                <w:sz w:val="16"/>
                <w:szCs w:val="16"/>
              </w:rPr>
            </w:pPr>
            <w:r w:rsidRPr="00285671">
              <w:rPr>
                <w:b/>
                <w:sz w:val="16"/>
                <w:szCs w:val="16"/>
              </w:rPr>
              <w:t>SINAV</w:t>
            </w:r>
          </w:p>
        </w:tc>
        <w:tc>
          <w:tcPr>
            <w:tcW w:w="2358" w:type="dxa"/>
          </w:tcPr>
          <w:p w14:paraId="49EF2427" w14:textId="77777777" w:rsidR="000059DB" w:rsidRDefault="000059DB" w:rsidP="00EF6097">
            <w:r w:rsidRPr="00EC1B0B">
              <w:t>Tüm Öğretim Üyeleri</w:t>
            </w:r>
          </w:p>
        </w:tc>
      </w:tr>
      <w:tr w:rsidR="000059DB" w:rsidRPr="00285671" w14:paraId="2EF52B6B" w14:textId="77777777" w:rsidTr="00EF6097">
        <w:tc>
          <w:tcPr>
            <w:tcW w:w="1418" w:type="dxa"/>
          </w:tcPr>
          <w:p w14:paraId="2D89CD2D"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1A91031A" w14:textId="77777777" w:rsidR="000059DB" w:rsidRPr="00285671" w:rsidRDefault="000059DB" w:rsidP="00EF6097">
            <w:pPr>
              <w:rPr>
                <w:sz w:val="16"/>
                <w:szCs w:val="16"/>
              </w:rPr>
            </w:pPr>
          </w:p>
        </w:tc>
        <w:tc>
          <w:tcPr>
            <w:tcW w:w="4820" w:type="dxa"/>
          </w:tcPr>
          <w:p w14:paraId="4830C86C" w14:textId="77777777" w:rsidR="000059DB" w:rsidRPr="00285671" w:rsidRDefault="000059DB" w:rsidP="00EF6097">
            <w:pPr>
              <w:spacing w:line="276" w:lineRule="auto"/>
              <w:rPr>
                <w:sz w:val="16"/>
                <w:szCs w:val="16"/>
              </w:rPr>
            </w:pPr>
            <w:r w:rsidRPr="00285671">
              <w:rPr>
                <w:b/>
                <w:sz w:val="16"/>
                <w:szCs w:val="16"/>
              </w:rPr>
              <w:t>SINAV</w:t>
            </w:r>
          </w:p>
        </w:tc>
        <w:tc>
          <w:tcPr>
            <w:tcW w:w="2358" w:type="dxa"/>
          </w:tcPr>
          <w:p w14:paraId="1285B81F" w14:textId="77777777" w:rsidR="000059DB" w:rsidRDefault="000059DB" w:rsidP="00EF6097">
            <w:r w:rsidRPr="00EC1B0B">
              <w:t>Tüm Öğretim Üyeleri</w:t>
            </w:r>
          </w:p>
        </w:tc>
      </w:tr>
    </w:tbl>
    <w:p w14:paraId="0E8F7D84" w14:textId="77777777" w:rsidR="000059DB" w:rsidRDefault="000059DB" w:rsidP="000059DB">
      <w:pPr>
        <w:rPr>
          <w:rFonts w:ascii="Times New Roman" w:hAnsi="Times New Roman" w:cs="Times New Roman"/>
        </w:rPr>
      </w:pPr>
    </w:p>
    <w:p w14:paraId="31CEFC08" w14:textId="77777777" w:rsidR="000059DB" w:rsidRDefault="000059DB" w:rsidP="000059DB">
      <w:pPr>
        <w:rPr>
          <w:rFonts w:ascii="Times New Roman" w:hAnsi="Times New Roman" w:cs="Times New Roman"/>
        </w:rPr>
      </w:pPr>
    </w:p>
    <w:p w14:paraId="6CA798E5" w14:textId="77777777" w:rsidR="000059DB" w:rsidRDefault="000059DB" w:rsidP="000059DB">
      <w:pPr>
        <w:rPr>
          <w:b/>
        </w:rPr>
      </w:pPr>
    </w:p>
    <w:p w14:paraId="74A168CC" w14:textId="77777777" w:rsidR="000059DB" w:rsidRDefault="000059DB" w:rsidP="000059DB">
      <w:pPr>
        <w:rPr>
          <w:b/>
        </w:rPr>
      </w:pPr>
    </w:p>
    <w:p w14:paraId="6F3E519E" w14:textId="77777777" w:rsidR="000059DB" w:rsidRDefault="000059DB" w:rsidP="000059DB">
      <w:pPr>
        <w:rPr>
          <w:b/>
        </w:rPr>
      </w:pPr>
    </w:p>
    <w:p w14:paraId="44CE0FD0" w14:textId="77777777" w:rsidR="000059DB" w:rsidRDefault="000059DB" w:rsidP="000059DB">
      <w:pPr>
        <w:rPr>
          <w:b/>
        </w:rPr>
      </w:pPr>
    </w:p>
    <w:p w14:paraId="30416A51" w14:textId="77777777" w:rsidR="000059DB" w:rsidRDefault="000059DB" w:rsidP="000059DB">
      <w:pPr>
        <w:rPr>
          <w:b/>
        </w:rPr>
      </w:pPr>
    </w:p>
    <w:p w14:paraId="58987167" w14:textId="77777777" w:rsidR="000059DB" w:rsidRDefault="000059DB" w:rsidP="000059DB">
      <w:pPr>
        <w:rPr>
          <w:b/>
        </w:rPr>
      </w:pPr>
    </w:p>
    <w:p w14:paraId="6B435D4C" w14:textId="5DADC0B2" w:rsidR="000059DB" w:rsidRDefault="000059DB" w:rsidP="000059DB">
      <w:pPr>
        <w:rPr>
          <w:b/>
        </w:rPr>
      </w:pPr>
    </w:p>
    <w:p w14:paraId="6DC656AF" w14:textId="611D098F" w:rsidR="000059DB" w:rsidRDefault="000059DB" w:rsidP="000059DB">
      <w:pPr>
        <w:rPr>
          <w:b/>
        </w:rPr>
      </w:pPr>
    </w:p>
    <w:p w14:paraId="32049B1A" w14:textId="1B74144B" w:rsidR="000059DB" w:rsidRDefault="000059DB" w:rsidP="000059DB">
      <w:pPr>
        <w:rPr>
          <w:b/>
        </w:rPr>
      </w:pPr>
    </w:p>
    <w:p w14:paraId="4F3B49DA" w14:textId="76D54626" w:rsidR="000059DB" w:rsidRDefault="000059DB" w:rsidP="000059DB">
      <w:pPr>
        <w:rPr>
          <w:b/>
        </w:rPr>
      </w:pPr>
    </w:p>
    <w:p w14:paraId="6EF12540" w14:textId="0706A518" w:rsidR="000059DB" w:rsidRDefault="000059DB" w:rsidP="000059DB">
      <w:pPr>
        <w:rPr>
          <w:b/>
        </w:rPr>
      </w:pPr>
    </w:p>
    <w:p w14:paraId="24F84CA2" w14:textId="0717C385" w:rsidR="000059DB" w:rsidRDefault="000059DB" w:rsidP="000059DB">
      <w:pPr>
        <w:rPr>
          <w:b/>
        </w:rPr>
      </w:pPr>
    </w:p>
    <w:p w14:paraId="35B47B31" w14:textId="3D801857" w:rsidR="000059DB" w:rsidRDefault="000059DB" w:rsidP="000059DB">
      <w:pPr>
        <w:rPr>
          <w:b/>
        </w:rPr>
      </w:pPr>
    </w:p>
    <w:p w14:paraId="7632918D" w14:textId="700CE19C" w:rsidR="000059DB" w:rsidRDefault="000059DB" w:rsidP="000059DB">
      <w:pPr>
        <w:rPr>
          <w:b/>
        </w:rPr>
      </w:pPr>
    </w:p>
    <w:p w14:paraId="39380A52" w14:textId="77777777" w:rsidR="000059DB" w:rsidRDefault="000059DB" w:rsidP="000059DB">
      <w:pPr>
        <w:rPr>
          <w:b/>
        </w:rPr>
      </w:pPr>
    </w:p>
    <w:p w14:paraId="125F277F" w14:textId="77777777" w:rsidR="000059DB" w:rsidRDefault="000059DB" w:rsidP="000059DB">
      <w:pPr>
        <w:shd w:val="clear" w:color="auto" w:fill="FFFFFF"/>
        <w:tabs>
          <w:tab w:val="left" w:pos="2805"/>
        </w:tabs>
        <w:spacing w:line="480" w:lineRule="auto"/>
        <w:jc w:val="center"/>
        <w:rPr>
          <w:rFonts w:ascii="Times New Roman" w:hAnsi="Times New Roman" w:cs="Times New Roman"/>
          <w:b/>
        </w:rPr>
      </w:pPr>
    </w:p>
    <w:p w14:paraId="677AE26A" w14:textId="77777777" w:rsidR="000059DB" w:rsidRDefault="000059DB" w:rsidP="000059DB">
      <w:pPr>
        <w:shd w:val="clear" w:color="auto" w:fill="FFFFFF"/>
        <w:tabs>
          <w:tab w:val="left" w:pos="2805"/>
        </w:tabs>
        <w:spacing w:line="480" w:lineRule="auto"/>
        <w:jc w:val="center"/>
        <w:rPr>
          <w:b/>
        </w:rPr>
      </w:pPr>
      <w:r w:rsidRPr="00495F37">
        <w:rPr>
          <w:b/>
        </w:rPr>
        <w:t>ORDU ÜNİVERSİTESİ</w:t>
      </w:r>
    </w:p>
    <w:p w14:paraId="704CEDF2" w14:textId="77777777" w:rsidR="000059DB" w:rsidRDefault="000059DB" w:rsidP="000059DB">
      <w:pPr>
        <w:shd w:val="clear" w:color="auto" w:fill="FFFFFF"/>
        <w:tabs>
          <w:tab w:val="left" w:pos="2805"/>
        </w:tabs>
        <w:spacing w:line="480" w:lineRule="auto"/>
        <w:jc w:val="center"/>
        <w:rPr>
          <w:b/>
        </w:rPr>
      </w:pPr>
      <w:r w:rsidRPr="00495F37">
        <w:rPr>
          <w:b/>
        </w:rPr>
        <w:t>TIP FAKÜLTESİ</w:t>
      </w:r>
    </w:p>
    <w:p w14:paraId="52515D44" w14:textId="77777777" w:rsidR="000059DB" w:rsidRPr="00495F37" w:rsidRDefault="000059DB" w:rsidP="000059DB">
      <w:pPr>
        <w:shd w:val="clear" w:color="auto" w:fill="FFFFFF"/>
        <w:tabs>
          <w:tab w:val="left" w:pos="2805"/>
        </w:tabs>
        <w:spacing w:line="480" w:lineRule="auto"/>
        <w:jc w:val="center"/>
        <w:rPr>
          <w:b/>
        </w:rPr>
      </w:pPr>
    </w:p>
    <w:p w14:paraId="1673D964" w14:textId="77777777" w:rsidR="000059DB" w:rsidRPr="00495F37" w:rsidRDefault="000059DB" w:rsidP="000059DB">
      <w:pPr>
        <w:shd w:val="clear" w:color="auto" w:fill="FFFFFF"/>
        <w:tabs>
          <w:tab w:val="left" w:pos="2805"/>
        </w:tabs>
        <w:spacing w:line="480" w:lineRule="auto"/>
        <w:jc w:val="center"/>
        <w:rPr>
          <w:b/>
        </w:rPr>
      </w:pPr>
      <w:r>
        <w:rPr>
          <w:b/>
        </w:rPr>
        <w:t>2018-2019</w:t>
      </w:r>
      <w:r w:rsidRPr="00495F37">
        <w:rPr>
          <w:b/>
        </w:rPr>
        <w:t xml:space="preserve"> EĞİTİM </w:t>
      </w:r>
      <w:r w:rsidRPr="007662F7">
        <w:rPr>
          <w:rFonts w:ascii="Times New Roman" w:hAnsi="Times New Roman" w:cs="Times New Roman"/>
          <w:b/>
          <w:sz w:val="24"/>
          <w:szCs w:val="24"/>
        </w:rPr>
        <w:t>–</w:t>
      </w:r>
      <w:r>
        <w:rPr>
          <w:rFonts w:ascii="Times New Roman" w:hAnsi="Times New Roman" w:cs="Times New Roman"/>
          <w:b/>
          <w:sz w:val="24"/>
          <w:szCs w:val="24"/>
        </w:rPr>
        <w:t xml:space="preserve"> </w:t>
      </w:r>
      <w:r w:rsidRPr="00495F37">
        <w:rPr>
          <w:b/>
        </w:rPr>
        <w:t>ÖĞRETİM YILI</w:t>
      </w:r>
    </w:p>
    <w:p w14:paraId="75678314" w14:textId="77777777" w:rsidR="000059DB" w:rsidRPr="00495F37" w:rsidRDefault="000059DB" w:rsidP="000059DB">
      <w:pPr>
        <w:shd w:val="clear" w:color="auto" w:fill="FFFFFF"/>
        <w:tabs>
          <w:tab w:val="left" w:pos="2805"/>
        </w:tabs>
        <w:spacing w:line="480" w:lineRule="auto"/>
        <w:jc w:val="center"/>
        <w:rPr>
          <w:b/>
        </w:rPr>
      </w:pPr>
      <w:r w:rsidRPr="00495F37">
        <w:rPr>
          <w:b/>
        </w:rPr>
        <w:t>DÖNEM V</w:t>
      </w:r>
    </w:p>
    <w:p w14:paraId="1F1C877C" w14:textId="77777777" w:rsidR="000059DB" w:rsidRPr="0086676E" w:rsidRDefault="000059DB" w:rsidP="000059DB">
      <w:pPr>
        <w:spacing w:before="300" w:after="150"/>
        <w:jc w:val="center"/>
        <w:outlineLvl w:val="2"/>
        <w:rPr>
          <w:b/>
          <w:color w:val="333333"/>
        </w:rPr>
      </w:pPr>
      <w:r>
        <w:rPr>
          <w:b/>
          <w:color w:val="333333"/>
        </w:rPr>
        <w:t xml:space="preserve">PLASTİK ve REKONSTRUKTİF CERRAHİ </w:t>
      </w:r>
      <w:r w:rsidRPr="0086676E">
        <w:rPr>
          <w:b/>
          <w:color w:val="333333"/>
        </w:rPr>
        <w:t>ANABİLİM DALI</w:t>
      </w:r>
    </w:p>
    <w:p w14:paraId="24866535" w14:textId="77777777" w:rsidR="000059DB" w:rsidRDefault="000059DB" w:rsidP="000059DB">
      <w:pPr>
        <w:shd w:val="clear" w:color="auto" w:fill="FFFFFF"/>
        <w:tabs>
          <w:tab w:val="left" w:pos="2805"/>
        </w:tabs>
        <w:spacing w:line="480" w:lineRule="auto"/>
        <w:jc w:val="center"/>
        <w:rPr>
          <w:b/>
        </w:rPr>
      </w:pPr>
      <w:r>
        <w:rPr>
          <w:b/>
        </w:rPr>
        <w:t>STAJ PROGRAMI</w:t>
      </w:r>
    </w:p>
    <w:p w14:paraId="52E56ED4" w14:textId="77777777" w:rsidR="000059DB" w:rsidRDefault="000059DB" w:rsidP="000059DB">
      <w:pPr>
        <w:shd w:val="clear" w:color="auto" w:fill="FFFFFF"/>
        <w:tabs>
          <w:tab w:val="left" w:pos="2805"/>
        </w:tabs>
        <w:spacing w:line="480" w:lineRule="auto"/>
        <w:rPr>
          <w:b/>
        </w:rPr>
      </w:pPr>
    </w:p>
    <w:p w14:paraId="46D9AD48" w14:textId="77777777" w:rsidR="000059DB" w:rsidRPr="00797AE6" w:rsidRDefault="000059DB" w:rsidP="000059DB">
      <w:pPr>
        <w:shd w:val="clear" w:color="auto" w:fill="FFFFFF"/>
        <w:tabs>
          <w:tab w:val="left" w:pos="2805"/>
        </w:tabs>
        <w:spacing w:line="480" w:lineRule="auto"/>
      </w:pPr>
    </w:p>
    <w:p w14:paraId="27D97D12" w14:textId="0384A2FE" w:rsidR="000059DB" w:rsidRPr="003665E2" w:rsidRDefault="00656F64" w:rsidP="000059DB">
      <w:pPr>
        <w:tabs>
          <w:tab w:val="left" w:pos="1740"/>
        </w:tabs>
        <w:rPr>
          <w:b/>
          <w:color w:val="FF0000"/>
        </w:rPr>
      </w:pPr>
      <w:r>
        <w:rPr>
          <w:b/>
          <w:color w:val="FF0000"/>
        </w:rPr>
        <w:t xml:space="preserve">GRUP 1: </w:t>
      </w:r>
      <w:proofErr w:type="gramStart"/>
      <w:r>
        <w:rPr>
          <w:b/>
          <w:color w:val="FF0000"/>
        </w:rPr>
        <w:t>10</w:t>
      </w:r>
      <w:r w:rsidR="000059DB" w:rsidRPr="003665E2">
        <w:rPr>
          <w:b/>
          <w:color w:val="FF0000"/>
        </w:rPr>
        <w:t>/06/2019</w:t>
      </w:r>
      <w:proofErr w:type="gramEnd"/>
      <w:r w:rsidR="000059DB" w:rsidRPr="003665E2">
        <w:rPr>
          <w:b/>
          <w:color w:val="FF0000"/>
        </w:rPr>
        <w:t xml:space="preserve"> – 14/06/2019</w:t>
      </w:r>
    </w:p>
    <w:p w14:paraId="5D9FF42E" w14:textId="77777777" w:rsidR="000059DB" w:rsidRPr="003665E2" w:rsidRDefault="000059DB" w:rsidP="000059DB">
      <w:pPr>
        <w:shd w:val="clear" w:color="auto" w:fill="FFFFFF"/>
        <w:rPr>
          <w:b/>
          <w:color w:val="FF0000"/>
        </w:rPr>
      </w:pPr>
    </w:p>
    <w:p w14:paraId="5C675DFA" w14:textId="77777777" w:rsidR="000059DB" w:rsidRPr="003665E2" w:rsidRDefault="000059DB" w:rsidP="000059DB">
      <w:pPr>
        <w:shd w:val="clear" w:color="auto" w:fill="FFFFFF"/>
        <w:rPr>
          <w:b/>
          <w:color w:val="FF0000"/>
        </w:rPr>
      </w:pPr>
    </w:p>
    <w:p w14:paraId="048D34CA" w14:textId="115B0B29" w:rsidR="000059DB" w:rsidRPr="003665E2" w:rsidRDefault="00656F64" w:rsidP="000059DB">
      <w:pPr>
        <w:shd w:val="clear" w:color="auto" w:fill="FFFFFF"/>
        <w:tabs>
          <w:tab w:val="left" w:pos="2805"/>
        </w:tabs>
        <w:spacing w:line="480" w:lineRule="auto"/>
        <w:rPr>
          <w:b/>
          <w:color w:val="FF0000"/>
        </w:rPr>
      </w:pPr>
      <w:r>
        <w:rPr>
          <w:b/>
          <w:color w:val="FF0000"/>
        </w:rPr>
        <w:t xml:space="preserve"> GRUP 2: </w:t>
      </w:r>
      <w:proofErr w:type="gramStart"/>
      <w:r>
        <w:rPr>
          <w:b/>
          <w:color w:val="FF0000"/>
        </w:rPr>
        <w:t>10</w:t>
      </w:r>
      <w:r w:rsidR="000059DB" w:rsidRPr="003665E2">
        <w:rPr>
          <w:b/>
          <w:color w:val="FF0000"/>
        </w:rPr>
        <w:t>/06/2019</w:t>
      </w:r>
      <w:proofErr w:type="gramEnd"/>
      <w:r w:rsidR="000059DB" w:rsidRPr="003665E2">
        <w:rPr>
          <w:b/>
          <w:color w:val="FF0000"/>
        </w:rPr>
        <w:t xml:space="preserve"> – 14/06/2019</w:t>
      </w:r>
    </w:p>
    <w:p w14:paraId="382ECB40" w14:textId="77777777" w:rsidR="000059DB" w:rsidRDefault="000059DB" w:rsidP="000059DB">
      <w:pPr>
        <w:shd w:val="clear" w:color="auto" w:fill="FFFFFF"/>
        <w:tabs>
          <w:tab w:val="left" w:pos="2805"/>
        </w:tabs>
        <w:spacing w:line="480" w:lineRule="auto"/>
        <w:rPr>
          <w:b/>
        </w:rPr>
      </w:pPr>
    </w:p>
    <w:p w14:paraId="763833FB" w14:textId="77777777" w:rsidR="000059DB" w:rsidRDefault="000059DB" w:rsidP="000059DB">
      <w:pPr>
        <w:shd w:val="clear" w:color="auto" w:fill="FFFFFF"/>
        <w:tabs>
          <w:tab w:val="left" w:pos="2805"/>
        </w:tabs>
        <w:spacing w:line="480" w:lineRule="auto"/>
        <w:rPr>
          <w:b/>
        </w:rPr>
      </w:pPr>
    </w:p>
    <w:p w14:paraId="652F2D4D" w14:textId="77777777" w:rsidR="000059DB" w:rsidRPr="00A649B2" w:rsidRDefault="000059DB" w:rsidP="000059DB">
      <w:pPr>
        <w:shd w:val="clear" w:color="auto" w:fill="FFFFFF"/>
        <w:tabs>
          <w:tab w:val="left" w:pos="2805"/>
        </w:tabs>
        <w:spacing w:line="480" w:lineRule="auto"/>
        <w:jc w:val="center"/>
        <w:rPr>
          <w:b/>
          <w:u w:val="single"/>
        </w:rPr>
      </w:pPr>
      <w:r w:rsidRPr="00A649B2">
        <w:rPr>
          <w:b/>
          <w:u w:val="single"/>
        </w:rPr>
        <w:t>ÖĞRETİM ÜYELERİ</w:t>
      </w:r>
    </w:p>
    <w:p w14:paraId="5DE9CC65" w14:textId="77777777" w:rsidR="000059DB" w:rsidRDefault="000059DB" w:rsidP="000059DB">
      <w:pPr>
        <w:rPr>
          <w:b/>
        </w:rPr>
      </w:pPr>
    </w:p>
    <w:p w14:paraId="6D532E55" w14:textId="77777777" w:rsidR="000059DB" w:rsidRDefault="000059DB" w:rsidP="000059DB">
      <w:pPr>
        <w:rPr>
          <w:b/>
        </w:rPr>
      </w:pPr>
    </w:p>
    <w:p w14:paraId="2B256572" w14:textId="77777777" w:rsidR="000059DB" w:rsidRDefault="000059DB" w:rsidP="000059DB">
      <w:pPr>
        <w:rPr>
          <w:b/>
        </w:rPr>
      </w:pPr>
    </w:p>
    <w:p w14:paraId="54B195E9" w14:textId="77777777" w:rsidR="000059DB" w:rsidRDefault="000059DB" w:rsidP="000059DB">
      <w:pPr>
        <w:rPr>
          <w:b/>
        </w:rPr>
      </w:pPr>
    </w:p>
    <w:p w14:paraId="3BD10122" w14:textId="77777777" w:rsidR="000059DB" w:rsidRDefault="000059DB" w:rsidP="000059DB">
      <w:pPr>
        <w:rPr>
          <w:b/>
        </w:rPr>
      </w:pPr>
    </w:p>
    <w:p w14:paraId="5C2547FF" w14:textId="77777777" w:rsidR="000059DB" w:rsidRDefault="000059DB" w:rsidP="000059DB">
      <w:pPr>
        <w:rPr>
          <w:b/>
        </w:rPr>
      </w:pPr>
    </w:p>
    <w:p w14:paraId="1D47E8E4" w14:textId="77777777" w:rsidR="000059DB" w:rsidRDefault="000059DB" w:rsidP="000059DB">
      <w:pPr>
        <w:rPr>
          <w:b/>
        </w:rPr>
      </w:pPr>
    </w:p>
    <w:p w14:paraId="6ABE31D7" w14:textId="77777777" w:rsidR="000059DB" w:rsidRDefault="000059DB" w:rsidP="000059DB">
      <w:pPr>
        <w:rPr>
          <w:b/>
        </w:rPr>
      </w:pPr>
    </w:p>
    <w:p w14:paraId="1D8AFC18" w14:textId="77777777" w:rsidR="000059DB" w:rsidRDefault="000059DB" w:rsidP="000059DB">
      <w:pPr>
        <w:rPr>
          <w:b/>
        </w:rPr>
      </w:pPr>
    </w:p>
    <w:p w14:paraId="77F5E946" w14:textId="77777777" w:rsidR="000059DB" w:rsidRDefault="000059DB" w:rsidP="000059DB">
      <w:pPr>
        <w:rPr>
          <w:b/>
        </w:rPr>
      </w:pPr>
    </w:p>
    <w:p w14:paraId="30032A5A" w14:textId="77777777" w:rsidR="000059DB" w:rsidRDefault="000059DB" w:rsidP="000059DB">
      <w:pPr>
        <w:rPr>
          <w:b/>
        </w:rPr>
      </w:pPr>
    </w:p>
    <w:p w14:paraId="047C855B" w14:textId="77777777" w:rsidR="000059DB" w:rsidRDefault="000059DB" w:rsidP="000059DB">
      <w:pPr>
        <w:rPr>
          <w:b/>
        </w:rPr>
      </w:pPr>
    </w:p>
    <w:p w14:paraId="3814B28D" w14:textId="77777777" w:rsidR="000059DB" w:rsidRDefault="000059DB" w:rsidP="000059DB">
      <w:pPr>
        <w:rPr>
          <w:b/>
        </w:rPr>
      </w:pPr>
    </w:p>
    <w:p w14:paraId="0D12916F" w14:textId="77777777" w:rsidR="000059DB" w:rsidRDefault="000059DB" w:rsidP="000059DB">
      <w:pPr>
        <w:rPr>
          <w:b/>
        </w:rPr>
      </w:pPr>
    </w:p>
    <w:p w14:paraId="1C620A5F" w14:textId="77777777" w:rsidR="000059DB" w:rsidRDefault="000059DB" w:rsidP="000059DB">
      <w:pPr>
        <w:rPr>
          <w:b/>
        </w:rPr>
      </w:pPr>
    </w:p>
    <w:p w14:paraId="78349714" w14:textId="77777777" w:rsidR="000059DB" w:rsidRDefault="000059DB" w:rsidP="000059DB">
      <w:pPr>
        <w:rPr>
          <w:b/>
        </w:rPr>
      </w:pPr>
    </w:p>
    <w:p w14:paraId="1494DFCA" w14:textId="77777777" w:rsidR="000059DB" w:rsidRDefault="000059DB" w:rsidP="000059DB">
      <w:pPr>
        <w:rPr>
          <w:b/>
        </w:rPr>
      </w:pPr>
    </w:p>
    <w:p w14:paraId="2E5A163C" w14:textId="77777777" w:rsidR="000059DB" w:rsidRDefault="000059DB" w:rsidP="000059DB">
      <w:pPr>
        <w:rPr>
          <w:b/>
        </w:rPr>
      </w:pPr>
    </w:p>
    <w:p w14:paraId="39DEE96D" w14:textId="33CB2979" w:rsidR="000059DB" w:rsidRDefault="000059DB" w:rsidP="000059DB">
      <w:pPr>
        <w:rPr>
          <w:b/>
        </w:rPr>
      </w:pPr>
    </w:p>
    <w:p w14:paraId="1402E5E5" w14:textId="77777777" w:rsidR="00B5569A" w:rsidRDefault="00B5569A" w:rsidP="000059DB">
      <w:pPr>
        <w:rPr>
          <w:b/>
        </w:rPr>
      </w:pPr>
    </w:p>
    <w:p w14:paraId="37ADD290" w14:textId="77777777" w:rsidR="000059DB" w:rsidRDefault="000059DB" w:rsidP="000059DB">
      <w:pPr>
        <w:rPr>
          <w:b/>
        </w:rPr>
      </w:pPr>
    </w:p>
    <w:p w14:paraId="2273C198" w14:textId="77777777" w:rsidR="000059DB" w:rsidRDefault="000059DB" w:rsidP="000059DB">
      <w:pPr>
        <w:rPr>
          <w:b/>
        </w:rPr>
      </w:pPr>
    </w:p>
    <w:p w14:paraId="4DD6B18B" w14:textId="77777777" w:rsidR="000059DB" w:rsidRDefault="000059DB" w:rsidP="000059DB">
      <w:pPr>
        <w:shd w:val="clear" w:color="auto" w:fill="FFFFFF"/>
        <w:rPr>
          <w:sz w:val="16"/>
          <w:szCs w:val="16"/>
        </w:rPr>
      </w:pPr>
    </w:p>
    <w:p w14:paraId="40660CB8" w14:textId="4EBC45F9" w:rsidR="000059DB" w:rsidRPr="003665E2" w:rsidRDefault="000B196B" w:rsidP="000059DB">
      <w:pPr>
        <w:shd w:val="clear" w:color="auto" w:fill="FFFFFF"/>
        <w:rPr>
          <w:color w:val="FF0000"/>
          <w:sz w:val="16"/>
          <w:szCs w:val="16"/>
        </w:rPr>
      </w:pPr>
      <w:r>
        <w:rPr>
          <w:color w:val="FF0000"/>
          <w:sz w:val="16"/>
          <w:szCs w:val="16"/>
        </w:rPr>
        <w:t>10 HAZİRAN</w:t>
      </w:r>
      <w:r w:rsidR="000059DB" w:rsidRPr="003665E2">
        <w:rPr>
          <w:color w:val="FF0000"/>
          <w:sz w:val="16"/>
          <w:szCs w:val="16"/>
        </w:rPr>
        <w:t xml:space="preserve"> 2019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27796DFE" w14:textId="77777777" w:rsidTr="00EF6097">
        <w:trPr>
          <w:trHeight w:val="150"/>
        </w:trPr>
        <w:tc>
          <w:tcPr>
            <w:tcW w:w="1418" w:type="dxa"/>
            <w:tcBorders>
              <w:bottom w:val="single" w:sz="8" w:space="0" w:color="auto"/>
            </w:tcBorders>
          </w:tcPr>
          <w:p w14:paraId="2602C5EA"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536F5808" w14:textId="77777777" w:rsidR="000059DB" w:rsidRPr="00285671" w:rsidRDefault="000059DB" w:rsidP="00EF6097">
            <w:pPr>
              <w:rPr>
                <w:sz w:val="16"/>
                <w:szCs w:val="16"/>
              </w:rPr>
            </w:pPr>
            <w:r>
              <w:rPr>
                <w:sz w:val="16"/>
                <w:szCs w:val="16"/>
              </w:rPr>
              <w:t>Vizit</w:t>
            </w:r>
          </w:p>
        </w:tc>
        <w:tc>
          <w:tcPr>
            <w:tcW w:w="4820" w:type="dxa"/>
            <w:tcBorders>
              <w:bottom w:val="single" w:sz="8" w:space="0" w:color="auto"/>
            </w:tcBorders>
          </w:tcPr>
          <w:p w14:paraId="71910352"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63394784" w14:textId="77777777" w:rsidR="000059DB" w:rsidRDefault="000059DB" w:rsidP="00EF6097"/>
        </w:tc>
      </w:tr>
      <w:tr w:rsidR="000059DB" w:rsidRPr="00285671" w14:paraId="064F67B9" w14:textId="77777777" w:rsidTr="00EF6097">
        <w:trPr>
          <w:trHeight w:val="209"/>
        </w:trPr>
        <w:tc>
          <w:tcPr>
            <w:tcW w:w="1418" w:type="dxa"/>
            <w:tcBorders>
              <w:bottom w:val="single" w:sz="8" w:space="0" w:color="auto"/>
            </w:tcBorders>
          </w:tcPr>
          <w:p w14:paraId="787D7758"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00587584"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5CA0F6E2" w14:textId="77777777" w:rsidR="000059DB" w:rsidRPr="00285671" w:rsidRDefault="000059DB" w:rsidP="00EF6097">
            <w:pPr>
              <w:rPr>
                <w:sz w:val="16"/>
                <w:szCs w:val="16"/>
              </w:rPr>
            </w:pPr>
            <w:r>
              <w:rPr>
                <w:color w:val="000000"/>
                <w:sz w:val="18"/>
                <w:szCs w:val="18"/>
              </w:rPr>
              <w:t>Pls. Ve Rek. Cerr.’in temel ilkeleri, yara iyileşmesi</w:t>
            </w:r>
          </w:p>
        </w:tc>
        <w:tc>
          <w:tcPr>
            <w:tcW w:w="2358" w:type="dxa"/>
            <w:tcBorders>
              <w:bottom w:val="single" w:sz="8" w:space="0" w:color="auto"/>
            </w:tcBorders>
          </w:tcPr>
          <w:p w14:paraId="262C2335" w14:textId="77777777" w:rsidR="000059DB" w:rsidRDefault="000059DB" w:rsidP="00EF6097"/>
        </w:tc>
      </w:tr>
      <w:tr w:rsidR="000059DB" w:rsidRPr="00285671" w14:paraId="10350629" w14:textId="77777777" w:rsidTr="00EF6097">
        <w:tc>
          <w:tcPr>
            <w:tcW w:w="1418" w:type="dxa"/>
            <w:tcBorders>
              <w:bottom w:val="single" w:sz="8" w:space="0" w:color="auto"/>
            </w:tcBorders>
          </w:tcPr>
          <w:p w14:paraId="2F4AD1EA"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6463D034"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64373EB1" w14:textId="77777777" w:rsidR="000059DB" w:rsidRPr="00285671" w:rsidRDefault="000059DB" w:rsidP="00EF6097">
            <w:pPr>
              <w:rPr>
                <w:sz w:val="16"/>
                <w:szCs w:val="16"/>
              </w:rPr>
            </w:pPr>
            <w:r>
              <w:rPr>
                <w:color w:val="000000"/>
                <w:sz w:val="18"/>
                <w:szCs w:val="18"/>
              </w:rPr>
              <w:t>Yumuşak doku yaralanmaları ve onarımı</w:t>
            </w:r>
          </w:p>
        </w:tc>
        <w:tc>
          <w:tcPr>
            <w:tcW w:w="2358" w:type="dxa"/>
            <w:tcBorders>
              <w:bottom w:val="single" w:sz="8" w:space="0" w:color="auto"/>
            </w:tcBorders>
          </w:tcPr>
          <w:p w14:paraId="366D0A68" w14:textId="77777777" w:rsidR="000059DB" w:rsidRDefault="000059DB" w:rsidP="00EF6097"/>
        </w:tc>
      </w:tr>
      <w:tr w:rsidR="000059DB" w:rsidRPr="00285671" w14:paraId="6B620C84" w14:textId="77777777" w:rsidTr="00EF6097">
        <w:tc>
          <w:tcPr>
            <w:tcW w:w="1418" w:type="dxa"/>
            <w:tcBorders>
              <w:bottom w:val="single" w:sz="8" w:space="0" w:color="auto"/>
            </w:tcBorders>
          </w:tcPr>
          <w:p w14:paraId="5D3A0638"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vAlign w:val="center"/>
          </w:tcPr>
          <w:p w14:paraId="160D7C72" w14:textId="77777777" w:rsidR="000059DB" w:rsidRPr="00285671" w:rsidRDefault="000059DB" w:rsidP="00EF6097">
            <w:pPr>
              <w:rPr>
                <w:sz w:val="16"/>
                <w:szCs w:val="16"/>
              </w:rPr>
            </w:pPr>
            <w:r>
              <w:rPr>
                <w:sz w:val="16"/>
                <w:szCs w:val="16"/>
              </w:rPr>
              <w:t>Pratik</w:t>
            </w:r>
          </w:p>
        </w:tc>
        <w:tc>
          <w:tcPr>
            <w:tcW w:w="4820" w:type="dxa"/>
            <w:tcBorders>
              <w:bottom w:val="single" w:sz="8" w:space="0" w:color="auto"/>
            </w:tcBorders>
          </w:tcPr>
          <w:p w14:paraId="1E6BDCAF"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2AFDF30D" w14:textId="77777777" w:rsidR="000059DB" w:rsidRDefault="000059DB" w:rsidP="00EF6097"/>
        </w:tc>
      </w:tr>
      <w:tr w:rsidR="000059DB" w:rsidRPr="00285671" w14:paraId="13DEFFDB" w14:textId="77777777" w:rsidTr="00EF6097">
        <w:tc>
          <w:tcPr>
            <w:tcW w:w="1418" w:type="dxa"/>
            <w:shd w:val="clear" w:color="auto" w:fill="333399"/>
          </w:tcPr>
          <w:p w14:paraId="2B871924" w14:textId="77777777" w:rsidR="000059DB" w:rsidRPr="00285671" w:rsidRDefault="000059DB" w:rsidP="00EF6097">
            <w:pPr>
              <w:rPr>
                <w:sz w:val="16"/>
                <w:szCs w:val="16"/>
              </w:rPr>
            </w:pPr>
          </w:p>
        </w:tc>
        <w:tc>
          <w:tcPr>
            <w:tcW w:w="1843" w:type="dxa"/>
            <w:shd w:val="clear" w:color="auto" w:fill="333399"/>
          </w:tcPr>
          <w:p w14:paraId="78DC5736" w14:textId="77777777" w:rsidR="000059DB" w:rsidRPr="00285671" w:rsidRDefault="000059DB" w:rsidP="00EF6097">
            <w:pPr>
              <w:rPr>
                <w:sz w:val="16"/>
                <w:szCs w:val="16"/>
              </w:rPr>
            </w:pPr>
          </w:p>
        </w:tc>
        <w:tc>
          <w:tcPr>
            <w:tcW w:w="4820" w:type="dxa"/>
            <w:shd w:val="clear" w:color="auto" w:fill="auto"/>
          </w:tcPr>
          <w:p w14:paraId="380AAA5A" w14:textId="77777777" w:rsidR="000059DB" w:rsidRPr="00285671" w:rsidRDefault="000059DB" w:rsidP="00EF6097">
            <w:pPr>
              <w:jc w:val="center"/>
              <w:rPr>
                <w:sz w:val="16"/>
                <w:szCs w:val="16"/>
              </w:rPr>
            </w:pPr>
            <w:r>
              <w:rPr>
                <w:sz w:val="16"/>
                <w:szCs w:val="16"/>
              </w:rPr>
              <w:t>ÖĞLE ARASI</w:t>
            </w:r>
          </w:p>
        </w:tc>
        <w:tc>
          <w:tcPr>
            <w:tcW w:w="2358" w:type="dxa"/>
            <w:shd w:val="clear" w:color="auto" w:fill="333399"/>
          </w:tcPr>
          <w:p w14:paraId="0C3622BA" w14:textId="77777777" w:rsidR="000059DB" w:rsidRPr="00285671" w:rsidRDefault="000059DB" w:rsidP="00EF6097">
            <w:pPr>
              <w:rPr>
                <w:sz w:val="16"/>
                <w:szCs w:val="16"/>
              </w:rPr>
            </w:pPr>
          </w:p>
        </w:tc>
      </w:tr>
      <w:tr w:rsidR="000059DB" w:rsidRPr="00285671" w14:paraId="1F3DD2A2" w14:textId="77777777" w:rsidTr="00EF6097">
        <w:tc>
          <w:tcPr>
            <w:tcW w:w="1418" w:type="dxa"/>
          </w:tcPr>
          <w:p w14:paraId="6D0A3691"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3BDC59DA" w14:textId="77777777" w:rsidR="000059DB" w:rsidRPr="00761F74" w:rsidRDefault="000059DB" w:rsidP="00EF6097">
            <w:pPr>
              <w:rPr>
                <w:sz w:val="18"/>
                <w:szCs w:val="18"/>
              </w:rPr>
            </w:pPr>
            <w:r w:rsidRPr="00B32A14">
              <w:rPr>
                <w:color w:val="000000"/>
                <w:sz w:val="18"/>
                <w:szCs w:val="18"/>
              </w:rPr>
              <w:t>Pratik</w:t>
            </w:r>
          </w:p>
        </w:tc>
        <w:tc>
          <w:tcPr>
            <w:tcW w:w="4820" w:type="dxa"/>
          </w:tcPr>
          <w:p w14:paraId="0F6FDFBB" w14:textId="77777777" w:rsidR="000059DB" w:rsidRPr="00285671" w:rsidRDefault="000059DB" w:rsidP="00EF6097">
            <w:pPr>
              <w:rPr>
                <w:sz w:val="16"/>
                <w:szCs w:val="16"/>
              </w:rPr>
            </w:pPr>
            <w:r w:rsidRPr="00B32A14">
              <w:rPr>
                <w:color w:val="000000"/>
                <w:sz w:val="18"/>
                <w:szCs w:val="18"/>
              </w:rPr>
              <w:t>Pratik</w:t>
            </w:r>
          </w:p>
        </w:tc>
        <w:tc>
          <w:tcPr>
            <w:tcW w:w="2358" w:type="dxa"/>
          </w:tcPr>
          <w:p w14:paraId="51E6D31D" w14:textId="77777777" w:rsidR="000059DB" w:rsidRDefault="000059DB" w:rsidP="00EF6097"/>
        </w:tc>
      </w:tr>
      <w:tr w:rsidR="000059DB" w:rsidRPr="00285671" w14:paraId="608D2D4C" w14:textId="77777777" w:rsidTr="00EF6097">
        <w:tc>
          <w:tcPr>
            <w:tcW w:w="1418" w:type="dxa"/>
          </w:tcPr>
          <w:p w14:paraId="21C65530"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50BEDF17" w14:textId="77777777" w:rsidR="000059DB" w:rsidRPr="00285671" w:rsidRDefault="000059DB" w:rsidP="00EF6097">
            <w:r w:rsidRPr="00977E80">
              <w:rPr>
                <w:color w:val="000000"/>
                <w:sz w:val="18"/>
                <w:szCs w:val="18"/>
              </w:rPr>
              <w:t>Pratik</w:t>
            </w:r>
          </w:p>
        </w:tc>
        <w:tc>
          <w:tcPr>
            <w:tcW w:w="4820" w:type="dxa"/>
          </w:tcPr>
          <w:p w14:paraId="4581483A" w14:textId="77777777" w:rsidR="000059DB" w:rsidRPr="00285671" w:rsidRDefault="000059DB" w:rsidP="00EF6097">
            <w:pPr>
              <w:rPr>
                <w:sz w:val="16"/>
                <w:szCs w:val="16"/>
              </w:rPr>
            </w:pPr>
            <w:r w:rsidRPr="00977E80">
              <w:rPr>
                <w:color w:val="000000"/>
                <w:sz w:val="18"/>
                <w:szCs w:val="18"/>
              </w:rPr>
              <w:t>Pratik</w:t>
            </w:r>
          </w:p>
        </w:tc>
        <w:tc>
          <w:tcPr>
            <w:tcW w:w="2358" w:type="dxa"/>
          </w:tcPr>
          <w:p w14:paraId="0BBCAEDE" w14:textId="77777777" w:rsidR="000059DB" w:rsidRDefault="000059DB" w:rsidP="00EF6097"/>
        </w:tc>
      </w:tr>
      <w:tr w:rsidR="000059DB" w:rsidRPr="00285671" w14:paraId="4B4A48A9" w14:textId="77777777" w:rsidTr="00EF6097">
        <w:tc>
          <w:tcPr>
            <w:tcW w:w="1418" w:type="dxa"/>
          </w:tcPr>
          <w:p w14:paraId="230FB4B9"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2C94D734" w14:textId="77777777" w:rsidR="000059DB" w:rsidRPr="00285671" w:rsidRDefault="000059DB" w:rsidP="00EF6097">
            <w:r w:rsidRPr="00977E80">
              <w:rPr>
                <w:color w:val="000000"/>
                <w:sz w:val="18"/>
                <w:szCs w:val="18"/>
              </w:rPr>
              <w:t>Pratik</w:t>
            </w:r>
          </w:p>
        </w:tc>
        <w:tc>
          <w:tcPr>
            <w:tcW w:w="4820" w:type="dxa"/>
          </w:tcPr>
          <w:p w14:paraId="6510AFFE" w14:textId="77777777" w:rsidR="000059DB" w:rsidRPr="00285671" w:rsidRDefault="000059DB" w:rsidP="00EF6097">
            <w:pPr>
              <w:rPr>
                <w:sz w:val="16"/>
                <w:szCs w:val="16"/>
              </w:rPr>
            </w:pPr>
            <w:r w:rsidRPr="00977E80">
              <w:rPr>
                <w:color w:val="000000"/>
                <w:sz w:val="18"/>
                <w:szCs w:val="18"/>
              </w:rPr>
              <w:t>Pratik</w:t>
            </w:r>
          </w:p>
        </w:tc>
        <w:tc>
          <w:tcPr>
            <w:tcW w:w="2358" w:type="dxa"/>
          </w:tcPr>
          <w:p w14:paraId="4C3C95C3" w14:textId="77777777" w:rsidR="000059DB" w:rsidRDefault="000059DB" w:rsidP="00EF6097"/>
        </w:tc>
      </w:tr>
      <w:tr w:rsidR="000059DB" w:rsidRPr="00285671" w14:paraId="7B652CC8" w14:textId="77777777" w:rsidTr="00EF6097">
        <w:tc>
          <w:tcPr>
            <w:tcW w:w="1418" w:type="dxa"/>
          </w:tcPr>
          <w:p w14:paraId="7BD247AB"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4D1467E0" w14:textId="77777777" w:rsidR="000059DB" w:rsidRPr="00285671" w:rsidRDefault="000059DB" w:rsidP="00EF6097">
            <w:r w:rsidRPr="00D80192">
              <w:rPr>
                <w:color w:val="000000"/>
                <w:sz w:val="18"/>
                <w:szCs w:val="18"/>
              </w:rPr>
              <w:t>Pratik</w:t>
            </w:r>
          </w:p>
        </w:tc>
        <w:tc>
          <w:tcPr>
            <w:tcW w:w="4820" w:type="dxa"/>
          </w:tcPr>
          <w:p w14:paraId="22E1E6DA" w14:textId="77777777" w:rsidR="000059DB" w:rsidRPr="00285671" w:rsidRDefault="000059DB" w:rsidP="00EF6097">
            <w:pPr>
              <w:rPr>
                <w:sz w:val="16"/>
                <w:szCs w:val="16"/>
              </w:rPr>
            </w:pPr>
            <w:r w:rsidRPr="00D80192">
              <w:rPr>
                <w:color w:val="000000"/>
                <w:sz w:val="18"/>
                <w:szCs w:val="18"/>
              </w:rPr>
              <w:t>Pratik</w:t>
            </w:r>
          </w:p>
        </w:tc>
        <w:tc>
          <w:tcPr>
            <w:tcW w:w="2358" w:type="dxa"/>
          </w:tcPr>
          <w:p w14:paraId="4F61F0F1" w14:textId="77777777" w:rsidR="000059DB" w:rsidRDefault="000059DB" w:rsidP="00EF6097"/>
        </w:tc>
      </w:tr>
    </w:tbl>
    <w:p w14:paraId="7373EFB0" w14:textId="77777777" w:rsidR="000059DB" w:rsidRPr="00285671" w:rsidRDefault="000059DB" w:rsidP="000059DB">
      <w:pPr>
        <w:shd w:val="clear" w:color="auto" w:fill="FFFFFF"/>
        <w:rPr>
          <w:sz w:val="16"/>
          <w:szCs w:val="16"/>
        </w:rPr>
      </w:pPr>
    </w:p>
    <w:p w14:paraId="41BF16AB" w14:textId="77777777" w:rsidR="000059DB" w:rsidRPr="00285671" w:rsidRDefault="000059DB" w:rsidP="000059DB">
      <w:pPr>
        <w:shd w:val="clear" w:color="auto" w:fill="FFFFFF"/>
        <w:rPr>
          <w:sz w:val="16"/>
          <w:szCs w:val="16"/>
        </w:rPr>
      </w:pPr>
      <w:r>
        <w:rPr>
          <w:sz w:val="16"/>
          <w:szCs w:val="16"/>
        </w:rPr>
        <w:t xml:space="preserve">11 </w:t>
      </w:r>
      <w:proofErr w:type="gramStart"/>
      <w:r>
        <w:rPr>
          <w:sz w:val="16"/>
          <w:szCs w:val="16"/>
        </w:rPr>
        <w:t>HAZİRAN  2019</w:t>
      </w:r>
      <w:proofErr w:type="gramEnd"/>
      <w:r w:rsidRPr="00285671">
        <w:rPr>
          <w:sz w:val="16"/>
          <w:szCs w:val="16"/>
        </w:rPr>
        <w:t xml:space="preserve">  2018 SALI </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1A3A4442" w14:textId="77777777" w:rsidTr="00EF6097">
        <w:trPr>
          <w:trHeight w:val="205"/>
        </w:trPr>
        <w:tc>
          <w:tcPr>
            <w:tcW w:w="1418" w:type="dxa"/>
            <w:tcBorders>
              <w:bottom w:val="single" w:sz="8" w:space="0" w:color="auto"/>
            </w:tcBorders>
          </w:tcPr>
          <w:p w14:paraId="5AD56EF8"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490EF98F" w14:textId="77777777" w:rsidR="000059DB" w:rsidRPr="00285671" w:rsidRDefault="000059DB" w:rsidP="00EF6097">
            <w:pPr>
              <w:rPr>
                <w:sz w:val="16"/>
                <w:szCs w:val="16"/>
              </w:rPr>
            </w:pPr>
            <w:r>
              <w:rPr>
                <w:sz w:val="16"/>
                <w:szCs w:val="16"/>
              </w:rPr>
              <w:t>Vizit</w:t>
            </w:r>
          </w:p>
        </w:tc>
        <w:tc>
          <w:tcPr>
            <w:tcW w:w="4820" w:type="dxa"/>
            <w:tcBorders>
              <w:bottom w:val="single" w:sz="8" w:space="0" w:color="auto"/>
            </w:tcBorders>
            <w:vAlign w:val="center"/>
          </w:tcPr>
          <w:p w14:paraId="5E88B824"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3E0D2B13" w14:textId="77777777" w:rsidR="000059DB" w:rsidRDefault="000059DB" w:rsidP="00EF6097"/>
        </w:tc>
      </w:tr>
      <w:tr w:rsidR="000059DB" w:rsidRPr="00285671" w14:paraId="5E9E1EBE" w14:textId="77777777" w:rsidTr="00EF6097">
        <w:tc>
          <w:tcPr>
            <w:tcW w:w="1418" w:type="dxa"/>
            <w:tcBorders>
              <w:bottom w:val="single" w:sz="8" w:space="0" w:color="auto"/>
            </w:tcBorders>
          </w:tcPr>
          <w:p w14:paraId="48594EF9"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25378CBC"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5F1EDFD0" w14:textId="77777777" w:rsidR="000059DB" w:rsidRPr="00285671" w:rsidRDefault="000059DB" w:rsidP="00EF6097">
            <w:pPr>
              <w:rPr>
                <w:sz w:val="16"/>
                <w:szCs w:val="16"/>
              </w:rPr>
            </w:pPr>
            <w:r>
              <w:rPr>
                <w:color w:val="000000"/>
                <w:sz w:val="18"/>
                <w:szCs w:val="18"/>
              </w:rPr>
              <w:t>Derinin malign lezyonları</w:t>
            </w:r>
          </w:p>
        </w:tc>
        <w:tc>
          <w:tcPr>
            <w:tcW w:w="2358" w:type="dxa"/>
            <w:tcBorders>
              <w:bottom w:val="single" w:sz="8" w:space="0" w:color="auto"/>
            </w:tcBorders>
          </w:tcPr>
          <w:p w14:paraId="3E7D0E65" w14:textId="77777777" w:rsidR="000059DB" w:rsidRDefault="000059DB" w:rsidP="00EF6097"/>
        </w:tc>
      </w:tr>
      <w:tr w:rsidR="000059DB" w:rsidRPr="00285671" w14:paraId="44DB96D0" w14:textId="77777777" w:rsidTr="00EF6097">
        <w:tc>
          <w:tcPr>
            <w:tcW w:w="1418" w:type="dxa"/>
            <w:tcBorders>
              <w:bottom w:val="single" w:sz="8" w:space="0" w:color="auto"/>
            </w:tcBorders>
          </w:tcPr>
          <w:p w14:paraId="730E47FF"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05ECEDD6" w14:textId="77777777" w:rsidR="000059DB" w:rsidRPr="00285671" w:rsidRDefault="000059DB" w:rsidP="00EF6097">
            <w:pPr>
              <w:rPr>
                <w:sz w:val="16"/>
                <w:szCs w:val="16"/>
              </w:rPr>
            </w:pPr>
            <w:r w:rsidRPr="008E6B71">
              <w:rPr>
                <w:sz w:val="16"/>
                <w:szCs w:val="16"/>
              </w:rPr>
              <w:t>Teorik</w:t>
            </w:r>
          </w:p>
        </w:tc>
        <w:tc>
          <w:tcPr>
            <w:tcW w:w="4820" w:type="dxa"/>
            <w:tcBorders>
              <w:bottom w:val="single" w:sz="8" w:space="0" w:color="auto"/>
            </w:tcBorders>
          </w:tcPr>
          <w:p w14:paraId="6D6CE94E" w14:textId="77777777" w:rsidR="000059DB" w:rsidRPr="00285671" w:rsidRDefault="000059DB" w:rsidP="00EF6097">
            <w:pPr>
              <w:rPr>
                <w:sz w:val="16"/>
                <w:szCs w:val="16"/>
              </w:rPr>
            </w:pPr>
            <w:r>
              <w:rPr>
                <w:color w:val="000000"/>
                <w:sz w:val="18"/>
                <w:szCs w:val="18"/>
              </w:rPr>
              <w:t>El cerrahisi</w:t>
            </w:r>
          </w:p>
        </w:tc>
        <w:tc>
          <w:tcPr>
            <w:tcW w:w="2358" w:type="dxa"/>
            <w:tcBorders>
              <w:bottom w:val="single" w:sz="8" w:space="0" w:color="auto"/>
            </w:tcBorders>
          </w:tcPr>
          <w:p w14:paraId="063F48E1" w14:textId="77777777" w:rsidR="000059DB" w:rsidRDefault="000059DB" w:rsidP="00EF6097"/>
        </w:tc>
      </w:tr>
      <w:tr w:rsidR="000059DB" w:rsidRPr="00285671" w14:paraId="764E2E6E" w14:textId="77777777" w:rsidTr="00EF6097">
        <w:tc>
          <w:tcPr>
            <w:tcW w:w="1418" w:type="dxa"/>
            <w:tcBorders>
              <w:bottom w:val="single" w:sz="8" w:space="0" w:color="auto"/>
            </w:tcBorders>
          </w:tcPr>
          <w:p w14:paraId="37357072"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vAlign w:val="center"/>
          </w:tcPr>
          <w:p w14:paraId="182798D0" w14:textId="77777777" w:rsidR="000059DB" w:rsidRPr="00285671" w:rsidRDefault="000059DB" w:rsidP="00EF6097">
            <w:pPr>
              <w:rPr>
                <w:sz w:val="16"/>
                <w:szCs w:val="16"/>
              </w:rPr>
            </w:pPr>
            <w:r w:rsidRPr="00D80192">
              <w:rPr>
                <w:color w:val="000000"/>
                <w:sz w:val="18"/>
                <w:szCs w:val="18"/>
              </w:rPr>
              <w:t>Pratik</w:t>
            </w:r>
          </w:p>
        </w:tc>
        <w:tc>
          <w:tcPr>
            <w:tcW w:w="4820" w:type="dxa"/>
            <w:tcBorders>
              <w:bottom w:val="single" w:sz="8" w:space="0" w:color="auto"/>
            </w:tcBorders>
            <w:vAlign w:val="center"/>
          </w:tcPr>
          <w:p w14:paraId="421E1D68"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185B0151" w14:textId="77777777" w:rsidR="000059DB" w:rsidRDefault="000059DB" w:rsidP="00EF6097"/>
        </w:tc>
      </w:tr>
      <w:tr w:rsidR="000059DB" w:rsidRPr="00285671" w14:paraId="1E04E1E5" w14:textId="77777777" w:rsidTr="00EF6097">
        <w:trPr>
          <w:trHeight w:val="205"/>
        </w:trPr>
        <w:tc>
          <w:tcPr>
            <w:tcW w:w="1418" w:type="dxa"/>
            <w:shd w:val="clear" w:color="auto" w:fill="333399"/>
          </w:tcPr>
          <w:p w14:paraId="30582008" w14:textId="77777777" w:rsidR="000059DB" w:rsidRPr="00285671" w:rsidRDefault="000059DB" w:rsidP="00EF6097">
            <w:pPr>
              <w:rPr>
                <w:sz w:val="16"/>
                <w:szCs w:val="16"/>
              </w:rPr>
            </w:pPr>
          </w:p>
        </w:tc>
        <w:tc>
          <w:tcPr>
            <w:tcW w:w="1843" w:type="dxa"/>
            <w:shd w:val="clear" w:color="auto" w:fill="333399"/>
          </w:tcPr>
          <w:p w14:paraId="3FD1A64D" w14:textId="77777777" w:rsidR="000059DB" w:rsidRPr="00285671" w:rsidRDefault="000059DB" w:rsidP="00EF6097">
            <w:pPr>
              <w:rPr>
                <w:sz w:val="16"/>
                <w:szCs w:val="16"/>
              </w:rPr>
            </w:pPr>
          </w:p>
        </w:tc>
        <w:tc>
          <w:tcPr>
            <w:tcW w:w="4820" w:type="dxa"/>
            <w:shd w:val="clear" w:color="auto" w:fill="auto"/>
          </w:tcPr>
          <w:p w14:paraId="68E5B82E" w14:textId="77777777" w:rsidR="000059DB" w:rsidRPr="00285671" w:rsidRDefault="000059DB" w:rsidP="00EF6097">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4FD79F3E" w14:textId="77777777" w:rsidR="000059DB" w:rsidRPr="00285671" w:rsidRDefault="000059DB" w:rsidP="00EF6097">
            <w:pPr>
              <w:rPr>
                <w:sz w:val="16"/>
                <w:szCs w:val="16"/>
              </w:rPr>
            </w:pPr>
          </w:p>
        </w:tc>
      </w:tr>
      <w:tr w:rsidR="000059DB" w:rsidRPr="00285671" w14:paraId="7ADB5DEE" w14:textId="77777777" w:rsidTr="00EF6097">
        <w:tc>
          <w:tcPr>
            <w:tcW w:w="1418" w:type="dxa"/>
          </w:tcPr>
          <w:p w14:paraId="3C5AD5E6"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03CCABE1" w14:textId="77777777" w:rsidR="000059DB" w:rsidRPr="00285671" w:rsidRDefault="000059DB" w:rsidP="00EF6097">
            <w:r w:rsidRPr="00977E80">
              <w:rPr>
                <w:color w:val="000000"/>
                <w:sz w:val="18"/>
                <w:szCs w:val="18"/>
              </w:rPr>
              <w:t>Pratik</w:t>
            </w:r>
          </w:p>
        </w:tc>
        <w:tc>
          <w:tcPr>
            <w:tcW w:w="4820" w:type="dxa"/>
          </w:tcPr>
          <w:p w14:paraId="5DEA899D" w14:textId="77777777" w:rsidR="000059DB" w:rsidRPr="00285671" w:rsidRDefault="000059DB" w:rsidP="00EF6097">
            <w:pPr>
              <w:rPr>
                <w:sz w:val="16"/>
                <w:szCs w:val="16"/>
              </w:rPr>
            </w:pPr>
            <w:r w:rsidRPr="00977E80">
              <w:rPr>
                <w:color w:val="000000"/>
                <w:sz w:val="18"/>
                <w:szCs w:val="18"/>
              </w:rPr>
              <w:t>Pratik</w:t>
            </w:r>
          </w:p>
        </w:tc>
        <w:tc>
          <w:tcPr>
            <w:tcW w:w="2358" w:type="dxa"/>
          </w:tcPr>
          <w:p w14:paraId="09AE32B1" w14:textId="77777777" w:rsidR="000059DB" w:rsidRDefault="000059DB" w:rsidP="00EF6097"/>
        </w:tc>
      </w:tr>
      <w:tr w:rsidR="000059DB" w:rsidRPr="00285671" w14:paraId="00DCD547" w14:textId="77777777" w:rsidTr="00EF6097">
        <w:tc>
          <w:tcPr>
            <w:tcW w:w="1418" w:type="dxa"/>
          </w:tcPr>
          <w:p w14:paraId="4CAF650D"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7FC48BA5" w14:textId="77777777" w:rsidR="000059DB" w:rsidRPr="00285671" w:rsidRDefault="000059DB" w:rsidP="00EF6097">
            <w:r w:rsidRPr="00977E80">
              <w:rPr>
                <w:color w:val="000000"/>
                <w:sz w:val="18"/>
                <w:szCs w:val="18"/>
              </w:rPr>
              <w:t>Pratik</w:t>
            </w:r>
          </w:p>
        </w:tc>
        <w:tc>
          <w:tcPr>
            <w:tcW w:w="4820" w:type="dxa"/>
          </w:tcPr>
          <w:p w14:paraId="322E36AC" w14:textId="77777777" w:rsidR="000059DB" w:rsidRPr="00E57AD9" w:rsidRDefault="000059DB" w:rsidP="00EF6097">
            <w:r w:rsidRPr="00977E80">
              <w:rPr>
                <w:color w:val="000000"/>
                <w:sz w:val="18"/>
                <w:szCs w:val="18"/>
              </w:rPr>
              <w:t xml:space="preserve">Pratik </w:t>
            </w:r>
          </w:p>
        </w:tc>
        <w:tc>
          <w:tcPr>
            <w:tcW w:w="2358" w:type="dxa"/>
          </w:tcPr>
          <w:p w14:paraId="31F43688" w14:textId="77777777" w:rsidR="000059DB" w:rsidRDefault="000059DB" w:rsidP="00EF6097"/>
        </w:tc>
      </w:tr>
      <w:tr w:rsidR="000059DB" w:rsidRPr="00285671" w14:paraId="2339FC78" w14:textId="77777777" w:rsidTr="00EF6097">
        <w:tc>
          <w:tcPr>
            <w:tcW w:w="1418" w:type="dxa"/>
          </w:tcPr>
          <w:p w14:paraId="32EEBE6A"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0C0BB623" w14:textId="77777777" w:rsidR="000059DB" w:rsidRPr="00285671" w:rsidRDefault="000059DB" w:rsidP="00EF6097">
            <w:r w:rsidRPr="00977E80">
              <w:rPr>
                <w:color w:val="000000"/>
                <w:sz w:val="18"/>
                <w:szCs w:val="18"/>
              </w:rPr>
              <w:t>Pratik</w:t>
            </w:r>
          </w:p>
        </w:tc>
        <w:tc>
          <w:tcPr>
            <w:tcW w:w="4820" w:type="dxa"/>
          </w:tcPr>
          <w:p w14:paraId="38572296" w14:textId="77777777" w:rsidR="000059DB" w:rsidRPr="00E57AD9" w:rsidRDefault="000059DB" w:rsidP="00EF6097">
            <w:r w:rsidRPr="00977E80">
              <w:rPr>
                <w:color w:val="000000"/>
                <w:sz w:val="18"/>
                <w:szCs w:val="18"/>
              </w:rPr>
              <w:t xml:space="preserve">Pratik </w:t>
            </w:r>
          </w:p>
        </w:tc>
        <w:tc>
          <w:tcPr>
            <w:tcW w:w="2358" w:type="dxa"/>
          </w:tcPr>
          <w:p w14:paraId="01D6A9BA" w14:textId="77777777" w:rsidR="000059DB" w:rsidRDefault="000059DB" w:rsidP="00EF6097"/>
        </w:tc>
      </w:tr>
      <w:tr w:rsidR="000059DB" w:rsidRPr="00285671" w14:paraId="57DF40A7" w14:textId="77777777" w:rsidTr="00EF6097">
        <w:tc>
          <w:tcPr>
            <w:tcW w:w="1418" w:type="dxa"/>
          </w:tcPr>
          <w:p w14:paraId="02974E68"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01A7A8DA" w14:textId="77777777" w:rsidR="000059DB" w:rsidRPr="00285671" w:rsidRDefault="000059DB" w:rsidP="00EF6097">
            <w:r w:rsidRPr="00BE7E48">
              <w:rPr>
                <w:color w:val="000000"/>
                <w:sz w:val="18"/>
                <w:szCs w:val="18"/>
              </w:rPr>
              <w:t xml:space="preserve">Pratik </w:t>
            </w:r>
          </w:p>
        </w:tc>
        <w:tc>
          <w:tcPr>
            <w:tcW w:w="4820" w:type="dxa"/>
          </w:tcPr>
          <w:p w14:paraId="1805681A" w14:textId="77777777" w:rsidR="000059DB" w:rsidRPr="00285671" w:rsidRDefault="000059DB" w:rsidP="00EF6097">
            <w:pPr>
              <w:rPr>
                <w:sz w:val="16"/>
                <w:szCs w:val="16"/>
              </w:rPr>
            </w:pPr>
            <w:r w:rsidRPr="00BE7E48">
              <w:rPr>
                <w:color w:val="000000"/>
                <w:sz w:val="18"/>
                <w:szCs w:val="18"/>
              </w:rPr>
              <w:t xml:space="preserve">Pratik </w:t>
            </w:r>
          </w:p>
        </w:tc>
        <w:tc>
          <w:tcPr>
            <w:tcW w:w="2358" w:type="dxa"/>
          </w:tcPr>
          <w:p w14:paraId="22775AB3" w14:textId="77777777" w:rsidR="000059DB" w:rsidRDefault="000059DB" w:rsidP="00EF6097"/>
        </w:tc>
      </w:tr>
    </w:tbl>
    <w:p w14:paraId="2AC0187E" w14:textId="77777777" w:rsidR="000059DB" w:rsidRPr="00285671" w:rsidRDefault="000059DB" w:rsidP="000059DB">
      <w:pPr>
        <w:shd w:val="clear" w:color="auto" w:fill="FFFFFF"/>
        <w:rPr>
          <w:sz w:val="16"/>
          <w:szCs w:val="16"/>
        </w:rPr>
      </w:pPr>
    </w:p>
    <w:p w14:paraId="26785ABD" w14:textId="77777777" w:rsidR="000059DB" w:rsidRPr="00285671" w:rsidRDefault="000059DB" w:rsidP="000059DB">
      <w:pPr>
        <w:shd w:val="clear" w:color="auto" w:fill="FFFFFF"/>
        <w:rPr>
          <w:sz w:val="16"/>
          <w:szCs w:val="16"/>
        </w:rPr>
      </w:pPr>
      <w:r>
        <w:rPr>
          <w:sz w:val="16"/>
          <w:szCs w:val="16"/>
        </w:rPr>
        <w:t xml:space="preserve">12 </w:t>
      </w:r>
      <w:proofErr w:type="gramStart"/>
      <w:r>
        <w:rPr>
          <w:sz w:val="16"/>
          <w:szCs w:val="16"/>
        </w:rPr>
        <w:t>HAZİRAN  2019</w:t>
      </w:r>
      <w:proofErr w:type="gramEnd"/>
      <w:r w:rsidRPr="00285671">
        <w:rPr>
          <w:sz w:val="16"/>
          <w:szCs w:val="16"/>
        </w:rPr>
        <w:t xml:space="preserve">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6B23EE4D" w14:textId="77777777" w:rsidTr="00EF6097">
        <w:trPr>
          <w:trHeight w:val="219"/>
        </w:trPr>
        <w:tc>
          <w:tcPr>
            <w:tcW w:w="1418" w:type="dxa"/>
            <w:tcBorders>
              <w:bottom w:val="single" w:sz="8" w:space="0" w:color="auto"/>
            </w:tcBorders>
          </w:tcPr>
          <w:p w14:paraId="723DCAA4"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vAlign w:val="center"/>
          </w:tcPr>
          <w:p w14:paraId="4793E871" w14:textId="77777777" w:rsidR="000059DB" w:rsidRPr="00285671" w:rsidRDefault="000059DB" w:rsidP="00EF6097">
            <w:pPr>
              <w:rPr>
                <w:sz w:val="16"/>
                <w:szCs w:val="16"/>
              </w:rPr>
            </w:pPr>
            <w:r>
              <w:rPr>
                <w:sz w:val="16"/>
                <w:szCs w:val="16"/>
              </w:rPr>
              <w:t>Vizit</w:t>
            </w:r>
          </w:p>
        </w:tc>
        <w:tc>
          <w:tcPr>
            <w:tcW w:w="4820" w:type="dxa"/>
            <w:tcBorders>
              <w:bottom w:val="single" w:sz="8" w:space="0" w:color="auto"/>
            </w:tcBorders>
          </w:tcPr>
          <w:p w14:paraId="1049226D"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60BA6E3C" w14:textId="77777777" w:rsidR="000059DB" w:rsidRDefault="000059DB" w:rsidP="00EF6097"/>
        </w:tc>
      </w:tr>
      <w:tr w:rsidR="000059DB" w:rsidRPr="00285671" w14:paraId="55119C85" w14:textId="77777777" w:rsidTr="00EF6097">
        <w:tc>
          <w:tcPr>
            <w:tcW w:w="1418" w:type="dxa"/>
            <w:tcBorders>
              <w:bottom w:val="single" w:sz="8" w:space="0" w:color="auto"/>
            </w:tcBorders>
          </w:tcPr>
          <w:p w14:paraId="5C79FF80"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4F4BB155" w14:textId="77777777" w:rsidR="000059DB" w:rsidRPr="00285671" w:rsidRDefault="000059DB" w:rsidP="00EF6097">
            <w:pPr>
              <w:rPr>
                <w:sz w:val="16"/>
                <w:szCs w:val="16"/>
              </w:rPr>
            </w:pPr>
            <w:r w:rsidRPr="00A67820">
              <w:rPr>
                <w:sz w:val="16"/>
                <w:szCs w:val="16"/>
              </w:rPr>
              <w:t>Teorik</w:t>
            </w:r>
          </w:p>
        </w:tc>
        <w:tc>
          <w:tcPr>
            <w:tcW w:w="4820" w:type="dxa"/>
            <w:tcBorders>
              <w:bottom w:val="single" w:sz="8" w:space="0" w:color="auto"/>
            </w:tcBorders>
          </w:tcPr>
          <w:p w14:paraId="25DEEFEF" w14:textId="77777777" w:rsidR="000059DB" w:rsidRPr="00285671" w:rsidRDefault="000059DB" w:rsidP="00EF6097">
            <w:pPr>
              <w:rPr>
                <w:sz w:val="16"/>
                <w:szCs w:val="16"/>
              </w:rPr>
            </w:pPr>
            <w:r>
              <w:rPr>
                <w:color w:val="000000"/>
                <w:sz w:val="18"/>
                <w:szCs w:val="18"/>
              </w:rPr>
              <w:t>Yüz kırıkları tanı ve tedavisi</w:t>
            </w:r>
          </w:p>
        </w:tc>
        <w:tc>
          <w:tcPr>
            <w:tcW w:w="2358" w:type="dxa"/>
            <w:tcBorders>
              <w:bottom w:val="single" w:sz="8" w:space="0" w:color="auto"/>
            </w:tcBorders>
          </w:tcPr>
          <w:p w14:paraId="74A7666F" w14:textId="77777777" w:rsidR="000059DB" w:rsidRDefault="000059DB" w:rsidP="00EF6097"/>
        </w:tc>
      </w:tr>
      <w:tr w:rsidR="000059DB" w:rsidRPr="00285671" w14:paraId="5C79BDF7" w14:textId="77777777" w:rsidTr="00EF6097">
        <w:tc>
          <w:tcPr>
            <w:tcW w:w="1418" w:type="dxa"/>
            <w:tcBorders>
              <w:bottom w:val="single" w:sz="8" w:space="0" w:color="auto"/>
            </w:tcBorders>
          </w:tcPr>
          <w:p w14:paraId="1FAE7F3F"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04546111" w14:textId="77777777" w:rsidR="000059DB" w:rsidRPr="00285671" w:rsidRDefault="000059DB" w:rsidP="00EF6097">
            <w:pPr>
              <w:rPr>
                <w:sz w:val="16"/>
                <w:szCs w:val="16"/>
              </w:rPr>
            </w:pPr>
            <w:r w:rsidRPr="00A67820">
              <w:rPr>
                <w:sz w:val="16"/>
                <w:szCs w:val="16"/>
              </w:rPr>
              <w:t>Teorik</w:t>
            </w:r>
          </w:p>
        </w:tc>
        <w:tc>
          <w:tcPr>
            <w:tcW w:w="4820" w:type="dxa"/>
            <w:tcBorders>
              <w:bottom w:val="single" w:sz="8" w:space="0" w:color="auto"/>
            </w:tcBorders>
          </w:tcPr>
          <w:p w14:paraId="341C8019" w14:textId="77777777" w:rsidR="000059DB" w:rsidRPr="00285671" w:rsidRDefault="000059DB" w:rsidP="00EF6097">
            <w:pPr>
              <w:rPr>
                <w:sz w:val="16"/>
                <w:szCs w:val="16"/>
              </w:rPr>
            </w:pPr>
            <w:r>
              <w:rPr>
                <w:color w:val="000000"/>
                <w:sz w:val="18"/>
                <w:szCs w:val="18"/>
              </w:rPr>
              <w:t xml:space="preserve">Baş boyun konjenital </w:t>
            </w:r>
            <w:proofErr w:type="gramStart"/>
            <w:r>
              <w:rPr>
                <w:color w:val="000000"/>
                <w:sz w:val="18"/>
                <w:szCs w:val="18"/>
              </w:rPr>
              <w:t>anomalileri</w:t>
            </w:r>
            <w:proofErr w:type="gramEnd"/>
          </w:p>
        </w:tc>
        <w:tc>
          <w:tcPr>
            <w:tcW w:w="2358" w:type="dxa"/>
            <w:tcBorders>
              <w:bottom w:val="single" w:sz="8" w:space="0" w:color="auto"/>
            </w:tcBorders>
          </w:tcPr>
          <w:p w14:paraId="446B1E64" w14:textId="77777777" w:rsidR="000059DB" w:rsidRDefault="000059DB" w:rsidP="00EF6097"/>
        </w:tc>
      </w:tr>
      <w:tr w:rsidR="000059DB" w:rsidRPr="00285671" w14:paraId="7A0F0291" w14:textId="77777777" w:rsidTr="00EF6097">
        <w:tc>
          <w:tcPr>
            <w:tcW w:w="1418" w:type="dxa"/>
            <w:tcBorders>
              <w:bottom w:val="single" w:sz="8" w:space="0" w:color="auto"/>
            </w:tcBorders>
          </w:tcPr>
          <w:p w14:paraId="45798C30"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tcPr>
          <w:p w14:paraId="6303F702" w14:textId="77777777" w:rsidR="000059DB" w:rsidRPr="00285671" w:rsidRDefault="000059DB" w:rsidP="00EF6097">
            <w:pPr>
              <w:rPr>
                <w:sz w:val="16"/>
                <w:szCs w:val="16"/>
              </w:rPr>
            </w:pPr>
            <w:r w:rsidRPr="00977E80">
              <w:rPr>
                <w:color w:val="000000"/>
                <w:sz w:val="18"/>
                <w:szCs w:val="18"/>
              </w:rPr>
              <w:t>Pratik</w:t>
            </w:r>
          </w:p>
        </w:tc>
        <w:tc>
          <w:tcPr>
            <w:tcW w:w="4820" w:type="dxa"/>
            <w:tcBorders>
              <w:bottom w:val="single" w:sz="8" w:space="0" w:color="auto"/>
            </w:tcBorders>
          </w:tcPr>
          <w:p w14:paraId="2A28054F"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5C606BA8" w14:textId="77777777" w:rsidR="000059DB" w:rsidRDefault="000059DB" w:rsidP="00EF6097"/>
        </w:tc>
      </w:tr>
      <w:tr w:rsidR="000059DB" w:rsidRPr="00285671" w14:paraId="7ED308D3" w14:textId="77777777" w:rsidTr="00EF6097">
        <w:tc>
          <w:tcPr>
            <w:tcW w:w="1418" w:type="dxa"/>
            <w:shd w:val="clear" w:color="auto" w:fill="333399"/>
          </w:tcPr>
          <w:p w14:paraId="2CE25C27" w14:textId="77777777" w:rsidR="000059DB" w:rsidRPr="00285671" w:rsidRDefault="000059DB" w:rsidP="00EF6097">
            <w:pPr>
              <w:rPr>
                <w:sz w:val="16"/>
                <w:szCs w:val="16"/>
              </w:rPr>
            </w:pPr>
          </w:p>
        </w:tc>
        <w:tc>
          <w:tcPr>
            <w:tcW w:w="1843" w:type="dxa"/>
            <w:shd w:val="clear" w:color="auto" w:fill="333399"/>
          </w:tcPr>
          <w:p w14:paraId="02F6182B" w14:textId="77777777" w:rsidR="000059DB" w:rsidRPr="00285671" w:rsidRDefault="000059DB" w:rsidP="00EF6097">
            <w:pPr>
              <w:rPr>
                <w:sz w:val="16"/>
                <w:szCs w:val="16"/>
              </w:rPr>
            </w:pPr>
          </w:p>
        </w:tc>
        <w:tc>
          <w:tcPr>
            <w:tcW w:w="4820" w:type="dxa"/>
            <w:shd w:val="clear" w:color="auto" w:fill="auto"/>
          </w:tcPr>
          <w:p w14:paraId="3609CE7D" w14:textId="77777777" w:rsidR="000059DB" w:rsidRPr="00285671" w:rsidRDefault="000059DB" w:rsidP="00EF6097">
            <w:pPr>
              <w:jc w:val="center"/>
              <w:rPr>
                <w:sz w:val="16"/>
                <w:szCs w:val="16"/>
              </w:rPr>
            </w:pPr>
            <w:r w:rsidRPr="008903EC">
              <w:rPr>
                <w:sz w:val="16"/>
                <w:szCs w:val="16"/>
              </w:rPr>
              <w:t xml:space="preserve">Ö Ğ L </w:t>
            </w:r>
            <w:proofErr w:type="gramStart"/>
            <w:r w:rsidRPr="008903EC">
              <w:rPr>
                <w:sz w:val="16"/>
                <w:szCs w:val="16"/>
              </w:rPr>
              <w:t>E     A</w:t>
            </w:r>
            <w:proofErr w:type="gramEnd"/>
            <w:r w:rsidRPr="008903EC">
              <w:rPr>
                <w:sz w:val="16"/>
                <w:szCs w:val="16"/>
              </w:rPr>
              <w:t xml:space="preserve"> R A S I</w:t>
            </w:r>
          </w:p>
        </w:tc>
        <w:tc>
          <w:tcPr>
            <w:tcW w:w="2358" w:type="dxa"/>
            <w:shd w:val="clear" w:color="auto" w:fill="333399"/>
          </w:tcPr>
          <w:p w14:paraId="314352FA" w14:textId="77777777" w:rsidR="000059DB" w:rsidRPr="00285671" w:rsidRDefault="000059DB" w:rsidP="00EF6097">
            <w:pPr>
              <w:rPr>
                <w:sz w:val="16"/>
                <w:szCs w:val="16"/>
              </w:rPr>
            </w:pPr>
          </w:p>
        </w:tc>
      </w:tr>
      <w:tr w:rsidR="000059DB" w:rsidRPr="00285671" w14:paraId="08E637D1" w14:textId="77777777" w:rsidTr="00EF6097">
        <w:tc>
          <w:tcPr>
            <w:tcW w:w="1418" w:type="dxa"/>
          </w:tcPr>
          <w:p w14:paraId="010675DA"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6FE3CE96" w14:textId="77777777" w:rsidR="000059DB" w:rsidRPr="00285671" w:rsidRDefault="000059DB" w:rsidP="00EF6097">
            <w:pPr>
              <w:rPr>
                <w:sz w:val="16"/>
                <w:szCs w:val="16"/>
              </w:rPr>
            </w:pPr>
            <w:r w:rsidRPr="00977E80">
              <w:rPr>
                <w:color w:val="000000"/>
                <w:sz w:val="18"/>
                <w:szCs w:val="18"/>
              </w:rPr>
              <w:t>Pratik</w:t>
            </w:r>
          </w:p>
        </w:tc>
        <w:tc>
          <w:tcPr>
            <w:tcW w:w="4820" w:type="dxa"/>
          </w:tcPr>
          <w:p w14:paraId="117938A6" w14:textId="77777777" w:rsidR="000059DB" w:rsidRPr="00285671" w:rsidRDefault="000059DB" w:rsidP="00EF6097">
            <w:pPr>
              <w:rPr>
                <w:sz w:val="16"/>
                <w:szCs w:val="16"/>
              </w:rPr>
            </w:pPr>
            <w:r w:rsidRPr="00977E80">
              <w:rPr>
                <w:color w:val="000000"/>
                <w:sz w:val="18"/>
                <w:szCs w:val="18"/>
              </w:rPr>
              <w:t>Pratik</w:t>
            </w:r>
          </w:p>
        </w:tc>
        <w:tc>
          <w:tcPr>
            <w:tcW w:w="2358" w:type="dxa"/>
          </w:tcPr>
          <w:p w14:paraId="727EE363" w14:textId="77777777" w:rsidR="000059DB" w:rsidRDefault="000059DB" w:rsidP="00EF6097"/>
        </w:tc>
      </w:tr>
      <w:tr w:rsidR="000059DB" w:rsidRPr="00285671" w14:paraId="1052A484" w14:textId="77777777" w:rsidTr="00EF6097">
        <w:tc>
          <w:tcPr>
            <w:tcW w:w="1418" w:type="dxa"/>
          </w:tcPr>
          <w:p w14:paraId="02F8014E"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7F56BF89" w14:textId="77777777" w:rsidR="000059DB" w:rsidRPr="00285671" w:rsidRDefault="000059DB" w:rsidP="00EF6097">
            <w:pPr>
              <w:rPr>
                <w:sz w:val="16"/>
                <w:szCs w:val="16"/>
              </w:rPr>
            </w:pPr>
            <w:r w:rsidRPr="00977E80">
              <w:rPr>
                <w:color w:val="000000"/>
                <w:sz w:val="18"/>
                <w:szCs w:val="18"/>
              </w:rPr>
              <w:t>Pratik</w:t>
            </w:r>
          </w:p>
        </w:tc>
        <w:tc>
          <w:tcPr>
            <w:tcW w:w="4820" w:type="dxa"/>
          </w:tcPr>
          <w:p w14:paraId="3DFEDF70" w14:textId="77777777" w:rsidR="000059DB" w:rsidRPr="00285671" w:rsidRDefault="000059DB" w:rsidP="00EF6097">
            <w:pPr>
              <w:rPr>
                <w:sz w:val="16"/>
                <w:szCs w:val="16"/>
              </w:rPr>
            </w:pPr>
            <w:r w:rsidRPr="00977E80">
              <w:rPr>
                <w:color w:val="000000"/>
                <w:sz w:val="18"/>
                <w:szCs w:val="18"/>
              </w:rPr>
              <w:t>Pratik</w:t>
            </w:r>
          </w:p>
        </w:tc>
        <w:tc>
          <w:tcPr>
            <w:tcW w:w="2358" w:type="dxa"/>
          </w:tcPr>
          <w:p w14:paraId="75CE8F0C" w14:textId="77777777" w:rsidR="000059DB" w:rsidRDefault="000059DB" w:rsidP="00EF6097"/>
        </w:tc>
      </w:tr>
      <w:tr w:rsidR="000059DB" w:rsidRPr="00285671" w14:paraId="779542B3" w14:textId="77777777" w:rsidTr="00EF6097">
        <w:tc>
          <w:tcPr>
            <w:tcW w:w="1418" w:type="dxa"/>
          </w:tcPr>
          <w:p w14:paraId="4D7E17D2"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7964B225" w14:textId="77777777" w:rsidR="000059DB" w:rsidRPr="00285671" w:rsidRDefault="000059DB" w:rsidP="00EF6097">
            <w:r w:rsidRPr="00977E80">
              <w:rPr>
                <w:color w:val="000000"/>
                <w:sz w:val="18"/>
                <w:szCs w:val="18"/>
              </w:rPr>
              <w:t>Pratik</w:t>
            </w:r>
          </w:p>
        </w:tc>
        <w:tc>
          <w:tcPr>
            <w:tcW w:w="4820" w:type="dxa"/>
          </w:tcPr>
          <w:p w14:paraId="271333FF" w14:textId="77777777" w:rsidR="000059DB" w:rsidRPr="00285671" w:rsidRDefault="000059DB" w:rsidP="00EF6097">
            <w:r w:rsidRPr="00977E80">
              <w:rPr>
                <w:color w:val="000000"/>
                <w:sz w:val="18"/>
                <w:szCs w:val="18"/>
              </w:rPr>
              <w:t>Pratik</w:t>
            </w:r>
          </w:p>
        </w:tc>
        <w:tc>
          <w:tcPr>
            <w:tcW w:w="2358" w:type="dxa"/>
          </w:tcPr>
          <w:p w14:paraId="26BE8F89" w14:textId="77777777" w:rsidR="000059DB" w:rsidRDefault="000059DB" w:rsidP="00EF6097"/>
        </w:tc>
      </w:tr>
      <w:tr w:rsidR="000059DB" w:rsidRPr="00285671" w14:paraId="4699B2FD" w14:textId="77777777" w:rsidTr="00EF6097">
        <w:tc>
          <w:tcPr>
            <w:tcW w:w="1418" w:type="dxa"/>
          </w:tcPr>
          <w:p w14:paraId="342CB541"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32324B91" w14:textId="77777777" w:rsidR="000059DB" w:rsidRPr="00285671" w:rsidRDefault="000059DB" w:rsidP="00EF6097">
            <w:r w:rsidRPr="00977E80">
              <w:rPr>
                <w:color w:val="000000"/>
                <w:sz w:val="18"/>
                <w:szCs w:val="18"/>
              </w:rPr>
              <w:t>Pratik</w:t>
            </w:r>
          </w:p>
        </w:tc>
        <w:tc>
          <w:tcPr>
            <w:tcW w:w="4820" w:type="dxa"/>
          </w:tcPr>
          <w:p w14:paraId="4E89C20E" w14:textId="77777777" w:rsidR="000059DB" w:rsidRPr="00285671" w:rsidRDefault="000059DB" w:rsidP="00EF6097">
            <w:pPr>
              <w:rPr>
                <w:sz w:val="16"/>
                <w:szCs w:val="16"/>
              </w:rPr>
            </w:pPr>
            <w:r w:rsidRPr="00977E80">
              <w:rPr>
                <w:color w:val="000000"/>
                <w:sz w:val="18"/>
                <w:szCs w:val="18"/>
              </w:rPr>
              <w:t>Pratik</w:t>
            </w:r>
          </w:p>
        </w:tc>
        <w:tc>
          <w:tcPr>
            <w:tcW w:w="2358" w:type="dxa"/>
          </w:tcPr>
          <w:p w14:paraId="15E67EC3" w14:textId="77777777" w:rsidR="000059DB" w:rsidRDefault="000059DB" w:rsidP="00EF6097"/>
        </w:tc>
      </w:tr>
    </w:tbl>
    <w:p w14:paraId="11747DF0" w14:textId="77777777" w:rsidR="000059DB" w:rsidRPr="00285671" w:rsidRDefault="000059DB" w:rsidP="000059DB">
      <w:pPr>
        <w:shd w:val="clear" w:color="auto" w:fill="FFFFFF"/>
        <w:rPr>
          <w:bCs/>
          <w:sz w:val="16"/>
          <w:szCs w:val="16"/>
        </w:rPr>
      </w:pPr>
    </w:p>
    <w:p w14:paraId="3D10147D" w14:textId="77777777" w:rsidR="000059DB" w:rsidRPr="00285671" w:rsidRDefault="000059DB" w:rsidP="000059DB">
      <w:pPr>
        <w:shd w:val="clear" w:color="auto" w:fill="FFFFFF"/>
        <w:rPr>
          <w:sz w:val="16"/>
          <w:szCs w:val="16"/>
        </w:rPr>
      </w:pPr>
      <w:r>
        <w:rPr>
          <w:sz w:val="16"/>
          <w:szCs w:val="16"/>
        </w:rPr>
        <w:t xml:space="preserve">13 </w:t>
      </w:r>
      <w:proofErr w:type="gramStart"/>
      <w:r>
        <w:rPr>
          <w:sz w:val="16"/>
          <w:szCs w:val="16"/>
        </w:rPr>
        <w:t>HAZİRAN  2019</w:t>
      </w:r>
      <w:proofErr w:type="gramEnd"/>
      <w:r w:rsidRPr="00285671">
        <w:rPr>
          <w:sz w:val="16"/>
          <w:szCs w:val="16"/>
        </w:rPr>
        <w:t xml:space="preserve">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579FE15B" w14:textId="77777777" w:rsidTr="00EF6097">
        <w:tc>
          <w:tcPr>
            <w:tcW w:w="1418" w:type="dxa"/>
            <w:tcBorders>
              <w:bottom w:val="single" w:sz="8" w:space="0" w:color="auto"/>
            </w:tcBorders>
          </w:tcPr>
          <w:p w14:paraId="2CEED102"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60D50C25" w14:textId="77777777" w:rsidR="000059DB" w:rsidRPr="00285671" w:rsidRDefault="000059DB" w:rsidP="00EF6097">
            <w:pPr>
              <w:rPr>
                <w:sz w:val="16"/>
                <w:szCs w:val="16"/>
              </w:rPr>
            </w:pPr>
            <w:r>
              <w:rPr>
                <w:sz w:val="16"/>
                <w:szCs w:val="16"/>
              </w:rPr>
              <w:t>Pratik</w:t>
            </w:r>
          </w:p>
        </w:tc>
        <w:tc>
          <w:tcPr>
            <w:tcW w:w="4820" w:type="dxa"/>
            <w:tcBorders>
              <w:bottom w:val="single" w:sz="8" w:space="0" w:color="auto"/>
            </w:tcBorders>
          </w:tcPr>
          <w:p w14:paraId="683FE026" w14:textId="77777777" w:rsidR="000059DB" w:rsidRPr="00285671" w:rsidRDefault="000059DB" w:rsidP="00EF6097">
            <w:pPr>
              <w:rPr>
                <w:sz w:val="16"/>
                <w:szCs w:val="16"/>
              </w:rPr>
            </w:pPr>
            <w:r w:rsidRPr="00977E80">
              <w:rPr>
                <w:color w:val="000000"/>
                <w:sz w:val="18"/>
                <w:szCs w:val="18"/>
              </w:rPr>
              <w:t>Vizit konuşmaları</w:t>
            </w:r>
          </w:p>
        </w:tc>
        <w:tc>
          <w:tcPr>
            <w:tcW w:w="2358" w:type="dxa"/>
            <w:tcBorders>
              <w:bottom w:val="single" w:sz="8" w:space="0" w:color="auto"/>
            </w:tcBorders>
          </w:tcPr>
          <w:p w14:paraId="7587038B" w14:textId="77777777" w:rsidR="000059DB" w:rsidRDefault="000059DB" w:rsidP="00EF6097"/>
        </w:tc>
      </w:tr>
      <w:tr w:rsidR="000059DB" w:rsidRPr="00285671" w14:paraId="13AB6401" w14:textId="77777777" w:rsidTr="00EF6097">
        <w:tc>
          <w:tcPr>
            <w:tcW w:w="1418" w:type="dxa"/>
            <w:tcBorders>
              <w:bottom w:val="single" w:sz="8" w:space="0" w:color="auto"/>
            </w:tcBorders>
          </w:tcPr>
          <w:p w14:paraId="2B95559F"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1B028E61" w14:textId="77777777" w:rsidR="000059DB" w:rsidRPr="00285671" w:rsidRDefault="000059DB" w:rsidP="00EF6097">
            <w:pPr>
              <w:rPr>
                <w:sz w:val="16"/>
                <w:szCs w:val="16"/>
              </w:rPr>
            </w:pPr>
            <w:r w:rsidRPr="00137742">
              <w:rPr>
                <w:sz w:val="16"/>
                <w:szCs w:val="16"/>
              </w:rPr>
              <w:t>Teorik</w:t>
            </w:r>
          </w:p>
        </w:tc>
        <w:tc>
          <w:tcPr>
            <w:tcW w:w="4820" w:type="dxa"/>
            <w:tcBorders>
              <w:bottom w:val="single" w:sz="8" w:space="0" w:color="auto"/>
            </w:tcBorders>
          </w:tcPr>
          <w:p w14:paraId="4C1CDC01" w14:textId="77777777" w:rsidR="000059DB" w:rsidRPr="00285671" w:rsidRDefault="000059DB" w:rsidP="00EF6097">
            <w:pPr>
              <w:rPr>
                <w:sz w:val="16"/>
                <w:szCs w:val="16"/>
              </w:rPr>
            </w:pPr>
            <w:r>
              <w:rPr>
                <w:color w:val="000000"/>
                <w:sz w:val="18"/>
                <w:szCs w:val="18"/>
              </w:rPr>
              <w:t>Bası yaraları</w:t>
            </w:r>
          </w:p>
        </w:tc>
        <w:tc>
          <w:tcPr>
            <w:tcW w:w="2358" w:type="dxa"/>
            <w:tcBorders>
              <w:bottom w:val="single" w:sz="8" w:space="0" w:color="auto"/>
            </w:tcBorders>
          </w:tcPr>
          <w:p w14:paraId="0A30F81F" w14:textId="77777777" w:rsidR="000059DB" w:rsidRDefault="000059DB" w:rsidP="00EF6097"/>
        </w:tc>
      </w:tr>
      <w:tr w:rsidR="000059DB" w:rsidRPr="00285671" w14:paraId="037171A1" w14:textId="77777777" w:rsidTr="00EF6097">
        <w:tc>
          <w:tcPr>
            <w:tcW w:w="1418" w:type="dxa"/>
            <w:tcBorders>
              <w:bottom w:val="single" w:sz="8" w:space="0" w:color="auto"/>
            </w:tcBorders>
          </w:tcPr>
          <w:p w14:paraId="31282A52"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6CEC48DA" w14:textId="77777777" w:rsidR="000059DB" w:rsidRPr="00285671" w:rsidRDefault="000059DB" w:rsidP="00EF6097">
            <w:pPr>
              <w:rPr>
                <w:sz w:val="16"/>
                <w:szCs w:val="16"/>
              </w:rPr>
            </w:pPr>
            <w:r w:rsidRPr="00137742">
              <w:rPr>
                <w:sz w:val="16"/>
                <w:szCs w:val="16"/>
              </w:rPr>
              <w:t>Teorik</w:t>
            </w:r>
          </w:p>
        </w:tc>
        <w:tc>
          <w:tcPr>
            <w:tcW w:w="4820" w:type="dxa"/>
            <w:tcBorders>
              <w:bottom w:val="single" w:sz="8" w:space="0" w:color="auto"/>
            </w:tcBorders>
          </w:tcPr>
          <w:p w14:paraId="3FB3D4D2" w14:textId="77777777" w:rsidR="000059DB" w:rsidRPr="00285671" w:rsidRDefault="000059DB" w:rsidP="00EF6097">
            <w:pPr>
              <w:rPr>
                <w:sz w:val="16"/>
                <w:szCs w:val="16"/>
              </w:rPr>
            </w:pPr>
            <w:r>
              <w:rPr>
                <w:color w:val="000000"/>
                <w:sz w:val="18"/>
                <w:szCs w:val="18"/>
              </w:rPr>
              <w:t>Estetik cerrahi</w:t>
            </w:r>
          </w:p>
        </w:tc>
        <w:tc>
          <w:tcPr>
            <w:tcW w:w="2358" w:type="dxa"/>
            <w:tcBorders>
              <w:bottom w:val="single" w:sz="8" w:space="0" w:color="auto"/>
            </w:tcBorders>
          </w:tcPr>
          <w:p w14:paraId="70F85F6B" w14:textId="77777777" w:rsidR="000059DB" w:rsidRDefault="000059DB" w:rsidP="00EF6097"/>
        </w:tc>
      </w:tr>
      <w:tr w:rsidR="000059DB" w:rsidRPr="00285671" w14:paraId="3082035C" w14:textId="77777777" w:rsidTr="00EF6097">
        <w:tc>
          <w:tcPr>
            <w:tcW w:w="1418" w:type="dxa"/>
            <w:tcBorders>
              <w:bottom w:val="single" w:sz="8" w:space="0" w:color="auto"/>
            </w:tcBorders>
          </w:tcPr>
          <w:p w14:paraId="3220D461"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tcPr>
          <w:p w14:paraId="30804B21" w14:textId="77777777" w:rsidR="000059DB" w:rsidRPr="00285671" w:rsidRDefault="000059DB" w:rsidP="00EF6097">
            <w:pPr>
              <w:rPr>
                <w:sz w:val="16"/>
                <w:szCs w:val="16"/>
              </w:rPr>
            </w:pPr>
            <w:r>
              <w:rPr>
                <w:sz w:val="16"/>
                <w:szCs w:val="16"/>
              </w:rPr>
              <w:t>Pratik</w:t>
            </w:r>
          </w:p>
        </w:tc>
        <w:tc>
          <w:tcPr>
            <w:tcW w:w="4820" w:type="dxa"/>
            <w:tcBorders>
              <w:bottom w:val="single" w:sz="8" w:space="0" w:color="auto"/>
            </w:tcBorders>
          </w:tcPr>
          <w:p w14:paraId="44CF0C2D" w14:textId="77777777" w:rsidR="000059DB" w:rsidRPr="00285671" w:rsidRDefault="000059DB" w:rsidP="00EF6097">
            <w:pPr>
              <w:rPr>
                <w:sz w:val="16"/>
                <w:szCs w:val="16"/>
              </w:rPr>
            </w:pPr>
            <w:r w:rsidRPr="00977E80">
              <w:rPr>
                <w:color w:val="000000"/>
                <w:sz w:val="18"/>
                <w:szCs w:val="18"/>
              </w:rPr>
              <w:t>Pratik</w:t>
            </w:r>
          </w:p>
        </w:tc>
        <w:tc>
          <w:tcPr>
            <w:tcW w:w="2358" w:type="dxa"/>
            <w:tcBorders>
              <w:bottom w:val="single" w:sz="8" w:space="0" w:color="auto"/>
            </w:tcBorders>
          </w:tcPr>
          <w:p w14:paraId="5612F65C" w14:textId="77777777" w:rsidR="000059DB" w:rsidRDefault="000059DB" w:rsidP="00EF6097"/>
        </w:tc>
      </w:tr>
      <w:tr w:rsidR="000059DB" w:rsidRPr="00285671" w14:paraId="085DA56B" w14:textId="77777777" w:rsidTr="00EF6097">
        <w:tc>
          <w:tcPr>
            <w:tcW w:w="1418" w:type="dxa"/>
            <w:shd w:val="clear" w:color="auto" w:fill="333399"/>
          </w:tcPr>
          <w:p w14:paraId="06C7B565" w14:textId="77777777" w:rsidR="000059DB" w:rsidRPr="00285671" w:rsidRDefault="000059DB" w:rsidP="00EF6097">
            <w:pPr>
              <w:rPr>
                <w:sz w:val="16"/>
                <w:szCs w:val="16"/>
              </w:rPr>
            </w:pPr>
          </w:p>
        </w:tc>
        <w:tc>
          <w:tcPr>
            <w:tcW w:w="1843" w:type="dxa"/>
            <w:shd w:val="clear" w:color="auto" w:fill="333399"/>
          </w:tcPr>
          <w:p w14:paraId="3686966B" w14:textId="77777777" w:rsidR="000059DB" w:rsidRPr="00285671" w:rsidRDefault="000059DB" w:rsidP="00EF6097">
            <w:pPr>
              <w:rPr>
                <w:sz w:val="16"/>
                <w:szCs w:val="16"/>
              </w:rPr>
            </w:pPr>
          </w:p>
        </w:tc>
        <w:tc>
          <w:tcPr>
            <w:tcW w:w="4820" w:type="dxa"/>
            <w:shd w:val="clear" w:color="auto" w:fill="auto"/>
          </w:tcPr>
          <w:p w14:paraId="64455F96" w14:textId="77777777" w:rsidR="000059DB" w:rsidRPr="00285671" w:rsidRDefault="000059DB" w:rsidP="00EF6097">
            <w:pPr>
              <w:jc w:val="center"/>
              <w:rPr>
                <w:sz w:val="16"/>
                <w:szCs w:val="16"/>
              </w:rPr>
            </w:pPr>
            <w:r w:rsidRPr="00285671">
              <w:rPr>
                <w:sz w:val="16"/>
                <w:szCs w:val="16"/>
              </w:rPr>
              <w:t xml:space="preserve">Ö Ğ L </w:t>
            </w:r>
            <w:proofErr w:type="gramStart"/>
            <w:r w:rsidRPr="00285671">
              <w:rPr>
                <w:sz w:val="16"/>
                <w:szCs w:val="16"/>
              </w:rPr>
              <w:t>E   A</w:t>
            </w:r>
            <w:proofErr w:type="gramEnd"/>
            <w:r w:rsidRPr="00285671">
              <w:rPr>
                <w:sz w:val="16"/>
                <w:szCs w:val="16"/>
              </w:rPr>
              <w:t xml:space="preserve"> R A S I</w:t>
            </w:r>
          </w:p>
        </w:tc>
        <w:tc>
          <w:tcPr>
            <w:tcW w:w="2358" w:type="dxa"/>
            <w:shd w:val="clear" w:color="auto" w:fill="333399"/>
          </w:tcPr>
          <w:p w14:paraId="5470D9BA" w14:textId="77777777" w:rsidR="000059DB" w:rsidRPr="00285671" w:rsidRDefault="000059DB" w:rsidP="00EF6097">
            <w:pPr>
              <w:rPr>
                <w:sz w:val="16"/>
                <w:szCs w:val="16"/>
              </w:rPr>
            </w:pPr>
          </w:p>
        </w:tc>
      </w:tr>
      <w:tr w:rsidR="000059DB" w:rsidRPr="00285671" w14:paraId="178E247E" w14:textId="77777777" w:rsidTr="00EF6097">
        <w:trPr>
          <w:trHeight w:val="219"/>
        </w:trPr>
        <w:tc>
          <w:tcPr>
            <w:tcW w:w="1418" w:type="dxa"/>
          </w:tcPr>
          <w:p w14:paraId="0B9F9C1E"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vAlign w:val="center"/>
          </w:tcPr>
          <w:p w14:paraId="0534DEC1" w14:textId="77777777" w:rsidR="000059DB" w:rsidRPr="00285671" w:rsidRDefault="000059DB" w:rsidP="00EF6097">
            <w:pPr>
              <w:rPr>
                <w:sz w:val="16"/>
                <w:szCs w:val="16"/>
              </w:rPr>
            </w:pPr>
            <w:r>
              <w:rPr>
                <w:sz w:val="16"/>
                <w:szCs w:val="16"/>
              </w:rPr>
              <w:t>Pratik</w:t>
            </w:r>
          </w:p>
        </w:tc>
        <w:tc>
          <w:tcPr>
            <w:tcW w:w="4820" w:type="dxa"/>
            <w:vAlign w:val="center"/>
          </w:tcPr>
          <w:p w14:paraId="585239E6" w14:textId="77777777" w:rsidR="000059DB" w:rsidRPr="00285671" w:rsidRDefault="000059DB" w:rsidP="00EF6097">
            <w:pPr>
              <w:shd w:val="clear" w:color="auto" w:fill="FFFFFF"/>
              <w:rPr>
                <w:sz w:val="16"/>
                <w:szCs w:val="16"/>
              </w:rPr>
            </w:pPr>
            <w:r>
              <w:rPr>
                <w:sz w:val="16"/>
                <w:szCs w:val="16"/>
              </w:rPr>
              <w:t>Pratik</w:t>
            </w:r>
          </w:p>
        </w:tc>
        <w:tc>
          <w:tcPr>
            <w:tcW w:w="2358" w:type="dxa"/>
          </w:tcPr>
          <w:p w14:paraId="658417B3" w14:textId="77777777" w:rsidR="000059DB" w:rsidRDefault="000059DB" w:rsidP="00EF6097"/>
        </w:tc>
      </w:tr>
      <w:tr w:rsidR="000059DB" w:rsidRPr="00285671" w14:paraId="3921DB88" w14:textId="77777777" w:rsidTr="00EF6097">
        <w:tc>
          <w:tcPr>
            <w:tcW w:w="1418" w:type="dxa"/>
          </w:tcPr>
          <w:p w14:paraId="431AAFEB"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vAlign w:val="center"/>
          </w:tcPr>
          <w:p w14:paraId="71DBA269" w14:textId="77777777" w:rsidR="000059DB" w:rsidRPr="00285671" w:rsidRDefault="000059DB" w:rsidP="00EF6097">
            <w:pPr>
              <w:rPr>
                <w:sz w:val="16"/>
                <w:szCs w:val="16"/>
              </w:rPr>
            </w:pPr>
            <w:r>
              <w:rPr>
                <w:sz w:val="16"/>
                <w:szCs w:val="16"/>
              </w:rPr>
              <w:t>Pratik</w:t>
            </w:r>
          </w:p>
        </w:tc>
        <w:tc>
          <w:tcPr>
            <w:tcW w:w="4820" w:type="dxa"/>
            <w:vAlign w:val="center"/>
          </w:tcPr>
          <w:p w14:paraId="11F28065" w14:textId="77777777" w:rsidR="000059DB" w:rsidRPr="00285671" w:rsidRDefault="000059DB" w:rsidP="00EF6097">
            <w:pPr>
              <w:rPr>
                <w:sz w:val="16"/>
                <w:szCs w:val="16"/>
              </w:rPr>
            </w:pPr>
            <w:r>
              <w:rPr>
                <w:sz w:val="16"/>
                <w:szCs w:val="16"/>
              </w:rPr>
              <w:t>Pratik</w:t>
            </w:r>
          </w:p>
        </w:tc>
        <w:tc>
          <w:tcPr>
            <w:tcW w:w="2358" w:type="dxa"/>
          </w:tcPr>
          <w:p w14:paraId="1F346C0C" w14:textId="77777777" w:rsidR="000059DB" w:rsidRDefault="000059DB" w:rsidP="00EF6097"/>
        </w:tc>
      </w:tr>
      <w:tr w:rsidR="000059DB" w:rsidRPr="00285671" w14:paraId="29F48F8C" w14:textId="77777777" w:rsidTr="00EF6097">
        <w:tc>
          <w:tcPr>
            <w:tcW w:w="1418" w:type="dxa"/>
          </w:tcPr>
          <w:p w14:paraId="62EFBBB5"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vAlign w:val="center"/>
          </w:tcPr>
          <w:p w14:paraId="2200FDA6" w14:textId="77777777" w:rsidR="000059DB" w:rsidRPr="00285671" w:rsidRDefault="000059DB" w:rsidP="00EF6097">
            <w:pPr>
              <w:rPr>
                <w:sz w:val="16"/>
                <w:szCs w:val="16"/>
              </w:rPr>
            </w:pPr>
            <w:r>
              <w:rPr>
                <w:sz w:val="16"/>
                <w:szCs w:val="16"/>
              </w:rPr>
              <w:t>Pratik</w:t>
            </w:r>
          </w:p>
        </w:tc>
        <w:tc>
          <w:tcPr>
            <w:tcW w:w="4820" w:type="dxa"/>
            <w:vAlign w:val="center"/>
          </w:tcPr>
          <w:p w14:paraId="1B0F9C8D" w14:textId="77777777" w:rsidR="000059DB" w:rsidRPr="00285671" w:rsidRDefault="000059DB" w:rsidP="00EF6097">
            <w:pPr>
              <w:rPr>
                <w:sz w:val="16"/>
                <w:szCs w:val="16"/>
              </w:rPr>
            </w:pPr>
            <w:r>
              <w:rPr>
                <w:sz w:val="16"/>
                <w:szCs w:val="16"/>
              </w:rPr>
              <w:t>Pratik</w:t>
            </w:r>
          </w:p>
        </w:tc>
        <w:tc>
          <w:tcPr>
            <w:tcW w:w="2358" w:type="dxa"/>
          </w:tcPr>
          <w:p w14:paraId="40F59F7F" w14:textId="77777777" w:rsidR="000059DB" w:rsidRDefault="000059DB" w:rsidP="00EF6097"/>
        </w:tc>
      </w:tr>
      <w:tr w:rsidR="000059DB" w:rsidRPr="00285671" w14:paraId="17AD8936" w14:textId="77777777" w:rsidTr="00EF6097">
        <w:tc>
          <w:tcPr>
            <w:tcW w:w="1418" w:type="dxa"/>
          </w:tcPr>
          <w:p w14:paraId="2633C17B"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vAlign w:val="center"/>
          </w:tcPr>
          <w:p w14:paraId="2A925A6F" w14:textId="77777777" w:rsidR="000059DB" w:rsidRPr="00285671" w:rsidRDefault="000059DB" w:rsidP="00EF6097">
            <w:pPr>
              <w:rPr>
                <w:sz w:val="16"/>
                <w:szCs w:val="16"/>
              </w:rPr>
            </w:pPr>
            <w:r>
              <w:rPr>
                <w:sz w:val="16"/>
                <w:szCs w:val="16"/>
              </w:rPr>
              <w:t>Pratik</w:t>
            </w:r>
          </w:p>
        </w:tc>
        <w:tc>
          <w:tcPr>
            <w:tcW w:w="4820" w:type="dxa"/>
            <w:vAlign w:val="center"/>
          </w:tcPr>
          <w:p w14:paraId="4BA42A7E" w14:textId="77777777" w:rsidR="000059DB" w:rsidRPr="00285671" w:rsidRDefault="000059DB" w:rsidP="00EF6097">
            <w:pPr>
              <w:rPr>
                <w:sz w:val="16"/>
                <w:szCs w:val="16"/>
              </w:rPr>
            </w:pPr>
            <w:r>
              <w:rPr>
                <w:sz w:val="16"/>
                <w:szCs w:val="16"/>
              </w:rPr>
              <w:t>Pratik</w:t>
            </w:r>
          </w:p>
        </w:tc>
        <w:tc>
          <w:tcPr>
            <w:tcW w:w="2358" w:type="dxa"/>
          </w:tcPr>
          <w:p w14:paraId="73FEF944" w14:textId="77777777" w:rsidR="000059DB" w:rsidRDefault="000059DB" w:rsidP="00EF6097"/>
        </w:tc>
      </w:tr>
    </w:tbl>
    <w:p w14:paraId="7775987B" w14:textId="77777777" w:rsidR="000059DB" w:rsidRPr="00285671" w:rsidRDefault="000059DB" w:rsidP="000059DB">
      <w:pPr>
        <w:shd w:val="clear" w:color="auto" w:fill="FFFFFF"/>
        <w:rPr>
          <w:sz w:val="16"/>
          <w:szCs w:val="16"/>
        </w:rPr>
      </w:pPr>
    </w:p>
    <w:p w14:paraId="7567ABE7" w14:textId="77777777" w:rsidR="000059DB" w:rsidRPr="00285671" w:rsidRDefault="000059DB" w:rsidP="000059DB">
      <w:pPr>
        <w:shd w:val="clear" w:color="auto" w:fill="FFFFFF"/>
        <w:rPr>
          <w:sz w:val="16"/>
          <w:szCs w:val="16"/>
        </w:rPr>
      </w:pPr>
      <w:r>
        <w:rPr>
          <w:sz w:val="16"/>
          <w:szCs w:val="16"/>
        </w:rPr>
        <w:t xml:space="preserve">14 </w:t>
      </w:r>
      <w:proofErr w:type="gramStart"/>
      <w:r>
        <w:rPr>
          <w:sz w:val="16"/>
          <w:szCs w:val="16"/>
        </w:rPr>
        <w:t>HAZİRAN  2019</w:t>
      </w:r>
      <w:proofErr w:type="gramEnd"/>
      <w:r w:rsidRPr="00285671">
        <w:rPr>
          <w:sz w:val="16"/>
          <w:szCs w:val="16"/>
        </w:rPr>
        <w:t xml:space="preserve"> </w:t>
      </w:r>
      <w:r>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843"/>
        <w:gridCol w:w="4820"/>
        <w:gridCol w:w="2358"/>
      </w:tblGrid>
      <w:tr w:rsidR="000059DB" w:rsidRPr="00285671" w14:paraId="417BAAD4" w14:textId="77777777" w:rsidTr="00EF6097">
        <w:trPr>
          <w:trHeight w:val="219"/>
        </w:trPr>
        <w:tc>
          <w:tcPr>
            <w:tcW w:w="1418" w:type="dxa"/>
            <w:tcBorders>
              <w:bottom w:val="single" w:sz="8" w:space="0" w:color="auto"/>
            </w:tcBorders>
          </w:tcPr>
          <w:p w14:paraId="253ABBA0" w14:textId="77777777" w:rsidR="000059DB" w:rsidRPr="00285671" w:rsidRDefault="000059DB" w:rsidP="00EF6097">
            <w:pPr>
              <w:rPr>
                <w:sz w:val="16"/>
                <w:szCs w:val="16"/>
              </w:rPr>
            </w:pPr>
            <w:r w:rsidRPr="00285671">
              <w:rPr>
                <w:sz w:val="16"/>
                <w:szCs w:val="16"/>
              </w:rPr>
              <w:t>08.00 - 08.50</w:t>
            </w:r>
          </w:p>
        </w:tc>
        <w:tc>
          <w:tcPr>
            <w:tcW w:w="1843" w:type="dxa"/>
            <w:tcBorders>
              <w:bottom w:val="single" w:sz="8" w:space="0" w:color="auto"/>
            </w:tcBorders>
          </w:tcPr>
          <w:p w14:paraId="593CA298" w14:textId="77777777" w:rsidR="000059DB" w:rsidRPr="00285671" w:rsidRDefault="000059DB" w:rsidP="00EF6097">
            <w:pPr>
              <w:jc w:val="both"/>
              <w:rPr>
                <w:sz w:val="16"/>
                <w:szCs w:val="16"/>
              </w:rPr>
            </w:pPr>
          </w:p>
        </w:tc>
        <w:tc>
          <w:tcPr>
            <w:tcW w:w="4820" w:type="dxa"/>
          </w:tcPr>
          <w:p w14:paraId="06368746" w14:textId="77777777" w:rsidR="000059DB" w:rsidRPr="00E30D09" w:rsidRDefault="000059DB" w:rsidP="00EF6097">
            <w:pPr>
              <w:rPr>
                <w:b/>
                <w:sz w:val="16"/>
                <w:szCs w:val="16"/>
              </w:rPr>
            </w:pPr>
            <w:r w:rsidRPr="00285671">
              <w:rPr>
                <w:b/>
                <w:sz w:val="16"/>
                <w:szCs w:val="16"/>
              </w:rPr>
              <w:t>SINAV</w:t>
            </w:r>
          </w:p>
        </w:tc>
        <w:tc>
          <w:tcPr>
            <w:tcW w:w="2358" w:type="dxa"/>
            <w:tcBorders>
              <w:bottom w:val="single" w:sz="8" w:space="0" w:color="auto"/>
            </w:tcBorders>
          </w:tcPr>
          <w:p w14:paraId="74F04B0A" w14:textId="77777777" w:rsidR="000059DB" w:rsidRDefault="000059DB" w:rsidP="00EF6097">
            <w:r>
              <w:t>Tüm Öğretim Üyeleri</w:t>
            </w:r>
          </w:p>
        </w:tc>
      </w:tr>
      <w:tr w:rsidR="000059DB" w:rsidRPr="00285671" w14:paraId="65DD011A" w14:textId="77777777" w:rsidTr="00EF6097">
        <w:tc>
          <w:tcPr>
            <w:tcW w:w="1418" w:type="dxa"/>
            <w:tcBorders>
              <w:bottom w:val="single" w:sz="8" w:space="0" w:color="auto"/>
            </w:tcBorders>
          </w:tcPr>
          <w:p w14:paraId="40556BF2" w14:textId="77777777" w:rsidR="000059DB" w:rsidRPr="00285671" w:rsidRDefault="000059DB" w:rsidP="00EF6097">
            <w:pPr>
              <w:rPr>
                <w:sz w:val="16"/>
                <w:szCs w:val="16"/>
              </w:rPr>
            </w:pPr>
            <w:r w:rsidRPr="00285671">
              <w:rPr>
                <w:sz w:val="16"/>
                <w:szCs w:val="16"/>
              </w:rPr>
              <w:t>09.00 - 09.50</w:t>
            </w:r>
          </w:p>
        </w:tc>
        <w:tc>
          <w:tcPr>
            <w:tcW w:w="1843" w:type="dxa"/>
            <w:tcBorders>
              <w:bottom w:val="single" w:sz="8" w:space="0" w:color="auto"/>
            </w:tcBorders>
          </w:tcPr>
          <w:p w14:paraId="281AF018" w14:textId="77777777" w:rsidR="000059DB" w:rsidRPr="00285671" w:rsidRDefault="000059DB" w:rsidP="00EF6097">
            <w:pPr>
              <w:rPr>
                <w:sz w:val="16"/>
                <w:szCs w:val="16"/>
              </w:rPr>
            </w:pPr>
          </w:p>
        </w:tc>
        <w:tc>
          <w:tcPr>
            <w:tcW w:w="4820" w:type="dxa"/>
          </w:tcPr>
          <w:p w14:paraId="2C797FA5" w14:textId="77777777" w:rsidR="000059DB" w:rsidRPr="00285671" w:rsidRDefault="000059DB" w:rsidP="00EF6097">
            <w:pPr>
              <w:rPr>
                <w:sz w:val="16"/>
                <w:szCs w:val="16"/>
              </w:rPr>
            </w:pPr>
            <w:r w:rsidRPr="00285671">
              <w:rPr>
                <w:b/>
                <w:sz w:val="16"/>
                <w:szCs w:val="16"/>
              </w:rPr>
              <w:t>SINAV</w:t>
            </w:r>
          </w:p>
        </w:tc>
        <w:tc>
          <w:tcPr>
            <w:tcW w:w="2358" w:type="dxa"/>
            <w:tcBorders>
              <w:bottom w:val="single" w:sz="8" w:space="0" w:color="auto"/>
            </w:tcBorders>
          </w:tcPr>
          <w:p w14:paraId="4C2295E3" w14:textId="77777777" w:rsidR="000059DB" w:rsidRDefault="000059DB" w:rsidP="00EF6097">
            <w:r w:rsidRPr="00B04DB1">
              <w:t>Tüm Öğretim Üyeleri</w:t>
            </w:r>
          </w:p>
        </w:tc>
      </w:tr>
      <w:tr w:rsidR="000059DB" w:rsidRPr="00285671" w14:paraId="150BDDF9" w14:textId="77777777" w:rsidTr="00EF6097">
        <w:tc>
          <w:tcPr>
            <w:tcW w:w="1418" w:type="dxa"/>
            <w:tcBorders>
              <w:bottom w:val="single" w:sz="8" w:space="0" w:color="auto"/>
            </w:tcBorders>
          </w:tcPr>
          <w:p w14:paraId="6A8021E7" w14:textId="77777777" w:rsidR="000059DB" w:rsidRPr="00285671" w:rsidRDefault="000059DB" w:rsidP="00EF6097">
            <w:pPr>
              <w:rPr>
                <w:sz w:val="16"/>
                <w:szCs w:val="16"/>
              </w:rPr>
            </w:pPr>
            <w:r w:rsidRPr="00285671">
              <w:rPr>
                <w:sz w:val="16"/>
                <w:szCs w:val="16"/>
              </w:rPr>
              <w:t>10.00 - 10.50</w:t>
            </w:r>
          </w:p>
        </w:tc>
        <w:tc>
          <w:tcPr>
            <w:tcW w:w="1843" w:type="dxa"/>
            <w:tcBorders>
              <w:bottom w:val="single" w:sz="8" w:space="0" w:color="auto"/>
            </w:tcBorders>
          </w:tcPr>
          <w:p w14:paraId="50A1847E" w14:textId="77777777" w:rsidR="000059DB" w:rsidRPr="00285671" w:rsidRDefault="000059DB" w:rsidP="00EF6097">
            <w:pPr>
              <w:rPr>
                <w:sz w:val="16"/>
                <w:szCs w:val="16"/>
              </w:rPr>
            </w:pPr>
          </w:p>
        </w:tc>
        <w:tc>
          <w:tcPr>
            <w:tcW w:w="4820" w:type="dxa"/>
          </w:tcPr>
          <w:p w14:paraId="5F64ACFD" w14:textId="77777777" w:rsidR="000059DB" w:rsidRPr="00285671" w:rsidRDefault="000059DB" w:rsidP="00EF6097">
            <w:pPr>
              <w:rPr>
                <w:i/>
                <w:sz w:val="16"/>
                <w:szCs w:val="16"/>
              </w:rPr>
            </w:pPr>
            <w:r w:rsidRPr="00285671">
              <w:rPr>
                <w:b/>
                <w:sz w:val="16"/>
                <w:szCs w:val="16"/>
              </w:rPr>
              <w:t>SINAV</w:t>
            </w:r>
          </w:p>
        </w:tc>
        <w:tc>
          <w:tcPr>
            <w:tcW w:w="2358" w:type="dxa"/>
            <w:tcBorders>
              <w:bottom w:val="single" w:sz="8" w:space="0" w:color="auto"/>
            </w:tcBorders>
          </w:tcPr>
          <w:p w14:paraId="344D503C" w14:textId="77777777" w:rsidR="000059DB" w:rsidRDefault="000059DB" w:rsidP="00EF6097">
            <w:r w:rsidRPr="00B04DB1">
              <w:t>Tüm Öğretim Üyeleri</w:t>
            </w:r>
          </w:p>
        </w:tc>
      </w:tr>
      <w:tr w:rsidR="000059DB" w:rsidRPr="00285671" w14:paraId="7331DC58" w14:textId="77777777" w:rsidTr="00EF6097">
        <w:tc>
          <w:tcPr>
            <w:tcW w:w="1418" w:type="dxa"/>
            <w:tcBorders>
              <w:bottom w:val="single" w:sz="8" w:space="0" w:color="auto"/>
            </w:tcBorders>
          </w:tcPr>
          <w:p w14:paraId="034F5A93" w14:textId="77777777" w:rsidR="000059DB" w:rsidRPr="00285671" w:rsidRDefault="000059DB" w:rsidP="00EF6097">
            <w:pPr>
              <w:rPr>
                <w:sz w:val="16"/>
                <w:szCs w:val="16"/>
              </w:rPr>
            </w:pPr>
            <w:r w:rsidRPr="00285671">
              <w:rPr>
                <w:sz w:val="16"/>
                <w:szCs w:val="16"/>
              </w:rPr>
              <w:t>11.00 - 11.50</w:t>
            </w:r>
          </w:p>
        </w:tc>
        <w:tc>
          <w:tcPr>
            <w:tcW w:w="1843" w:type="dxa"/>
            <w:tcBorders>
              <w:bottom w:val="single" w:sz="8" w:space="0" w:color="auto"/>
            </w:tcBorders>
          </w:tcPr>
          <w:p w14:paraId="165266F6" w14:textId="77777777" w:rsidR="000059DB" w:rsidRPr="00285671" w:rsidRDefault="000059DB" w:rsidP="00EF6097">
            <w:pPr>
              <w:rPr>
                <w:sz w:val="16"/>
                <w:szCs w:val="16"/>
              </w:rPr>
            </w:pPr>
          </w:p>
        </w:tc>
        <w:tc>
          <w:tcPr>
            <w:tcW w:w="4820" w:type="dxa"/>
          </w:tcPr>
          <w:p w14:paraId="7244AFA0" w14:textId="77777777" w:rsidR="000059DB" w:rsidRPr="00285671" w:rsidRDefault="000059DB" w:rsidP="00EF6097">
            <w:pPr>
              <w:rPr>
                <w:sz w:val="16"/>
                <w:szCs w:val="16"/>
              </w:rPr>
            </w:pPr>
            <w:r w:rsidRPr="00285671">
              <w:rPr>
                <w:b/>
                <w:sz w:val="16"/>
                <w:szCs w:val="16"/>
              </w:rPr>
              <w:t>SINAV</w:t>
            </w:r>
          </w:p>
        </w:tc>
        <w:tc>
          <w:tcPr>
            <w:tcW w:w="2358" w:type="dxa"/>
            <w:tcBorders>
              <w:bottom w:val="single" w:sz="8" w:space="0" w:color="auto"/>
            </w:tcBorders>
          </w:tcPr>
          <w:p w14:paraId="5012902D" w14:textId="77777777" w:rsidR="000059DB" w:rsidRDefault="000059DB" w:rsidP="00EF6097">
            <w:r w:rsidRPr="00B04DB1">
              <w:t>Tüm Öğretim Üyeleri</w:t>
            </w:r>
          </w:p>
        </w:tc>
      </w:tr>
      <w:tr w:rsidR="000059DB" w:rsidRPr="00285671" w14:paraId="7A95DE39" w14:textId="77777777" w:rsidTr="00EF6097">
        <w:tc>
          <w:tcPr>
            <w:tcW w:w="1418" w:type="dxa"/>
            <w:shd w:val="clear" w:color="auto" w:fill="333399"/>
          </w:tcPr>
          <w:p w14:paraId="5ADF1F8B" w14:textId="77777777" w:rsidR="000059DB" w:rsidRPr="00285671" w:rsidRDefault="000059DB" w:rsidP="00EF6097">
            <w:pPr>
              <w:rPr>
                <w:sz w:val="16"/>
                <w:szCs w:val="16"/>
              </w:rPr>
            </w:pPr>
          </w:p>
        </w:tc>
        <w:tc>
          <w:tcPr>
            <w:tcW w:w="1843" w:type="dxa"/>
            <w:shd w:val="clear" w:color="auto" w:fill="333399"/>
          </w:tcPr>
          <w:p w14:paraId="3CC9EFD6" w14:textId="77777777" w:rsidR="000059DB" w:rsidRPr="00285671" w:rsidRDefault="000059DB" w:rsidP="00EF6097">
            <w:pPr>
              <w:rPr>
                <w:sz w:val="16"/>
                <w:szCs w:val="16"/>
              </w:rPr>
            </w:pPr>
          </w:p>
        </w:tc>
        <w:tc>
          <w:tcPr>
            <w:tcW w:w="4820" w:type="dxa"/>
          </w:tcPr>
          <w:p w14:paraId="2A02C481" w14:textId="77777777" w:rsidR="000059DB" w:rsidRPr="00285671" w:rsidRDefault="000059DB" w:rsidP="00EF6097">
            <w:pPr>
              <w:rPr>
                <w:b/>
                <w:sz w:val="16"/>
                <w:szCs w:val="16"/>
              </w:rPr>
            </w:pPr>
          </w:p>
        </w:tc>
        <w:tc>
          <w:tcPr>
            <w:tcW w:w="2358" w:type="dxa"/>
            <w:shd w:val="clear" w:color="auto" w:fill="333399"/>
          </w:tcPr>
          <w:p w14:paraId="47394195" w14:textId="77777777" w:rsidR="000059DB" w:rsidRPr="00285671" w:rsidRDefault="000059DB" w:rsidP="00EF6097">
            <w:pPr>
              <w:rPr>
                <w:sz w:val="16"/>
                <w:szCs w:val="16"/>
              </w:rPr>
            </w:pPr>
          </w:p>
        </w:tc>
      </w:tr>
      <w:tr w:rsidR="000059DB" w:rsidRPr="00285671" w14:paraId="799C77D4" w14:textId="77777777" w:rsidTr="00EF6097">
        <w:tc>
          <w:tcPr>
            <w:tcW w:w="1418" w:type="dxa"/>
          </w:tcPr>
          <w:p w14:paraId="627B1C87"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13.10 - 14.00</w:t>
            </w:r>
          </w:p>
        </w:tc>
        <w:tc>
          <w:tcPr>
            <w:tcW w:w="1843" w:type="dxa"/>
          </w:tcPr>
          <w:p w14:paraId="28024F92" w14:textId="77777777" w:rsidR="000059DB" w:rsidRPr="00285671" w:rsidRDefault="000059DB" w:rsidP="00EF6097">
            <w:pPr>
              <w:rPr>
                <w:sz w:val="16"/>
                <w:szCs w:val="16"/>
              </w:rPr>
            </w:pPr>
          </w:p>
        </w:tc>
        <w:tc>
          <w:tcPr>
            <w:tcW w:w="4820" w:type="dxa"/>
          </w:tcPr>
          <w:p w14:paraId="7BB3566C" w14:textId="77777777" w:rsidR="000059DB" w:rsidRPr="00285671" w:rsidRDefault="000059DB" w:rsidP="00EF6097">
            <w:pPr>
              <w:rPr>
                <w:sz w:val="16"/>
                <w:szCs w:val="16"/>
              </w:rPr>
            </w:pPr>
            <w:r w:rsidRPr="00285671">
              <w:rPr>
                <w:b/>
                <w:sz w:val="16"/>
                <w:szCs w:val="16"/>
              </w:rPr>
              <w:t>SINAV</w:t>
            </w:r>
          </w:p>
        </w:tc>
        <w:tc>
          <w:tcPr>
            <w:tcW w:w="2358" w:type="dxa"/>
          </w:tcPr>
          <w:p w14:paraId="2A076AE4" w14:textId="77777777" w:rsidR="000059DB" w:rsidRDefault="000059DB" w:rsidP="00EF6097">
            <w:r w:rsidRPr="00EC1B0B">
              <w:t>Tüm Öğretim Üyeleri</w:t>
            </w:r>
          </w:p>
        </w:tc>
      </w:tr>
      <w:tr w:rsidR="000059DB" w:rsidRPr="00285671" w14:paraId="5DBEEE22" w14:textId="77777777" w:rsidTr="00EF6097">
        <w:tc>
          <w:tcPr>
            <w:tcW w:w="1418" w:type="dxa"/>
          </w:tcPr>
          <w:p w14:paraId="02ADF967"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14.10 - 15.00</w:t>
            </w:r>
          </w:p>
        </w:tc>
        <w:tc>
          <w:tcPr>
            <w:tcW w:w="1843" w:type="dxa"/>
          </w:tcPr>
          <w:p w14:paraId="6745A1C8" w14:textId="77777777" w:rsidR="000059DB" w:rsidRPr="00285671" w:rsidRDefault="000059DB" w:rsidP="00EF6097"/>
        </w:tc>
        <w:tc>
          <w:tcPr>
            <w:tcW w:w="4820" w:type="dxa"/>
          </w:tcPr>
          <w:p w14:paraId="755C6CCB" w14:textId="77777777" w:rsidR="000059DB" w:rsidRPr="00285671" w:rsidRDefault="000059DB" w:rsidP="00EF6097">
            <w:pPr>
              <w:rPr>
                <w:sz w:val="16"/>
                <w:szCs w:val="16"/>
              </w:rPr>
            </w:pPr>
            <w:r w:rsidRPr="00285671">
              <w:rPr>
                <w:b/>
                <w:sz w:val="16"/>
                <w:szCs w:val="16"/>
              </w:rPr>
              <w:t>SINAV</w:t>
            </w:r>
          </w:p>
        </w:tc>
        <w:tc>
          <w:tcPr>
            <w:tcW w:w="2358" w:type="dxa"/>
          </w:tcPr>
          <w:p w14:paraId="75C6913E" w14:textId="77777777" w:rsidR="000059DB" w:rsidRDefault="000059DB" w:rsidP="00EF6097">
            <w:r w:rsidRPr="00EC1B0B">
              <w:t>Tüm Öğretim Üyeleri</w:t>
            </w:r>
          </w:p>
        </w:tc>
      </w:tr>
      <w:tr w:rsidR="000059DB" w:rsidRPr="00285671" w14:paraId="54B713C2" w14:textId="77777777" w:rsidTr="00EF6097">
        <w:tc>
          <w:tcPr>
            <w:tcW w:w="1418" w:type="dxa"/>
          </w:tcPr>
          <w:p w14:paraId="00C27CE0"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15.10 - 16.00</w:t>
            </w:r>
          </w:p>
        </w:tc>
        <w:tc>
          <w:tcPr>
            <w:tcW w:w="1843" w:type="dxa"/>
          </w:tcPr>
          <w:p w14:paraId="403D4DC7" w14:textId="77777777" w:rsidR="000059DB" w:rsidRPr="00285671" w:rsidRDefault="000059DB" w:rsidP="00EF6097">
            <w:pPr>
              <w:rPr>
                <w:sz w:val="16"/>
                <w:szCs w:val="16"/>
              </w:rPr>
            </w:pPr>
          </w:p>
        </w:tc>
        <w:tc>
          <w:tcPr>
            <w:tcW w:w="4820" w:type="dxa"/>
          </w:tcPr>
          <w:p w14:paraId="0ADDB22D" w14:textId="77777777" w:rsidR="000059DB" w:rsidRPr="00BC32DE" w:rsidRDefault="000059DB" w:rsidP="00EF6097">
            <w:pPr>
              <w:pStyle w:val="stbilgi"/>
              <w:widowControl w:val="0"/>
              <w:shd w:val="clear" w:color="auto" w:fill="FFFFFF"/>
              <w:autoSpaceDE w:val="0"/>
              <w:autoSpaceDN w:val="0"/>
              <w:adjustRightInd w:val="0"/>
              <w:rPr>
                <w:rFonts w:ascii="Times New Roman" w:hAnsi="Times New Roman"/>
                <w:sz w:val="16"/>
                <w:szCs w:val="16"/>
              </w:rPr>
            </w:pPr>
            <w:r w:rsidRPr="00285671">
              <w:rPr>
                <w:b/>
                <w:sz w:val="16"/>
                <w:szCs w:val="16"/>
              </w:rPr>
              <w:t>SINAV</w:t>
            </w:r>
          </w:p>
        </w:tc>
        <w:tc>
          <w:tcPr>
            <w:tcW w:w="2358" w:type="dxa"/>
          </w:tcPr>
          <w:p w14:paraId="76090FFB" w14:textId="77777777" w:rsidR="000059DB" w:rsidRDefault="000059DB" w:rsidP="00EF6097">
            <w:r w:rsidRPr="00EC1B0B">
              <w:t>Tüm Öğretim Üyeleri</w:t>
            </w:r>
          </w:p>
        </w:tc>
      </w:tr>
      <w:tr w:rsidR="000059DB" w:rsidRPr="00285671" w14:paraId="3B229773" w14:textId="77777777" w:rsidTr="00EF6097">
        <w:tc>
          <w:tcPr>
            <w:tcW w:w="1418" w:type="dxa"/>
          </w:tcPr>
          <w:p w14:paraId="0E7DD1D2" w14:textId="77777777" w:rsidR="000059DB" w:rsidRPr="008D6CD5" w:rsidRDefault="000059DB" w:rsidP="00EF6097">
            <w:pPr>
              <w:pStyle w:val="NormalWeb"/>
              <w:shd w:val="clear" w:color="auto" w:fill="FFFFFF"/>
              <w:spacing w:after="0"/>
              <w:rPr>
                <w:rFonts w:eastAsia="Times New Roman"/>
                <w:color w:val="000000"/>
                <w:sz w:val="16"/>
                <w:szCs w:val="16"/>
              </w:rPr>
            </w:pPr>
            <w:r w:rsidRPr="008D6CD5">
              <w:rPr>
                <w:rFonts w:eastAsia="Times New Roman"/>
                <w:color w:val="000000"/>
                <w:sz w:val="16"/>
                <w:szCs w:val="16"/>
              </w:rPr>
              <w:t>16.10 - 17.00</w:t>
            </w:r>
          </w:p>
        </w:tc>
        <w:tc>
          <w:tcPr>
            <w:tcW w:w="1843" w:type="dxa"/>
          </w:tcPr>
          <w:p w14:paraId="0BE71EB0" w14:textId="77777777" w:rsidR="000059DB" w:rsidRPr="00285671" w:rsidRDefault="000059DB" w:rsidP="00EF6097">
            <w:pPr>
              <w:rPr>
                <w:sz w:val="16"/>
                <w:szCs w:val="16"/>
              </w:rPr>
            </w:pPr>
          </w:p>
        </w:tc>
        <w:tc>
          <w:tcPr>
            <w:tcW w:w="4820" w:type="dxa"/>
          </w:tcPr>
          <w:p w14:paraId="3C90FEA9" w14:textId="77777777" w:rsidR="000059DB" w:rsidRPr="00285671" w:rsidRDefault="000059DB" w:rsidP="00EF6097">
            <w:pPr>
              <w:spacing w:line="276" w:lineRule="auto"/>
              <w:rPr>
                <w:sz w:val="16"/>
                <w:szCs w:val="16"/>
              </w:rPr>
            </w:pPr>
            <w:r w:rsidRPr="00285671">
              <w:rPr>
                <w:b/>
                <w:sz w:val="16"/>
                <w:szCs w:val="16"/>
              </w:rPr>
              <w:t>SINAV</w:t>
            </w:r>
          </w:p>
        </w:tc>
        <w:tc>
          <w:tcPr>
            <w:tcW w:w="2358" w:type="dxa"/>
          </w:tcPr>
          <w:p w14:paraId="21866021" w14:textId="77777777" w:rsidR="000059DB" w:rsidRDefault="000059DB" w:rsidP="00EF6097">
            <w:r w:rsidRPr="00EC1B0B">
              <w:t>Tüm Öğretim Üyeleri</w:t>
            </w:r>
          </w:p>
        </w:tc>
      </w:tr>
    </w:tbl>
    <w:p w14:paraId="3918D8DD" w14:textId="77777777" w:rsidR="000059DB" w:rsidRDefault="000059DB" w:rsidP="000059DB">
      <w:pPr>
        <w:rPr>
          <w:rFonts w:ascii="Times New Roman" w:hAnsi="Times New Roman" w:cs="Times New Roman"/>
        </w:rPr>
      </w:pPr>
    </w:p>
    <w:p w14:paraId="09447812" w14:textId="77777777" w:rsidR="000059DB" w:rsidRDefault="000059DB" w:rsidP="000059DB">
      <w:pPr>
        <w:rPr>
          <w:rFonts w:ascii="Times New Roman" w:hAnsi="Times New Roman" w:cs="Times New Roman"/>
        </w:rPr>
      </w:pPr>
    </w:p>
    <w:p w14:paraId="22BEFF97" w14:textId="77777777" w:rsidR="000059DB" w:rsidRDefault="000059DB" w:rsidP="000059DB">
      <w:pPr>
        <w:rPr>
          <w:b/>
        </w:rPr>
      </w:pPr>
    </w:p>
    <w:p w14:paraId="14600E69" w14:textId="77777777" w:rsidR="000059DB" w:rsidRDefault="000059DB" w:rsidP="000059DB">
      <w:pPr>
        <w:rPr>
          <w:b/>
        </w:rPr>
      </w:pPr>
    </w:p>
    <w:p w14:paraId="769D0F14" w14:textId="77777777" w:rsidR="00533B31" w:rsidRPr="00DE4B38" w:rsidRDefault="00533B31" w:rsidP="00533B31">
      <w:pPr>
        <w:shd w:val="clear" w:color="auto" w:fill="FFFFFF"/>
        <w:tabs>
          <w:tab w:val="left" w:pos="1740"/>
        </w:tabs>
        <w:jc w:val="center"/>
        <w:rPr>
          <w:b/>
          <w:sz w:val="18"/>
          <w:szCs w:val="18"/>
        </w:rPr>
      </w:pPr>
    </w:p>
    <w:p w14:paraId="02587864" w14:textId="477A9151" w:rsidR="00533B31" w:rsidRDefault="00533B31">
      <w:pPr>
        <w:rPr>
          <w:rFonts w:ascii="Times New Roman" w:hAnsi="Times New Roman" w:cs="Times New Roman"/>
          <w:color w:val="FF0000"/>
        </w:rPr>
      </w:pPr>
    </w:p>
    <w:p w14:paraId="4425B847" w14:textId="06A2D695" w:rsidR="000059DB" w:rsidRDefault="000059DB">
      <w:pPr>
        <w:rPr>
          <w:rFonts w:ascii="Times New Roman" w:hAnsi="Times New Roman" w:cs="Times New Roman"/>
          <w:color w:val="FF0000"/>
        </w:rPr>
      </w:pPr>
    </w:p>
    <w:p w14:paraId="170F4D34" w14:textId="7A4102EC" w:rsidR="00046351" w:rsidRDefault="00046351">
      <w:pPr>
        <w:rPr>
          <w:rFonts w:ascii="Times New Roman" w:hAnsi="Times New Roman" w:cs="Times New Roman"/>
          <w:color w:val="FF0000"/>
        </w:rPr>
      </w:pPr>
    </w:p>
    <w:tbl>
      <w:tblPr>
        <w:tblW w:w="8789" w:type="dxa"/>
        <w:tblCellMar>
          <w:left w:w="0" w:type="dxa"/>
          <w:right w:w="0" w:type="dxa"/>
        </w:tblCellMar>
        <w:tblLook w:val="04A0" w:firstRow="1" w:lastRow="0" w:firstColumn="1" w:lastColumn="0" w:noHBand="0" w:noVBand="1"/>
      </w:tblPr>
      <w:tblGrid>
        <w:gridCol w:w="2931"/>
        <w:gridCol w:w="2931"/>
        <w:gridCol w:w="2927"/>
      </w:tblGrid>
      <w:tr w:rsidR="00046351" w14:paraId="661F5EE0" w14:textId="77777777" w:rsidTr="0080478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1117233" w14:textId="77777777" w:rsidR="00046351" w:rsidRDefault="00046351" w:rsidP="00804789">
            <w:pPr>
              <w:spacing w:line="240" w:lineRule="atLeast"/>
            </w:pPr>
            <w:r>
              <w:rPr>
                <w:sz w:val="16"/>
                <w:szCs w:val="16"/>
              </w:rPr>
              <w:t>2 Temmuz 2018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556E2BF" w14:textId="77777777" w:rsidR="00046351" w:rsidRDefault="00046351" w:rsidP="00804789">
            <w:pPr>
              <w:spacing w:line="240" w:lineRule="atLeast"/>
              <w:jc w:val="center"/>
            </w:pPr>
            <w:r>
              <w:rPr>
                <w:rFonts w:ascii="Palatino Linotype" w:hAnsi="Palatino Linotype"/>
                <w:b/>
                <w:bCs/>
                <w:color w:val="80008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1459986" w14:textId="77777777" w:rsidR="00046351" w:rsidRDefault="00046351" w:rsidP="00804789">
            <w:pPr>
              <w:pStyle w:val="NormalWeb"/>
              <w:jc w:val="right"/>
            </w:pPr>
            <w:proofErr w:type="gramStart"/>
            <w:r>
              <w:rPr>
                <w:rFonts w:ascii="Arial" w:hAnsi="Arial" w:cs="Arial"/>
                <w:sz w:val="16"/>
                <w:szCs w:val="16"/>
              </w:rPr>
              <w:t>Sayı : 30466</w:t>
            </w:r>
            <w:proofErr w:type="gramEnd"/>
          </w:p>
        </w:tc>
      </w:tr>
      <w:tr w:rsidR="00046351" w14:paraId="5D66C83A" w14:textId="77777777" w:rsidTr="00804789">
        <w:trPr>
          <w:trHeight w:val="480"/>
        </w:trPr>
        <w:tc>
          <w:tcPr>
            <w:tcW w:w="8789" w:type="dxa"/>
            <w:gridSpan w:val="3"/>
            <w:tcMar>
              <w:top w:w="0" w:type="dxa"/>
              <w:left w:w="108" w:type="dxa"/>
              <w:bottom w:w="0" w:type="dxa"/>
              <w:right w:w="108" w:type="dxa"/>
            </w:tcMar>
            <w:vAlign w:val="center"/>
            <w:hideMark/>
          </w:tcPr>
          <w:p w14:paraId="5C87B63A" w14:textId="77777777" w:rsidR="00046351" w:rsidRDefault="00046351" w:rsidP="00804789">
            <w:pPr>
              <w:pStyle w:val="NormalWeb"/>
              <w:jc w:val="center"/>
            </w:pPr>
            <w:r>
              <w:rPr>
                <w:rFonts w:ascii="Arial" w:hAnsi="Arial" w:cs="Arial"/>
                <w:b/>
                <w:bCs/>
                <w:color w:val="000080"/>
                <w:sz w:val="18"/>
                <w:szCs w:val="18"/>
              </w:rPr>
              <w:t>YÖNETMELİK</w:t>
            </w:r>
          </w:p>
        </w:tc>
      </w:tr>
      <w:tr w:rsidR="00046351" w14:paraId="63CA84E8" w14:textId="77777777" w:rsidTr="00804789">
        <w:trPr>
          <w:trHeight w:val="480"/>
        </w:trPr>
        <w:tc>
          <w:tcPr>
            <w:tcW w:w="8789" w:type="dxa"/>
            <w:gridSpan w:val="3"/>
            <w:tcMar>
              <w:top w:w="0" w:type="dxa"/>
              <w:left w:w="108" w:type="dxa"/>
              <w:bottom w:w="0" w:type="dxa"/>
              <w:right w:w="108" w:type="dxa"/>
            </w:tcMar>
            <w:vAlign w:val="center"/>
            <w:hideMark/>
          </w:tcPr>
          <w:p w14:paraId="17F3171D" w14:textId="77777777" w:rsidR="00046351" w:rsidRDefault="00046351" w:rsidP="00E57C22">
            <w:pPr>
              <w:pStyle w:val="balk11pt"/>
              <w:spacing w:before="0" w:beforeAutospacing="0" w:after="0" w:afterAutospacing="0" w:line="240" w:lineRule="atLeast"/>
              <w:ind w:firstLine="566"/>
              <w:jc w:val="both"/>
              <w:rPr>
                <w:sz w:val="22"/>
                <w:szCs w:val="22"/>
                <w:u w:val="single"/>
              </w:rPr>
            </w:pPr>
          </w:p>
        </w:tc>
      </w:tr>
    </w:tbl>
    <w:p w14:paraId="6B599C29"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 xml:space="preserve"> ORDU ÜNİVERSİTESİ TIP FAKÜLTESİ EĞİTİM-ÖĞRETİM</w:t>
      </w:r>
    </w:p>
    <w:p w14:paraId="67C8AF9A"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VE SINAV YÖNETMELİĞİ</w:t>
      </w:r>
    </w:p>
    <w:p w14:paraId="19059791"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14:paraId="06944961"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Amaç, Kapsam, Dayanak ve Tanımlar</w:t>
      </w:r>
    </w:p>
    <w:p w14:paraId="01CFCE7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14:paraId="1C30052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 – </w:t>
      </w:r>
      <w:r>
        <w:rPr>
          <w:color w:val="000000"/>
          <w:sz w:val="18"/>
          <w:szCs w:val="18"/>
        </w:rPr>
        <w:t>(1) Bu Yönetmeliğin amacı; Ordu Üniversitesi Tıp Fakültesinde eğitim-öğretim ve sınavlara ilişkin esasları düzenlemektir.</w:t>
      </w:r>
    </w:p>
    <w:p w14:paraId="794311F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14:paraId="1D1555A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 – </w:t>
      </w:r>
      <w:r>
        <w:rPr>
          <w:color w:val="000000"/>
          <w:sz w:val="18"/>
          <w:szCs w:val="18"/>
        </w:rPr>
        <w:t>(1) Bu Yönetmelik, Ordu Üniversitesi Tıp Fakültesinde eğitim-öğretim programlarına, sınav ve değerlendirmelere, öğrenci kabulüne, diploma ve unvanlarına, devamlı ve geçici ayrılmaya, akademik danışmanlık işlemlerine ilişkin hükümleri kapsar.</w:t>
      </w:r>
    </w:p>
    <w:p w14:paraId="5683933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14:paraId="10B2F9D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3 – </w:t>
      </w:r>
      <w:r>
        <w:rPr>
          <w:color w:val="000000"/>
          <w:sz w:val="18"/>
          <w:szCs w:val="18"/>
        </w:rPr>
        <w:t>(1) Bu Yönetmelik, </w:t>
      </w:r>
      <w:r>
        <w:rPr>
          <w:rStyle w:val="grame"/>
          <w:color w:val="000000"/>
          <w:sz w:val="18"/>
          <w:szCs w:val="18"/>
        </w:rPr>
        <w:t>4/11/1981</w:t>
      </w:r>
      <w:r>
        <w:rPr>
          <w:color w:val="000000"/>
          <w:sz w:val="18"/>
          <w:szCs w:val="18"/>
        </w:rPr>
        <w:t> tarihli ve 2547 sayılı Yükseköğretim Kanununun 14 üncü ve 44 üncü maddelerine dayanılarak hazırlanmıştır.</w:t>
      </w:r>
    </w:p>
    <w:p w14:paraId="3D26D58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14:paraId="15D9F5D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4 – </w:t>
      </w:r>
      <w:r>
        <w:rPr>
          <w:color w:val="000000"/>
          <w:sz w:val="18"/>
          <w:szCs w:val="18"/>
        </w:rPr>
        <w:t>(1) Bu Yönetmelikte geçen;</w:t>
      </w:r>
    </w:p>
    <w:p w14:paraId="65B8ADC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Akademik danışman: Bir öğrenciye, Fakülteye girişinden fakülte ile ilişkisini kesene kadar geçen süre içerisinde kayıt, eğitim-öğretim çalışmaları ve Üniversitedeki hayatı ile ilgili sorunlarda rehberlik yapmak üzere Dekanlık tarafından görevlendirilen öğretim üyesini,</w:t>
      </w:r>
    </w:p>
    <w:p w14:paraId="78F00E2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b) Akademik koordinatör: Dekan tarafından her dönem için görevlendirilen, ders, ders kurulları, staj, klinik, poliklinik programlarını ve sınavlarını düzenleyen öğretim üyesini,</w:t>
      </w:r>
    </w:p>
    <w:p w14:paraId="2C5CAE7D"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c) AKTS: Öğrencilerin bir derse ilişkin olarak belirlenmiş olan öğrenme kazanımları için gerekli çalışma yükünü ifade eden Avrupa Kredi Transfer Sistemini,</w:t>
      </w:r>
    </w:p>
    <w:p w14:paraId="7A9EB8A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ç) Dekan/Dekanlık: Ordu Üniversitesi Tıp Fakültesi Dekanını/Dekanlığını,</w:t>
      </w:r>
    </w:p>
    <w:p w14:paraId="361F47F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d) </w:t>
      </w:r>
      <w:proofErr w:type="gramStart"/>
      <w:r>
        <w:rPr>
          <w:rStyle w:val="grame"/>
          <w:color w:val="000000"/>
          <w:sz w:val="18"/>
          <w:szCs w:val="18"/>
        </w:rPr>
        <w:t>Ders kurulu</w:t>
      </w:r>
      <w:proofErr w:type="gramEnd"/>
      <w:r>
        <w:rPr>
          <w:color w:val="000000"/>
          <w:sz w:val="18"/>
          <w:szCs w:val="18"/>
        </w:rPr>
        <w:t> (Komite): Dönem I, II, </w:t>
      </w:r>
      <w:r>
        <w:rPr>
          <w:rStyle w:val="spelle"/>
          <w:color w:val="000000"/>
          <w:sz w:val="18"/>
          <w:szCs w:val="18"/>
        </w:rPr>
        <w:t>III’te</w:t>
      </w:r>
      <w:r>
        <w:rPr>
          <w:color w:val="000000"/>
          <w:sz w:val="18"/>
          <w:szCs w:val="18"/>
        </w:rPr>
        <w:t> genellikle bir sistemin veya konunun temel tıp ve klinik anabilim dalları tarafından birbirleriyle bağlantılı olarak bütünleştirilmiş bir düzen içerisinde kuramsal ve uygulamalı öğretimini,</w:t>
      </w:r>
    </w:p>
    <w:p w14:paraId="6919CD6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e) </w:t>
      </w:r>
      <w:proofErr w:type="gramStart"/>
      <w:r>
        <w:rPr>
          <w:rStyle w:val="grame"/>
          <w:color w:val="000000"/>
          <w:sz w:val="18"/>
          <w:szCs w:val="18"/>
        </w:rPr>
        <w:t>Ders kurulu</w:t>
      </w:r>
      <w:proofErr w:type="gramEnd"/>
      <w:r>
        <w:rPr>
          <w:color w:val="000000"/>
          <w:sz w:val="18"/>
          <w:szCs w:val="18"/>
        </w:rPr>
        <w:t> notu: Ders kurulu sonunda yapılan sınavda alınan notu,</w:t>
      </w:r>
    </w:p>
    <w:p w14:paraId="1DE9414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f) Dönem: Tıp Fakültesinde her biri bir ders yılını kapsayan dönemi,</w:t>
      </w:r>
    </w:p>
    <w:p w14:paraId="187B2E3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g) Eğitim-öğretim yılı: </w:t>
      </w:r>
      <w:r>
        <w:rPr>
          <w:rStyle w:val="spelle"/>
          <w:color w:val="000000"/>
          <w:sz w:val="18"/>
          <w:szCs w:val="18"/>
        </w:rPr>
        <w:t>İntörnlük</w:t>
      </w:r>
      <w:r>
        <w:rPr>
          <w:color w:val="000000"/>
          <w:sz w:val="18"/>
          <w:szCs w:val="18"/>
        </w:rPr>
        <w:t> dönemi hariç her biri en az otuz iki haftadan oluşan dönemi,</w:t>
      </w:r>
    </w:p>
    <w:p w14:paraId="48A8EEDD"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ğ) Eğitim komisyonu: Dekan tarafından görevlendirilen bir başkan ile dönem koordinatörleri ve koordinatör yardımcılarından oluşan komisyonu,</w:t>
      </w:r>
    </w:p>
    <w:p w14:paraId="13E069E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h) Fakülte: Ordu Üniversitesi Tıp Fakültesini,</w:t>
      </w:r>
    </w:p>
    <w:p w14:paraId="234C9A8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ı) Fakülte Kurulu: Fakültenin Fakülte Kurulunu,</w:t>
      </w:r>
    </w:p>
    <w:p w14:paraId="4CD17A1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i) </w:t>
      </w:r>
      <w:r>
        <w:rPr>
          <w:rStyle w:val="spelle"/>
          <w:color w:val="000000"/>
          <w:sz w:val="18"/>
          <w:szCs w:val="18"/>
        </w:rPr>
        <w:t>İntörnlük</w:t>
      </w:r>
      <w:r>
        <w:rPr>
          <w:color w:val="000000"/>
          <w:sz w:val="18"/>
          <w:szCs w:val="18"/>
        </w:rPr>
        <w:t> dönemi: Dönem </w:t>
      </w:r>
      <w:r>
        <w:rPr>
          <w:rStyle w:val="spelle"/>
          <w:color w:val="000000"/>
          <w:sz w:val="18"/>
          <w:szCs w:val="18"/>
        </w:rPr>
        <w:t>VI’da</w:t>
      </w:r>
      <w:r>
        <w:rPr>
          <w:color w:val="000000"/>
          <w:sz w:val="18"/>
          <w:szCs w:val="18"/>
        </w:rPr>
        <w:t> klinik, poliklinik ve gerekli </w:t>
      </w:r>
      <w:r>
        <w:rPr>
          <w:rStyle w:val="spelle"/>
          <w:color w:val="000000"/>
          <w:sz w:val="18"/>
          <w:szCs w:val="18"/>
        </w:rPr>
        <w:t>laboratuvar</w:t>
      </w:r>
      <w:r>
        <w:rPr>
          <w:color w:val="000000"/>
          <w:sz w:val="18"/>
          <w:szCs w:val="18"/>
        </w:rPr>
        <w:t> uygulamalarını içeren on iki aylık bir eğitim-öğretim sürecini,</w:t>
      </w:r>
    </w:p>
    <w:p w14:paraId="1B46D6D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j) Rektör: Ordu Üniversitesi Rektörünü,</w:t>
      </w:r>
    </w:p>
    <w:p w14:paraId="07ADFA2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k) Senato: Ordu Üniversitesi Senatosunu,</w:t>
      </w:r>
    </w:p>
    <w:p w14:paraId="3862C5D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l) Staj: Fakülte Kurulunca belirlenen anabilim dallarında pratik (uygulamalı) ve teorik olarak yapılan eğitim-öğretimi,</w:t>
      </w:r>
    </w:p>
    <w:p w14:paraId="404DC0B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m) Üniversite: Ordu Üniversitesini,</w:t>
      </w:r>
    </w:p>
    <w:p w14:paraId="01E7425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n)Yönetim Kurulu: Fakültenin Yönetim Kurulunu,</w:t>
      </w:r>
    </w:p>
    <w:p w14:paraId="1FE8C1E0" w14:textId="77777777" w:rsidR="00046351" w:rsidRDefault="00046351" w:rsidP="00046351">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ifade</w:t>
      </w:r>
      <w:proofErr w:type="gramEnd"/>
      <w:r>
        <w:rPr>
          <w:color w:val="000000"/>
          <w:sz w:val="18"/>
          <w:szCs w:val="18"/>
        </w:rPr>
        <w:t> eder.</w:t>
      </w:r>
    </w:p>
    <w:p w14:paraId="3F625FAE"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14:paraId="3BFD749F"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Öğrenci Kabul ve Kayıt Şartları, Eğitim ve Öğretime İlişkin Esaslar</w:t>
      </w:r>
    </w:p>
    <w:p w14:paraId="056FCC8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Öğrenci kabul ve kayıt şartları</w:t>
      </w:r>
    </w:p>
    <w:p w14:paraId="2D055B6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5 – </w:t>
      </w:r>
      <w:r>
        <w:rPr>
          <w:color w:val="000000"/>
          <w:sz w:val="18"/>
          <w:szCs w:val="18"/>
        </w:rPr>
        <w:t>(1) Tıp Fakültesi birinci sınıfına öğrenci kabulü, 2547 sayılı Kanun ve Yükseköğretim Kurulu kararları çerçevesinde, Ölçme, Seçme ve Yerleştirme Merkezi (ÖSYM) tarafından düzenlenen sınavların sonuçlarına göre yapılır.</w:t>
      </w:r>
    </w:p>
    <w:p w14:paraId="4190B03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Üniversiteye kayıt hakkı kazanan öğrencilerin kayıt ve kabul işlemleri, ilgili mevzuat hükümleri ve Yükseköğretim Kurulunca belirlenen esaslar çerçevesinde yapılır. Öğrenci, kesin kaydını kendisi yaptırmak zorundadır. İsteyen öğrenciler e-devlet kapısından kayıt yapabilirler. Üniversiteye girmeye hak kazanan öğrencilerin kayıt-kabulleri Rektörlükçe belirlenen esaslara göre Dekanlık tarafından yürütülür. Kayıtlarda istenen belgelerin aslı veya Üniversite </w:t>
      </w:r>
      <w:r>
        <w:rPr>
          <w:color w:val="000000"/>
          <w:sz w:val="18"/>
          <w:szCs w:val="18"/>
        </w:rPr>
        <w:lastRenderedPageBreak/>
        <w:t>tarafından onaylı örneği kabul edilir. Askerlik durumu ve adli sicil kaydına ilişkin olarak ise adayın beyanına dayanılarak işlem yapılır.</w:t>
      </w:r>
    </w:p>
    <w:p w14:paraId="66C555D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Haklı ve geçerli mazereti olmadan zamanında başvurmayan, öğrenim harcını yatırmayan ve istenen belgeleri tamamlamayan öğrenci kayıt hakkını kaybeder. Kaydolan öğrenciye, eğitim-öğretim süresince geçerli olmak üzere Üniversitenin öğrenci kimlik kartı verilir. Öğrenciliğin sona ermesi ile kimlik kartı Dekanlığa iade edilir.</w:t>
      </w:r>
    </w:p>
    <w:p w14:paraId="3B7A2E5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Eğitim süresi</w:t>
      </w:r>
    </w:p>
    <w:p w14:paraId="595052F0"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6 – </w:t>
      </w:r>
      <w:r>
        <w:rPr>
          <w:color w:val="000000"/>
          <w:sz w:val="18"/>
          <w:szCs w:val="18"/>
        </w:rPr>
        <w:t>(1) Fakültede normal eğitim-öğretim süresi altı yıldır. Bu süre azami dokuz yıldır. Bu azami süreye, Yönetim Kurulunca kabul edilen mazeretleri nedeniyle raporlu ve izinli geçen süreler </w:t>
      </w:r>
      <w:proofErr w:type="gramStart"/>
      <w:r>
        <w:rPr>
          <w:rStyle w:val="grame"/>
          <w:color w:val="000000"/>
          <w:sz w:val="18"/>
          <w:szCs w:val="18"/>
        </w:rPr>
        <w:t>dahil</w:t>
      </w:r>
      <w:proofErr w:type="gramEnd"/>
      <w:r>
        <w:rPr>
          <w:color w:val="000000"/>
          <w:sz w:val="18"/>
          <w:szCs w:val="18"/>
        </w:rPr>
        <w:t> değildir. Üniversiteden geçici süreli uzaklaştırma cezası alan öğrencilerin bu süreleri öğrenim süresinden sayılır; bu süreler için katkı payı/öğrenim ücreti ödenir.</w:t>
      </w:r>
    </w:p>
    <w:p w14:paraId="798A95C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Kayıt yenileme</w:t>
      </w:r>
    </w:p>
    <w:p w14:paraId="54A0F64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7 – </w:t>
      </w:r>
      <w:r>
        <w:rPr>
          <w:color w:val="000000"/>
          <w:sz w:val="18"/>
          <w:szCs w:val="18"/>
        </w:rPr>
        <w:t>(1) Öğrenci her öğretim yılı başında akademik takvimde gösterilen süre içinde kaydını yeniletmek, ders kaydını yaptırmak zorundadır ve bu işlemden öğrenci sorumludur. Ders kaydı yaptırmayan öğrenci derslere devam edemez, sınavlara giremez ve diğer öğrencilik haklarından yararlanamaz.</w:t>
      </w:r>
    </w:p>
    <w:p w14:paraId="3E147C0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Öğrenci statüsü</w:t>
      </w:r>
    </w:p>
    <w:p w14:paraId="32E6CC8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8 – </w:t>
      </w:r>
      <w:r>
        <w:rPr>
          <w:color w:val="000000"/>
          <w:sz w:val="18"/>
          <w:szCs w:val="18"/>
        </w:rPr>
        <w:t>(1) Fakültede tam zamanlı öğrenim yapılır. Dekanlığın uygun görüşü ve Rektörlüğün izni ile dinleyici olarak öğrenci kabul edilir. Ancak, diğer tıp fakültelerinden staj yapmak için gelen öğrencilere, ilgili anabilim dalı başkanının olumlu görüşü alınarak Yönetim Kurulu kararı ile staj yapma imkânı tanınır.</w:t>
      </w:r>
    </w:p>
    <w:p w14:paraId="5B41CC9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Yatay geçiş</w:t>
      </w:r>
    </w:p>
    <w:p w14:paraId="0652530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9 – </w:t>
      </w:r>
      <w:r>
        <w:rPr>
          <w:color w:val="000000"/>
          <w:sz w:val="18"/>
          <w:szCs w:val="18"/>
        </w:rPr>
        <w:t>(1) Yatay geçişler, ilgili mevzuat hükümlerine ve bu konudaki Senato kararlarına göre Yönetim Kurulunca yapılır.</w:t>
      </w:r>
    </w:p>
    <w:p w14:paraId="1F48511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Eğitim şekli ve dili</w:t>
      </w:r>
    </w:p>
    <w:p w14:paraId="345CC55D"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10 – </w:t>
      </w:r>
      <w:r>
        <w:rPr>
          <w:color w:val="000000"/>
          <w:sz w:val="18"/>
          <w:szCs w:val="18"/>
        </w:rPr>
        <w:t>(1) Fakültede 2547 sayılı Kanunun 5 inci maddesinin (ı) bendindeki dersler ve seçmeli dersler hariç tüm dönemler için sınıf geçme esası uygulanır. Bir dönemi başaramayan öğrenci bir üst döneme devam edemez ve her öğretim yılında uygulanan teorik ve pratik dersler, bir önceki dönemin tamamlayıcısı ve bir sonraki yılın öğretimine bağlı ön şartlı derslerdir. 2547 sayılı Kanunun 5 inci maddesinin (ı) bendindeki dersler ve seçmeli derslerde ders geçme esası uygulanır.</w:t>
      </w:r>
    </w:p>
    <w:p w14:paraId="660C55F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Tıp eğitiminde öğretim; dönem I, II ve </w:t>
      </w:r>
      <w:r>
        <w:rPr>
          <w:rStyle w:val="spelle"/>
          <w:color w:val="000000"/>
          <w:sz w:val="18"/>
          <w:szCs w:val="18"/>
        </w:rPr>
        <w:t>III'te</w:t>
      </w:r>
      <w:r>
        <w:rPr>
          <w:color w:val="000000"/>
          <w:sz w:val="18"/>
          <w:szCs w:val="18"/>
        </w:rPr>
        <w:t> ders kurulları, dönem IV ve V' </w:t>
      </w:r>
      <w:r>
        <w:rPr>
          <w:rStyle w:val="spelle"/>
          <w:color w:val="000000"/>
          <w:sz w:val="18"/>
          <w:szCs w:val="18"/>
        </w:rPr>
        <w:t>te</w:t>
      </w:r>
      <w:r>
        <w:rPr>
          <w:color w:val="000000"/>
          <w:sz w:val="18"/>
          <w:szCs w:val="18"/>
        </w:rPr>
        <w:t> staj esasına göre yapılır. </w:t>
      </w:r>
      <w:r>
        <w:rPr>
          <w:rStyle w:val="spelle"/>
          <w:color w:val="000000"/>
          <w:sz w:val="18"/>
          <w:szCs w:val="18"/>
        </w:rPr>
        <w:t>İntörnlük</w:t>
      </w:r>
      <w:r>
        <w:rPr>
          <w:color w:val="000000"/>
          <w:sz w:val="18"/>
          <w:szCs w:val="18"/>
        </w:rPr>
        <w:t> dönemi ise Fakülte Kurulu tarafından teklif edilen ve Senatoca kabul edilen </w:t>
      </w:r>
      <w:r>
        <w:rPr>
          <w:rStyle w:val="spelle"/>
          <w:color w:val="000000"/>
          <w:sz w:val="18"/>
          <w:szCs w:val="18"/>
        </w:rPr>
        <w:t>İntörnlük</w:t>
      </w:r>
      <w:r>
        <w:rPr>
          <w:color w:val="000000"/>
          <w:sz w:val="18"/>
          <w:szCs w:val="18"/>
        </w:rPr>
        <w:t> esaslarına göre yürütülür.</w:t>
      </w:r>
    </w:p>
    <w:p w14:paraId="024B45D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Öğrenci dönem I, II ve </w:t>
      </w:r>
      <w:r>
        <w:rPr>
          <w:rStyle w:val="spelle"/>
          <w:color w:val="000000"/>
          <w:sz w:val="18"/>
          <w:szCs w:val="18"/>
        </w:rPr>
        <w:t>III’te</w:t>
      </w:r>
      <w:r>
        <w:rPr>
          <w:color w:val="000000"/>
          <w:sz w:val="18"/>
          <w:szCs w:val="18"/>
        </w:rPr>
        <w:t> kaldığı dönemi; IV ve </w:t>
      </w:r>
      <w:r>
        <w:rPr>
          <w:rStyle w:val="spelle"/>
          <w:color w:val="000000"/>
          <w:sz w:val="18"/>
          <w:szCs w:val="18"/>
        </w:rPr>
        <w:t>V’te</w:t>
      </w:r>
      <w:r>
        <w:rPr>
          <w:color w:val="000000"/>
          <w:sz w:val="18"/>
          <w:szCs w:val="18"/>
        </w:rPr>
        <w:t> ise kaldığı stajları tekrarlar. Stajlarını başaran öğrenci bir üst dönem stajlarına devam eder. Dönem I ve </w:t>
      </w:r>
      <w:r>
        <w:rPr>
          <w:rStyle w:val="spelle"/>
          <w:color w:val="000000"/>
          <w:sz w:val="18"/>
          <w:szCs w:val="18"/>
        </w:rPr>
        <w:t>II’de</w:t>
      </w:r>
      <w:r>
        <w:rPr>
          <w:color w:val="000000"/>
          <w:sz w:val="18"/>
          <w:szCs w:val="18"/>
        </w:rPr>
        <w:t> ders geçme sisteminin uygulandığı derslerden başarısız olan öğrenciye, bu ders veya dersleri sonraki dönemlerde başarılı oluncaya kadar tekrarlama hakkı verilir. Öğrenci dersi ilk aldığında, F1 notu almamış ise bu ders veya dersleri tekrarlaması halinde devam mecburiyeti aranmadan ara sınavlara ve dönem sonu genel sınavına girer. Ancak; bu derslerden başarılı olmadan </w:t>
      </w:r>
      <w:r>
        <w:rPr>
          <w:rStyle w:val="spelle"/>
          <w:color w:val="000000"/>
          <w:sz w:val="18"/>
          <w:szCs w:val="18"/>
        </w:rPr>
        <w:t>intörnlük</w:t>
      </w:r>
      <w:r>
        <w:rPr>
          <w:color w:val="000000"/>
          <w:sz w:val="18"/>
          <w:szCs w:val="18"/>
        </w:rPr>
        <w:t> dönemine başlayamaz.</w:t>
      </w:r>
    </w:p>
    <w:p w14:paraId="1CC22F4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(4) Tıp eğitiminde teorik ve pratik eğitimin yanı sıra mesleki eğitim de verilir. Mesleki eğitimde; iyi hekimlik uygulamaları ve meslek etiğini geliştirici çalışmalara ek olarak doğru davranış, iletişim, okuma, öğrenme ve </w:t>
      </w:r>
      <w:r>
        <w:rPr>
          <w:rStyle w:val="grame"/>
          <w:color w:val="000000"/>
          <w:sz w:val="18"/>
          <w:szCs w:val="18"/>
        </w:rPr>
        <w:t>empati</w:t>
      </w:r>
      <w:r>
        <w:rPr>
          <w:color w:val="000000"/>
          <w:sz w:val="18"/>
          <w:szCs w:val="18"/>
        </w:rPr>
        <w:t>yeteneğini geliştirmeyi hedefleyen uygulamalara da yer verilebilir. Bu amaçla, tıp dalında veya tıp dalı dışındaki disiplinlerle ve sanat kolları ile işbirliği yapılabilir. Komiteler ve ders kurulları Dekan tarafından her yıl o dönemin sorumlusu olarak görevlendirilen akademik koordinatör tarafından düzenlenir.</w:t>
      </w:r>
    </w:p>
    <w:p w14:paraId="609C942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(5) Fakültede eğitim dili </w:t>
      </w:r>
      <w:r>
        <w:rPr>
          <w:rStyle w:val="spelle"/>
          <w:color w:val="000000"/>
          <w:sz w:val="18"/>
          <w:szCs w:val="18"/>
        </w:rPr>
        <w:t>Türkçe’dir</w:t>
      </w:r>
      <w:r>
        <w:rPr>
          <w:color w:val="000000"/>
          <w:sz w:val="18"/>
          <w:szCs w:val="18"/>
        </w:rPr>
        <w:t>.</w:t>
      </w:r>
    </w:p>
    <w:p w14:paraId="71EC9972"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ÜÇÜNCÜ BÖLÜM</w:t>
      </w:r>
    </w:p>
    <w:p w14:paraId="1CC79F3B"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Ders, Staja Devam ve Sınavlar</w:t>
      </w:r>
    </w:p>
    <w:p w14:paraId="313454C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Devam zorunluluğu</w:t>
      </w:r>
    </w:p>
    <w:p w14:paraId="3FA6296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11 – </w:t>
      </w:r>
      <w:r>
        <w:rPr>
          <w:color w:val="000000"/>
          <w:sz w:val="18"/>
          <w:szCs w:val="18"/>
        </w:rPr>
        <w:t>(1) Ders ve stajlara devam zorunludur ve buna ilişkin esaslar şunlardır:</w:t>
      </w:r>
    </w:p>
    <w:p w14:paraId="648FCBC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Teorik, seçmeli ve uygulamalı dersler ile stajlara devam zorunludur ve yoklama yapılır. Uygulamalı dersler; staj, </w:t>
      </w:r>
      <w:r>
        <w:rPr>
          <w:rStyle w:val="spelle"/>
          <w:color w:val="000000"/>
          <w:sz w:val="18"/>
          <w:szCs w:val="18"/>
        </w:rPr>
        <w:t>laboratuvar</w:t>
      </w:r>
      <w:r>
        <w:rPr>
          <w:color w:val="000000"/>
          <w:sz w:val="18"/>
          <w:szCs w:val="18"/>
        </w:rPr>
        <w:t> çalışması, tartışma, seminer, saha, klinik ve benzeri çalışmaları kapsar. Stajlar tam gün olarak değerlendirilir.</w:t>
      </w:r>
    </w:p>
    <w:p w14:paraId="7B889BCD"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b) I, II ve III üncü dönemlerde her bir ders kurulundaki teorik derslerin %30’u, uygulamalı derslerin %20’sinden fazlasına mazeretli ya da mazeretsiz katılmayan öğrenciler, o ders kurulunun teorik ve uygulama sınavlarına alınmaz ve o ders kurulu sınavından sıfır almış olarak değerlendirilir.</w:t>
      </w:r>
    </w:p>
    <w:p w14:paraId="42CE0ED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c) I, II ve III üncü dönemlerde, bir dönem içindeki toplam devamsızlık süresi tüm teorik derslerin %30’u, uygulamalı derslerin %20’sini aşan öğrenciler, dönem sonu teorik ve uygulama sınavlarına alınmaz ve F1 notu ile başarısız olur. Bu durumda olan öğrenciler ilgili dönemi tekrar eder.</w:t>
      </w:r>
    </w:p>
    <w:p w14:paraId="761D3D2D"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ç) Ders geçme sisteminin uygulandığı derslerde öğrencilerin </w:t>
      </w:r>
      <w:r>
        <w:rPr>
          <w:rStyle w:val="grame"/>
          <w:color w:val="000000"/>
          <w:sz w:val="18"/>
          <w:szCs w:val="18"/>
        </w:rPr>
        <w:t>yılsonu</w:t>
      </w:r>
      <w:r>
        <w:rPr>
          <w:color w:val="000000"/>
          <w:sz w:val="18"/>
          <w:szCs w:val="18"/>
        </w:rPr>
        <w:t> genel ve bütünleme sınavlarına girebilmeleri için yıl içerisinde bu derslerden devamsızlıklarının %30’un üzerinde olmaması gerekir.</w:t>
      </w:r>
    </w:p>
    <w:p w14:paraId="5AC0E21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d) IV ve V inci dönemlerde her bir staj süresince devamsızlık süresi mazeretli ya da mazeretsiz toplam staj süresinin %20’sini aşanlar o staj sonu sınavına alınmaz ve başarısız sayılarak staj tekrarı yapar.</w:t>
      </w:r>
    </w:p>
    <w:p w14:paraId="34AE077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e) Fakülteye kabul edilen öğrencilerin devamsızlıklarının hesaplanmasında Fakülteye kayıt yaptırdığı tarih esas alınır.</w:t>
      </w:r>
    </w:p>
    <w:p w14:paraId="1362014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f) </w:t>
      </w:r>
      <w:r>
        <w:rPr>
          <w:rStyle w:val="spelle"/>
          <w:color w:val="000000"/>
          <w:sz w:val="18"/>
          <w:szCs w:val="18"/>
        </w:rPr>
        <w:t>İntörnlük</w:t>
      </w:r>
      <w:r>
        <w:rPr>
          <w:color w:val="000000"/>
          <w:sz w:val="18"/>
          <w:szCs w:val="18"/>
        </w:rPr>
        <w:t> döneminde her staj için mazeretli ya da mazeretsiz toplam sürenin %10’unu aşan öğrenciler başarısız sayılarak staj tekrarı yaparlar.</w:t>
      </w:r>
    </w:p>
    <w:p w14:paraId="31D8DE5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g) Bu Yönetmelik hükümlerinde belirtilen devamsızlık süresini aşmayan ve mazereti nedeniyle kurul ve staj sonu sınavına girmeyen öğrencilerin mazereti Yönetim Kurulunca kabul edildiği takdirde ilgili ders kurulu/staj sonu sınavının mazeret sınavına alınır.</w:t>
      </w:r>
    </w:p>
    <w:p w14:paraId="67D64A4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ğ) I, II ve III üncü dönemlerde, devamsızlık ya da başarısızlık nedeniyle dönem tekrarı yapan öğrencilerde devam zorunludur. IV ve V inci dönem stajlarda devamsızlık veya başarısızlık nedeniyle stajın tekrarlanması halinde staj devamlılığı zorunludur.</w:t>
      </w:r>
    </w:p>
    <w:p w14:paraId="22EC791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Mazeret</w:t>
      </w:r>
    </w:p>
    <w:p w14:paraId="64EEEF8D" w14:textId="77777777" w:rsidR="00046351" w:rsidRDefault="00046351" w:rsidP="00046351">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MADDE 12 – (1) Öğrencinin sınavına giremediği ders, kurul ve stajların sınav tarihini kapsayan rahatsızlığını Ordu Üniversitesi Eğitim ve Araştırma Hastanesinden ya da diğer resmi yataklı tedavi kurumlarından alacağı rapor ile belgelendirmesi, Ordu Üniversitesi Eğitim ve Araştırma Hastanesi dışında alınan raporların ise Eğitim Araştırma Hastanesinde raporun alındığı ilgili klinikçe onaylanması ve bu raporların Yönetim Kurulunca kabul edilmesi gerekir.</w:t>
      </w:r>
      <w:proofErr w:type="gramEnd"/>
    </w:p>
    <w:p w14:paraId="3D68DFE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Haklı ve geçerli mazeretler şunlardır:</w:t>
      </w:r>
    </w:p>
    <w:p w14:paraId="7B622EB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Sağlık mazereti: Mazereti Yönetim Kurulunca kabul edilen öğrenci, raporlu bulunduğu süre içinde derslere devam edemez ve herhangi bir dersin sınavına giremez.</w:t>
      </w:r>
    </w:p>
    <w:p w14:paraId="00A6996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 b) Yakın akrabaların ağır hastalığı veya ölümü: Eş, anne, baba, çocuk ve kardeşin ağır hastalığı veya ölümü nedeniyle sınava giremeyen öğrencinin, durumunu belgelemesi ve ilgili yönetim kurulunca uygun görülmesi halinde mazeret sınav hakkı verilir.</w:t>
      </w:r>
    </w:p>
    <w:p w14:paraId="12585240"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c) Doğal afetler: Yörenin mülki amirince verilecek bir belge ile belgelenmiş olması koşuluyla, doğal afetler nedeniyle öğrencinin sınava girememesi durumunda ilgili yönetim kurulunca uygun görülmesi halinde mazeret sınav hakkı verilir.</w:t>
      </w:r>
    </w:p>
    <w:p w14:paraId="6158137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ç) Tutukluluk: Öğrencinin öğrencilik statüsünü kaldırmayan veya </w:t>
      </w:r>
      <w:r>
        <w:rPr>
          <w:rStyle w:val="grame"/>
          <w:color w:val="000000"/>
          <w:sz w:val="18"/>
          <w:szCs w:val="18"/>
        </w:rPr>
        <w:t>18/8/2012</w:t>
      </w:r>
      <w:r>
        <w:rPr>
          <w:color w:val="000000"/>
          <w:sz w:val="18"/>
          <w:szCs w:val="18"/>
        </w:rPr>
        <w:t> tarihli ve 28388 sayılı Resmî Gazete’de yayımlanan Yükseköğretim Kurumları Öğrenci Disiplin Yönetmeliği uyarınca öğrencinin ilişiğinin kesilmesini gerektirmeyen tutukluluk halinde ilgili yönetim kurulunca uygun görülmesi halinde mazeret sınav hakkı verilir.</w:t>
      </w:r>
    </w:p>
    <w:p w14:paraId="0AEF22F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d) Diğer haller: Yönetim kurulunun mazeret olarak kabul edeceği diğer hallerde mazeret sınav hakkı verilir.</w:t>
      </w:r>
    </w:p>
    <w:p w14:paraId="131C58F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Önemli bedensel hastalıklar veya ruhsal bozukluk nedeniyle tüm öğrenim süresi içinde devamsızlıkları iki yılı aşan öğrencilerden yeniden sağlık raporu alınıp incelenir. Öğrenimlerine devam edemeyeceğine ve hekimlik mesleğini icra edemeyeceğine Yönetim Kurulunca karar verilen öğrencinin Fakülte ile ilişiği kesilir.</w:t>
      </w:r>
    </w:p>
    <w:p w14:paraId="418D8DF0"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(4) Öğrenci, mazeretine ilişkin her türlü müracaatlarını, mazeretin bitimini izleyen beş işgünü içinde Dekanlığa bildirmek zorundadır. Bu süreyi aşan başvurular işleme alınmaz. Yönetim Kurulu; öğrencinin her türlü mazeretini, kabul veya gerekçe göstererek ret edebilir.</w:t>
      </w:r>
    </w:p>
    <w:p w14:paraId="6E8B0F5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İzin</w:t>
      </w:r>
    </w:p>
    <w:p w14:paraId="67D8970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13 – </w:t>
      </w:r>
      <w:r>
        <w:rPr>
          <w:color w:val="000000"/>
          <w:sz w:val="18"/>
          <w:szCs w:val="18"/>
        </w:rPr>
        <w:t>(1) Öğrencilere kanıtlayacakları önemli nedenlerin veya öğrenim ve eğitimlerine katkıda bulunacak üniversite dışı burs, staj ve araştırma gibi </w:t>
      </w:r>
      <w:proofErr w:type="gramStart"/>
      <w:r>
        <w:rPr>
          <w:rStyle w:val="grame"/>
          <w:color w:val="000000"/>
          <w:sz w:val="18"/>
          <w:szCs w:val="18"/>
        </w:rPr>
        <w:t>imkanların</w:t>
      </w:r>
      <w:proofErr w:type="gramEnd"/>
      <w:r>
        <w:rPr>
          <w:color w:val="000000"/>
          <w:sz w:val="18"/>
          <w:szCs w:val="18"/>
        </w:rPr>
        <w:t> doğması halinde, Yönetim Kurulu kararı ile her defasında bir yıl olmak üzere iki yıla kadar izin verilebilir. Bu izin başvurusu, akademik yıl başlamadan en az on beş gün önce yapılır. Bu şekilde izin alan öğrenci, öğrenimine devam edemez ve izinli olduğu dönemdeki sınavlara giremez. İzinle ilgili yazılı başvuru, ekleriyle birlikte ders kaydı/kayıt yenileme süresinden önce bağlı olduğu birime yapılır. Ani hastalık ve beklenmedik haller dışında bu süreler bittikten sonra yapılacak başvurular işleme konulmaz.</w:t>
      </w:r>
    </w:p>
    <w:p w14:paraId="7B26F5A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Öğrenimini uzun süre engelleyecek önemli bir hastalık veya Yönetim Kurulunca kabul edilen haklı ve geçerli bir nedenle belgelere dayanılarak verilen izin, 6 </w:t>
      </w:r>
      <w:r>
        <w:rPr>
          <w:rStyle w:val="spelle"/>
          <w:color w:val="000000"/>
          <w:sz w:val="18"/>
          <w:szCs w:val="18"/>
        </w:rPr>
        <w:t>ncı</w:t>
      </w:r>
      <w:r>
        <w:rPr>
          <w:color w:val="000000"/>
          <w:sz w:val="18"/>
          <w:szCs w:val="18"/>
        </w:rPr>
        <w:t> maddedeki süreye eklenir.</w:t>
      </w:r>
    </w:p>
    <w:p w14:paraId="20AC040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Sportif, kültürel ve bilimsel faaliyetler gibi alanlarda Üniversiteyi temsilen görevlendirilen öğrenciler ile ilgili mevzuat uyarınca Spor Genel Müdürlüğü tarafından görevlendirilen öğrencilerin, görevli oldukları süre devamsızlıktan sayılmaz. Öğrenci bu süreler içinde izinli sayılır. Ancak, bir öğrencinin izinli sayıldığı bu süre de </w:t>
      </w:r>
      <w:proofErr w:type="gramStart"/>
      <w:r>
        <w:rPr>
          <w:rStyle w:val="grame"/>
          <w:color w:val="000000"/>
          <w:sz w:val="18"/>
          <w:szCs w:val="18"/>
        </w:rPr>
        <w:t>dahil</w:t>
      </w:r>
      <w:proofErr w:type="gramEnd"/>
      <w:r>
        <w:rPr>
          <w:color w:val="000000"/>
          <w:sz w:val="18"/>
          <w:szCs w:val="18"/>
        </w:rPr>
        <w:t>, toplam devamsızlık süresi bir ders, kurul ve staj süresinin toplam ders saatinin %50’sinin üzerinde olması durumunda, öğrenci devamsız sayılır. Öğrencilerin izinli sayıldıkları süre içinde ara sınavına giremedikleri ders veya dersler varsa bu derslerden Yönetim Kurulu kararıyla mazeret sınavına alınırlar. Ancak öğrenci dönem IV, V, </w:t>
      </w:r>
      <w:r>
        <w:rPr>
          <w:rStyle w:val="spelle"/>
          <w:color w:val="000000"/>
          <w:sz w:val="18"/>
          <w:szCs w:val="18"/>
        </w:rPr>
        <w:t>VI’da</w:t>
      </w:r>
      <w:r>
        <w:rPr>
          <w:color w:val="000000"/>
          <w:sz w:val="18"/>
          <w:szCs w:val="18"/>
        </w:rPr>
        <w:t> ise devam etmediği süreyi anabilim dalının göstereceği zamanlarda tamamlamak zorundadır. Öğrenci bu süreyi tamamlamadığı takdirde stajı tekrarlar.</w:t>
      </w:r>
    </w:p>
    <w:p w14:paraId="0222748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(4) Üçüncü fıkra dışındaki tüm mazeret ve raporlar tüm dönemlerdeki devamsızlık süresinin içindedir.</w:t>
      </w:r>
    </w:p>
    <w:p w14:paraId="7EDC400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Yabancı dil sınavı</w:t>
      </w:r>
    </w:p>
    <w:p w14:paraId="6291D54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14 – </w:t>
      </w:r>
      <w:r>
        <w:rPr>
          <w:color w:val="000000"/>
          <w:sz w:val="18"/>
          <w:szCs w:val="18"/>
        </w:rPr>
        <w:t>(1) Yükseköğretim programına yeni kayıt olan öğrenciler, zorunlu yabancı dil dersinden akademik takvimde belirlenen tarihte yabancı dil seviye tespit sınavına tabi tutulur. Bu sınavdan 60 puan ve üzeri alarak gerekli başarıyı sağlamış olan öğrenciler, yabancı dil dersleri için öğretim planında öngörülen birim-saati kazanmış sayılarak bu dersten muaf tutulur.</w:t>
      </w:r>
    </w:p>
    <w:p w14:paraId="0FAF786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Yabancı dil seviye tespit sınavına katılmayan, katıldığı halde gerekli başarıyı sağlayamayan öğrenciler 60 saatten az olmamak üzere en az iki yarıyıl yabancı dil dersini okumak zorundadır. Belirlenen yabancı dil ders programından başarısız olan öğrenciye, bu dersi sonraki dönemlerde başarılı oluncaya kadar tekrarlama hakkı verilir. Öğrenci dersi ilk aldığında, F1 notu almamış ise bu dersi tekrarlaması halinde devam mecburiyeti aranmadan ara sınavlara ve dönem sonu genel sınavına girer. Ancak; yabancı dil dersinden başarılı olmadan </w:t>
      </w:r>
      <w:r>
        <w:rPr>
          <w:rStyle w:val="spelle"/>
          <w:color w:val="000000"/>
          <w:sz w:val="18"/>
          <w:szCs w:val="18"/>
        </w:rPr>
        <w:t>intörnlük</w:t>
      </w:r>
      <w:r>
        <w:rPr>
          <w:color w:val="000000"/>
          <w:sz w:val="18"/>
          <w:szCs w:val="18"/>
        </w:rPr>
        <w:t> dönemine başlayamaz.</w:t>
      </w:r>
    </w:p>
    <w:p w14:paraId="59ABEEE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Dönem I, II ve </w:t>
      </w:r>
      <w:r>
        <w:rPr>
          <w:rStyle w:val="spelle"/>
          <w:b/>
          <w:bCs/>
          <w:color w:val="000000"/>
          <w:sz w:val="18"/>
          <w:szCs w:val="18"/>
        </w:rPr>
        <w:t>III’teki</w:t>
      </w:r>
      <w:r>
        <w:rPr>
          <w:b/>
          <w:bCs/>
          <w:color w:val="000000"/>
          <w:sz w:val="18"/>
          <w:szCs w:val="18"/>
        </w:rPr>
        <w:t> sınavlar</w:t>
      </w:r>
    </w:p>
    <w:p w14:paraId="33F9C13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MADDE 15 – </w:t>
      </w:r>
      <w:r>
        <w:rPr>
          <w:color w:val="000000"/>
          <w:sz w:val="18"/>
          <w:szCs w:val="18"/>
        </w:rPr>
        <w:t>(1) Dönem I, II ve </w:t>
      </w:r>
      <w:r>
        <w:rPr>
          <w:rStyle w:val="spelle"/>
          <w:color w:val="000000"/>
          <w:sz w:val="18"/>
          <w:szCs w:val="18"/>
        </w:rPr>
        <w:t>III’te</w:t>
      </w:r>
      <w:r>
        <w:rPr>
          <w:color w:val="000000"/>
          <w:sz w:val="18"/>
          <w:szCs w:val="18"/>
        </w:rPr>
        <w:t> okutulan dersler ders kurulları şeklinde verilir. Eğitim öğretim yılı içindeki tüm ders kurulları Dekanlık tarafından belirlenen programa göre dönem koordinatörleri tarafından yürütülür.</w:t>
      </w:r>
    </w:p>
    <w:p w14:paraId="0F75D03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Dönem I, II ve </w:t>
      </w:r>
      <w:r>
        <w:rPr>
          <w:rStyle w:val="spelle"/>
          <w:color w:val="000000"/>
          <w:sz w:val="18"/>
          <w:szCs w:val="18"/>
        </w:rPr>
        <w:t>III’te</w:t>
      </w:r>
      <w:r>
        <w:rPr>
          <w:color w:val="000000"/>
          <w:sz w:val="18"/>
          <w:szCs w:val="18"/>
        </w:rPr>
        <w:t> yapılan sınavlar ve sınavlara ilişkin esaslar şunlardır:</w:t>
      </w:r>
    </w:p>
    <w:p w14:paraId="35C0BBA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w:t>
      </w:r>
      <w:proofErr w:type="gramStart"/>
      <w:r>
        <w:rPr>
          <w:rStyle w:val="grame"/>
          <w:color w:val="000000"/>
          <w:sz w:val="18"/>
          <w:szCs w:val="18"/>
        </w:rPr>
        <w:t>Ders kurulu</w:t>
      </w:r>
      <w:proofErr w:type="gramEnd"/>
      <w:r>
        <w:rPr>
          <w:color w:val="000000"/>
          <w:sz w:val="18"/>
          <w:szCs w:val="18"/>
        </w:rPr>
        <w:t> sınavı: Her ders kurulu sonunda yapılır ve bu sınav sonunda ders kurulu notu verilir. Ders kurulu sınavı ara sınav yerine geçer. Sınav sonuçları, en geç on iş günü içinde ilan edilir.</w:t>
      </w:r>
    </w:p>
    <w:p w14:paraId="3DEB8C9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b) Dönem sonu sınavı: Her akademik yılın sonunda ve son ders kurulu sınavının bitiminden en erken on beş, en geç yirmi bir gün sonra yapılır ve o yıl okutulan tüm ders kurullarını kapsar.</w:t>
      </w:r>
    </w:p>
    <w:p w14:paraId="107D936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c) Dönem sonu bütünleme sınavı: Dönem sonu sınavının bitiminden en erken on beş, en geç yirmi bir gün sonra yapılan sınavdır. Dönem sonu bütünleme sınavına dönem sonu sınavında başarılı olamayan, sınav hakkını kazandığı halde bu sınava herhangi bir nedenle giremeyen öğrenciler katılır.</w:t>
      </w:r>
    </w:p>
    <w:p w14:paraId="3C8C1395"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ç) Mazeret sınavı: Mazeretleri nedeniyle ders kurulu sınavına giremeyen ve Yönetim Kurulunca mazeretleri kabul edilen öğrenciler için mazeret sınavı açılır. Mazeret sınavının mazereti olmaz. Ders kurulu mazeret sınavı bir defa ve Yönetim Kurulunca saptanan günde klasik usulle yapılır. Dönem sonu ve bütünleme sınavları için mazeret sınavı açılmaz.</w:t>
      </w:r>
    </w:p>
    <w:p w14:paraId="64D8141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Bir ders kurulunda görev alan anabilim dalları, öğrenci başına düşen teorik ve pratik derslerin toplam süresi olan ders yükleri oranında soru ve not ağırlığına sahiptir. Bir ders kurulunda her dersin kendi barajı vardır. Baraj sınırı %50’dir. Öğrenci, ders kurulu sınavında kurulu oluşturan derslerin bir veya birkaçından %50’nin altında not alırsa o dalda elde ettiği puan ile o dalın toplam puanının %50’si arasında kalan puan farkı sınav toplam puanından düşülerek o ders kurulu sınav notu belirlenir. Bir ders kurulu sınav notu yuvarlama yapılmadan, virgülden sonraki iki basamak olarak kayda geçilir.</w:t>
      </w:r>
    </w:p>
    <w:p w14:paraId="5086C15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(4) </w:t>
      </w:r>
      <w:proofErr w:type="gramStart"/>
      <w:r>
        <w:rPr>
          <w:rStyle w:val="grame"/>
          <w:color w:val="000000"/>
          <w:sz w:val="18"/>
          <w:szCs w:val="18"/>
        </w:rPr>
        <w:t>Ders kurulu</w:t>
      </w:r>
      <w:proofErr w:type="gramEnd"/>
      <w:r>
        <w:rPr>
          <w:color w:val="000000"/>
          <w:sz w:val="18"/>
          <w:szCs w:val="18"/>
        </w:rPr>
        <w:t> sınavları için toplam 100, final ve bütünleme sınavları için 200 soru sayısı üzerinden sınav yapılır. Teorik sınavlarda çoktan seçmeli test usulü sınav yapılır. Ders kurulu, final ve bütünleme sınavlarında soru sayısı hesaplanırken; her bir anabilim dalı için belirlenen pratik ders saati toplamının %50’si ile teorik ders saati toplamı alınarak soru yüzdesi hesaplanır. Her bir anabilim dalı için bu şekilde belirlenen soru sayısının 2/3’ü teorik, 1/3’ü pratik sorusu içerecek şekilde düzenlenir. Pratik sınav yapmayacak anabilim dalları için, hesaplanan pratik soru sayısı kadar soru, teorik soru sayısına eklenir. Dönem sonu ve bütünleme sınavı notu belirlenirken baraj uygulanmaz.</w:t>
      </w:r>
    </w:p>
    <w:p w14:paraId="5CB324E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(5) Bir dönemde ders kurulu sınav notları toplamının o dönemdeki ders kurulu sınavı sayısına bölünmesi ile ders kurulları ortalama notu hesaplanır.</w:t>
      </w:r>
    </w:p>
    <w:p w14:paraId="5F9BA20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(6) Ders kurulları ortalama notunun %60’ı ile final sınavında alınan notun %40’ının toplanması ile dönem sonu başarı notu bulunur. Dönem sonu başarı notu virgülden sonraki ilk rakam 5 ve üzerinde ise bir üst, 5’ten küçük ise bir alt en yakın tam sayıya tamamlanır. Bütünlemeye kalan öğrencilerin dönem sonu başarı notunun hesaplanmasında final sınavından alınan not yerine bütünleme sınavından alınan not dikkate alınır. Öğrencinin bir üst sınıfa geçebilmesi için, dönem sonu sınavından en az 50 alması ve dönem sonu başarı notunun 100 üzerinden en az 60 olması gerekir.</w:t>
      </w:r>
    </w:p>
    <w:p w14:paraId="70A31CB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(7) Tüm ders kurullarının sınavlarına katılarak bu sınavların her birinden ayrı </w:t>
      </w:r>
      <w:r>
        <w:rPr>
          <w:rStyle w:val="spelle"/>
          <w:color w:val="000000"/>
          <w:sz w:val="18"/>
          <w:szCs w:val="18"/>
        </w:rPr>
        <w:t>ayrı</w:t>
      </w:r>
      <w:r>
        <w:rPr>
          <w:color w:val="000000"/>
          <w:sz w:val="18"/>
          <w:szCs w:val="18"/>
        </w:rPr>
        <w:t> 100 tam not üzerinden en az 60 almak koşulu ile ders kurulları ortalama notu 75 veya daha fazla olan dönem I, II, III öğrencileri, dönem sonu sınavına girmeden başarılı sayılır. Bu durumda öğrencilerin ders kurulları ortalama notu, dönem sonu başarı notu olarak kabul edilir. Bu öğrencilerden dönem sonu sınavına girmek isteyenler, sınavdan en az on beş gün önce yazılı dilekçe ile başvururlar. Bu takdirde dönem sonu başarı notu değerlendirilmesinde, altıncı fıkradaki hükümler uygulanır.</w:t>
      </w:r>
    </w:p>
    <w:p w14:paraId="3C925BB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(8) Dönem sonu sınavına girmeyen öğrenci dönem sonu bütünleme sınavına da girmemesi halinde, o yıl başarısız kabul edilir ve sınıfta kalmış sayılır. Bu durumdaki öğrencinin ders kurulları ortalama notu dikkate alınmaz.</w:t>
      </w:r>
    </w:p>
    <w:p w14:paraId="55D592C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(9) Ders geçme sisteminin uygulandığı derslerde başarı notu dönem ortalamasına alınmaz. Not geçer ise G olarak verilir. Ders geçme sisteminin uygulandığı derslerde bir dersin başarı notu ara sınav notunun %40’ı ile yılsonu sınavı ya da bütünleme sınavının %60’ının toplamıdır. Bu derslerden başarılı sayılabilmek için, öğrencinin yılsonu veya bütünleme sınavından en az 50 alması ve dönem sonu başarı notunun en az 60 olması zorunludur.</w:t>
      </w:r>
    </w:p>
    <w:p w14:paraId="7D6C126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(10) Ders geçme sisteminin uygulandığı derslerde her yarıyılda en az bir ara sınav ve yılsonunda bir final ve bütünleme yapılır.</w:t>
      </w:r>
    </w:p>
    <w:p w14:paraId="360B429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Dönem IV ve </w:t>
      </w:r>
      <w:r>
        <w:rPr>
          <w:rStyle w:val="spelle"/>
          <w:b/>
          <w:bCs/>
          <w:color w:val="000000"/>
          <w:sz w:val="18"/>
          <w:szCs w:val="18"/>
        </w:rPr>
        <w:t>V’teki</w:t>
      </w:r>
      <w:r>
        <w:rPr>
          <w:b/>
          <w:bCs/>
          <w:color w:val="000000"/>
          <w:sz w:val="18"/>
          <w:szCs w:val="18"/>
        </w:rPr>
        <w:t> sınavlar</w:t>
      </w:r>
    </w:p>
    <w:p w14:paraId="6906DC8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16 – </w:t>
      </w:r>
      <w:r>
        <w:rPr>
          <w:color w:val="000000"/>
          <w:sz w:val="18"/>
          <w:szCs w:val="18"/>
        </w:rPr>
        <w:t>(1) Dönem IV ve </w:t>
      </w:r>
      <w:r>
        <w:rPr>
          <w:rStyle w:val="spelle"/>
          <w:color w:val="000000"/>
          <w:sz w:val="18"/>
          <w:szCs w:val="18"/>
        </w:rPr>
        <w:t>V’te</w:t>
      </w:r>
      <w:r>
        <w:rPr>
          <w:color w:val="000000"/>
          <w:sz w:val="18"/>
          <w:szCs w:val="18"/>
        </w:rPr>
        <w:t> her stajın sonunda sınav yapılır. Bu sınavlar, genellikle yazılı ve/veya sözlü olarak yapılan teorik ve pratik sınavlardır. Not takdirinde öğrencinin staj süresindeki çalışma, disiplin ve başarısı da göz önüne alınır.</w:t>
      </w:r>
    </w:p>
    <w:p w14:paraId="4747AF1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Tıp Fakültesi dönem IV ve </w:t>
      </w:r>
      <w:r>
        <w:rPr>
          <w:rStyle w:val="spelle"/>
          <w:color w:val="000000"/>
          <w:sz w:val="18"/>
          <w:szCs w:val="18"/>
        </w:rPr>
        <w:t>V’teki</w:t>
      </w:r>
      <w:r>
        <w:rPr>
          <w:color w:val="000000"/>
          <w:sz w:val="18"/>
          <w:szCs w:val="18"/>
        </w:rPr>
        <w:t> staj sonu ve bütünleme sınavlarında, başarılı sayılabilmek için, alınan notun en az 60 olması gerekir.</w:t>
      </w:r>
    </w:p>
    <w:p w14:paraId="2414E31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 (3) Dönem sonu sınavı notu F2 veya dönem notu F4 olan öğrenci dönem sonu bütünleme sınavına alınır.</w:t>
      </w:r>
    </w:p>
    <w:p w14:paraId="5058CC1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Dönem </w:t>
      </w:r>
      <w:r>
        <w:rPr>
          <w:rStyle w:val="spelle"/>
          <w:b/>
          <w:bCs/>
          <w:color w:val="000000"/>
          <w:sz w:val="18"/>
          <w:szCs w:val="18"/>
        </w:rPr>
        <w:t>VI’daki</w:t>
      </w:r>
      <w:r>
        <w:rPr>
          <w:b/>
          <w:bCs/>
          <w:color w:val="000000"/>
          <w:sz w:val="18"/>
          <w:szCs w:val="18"/>
        </w:rPr>
        <w:t> staj ve diğer çalışmalar</w:t>
      </w:r>
    </w:p>
    <w:p w14:paraId="799B377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17 – </w:t>
      </w:r>
      <w:r>
        <w:rPr>
          <w:color w:val="000000"/>
          <w:sz w:val="18"/>
          <w:szCs w:val="18"/>
        </w:rPr>
        <w:t>(1) Dönem </w:t>
      </w:r>
      <w:r>
        <w:rPr>
          <w:rStyle w:val="spelle"/>
          <w:color w:val="000000"/>
          <w:sz w:val="18"/>
          <w:szCs w:val="18"/>
        </w:rPr>
        <w:t>VI’daki</w:t>
      </w:r>
      <w:r>
        <w:rPr>
          <w:color w:val="000000"/>
          <w:sz w:val="18"/>
          <w:szCs w:val="18"/>
        </w:rPr>
        <w:t> eğitimin amacı; öğrencinin daha önceki dönemlerde edindiği bilgilerin klinik uygulamalarını yaptırarak, hekimlik sanatının uygulanmasında deneyim ve beceri kazandırmak, hekim adayını hekimlik sanatını en iyi uygulayabileceği düzeye getirmektir.</w:t>
      </w:r>
    </w:p>
    <w:p w14:paraId="52AAF21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Dönem VI, aralıksız on iki ayı kapsar. Fakülte Kurulu kararı ile belirlenen dilimlere ayrılarak yapılır. Uygulama esasları </w:t>
      </w:r>
      <w:r>
        <w:rPr>
          <w:rStyle w:val="spelle"/>
          <w:color w:val="000000"/>
          <w:sz w:val="18"/>
          <w:szCs w:val="18"/>
        </w:rPr>
        <w:t>İntörn</w:t>
      </w:r>
      <w:r>
        <w:rPr>
          <w:color w:val="000000"/>
          <w:sz w:val="18"/>
          <w:szCs w:val="18"/>
        </w:rPr>
        <w:t> esaslarına göre belirlenir. Bu dönemde öğrenci, klinik, poliklinik, </w:t>
      </w:r>
      <w:r>
        <w:rPr>
          <w:rStyle w:val="spelle"/>
          <w:color w:val="000000"/>
          <w:sz w:val="18"/>
          <w:szCs w:val="18"/>
        </w:rPr>
        <w:t>laboratuvar</w:t>
      </w:r>
      <w:r>
        <w:rPr>
          <w:color w:val="000000"/>
          <w:sz w:val="18"/>
          <w:szCs w:val="18"/>
        </w:rPr>
        <w:t> ve saha çalışmalarında öğretim elemanı gözetiminde çalışır.</w:t>
      </w:r>
    </w:p>
    <w:p w14:paraId="031763B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Dönem </w:t>
      </w:r>
      <w:r>
        <w:rPr>
          <w:rStyle w:val="spelle"/>
          <w:color w:val="000000"/>
          <w:sz w:val="18"/>
          <w:szCs w:val="18"/>
        </w:rPr>
        <w:t>VI’da</w:t>
      </w:r>
      <w:r>
        <w:rPr>
          <w:color w:val="000000"/>
          <w:sz w:val="18"/>
          <w:szCs w:val="18"/>
        </w:rPr>
        <w:t xml:space="preserve"> sınav yapılmaz. Bu dönemde öğrenciler çalıştıkları her anabilim dalına ait poliklinik, klinik ve saha çalışmalarındaki gayretleri, bilimsel toplantılardaki katılımları göz önüne alınarak anabilim dalı kurulu tarafından </w:t>
      </w:r>
      <w:r>
        <w:rPr>
          <w:color w:val="000000"/>
          <w:sz w:val="18"/>
          <w:szCs w:val="18"/>
        </w:rPr>
        <w:lastRenderedPageBreak/>
        <w:t>20 </w:t>
      </w:r>
      <w:r>
        <w:rPr>
          <w:rStyle w:val="spelle"/>
          <w:color w:val="000000"/>
          <w:sz w:val="18"/>
          <w:szCs w:val="18"/>
        </w:rPr>
        <w:t>nci</w:t>
      </w:r>
      <w:r>
        <w:rPr>
          <w:color w:val="000000"/>
          <w:sz w:val="18"/>
          <w:szCs w:val="18"/>
        </w:rPr>
        <w:t> maddedeki not sistemine göre başarılı-başarısız olarak değerlendirilir. Öğrencilerin aldığı bu notlar akademik ortalamaya katılmaz. Dönem </w:t>
      </w:r>
      <w:r>
        <w:rPr>
          <w:rStyle w:val="spelle"/>
          <w:color w:val="000000"/>
          <w:sz w:val="18"/>
          <w:szCs w:val="18"/>
        </w:rPr>
        <w:t>VI’daki</w:t>
      </w:r>
      <w:r>
        <w:rPr>
          <w:color w:val="000000"/>
          <w:sz w:val="18"/>
          <w:szCs w:val="18"/>
        </w:rPr>
        <w:t> devam zorunluluğu ile ilgili olarak 11 inci madde hükümleri uygulanır.</w:t>
      </w:r>
    </w:p>
    <w:p w14:paraId="3358E56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(4) Dönem VI öğrencilerinin; yapılan stajlardan başarısız olduğu takdirde son stajın bitiminden sonra bu stajlardan başarılı oluncaya kadar staj tekrarı zorunludur. Sınırsız hak kullanma durumunda olanlar, 2547 sayılı Kanunun 46 </w:t>
      </w:r>
      <w:r>
        <w:rPr>
          <w:rStyle w:val="spelle"/>
          <w:color w:val="000000"/>
          <w:sz w:val="18"/>
          <w:szCs w:val="18"/>
        </w:rPr>
        <w:t>ncı</w:t>
      </w:r>
      <w:r>
        <w:rPr>
          <w:color w:val="000000"/>
          <w:sz w:val="18"/>
          <w:szCs w:val="18"/>
        </w:rPr>
        <w:t> maddesinde belirtilen koşullara göre ilgili döneme ait öğrenci katkı payı veya öğrenim ücretlerini ödemek koşulu ile öğrenimlerine devam eder, ancak staj tekrarı dışındaki diğer öğrencilik haklarından yararlanamazlar.</w:t>
      </w:r>
    </w:p>
    <w:p w14:paraId="74667C2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(5) Dönem </w:t>
      </w:r>
      <w:r>
        <w:rPr>
          <w:rStyle w:val="spelle"/>
          <w:color w:val="000000"/>
          <w:sz w:val="18"/>
          <w:szCs w:val="18"/>
        </w:rPr>
        <w:t>VI’daki</w:t>
      </w:r>
      <w:r>
        <w:rPr>
          <w:color w:val="000000"/>
          <w:sz w:val="18"/>
          <w:szCs w:val="18"/>
        </w:rPr>
        <w:t> stajlarda gerekli başarıyı sağlayamayan öğrencilere bütünleme sınavı açılmaz. Başarısız olunan staj tekrarlanır.</w:t>
      </w:r>
    </w:p>
    <w:p w14:paraId="1AB6218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Stajların başka bir kuruluşta yaptırılması</w:t>
      </w:r>
    </w:p>
    <w:p w14:paraId="583078B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18 – </w:t>
      </w:r>
      <w:r>
        <w:rPr>
          <w:color w:val="000000"/>
          <w:sz w:val="18"/>
          <w:szCs w:val="18"/>
        </w:rPr>
        <w:t>(1) Stajların Fakülteye bağlı anabilim dallarında yaptırılması esastır. Ancak Fakültenin ilgili anabilim dalında öğretim üyesinin ya da staj yaptırılabilmesi için uygun şartların bulunmaması durumunda, ilgili koordinatörün ve Dekanlığın uygun görmesi halinde stajlar, bu Yönetmeliğin sınavlara ilişkin hükümlerine uyulmak şartıyla başka sağlık kuruluşlarında da yapılabilir.</w:t>
      </w:r>
    </w:p>
    <w:p w14:paraId="5694651D"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Sınav sonuçlarına itiraz</w:t>
      </w:r>
    </w:p>
    <w:p w14:paraId="15F7F8C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19 – </w:t>
      </w:r>
      <w:r>
        <w:rPr>
          <w:color w:val="000000"/>
          <w:sz w:val="18"/>
          <w:szCs w:val="18"/>
        </w:rPr>
        <w:t>(1) Öğrenci; sınav sonuçlarına, Dekanlık tarafından duyurulduktan sonraki bir hafta içinde, maddi hata yönünden incelenmek üzere yazılı olarak Dekanlığa itirazda bulunabilir. Soru, sınav </w:t>
      </w:r>
      <w:proofErr w:type="gramStart"/>
      <w:r>
        <w:rPr>
          <w:rStyle w:val="grame"/>
          <w:color w:val="000000"/>
          <w:sz w:val="18"/>
          <w:szCs w:val="18"/>
        </w:rPr>
        <w:t>kağıtlarında</w:t>
      </w:r>
      <w:proofErr w:type="gramEnd"/>
      <w:r>
        <w:rPr>
          <w:color w:val="000000"/>
          <w:sz w:val="18"/>
          <w:szCs w:val="18"/>
        </w:rPr>
        <w:t> ve sınav cetvellerinde bir hata belirlenirse bu hata düzeltilir ve öğrenciye en geç </w:t>
      </w:r>
      <w:r>
        <w:rPr>
          <w:rStyle w:val="spelle"/>
          <w:color w:val="000000"/>
          <w:sz w:val="18"/>
          <w:szCs w:val="18"/>
        </w:rPr>
        <w:t>onbeş</w:t>
      </w:r>
      <w:r>
        <w:rPr>
          <w:color w:val="000000"/>
          <w:sz w:val="18"/>
          <w:szCs w:val="18"/>
        </w:rPr>
        <w:t> gün içerisinde bildirilir.</w:t>
      </w:r>
    </w:p>
    <w:p w14:paraId="6510C68F"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DÖRDÜNCÜ BÖLÜM</w:t>
      </w:r>
    </w:p>
    <w:p w14:paraId="4F9E3FFA"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Puan, Not, Derece, Katsayı ve Diploma</w:t>
      </w:r>
    </w:p>
    <w:p w14:paraId="0509467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Puan, not, derece ve katsayılar</w:t>
      </w:r>
    </w:p>
    <w:p w14:paraId="4FE12B9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20 – </w:t>
      </w:r>
      <w:r>
        <w:rPr>
          <w:color w:val="000000"/>
          <w:sz w:val="18"/>
          <w:szCs w:val="18"/>
        </w:rPr>
        <w:t>(1) Fakültenin sınavlarının değerlendirilmesinde kullanılan puanlar, geçer ve geçmez notlar, dereceler ve katsayılar aşağıda gösterilmiştir:</w:t>
      </w:r>
    </w:p>
    <w:p w14:paraId="0C52B420"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Geçer notlar şunlardır:</w:t>
      </w:r>
    </w:p>
    <w:p w14:paraId="5BD4E8C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u w:val="single"/>
        </w:rPr>
        <w:t>Puanlar</w:t>
      </w:r>
      <w:r>
        <w:rPr>
          <w:color w:val="000000"/>
          <w:sz w:val="18"/>
          <w:szCs w:val="18"/>
        </w:rPr>
        <w:t>       </w:t>
      </w:r>
      <w:r>
        <w:rPr>
          <w:color w:val="000000"/>
          <w:sz w:val="18"/>
          <w:szCs w:val="18"/>
          <w:u w:val="single"/>
        </w:rPr>
        <w:t>Notlar</w:t>
      </w:r>
      <w:r>
        <w:rPr>
          <w:color w:val="000000"/>
          <w:sz w:val="18"/>
          <w:szCs w:val="18"/>
        </w:rPr>
        <w:t>                      </w:t>
      </w:r>
      <w:r>
        <w:rPr>
          <w:color w:val="000000"/>
          <w:sz w:val="18"/>
          <w:szCs w:val="18"/>
          <w:u w:val="single"/>
        </w:rPr>
        <w:t>Dereceler</w:t>
      </w:r>
      <w:r>
        <w:rPr>
          <w:color w:val="000000"/>
          <w:sz w:val="18"/>
          <w:szCs w:val="18"/>
        </w:rPr>
        <w:t>                  </w:t>
      </w:r>
      <w:r>
        <w:rPr>
          <w:color w:val="000000"/>
          <w:sz w:val="18"/>
          <w:szCs w:val="18"/>
          <w:u w:val="single"/>
        </w:rPr>
        <w:t>Katsayılar</w:t>
      </w:r>
    </w:p>
    <w:p w14:paraId="11F3A44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92-100        A1                           Mükemmel               4,00</w:t>
      </w:r>
    </w:p>
    <w:p w14:paraId="4AF27DF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84-91          A2                           Pekiyi                       3,50</w:t>
      </w:r>
    </w:p>
    <w:p w14:paraId="53D7CA84"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76-83          B1                           İyi                            3,00</w:t>
      </w:r>
    </w:p>
    <w:p w14:paraId="18811CF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68-75          B2                           Orta                          2,50</w:t>
      </w:r>
    </w:p>
    <w:p w14:paraId="2C4128F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60-67          C                             Orta                          2,00</w:t>
      </w:r>
    </w:p>
    <w:p w14:paraId="5ACD6186"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                   G                             Geçer</w:t>
      </w:r>
    </w:p>
    <w:p w14:paraId="14232AB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b) Geçmez notlar şunlardır:</w:t>
      </w:r>
    </w:p>
    <w:p w14:paraId="2429C06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u w:val="single"/>
        </w:rPr>
        <w:t>Puan</w:t>
      </w:r>
      <w:r>
        <w:rPr>
          <w:color w:val="000000"/>
          <w:sz w:val="18"/>
          <w:szCs w:val="18"/>
        </w:rPr>
        <w:t>           </w:t>
      </w:r>
      <w:r>
        <w:rPr>
          <w:color w:val="000000"/>
          <w:sz w:val="18"/>
          <w:szCs w:val="18"/>
          <w:u w:val="single"/>
        </w:rPr>
        <w:t>Not</w:t>
      </w:r>
      <w:r>
        <w:rPr>
          <w:color w:val="000000"/>
          <w:sz w:val="18"/>
          <w:szCs w:val="18"/>
        </w:rPr>
        <w:t>                          </w:t>
      </w:r>
      <w:r>
        <w:rPr>
          <w:color w:val="000000"/>
          <w:sz w:val="18"/>
          <w:szCs w:val="18"/>
          <w:u w:val="single"/>
        </w:rPr>
        <w:t>Katsayı</w:t>
      </w:r>
      <w:r>
        <w:rPr>
          <w:color w:val="000000"/>
          <w:sz w:val="18"/>
          <w:szCs w:val="18"/>
        </w:rPr>
        <w:t>                     </w:t>
      </w:r>
      <w:r>
        <w:rPr>
          <w:color w:val="000000"/>
          <w:sz w:val="18"/>
          <w:szCs w:val="18"/>
          <w:u w:val="single"/>
        </w:rPr>
        <w:t>Derece</w:t>
      </w:r>
    </w:p>
    <w:p w14:paraId="70C75C80"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0-59            F4                           0,00                          Başarısız</w:t>
      </w:r>
    </w:p>
    <w:p w14:paraId="2B348AF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                   F2                           0,00                          Başarısız-Sınava Girmedi</w:t>
      </w:r>
    </w:p>
    <w:p w14:paraId="19C4184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                   F1                           0,00                          Başarısız-Devamsız</w:t>
      </w:r>
    </w:p>
    <w:p w14:paraId="12E4EB0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1) F1; Mazeretsiz devamsız, genel ve bütünleme sınavlarına girme hakkı yok.</w:t>
      </w:r>
    </w:p>
    <w:p w14:paraId="7319806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F2; Sınava girme hakkı olduğu halde sınava girmedi.</w:t>
      </w:r>
    </w:p>
    <w:p w14:paraId="3460AC5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3) F4; Sınav değerlendirmesi 0-59 arasında, başarısız; Dönem </w:t>
      </w:r>
      <w:r>
        <w:rPr>
          <w:rStyle w:val="spelle"/>
          <w:color w:val="000000"/>
          <w:sz w:val="18"/>
          <w:szCs w:val="18"/>
        </w:rPr>
        <w:t>VI’da</w:t>
      </w:r>
      <w:r>
        <w:rPr>
          <w:color w:val="000000"/>
          <w:sz w:val="18"/>
          <w:szCs w:val="18"/>
        </w:rPr>
        <w:t> başarısız olduğu stajlar için.</w:t>
      </w:r>
    </w:p>
    <w:p w14:paraId="7BC152C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4) E; Mazeretli geçmez.</w:t>
      </w:r>
    </w:p>
    <w:p w14:paraId="4292C60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Not ortalaması</w:t>
      </w:r>
    </w:p>
    <w:p w14:paraId="13C4246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21 – </w:t>
      </w:r>
      <w:r>
        <w:rPr>
          <w:color w:val="000000"/>
          <w:sz w:val="18"/>
          <w:szCs w:val="18"/>
        </w:rPr>
        <w:t>(1) Not ortalaması ile ilgili hesaplamalar şunlardır:</w:t>
      </w:r>
    </w:p>
    <w:p w14:paraId="66B57B2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Puan; dönem sonu başarı notu/staj sonu başarı notunun katsayısı ile AKTS kredisinin çarpımı sonucu bulunan toplam rakamdır.</w:t>
      </w:r>
    </w:p>
    <w:p w14:paraId="5B426B0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b) Toplam puan; Dönem I, II ve III için her bir döneme ait puanın, Dönem IV ve </w:t>
      </w:r>
      <w:r>
        <w:rPr>
          <w:rStyle w:val="spelle"/>
          <w:color w:val="000000"/>
          <w:sz w:val="18"/>
          <w:szCs w:val="18"/>
        </w:rPr>
        <w:t>V’te</w:t>
      </w:r>
      <w:r>
        <w:rPr>
          <w:color w:val="000000"/>
          <w:sz w:val="18"/>
          <w:szCs w:val="18"/>
        </w:rPr>
        <w:t> ise dönemi oluşturan stajlara ait hesaplanan puanların toplamıdır.</w:t>
      </w:r>
    </w:p>
    <w:p w14:paraId="1E118A1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c) Toplam AKTS kredi; dönemlere ait AKTS kredi değer toplamıdır.</w:t>
      </w:r>
    </w:p>
    <w:p w14:paraId="21EA9EC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ç) Dönem ağırlıklı not ortalaması; o döneme ait toplam puanın toplam AKTS kredisine bölünmesi ile elde edilen puandır.</w:t>
      </w:r>
    </w:p>
    <w:p w14:paraId="40DAABCF"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d) Genel ağırlıklı not ortalaması; almış olduğu tüm dönemlere ait toplam puanın toplam AKTS kredisine bölünmesi ile elde edilen puandır.</w:t>
      </w:r>
    </w:p>
    <w:p w14:paraId="1FFE0AC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e) Genel not ortalamasına tekrar edilen dönemlerden alınan en son not katılır.</w:t>
      </w:r>
    </w:p>
    <w:p w14:paraId="6FF0415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f) 2547 sayılı Kanunun 5 inci maddesinin (ı) bendinde belirtilen dersler, seçmeli dersler ve </w:t>
      </w:r>
      <w:r>
        <w:rPr>
          <w:rStyle w:val="spelle"/>
          <w:color w:val="000000"/>
          <w:sz w:val="18"/>
          <w:szCs w:val="18"/>
        </w:rPr>
        <w:t>intörnlük</w:t>
      </w:r>
      <w:r>
        <w:rPr>
          <w:color w:val="000000"/>
          <w:sz w:val="18"/>
          <w:szCs w:val="18"/>
        </w:rPr>
        <w:t> dönemi stajları ortalama hesaplamasına katılmaz.</w:t>
      </w:r>
    </w:p>
    <w:p w14:paraId="6F06B62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Diploma</w:t>
      </w:r>
    </w:p>
    <w:p w14:paraId="6F864457"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22 – </w:t>
      </w:r>
      <w:r>
        <w:rPr>
          <w:color w:val="000000"/>
          <w:sz w:val="18"/>
          <w:szCs w:val="18"/>
        </w:rPr>
        <w:t>(1) Öğrenimini tamamlayanlara, birim ve bölüm adı açıklanmak suretiyle tıp doktorluğu diploması verilir. Mezuniyet tarihi akademik takvimde belirlenen staj döneminin bitiş tarihidir. Diplomalar, Rektör ile Dekan tarafından imzalanır.</w:t>
      </w:r>
    </w:p>
    <w:p w14:paraId="0CF89F8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(2) Genel not ortalaması katsayısı 3,00-3,49 olan öğrenciler onur, 3,50 ve daha yukarı olan öğrenciler yüksek onur listesine geçerek mezun olurlar. Onur ve yüksek onur listesine geçen öğrencilere, bu durumunu gösteren ve Rektör tarafından imzalanan bir belge verilir.</w:t>
      </w:r>
    </w:p>
    <w:p w14:paraId="390D343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İlişik kesme</w:t>
      </w:r>
    </w:p>
    <w:p w14:paraId="4A982B7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MADDE 23 – </w:t>
      </w:r>
      <w:r>
        <w:rPr>
          <w:color w:val="000000"/>
          <w:sz w:val="18"/>
          <w:szCs w:val="18"/>
        </w:rPr>
        <w:t>(1) Aşağıdaki hallerde öğrencinin, bu Yönetmelikte öngörülen eğitim-öğretim süresini tamamlayıp tamamlamadığına bakılmadan ilgili yönetim kurulu kararıyla Üniversite ile ilişikleri kesilir:</w:t>
      </w:r>
    </w:p>
    <w:p w14:paraId="4AC7809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a) Yükseköğretim Kurumları Öğrenci Disiplin Yönetmeliği ile diğer mevzuat hükümlerine göre yükseköğretim kurumlarından çıkarma cezası almış olması,</w:t>
      </w:r>
    </w:p>
    <w:p w14:paraId="629DFCD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b) Kesin kayıt işleminin usulüne uygun yapılmadığı veya kesin kayıt hakkı kazanılmadığının anlaşılmış olması,</w:t>
      </w:r>
    </w:p>
    <w:p w14:paraId="61F8F2CE"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c) Öğrencinin yazılı olarak kaydının silinmesini istemesi halinde,</w:t>
      </w:r>
    </w:p>
    <w:p w14:paraId="2687C5F8"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color w:val="000000"/>
          <w:sz w:val="18"/>
          <w:szCs w:val="18"/>
        </w:rPr>
        <w:t>ç) 2547 sayılı Kanun ile bu Yönetmelikte belirtilen diğer hallerde.</w:t>
      </w:r>
    </w:p>
    <w:p w14:paraId="41C27B9B"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BEŞİNCİ BÖLÜM</w:t>
      </w:r>
    </w:p>
    <w:p w14:paraId="5D0CD235" w14:textId="77777777" w:rsidR="00046351" w:rsidRDefault="00046351" w:rsidP="00046351">
      <w:pPr>
        <w:pStyle w:val="ortabalkbold"/>
        <w:spacing w:before="0" w:beforeAutospacing="0" w:after="0" w:afterAutospacing="0" w:line="240" w:lineRule="atLeast"/>
        <w:jc w:val="center"/>
        <w:rPr>
          <w:b/>
          <w:bCs/>
          <w:color w:val="000000"/>
          <w:sz w:val="19"/>
          <w:szCs w:val="19"/>
        </w:rPr>
      </w:pPr>
      <w:r>
        <w:rPr>
          <w:b/>
          <w:bCs/>
          <w:color w:val="000000"/>
          <w:sz w:val="18"/>
          <w:szCs w:val="18"/>
        </w:rPr>
        <w:t>Çeşitli ve Son Hükümler</w:t>
      </w:r>
    </w:p>
    <w:p w14:paraId="4FE9207B"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Hüküm bulunmayan haller</w:t>
      </w:r>
    </w:p>
    <w:p w14:paraId="3D8FF7BC"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24 – </w:t>
      </w:r>
      <w:r>
        <w:rPr>
          <w:color w:val="000000"/>
          <w:sz w:val="18"/>
          <w:szCs w:val="18"/>
        </w:rPr>
        <w:t>(1) Bu Yönetmelikte hüküm bulunmayan hallerde, </w:t>
      </w:r>
      <w:r>
        <w:rPr>
          <w:rStyle w:val="grame"/>
          <w:color w:val="000000"/>
          <w:sz w:val="18"/>
          <w:szCs w:val="18"/>
        </w:rPr>
        <w:t>16/7/2017</w:t>
      </w:r>
      <w:r>
        <w:rPr>
          <w:color w:val="000000"/>
          <w:sz w:val="18"/>
          <w:szCs w:val="18"/>
        </w:rPr>
        <w:t> tarihli ve 30125 sayılı Resmî Gazete’de yayımlanan Ordu Üniversitesi </w:t>
      </w:r>
      <w:r>
        <w:rPr>
          <w:rStyle w:val="spelle"/>
          <w:color w:val="000000"/>
          <w:sz w:val="18"/>
          <w:szCs w:val="18"/>
        </w:rPr>
        <w:t>Önlisans</w:t>
      </w:r>
      <w:r>
        <w:rPr>
          <w:color w:val="000000"/>
          <w:sz w:val="18"/>
          <w:szCs w:val="18"/>
        </w:rPr>
        <w:t> ve Lisans Eğitim-Öğretim ve Sınav Yönetmeliği hükümleri, ilgili mevzuat hükümleri ve Senato kararları uygulanır.</w:t>
      </w:r>
    </w:p>
    <w:p w14:paraId="571FB419"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Yürürlükten kaldırılan yönetmelik</w:t>
      </w:r>
    </w:p>
    <w:p w14:paraId="764D03E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25 – </w:t>
      </w:r>
      <w:r>
        <w:rPr>
          <w:color w:val="000000"/>
          <w:sz w:val="18"/>
          <w:szCs w:val="18"/>
        </w:rPr>
        <w:t>(1) </w:t>
      </w:r>
      <w:r>
        <w:rPr>
          <w:rStyle w:val="grame"/>
          <w:color w:val="000000"/>
          <w:sz w:val="18"/>
          <w:szCs w:val="18"/>
        </w:rPr>
        <w:t>16/7/2010</w:t>
      </w:r>
      <w:r>
        <w:rPr>
          <w:color w:val="000000"/>
          <w:sz w:val="18"/>
          <w:szCs w:val="18"/>
        </w:rPr>
        <w:t> tarihli ve 27643 sayılı Resmî Gazete’de yayımlanan Ordu Üniversitesi Tıp Fakültesi Eğitim ve Öğretim Yönetmeliği yürürlükten kaldırılmıştır.</w:t>
      </w:r>
    </w:p>
    <w:p w14:paraId="039B0F62"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14:paraId="6EA9D613"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26 – </w:t>
      </w:r>
      <w:r>
        <w:rPr>
          <w:color w:val="000000"/>
          <w:sz w:val="18"/>
          <w:szCs w:val="18"/>
        </w:rPr>
        <w:t>(1) Bu Yönetmelik 2018-2019 eğitim-öğretim yılı başında yürürlüğe girer.</w:t>
      </w:r>
    </w:p>
    <w:p w14:paraId="04868EF1"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14:paraId="392666BA" w14:textId="77777777" w:rsidR="00046351" w:rsidRDefault="00046351" w:rsidP="00046351">
      <w:pPr>
        <w:pStyle w:val="metin"/>
        <w:spacing w:before="0" w:beforeAutospacing="0" w:after="0" w:afterAutospacing="0" w:line="240" w:lineRule="atLeast"/>
        <w:ind w:firstLine="566"/>
        <w:jc w:val="both"/>
        <w:rPr>
          <w:color w:val="000000"/>
          <w:sz w:val="19"/>
          <w:szCs w:val="19"/>
        </w:rPr>
      </w:pPr>
      <w:r>
        <w:rPr>
          <w:b/>
          <w:bCs/>
          <w:color w:val="000000"/>
          <w:sz w:val="18"/>
          <w:szCs w:val="18"/>
        </w:rPr>
        <w:t>MADDE 27 – </w:t>
      </w:r>
      <w:r>
        <w:rPr>
          <w:color w:val="000000"/>
          <w:sz w:val="18"/>
          <w:szCs w:val="18"/>
        </w:rPr>
        <w:t>(1) Bu Yönetmelik hükümlerini Ordu Üniversitesi Rektörü yürütür.</w:t>
      </w:r>
    </w:p>
    <w:p w14:paraId="113FC9BC" w14:textId="77777777" w:rsidR="00046351" w:rsidRDefault="00046351" w:rsidP="00046351"/>
    <w:p w14:paraId="572AF4CE" w14:textId="77777777" w:rsidR="00046351" w:rsidRPr="003B2EA4" w:rsidRDefault="00046351">
      <w:pPr>
        <w:rPr>
          <w:rFonts w:ascii="Times New Roman" w:hAnsi="Times New Roman" w:cs="Times New Roman"/>
          <w:color w:val="FF0000"/>
        </w:rPr>
      </w:pPr>
    </w:p>
    <w:sectPr w:rsidR="00046351" w:rsidRPr="003B2EA4" w:rsidSect="00EA5DA8">
      <w:footerReference w:type="default" r:id="rId11"/>
      <w:pgSz w:w="11907" w:h="16839"/>
      <w:pgMar w:top="851" w:right="1418" w:bottom="851"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75DE" w14:textId="77777777" w:rsidR="006431B6" w:rsidRDefault="006431B6">
      <w:r>
        <w:separator/>
      </w:r>
    </w:p>
  </w:endnote>
  <w:endnote w:type="continuationSeparator" w:id="0">
    <w:p w14:paraId="621B2492" w14:textId="77777777" w:rsidR="006431B6" w:rsidRDefault="0064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A50E6" w14:textId="0C5D4641" w:rsidR="00BD7D1F" w:rsidRDefault="00BD7D1F">
    <w:pPr>
      <w:pStyle w:val="Altbilgi"/>
      <w:jc w:val="center"/>
    </w:pPr>
    <w:r>
      <w:fldChar w:fldCharType="begin"/>
    </w:r>
    <w:r>
      <w:instrText>PAGE   \* MERGEFORMAT</w:instrText>
    </w:r>
    <w:r>
      <w:fldChar w:fldCharType="separate"/>
    </w:r>
    <w:r w:rsidR="00BB1AFC">
      <w:rPr>
        <w:noProof/>
      </w:rPr>
      <w:t>10</w:t>
    </w:r>
    <w:r>
      <w:rPr>
        <w:noProof/>
      </w:rPr>
      <w:fldChar w:fldCharType="end"/>
    </w:r>
  </w:p>
  <w:p w14:paraId="7ABE375B" w14:textId="77777777" w:rsidR="00BD7D1F" w:rsidRDefault="00BD7D1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8997" w14:textId="32A8B221" w:rsidR="00BD7D1F" w:rsidRDefault="00BD7D1F">
    <w:pPr>
      <w:pStyle w:val="Altbilgi"/>
      <w:jc w:val="center"/>
    </w:pPr>
    <w:r>
      <w:fldChar w:fldCharType="begin"/>
    </w:r>
    <w:r>
      <w:instrText>PAGE   \* MERGEFORMAT</w:instrText>
    </w:r>
    <w:r>
      <w:fldChar w:fldCharType="separate"/>
    </w:r>
    <w:r w:rsidR="00BB1AFC">
      <w:rPr>
        <w:noProof/>
      </w:rPr>
      <w:t>21</w:t>
    </w:r>
    <w:r>
      <w:rPr>
        <w:noProof/>
      </w:rPr>
      <w:fldChar w:fldCharType="end"/>
    </w:r>
  </w:p>
  <w:p w14:paraId="400228C4" w14:textId="77777777" w:rsidR="00BD7D1F" w:rsidRDefault="00BD7D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FBFCB" w14:textId="77777777" w:rsidR="006431B6" w:rsidRDefault="006431B6">
      <w:r>
        <w:separator/>
      </w:r>
    </w:p>
  </w:footnote>
  <w:footnote w:type="continuationSeparator" w:id="0">
    <w:p w14:paraId="78FA2BD0" w14:textId="77777777" w:rsidR="006431B6" w:rsidRDefault="00643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0235A"/>
    <w:multiLevelType w:val="hybridMultilevel"/>
    <w:tmpl w:val="74EC11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E5C51"/>
    <w:multiLevelType w:val="hybridMultilevel"/>
    <w:tmpl w:val="28B29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A8"/>
    <w:rsid w:val="00002828"/>
    <w:rsid w:val="000030D9"/>
    <w:rsid w:val="000059DB"/>
    <w:rsid w:val="00010A36"/>
    <w:rsid w:val="00011350"/>
    <w:rsid w:val="00021E19"/>
    <w:rsid w:val="00023869"/>
    <w:rsid w:val="00024537"/>
    <w:rsid w:val="00025316"/>
    <w:rsid w:val="0002784B"/>
    <w:rsid w:val="00030B9D"/>
    <w:rsid w:val="00035419"/>
    <w:rsid w:val="0004304C"/>
    <w:rsid w:val="000446FF"/>
    <w:rsid w:val="00046351"/>
    <w:rsid w:val="000478E4"/>
    <w:rsid w:val="000572F7"/>
    <w:rsid w:val="0005791B"/>
    <w:rsid w:val="0006196D"/>
    <w:rsid w:val="0006257D"/>
    <w:rsid w:val="00063148"/>
    <w:rsid w:val="000633B0"/>
    <w:rsid w:val="000635EE"/>
    <w:rsid w:val="0006451F"/>
    <w:rsid w:val="00064A5B"/>
    <w:rsid w:val="00071011"/>
    <w:rsid w:val="0007245E"/>
    <w:rsid w:val="00083894"/>
    <w:rsid w:val="0008535C"/>
    <w:rsid w:val="00085668"/>
    <w:rsid w:val="00087573"/>
    <w:rsid w:val="0008762D"/>
    <w:rsid w:val="000926E1"/>
    <w:rsid w:val="00093DD5"/>
    <w:rsid w:val="000940A6"/>
    <w:rsid w:val="00094DA9"/>
    <w:rsid w:val="000A2448"/>
    <w:rsid w:val="000A69FE"/>
    <w:rsid w:val="000B070D"/>
    <w:rsid w:val="000B09DF"/>
    <w:rsid w:val="000B196B"/>
    <w:rsid w:val="000B4718"/>
    <w:rsid w:val="000B75B4"/>
    <w:rsid w:val="000C0636"/>
    <w:rsid w:val="000C1F66"/>
    <w:rsid w:val="000C2870"/>
    <w:rsid w:val="000C53CF"/>
    <w:rsid w:val="000C6CC4"/>
    <w:rsid w:val="000C7C93"/>
    <w:rsid w:val="000D0ED9"/>
    <w:rsid w:val="000D62BA"/>
    <w:rsid w:val="000E0A94"/>
    <w:rsid w:val="000E21D4"/>
    <w:rsid w:val="000E3E0B"/>
    <w:rsid w:val="000E4C0D"/>
    <w:rsid w:val="000F1159"/>
    <w:rsid w:val="000F1A2D"/>
    <w:rsid w:val="000F1C20"/>
    <w:rsid w:val="000F45B5"/>
    <w:rsid w:val="000F479C"/>
    <w:rsid w:val="000F58D1"/>
    <w:rsid w:val="00100496"/>
    <w:rsid w:val="00104502"/>
    <w:rsid w:val="00105322"/>
    <w:rsid w:val="00105FD1"/>
    <w:rsid w:val="0011109A"/>
    <w:rsid w:val="00111D17"/>
    <w:rsid w:val="0011360E"/>
    <w:rsid w:val="00113A7E"/>
    <w:rsid w:val="0011544F"/>
    <w:rsid w:val="00121C25"/>
    <w:rsid w:val="00122959"/>
    <w:rsid w:val="0012583F"/>
    <w:rsid w:val="00126A94"/>
    <w:rsid w:val="00126D86"/>
    <w:rsid w:val="001305AC"/>
    <w:rsid w:val="00145857"/>
    <w:rsid w:val="001458E1"/>
    <w:rsid w:val="001516A6"/>
    <w:rsid w:val="00160C51"/>
    <w:rsid w:val="0016275A"/>
    <w:rsid w:val="00163D1F"/>
    <w:rsid w:val="0016676B"/>
    <w:rsid w:val="00171550"/>
    <w:rsid w:val="00183C25"/>
    <w:rsid w:val="00185323"/>
    <w:rsid w:val="001863EC"/>
    <w:rsid w:val="00186A3F"/>
    <w:rsid w:val="00186B89"/>
    <w:rsid w:val="001941B9"/>
    <w:rsid w:val="00196B13"/>
    <w:rsid w:val="001A0532"/>
    <w:rsid w:val="001A0608"/>
    <w:rsid w:val="001A3A47"/>
    <w:rsid w:val="001A7661"/>
    <w:rsid w:val="001A76F3"/>
    <w:rsid w:val="001B5323"/>
    <w:rsid w:val="001B7D47"/>
    <w:rsid w:val="001C1CCD"/>
    <w:rsid w:val="001C5B24"/>
    <w:rsid w:val="001C5D0F"/>
    <w:rsid w:val="001D27F7"/>
    <w:rsid w:val="001D63CC"/>
    <w:rsid w:val="001E31A4"/>
    <w:rsid w:val="001F2EA8"/>
    <w:rsid w:val="001F5C0C"/>
    <w:rsid w:val="001F6972"/>
    <w:rsid w:val="002022D8"/>
    <w:rsid w:val="002050D9"/>
    <w:rsid w:val="0020630A"/>
    <w:rsid w:val="00214BEA"/>
    <w:rsid w:val="00220343"/>
    <w:rsid w:val="002214D5"/>
    <w:rsid w:val="00221740"/>
    <w:rsid w:val="00222D99"/>
    <w:rsid w:val="00223DFB"/>
    <w:rsid w:val="0022409B"/>
    <w:rsid w:val="0022440D"/>
    <w:rsid w:val="0022535D"/>
    <w:rsid w:val="00234036"/>
    <w:rsid w:val="00234FD3"/>
    <w:rsid w:val="00241C9A"/>
    <w:rsid w:val="00243BDA"/>
    <w:rsid w:val="00244D7E"/>
    <w:rsid w:val="00245D84"/>
    <w:rsid w:val="0024715F"/>
    <w:rsid w:val="002479C5"/>
    <w:rsid w:val="00247B75"/>
    <w:rsid w:val="00251BE9"/>
    <w:rsid w:val="002520F4"/>
    <w:rsid w:val="00253B30"/>
    <w:rsid w:val="00263841"/>
    <w:rsid w:val="002641D3"/>
    <w:rsid w:val="00264A8F"/>
    <w:rsid w:val="00266173"/>
    <w:rsid w:val="00266838"/>
    <w:rsid w:val="002727B0"/>
    <w:rsid w:val="00274F2F"/>
    <w:rsid w:val="00281023"/>
    <w:rsid w:val="0028463D"/>
    <w:rsid w:val="00285E7F"/>
    <w:rsid w:val="002860E8"/>
    <w:rsid w:val="0028622D"/>
    <w:rsid w:val="002A3E05"/>
    <w:rsid w:val="002A441B"/>
    <w:rsid w:val="002A4689"/>
    <w:rsid w:val="002A5C7C"/>
    <w:rsid w:val="002B29EB"/>
    <w:rsid w:val="002B30AE"/>
    <w:rsid w:val="002B3415"/>
    <w:rsid w:val="002B3E56"/>
    <w:rsid w:val="002B594D"/>
    <w:rsid w:val="002B5C1C"/>
    <w:rsid w:val="002C22D4"/>
    <w:rsid w:val="002C4171"/>
    <w:rsid w:val="002C5841"/>
    <w:rsid w:val="002D182F"/>
    <w:rsid w:val="002D61F1"/>
    <w:rsid w:val="002E076D"/>
    <w:rsid w:val="002F2E21"/>
    <w:rsid w:val="002F3B29"/>
    <w:rsid w:val="002F403B"/>
    <w:rsid w:val="002F4D57"/>
    <w:rsid w:val="002F5809"/>
    <w:rsid w:val="002F5C4A"/>
    <w:rsid w:val="003005A1"/>
    <w:rsid w:val="00301B0A"/>
    <w:rsid w:val="00301BB1"/>
    <w:rsid w:val="0030612D"/>
    <w:rsid w:val="0031224E"/>
    <w:rsid w:val="00314A89"/>
    <w:rsid w:val="003162EF"/>
    <w:rsid w:val="003222A6"/>
    <w:rsid w:val="00322577"/>
    <w:rsid w:val="00322C03"/>
    <w:rsid w:val="003243B2"/>
    <w:rsid w:val="0034283E"/>
    <w:rsid w:val="00343937"/>
    <w:rsid w:val="003454B5"/>
    <w:rsid w:val="00355E75"/>
    <w:rsid w:val="00356499"/>
    <w:rsid w:val="00363144"/>
    <w:rsid w:val="003648A7"/>
    <w:rsid w:val="00364BDD"/>
    <w:rsid w:val="00365415"/>
    <w:rsid w:val="00365459"/>
    <w:rsid w:val="003665E2"/>
    <w:rsid w:val="00370BA9"/>
    <w:rsid w:val="003734B7"/>
    <w:rsid w:val="00374BA5"/>
    <w:rsid w:val="003815C2"/>
    <w:rsid w:val="00382360"/>
    <w:rsid w:val="00382EF1"/>
    <w:rsid w:val="00385088"/>
    <w:rsid w:val="003A1620"/>
    <w:rsid w:val="003A16D8"/>
    <w:rsid w:val="003A1BB0"/>
    <w:rsid w:val="003A3A21"/>
    <w:rsid w:val="003A51AD"/>
    <w:rsid w:val="003A549C"/>
    <w:rsid w:val="003A600C"/>
    <w:rsid w:val="003B09B7"/>
    <w:rsid w:val="003B11AD"/>
    <w:rsid w:val="003B2EA4"/>
    <w:rsid w:val="003B31E5"/>
    <w:rsid w:val="003B4028"/>
    <w:rsid w:val="003B535E"/>
    <w:rsid w:val="003B7ED2"/>
    <w:rsid w:val="003C01DB"/>
    <w:rsid w:val="003C04C9"/>
    <w:rsid w:val="003C3FB8"/>
    <w:rsid w:val="003C7169"/>
    <w:rsid w:val="003C7618"/>
    <w:rsid w:val="003D033A"/>
    <w:rsid w:val="003D0C03"/>
    <w:rsid w:val="003D16FA"/>
    <w:rsid w:val="003D3A03"/>
    <w:rsid w:val="003D53E0"/>
    <w:rsid w:val="003E2CFF"/>
    <w:rsid w:val="003E3342"/>
    <w:rsid w:val="003E471C"/>
    <w:rsid w:val="003F1022"/>
    <w:rsid w:val="003F206B"/>
    <w:rsid w:val="003F3207"/>
    <w:rsid w:val="003F4462"/>
    <w:rsid w:val="003F6EAA"/>
    <w:rsid w:val="003F7DFA"/>
    <w:rsid w:val="004021ED"/>
    <w:rsid w:val="004035E7"/>
    <w:rsid w:val="00412A57"/>
    <w:rsid w:val="004155A2"/>
    <w:rsid w:val="00416A80"/>
    <w:rsid w:val="004174C6"/>
    <w:rsid w:val="0042005B"/>
    <w:rsid w:val="00421898"/>
    <w:rsid w:val="00422037"/>
    <w:rsid w:val="00423ABB"/>
    <w:rsid w:val="00426DF8"/>
    <w:rsid w:val="00431461"/>
    <w:rsid w:val="004339B0"/>
    <w:rsid w:val="00434DB8"/>
    <w:rsid w:val="004402FE"/>
    <w:rsid w:val="0044454E"/>
    <w:rsid w:val="00445DC9"/>
    <w:rsid w:val="00446A1F"/>
    <w:rsid w:val="004477C3"/>
    <w:rsid w:val="00447EA8"/>
    <w:rsid w:val="00455B1C"/>
    <w:rsid w:val="00457C51"/>
    <w:rsid w:val="00461002"/>
    <w:rsid w:val="00461F25"/>
    <w:rsid w:val="00462147"/>
    <w:rsid w:val="004732AE"/>
    <w:rsid w:val="00475F12"/>
    <w:rsid w:val="00480294"/>
    <w:rsid w:val="004813FE"/>
    <w:rsid w:val="004828D2"/>
    <w:rsid w:val="00482B51"/>
    <w:rsid w:val="004835D4"/>
    <w:rsid w:val="00484857"/>
    <w:rsid w:val="00485F62"/>
    <w:rsid w:val="00486442"/>
    <w:rsid w:val="0048740D"/>
    <w:rsid w:val="00487B56"/>
    <w:rsid w:val="0049114C"/>
    <w:rsid w:val="00491482"/>
    <w:rsid w:val="00492303"/>
    <w:rsid w:val="004934D0"/>
    <w:rsid w:val="00493695"/>
    <w:rsid w:val="004A29C7"/>
    <w:rsid w:val="004B2384"/>
    <w:rsid w:val="004B3885"/>
    <w:rsid w:val="004B6C51"/>
    <w:rsid w:val="004B797A"/>
    <w:rsid w:val="004C2B1E"/>
    <w:rsid w:val="004C2C68"/>
    <w:rsid w:val="004C2DE9"/>
    <w:rsid w:val="004C3D32"/>
    <w:rsid w:val="004C499F"/>
    <w:rsid w:val="004D1964"/>
    <w:rsid w:val="004D4CF0"/>
    <w:rsid w:val="004E1002"/>
    <w:rsid w:val="004E2BA3"/>
    <w:rsid w:val="004E366C"/>
    <w:rsid w:val="004E6643"/>
    <w:rsid w:val="004E73D9"/>
    <w:rsid w:val="004F0229"/>
    <w:rsid w:val="004F1582"/>
    <w:rsid w:val="004F4B90"/>
    <w:rsid w:val="004F5616"/>
    <w:rsid w:val="004F7272"/>
    <w:rsid w:val="00505C70"/>
    <w:rsid w:val="005101E7"/>
    <w:rsid w:val="00511ADA"/>
    <w:rsid w:val="005132EF"/>
    <w:rsid w:val="005142D5"/>
    <w:rsid w:val="00514BBC"/>
    <w:rsid w:val="00516092"/>
    <w:rsid w:val="00522E1E"/>
    <w:rsid w:val="0052713E"/>
    <w:rsid w:val="00531084"/>
    <w:rsid w:val="00533B31"/>
    <w:rsid w:val="00534975"/>
    <w:rsid w:val="00537FAD"/>
    <w:rsid w:val="00540587"/>
    <w:rsid w:val="00540C4C"/>
    <w:rsid w:val="00543304"/>
    <w:rsid w:val="00545E82"/>
    <w:rsid w:val="005460EC"/>
    <w:rsid w:val="0055098B"/>
    <w:rsid w:val="00553953"/>
    <w:rsid w:val="00554069"/>
    <w:rsid w:val="00554E7A"/>
    <w:rsid w:val="0055639F"/>
    <w:rsid w:val="00557C96"/>
    <w:rsid w:val="00560FE4"/>
    <w:rsid w:val="0056156A"/>
    <w:rsid w:val="00562F2B"/>
    <w:rsid w:val="00565230"/>
    <w:rsid w:val="00566DD9"/>
    <w:rsid w:val="00572067"/>
    <w:rsid w:val="0057217C"/>
    <w:rsid w:val="0057261A"/>
    <w:rsid w:val="005744B4"/>
    <w:rsid w:val="00586B85"/>
    <w:rsid w:val="005914DE"/>
    <w:rsid w:val="005941EB"/>
    <w:rsid w:val="005A107B"/>
    <w:rsid w:val="005A1DC3"/>
    <w:rsid w:val="005A4841"/>
    <w:rsid w:val="005B1314"/>
    <w:rsid w:val="005B1DAF"/>
    <w:rsid w:val="005B408F"/>
    <w:rsid w:val="005B5FD9"/>
    <w:rsid w:val="005B688A"/>
    <w:rsid w:val="005B79D8"/>
    <w:rsid w:val="005C2B12"/>
    <w:rsid w:val="005C3CDA"/>
    <w:rsid w:val="005C7AEA"/>
    <w:rsid w:val="005C7B61"/>
    <w:rsid w:val="005C7D86"/>
    <w:rsid w:val="005D043F"/>
    <w:rsid w:val="005D1A40"/>
    <w:rsid w:val="005D646D"/>
    <w:rsid w:val="005D7476"/>
    <w:rsid w:val="005E6267"/>
    <w:rsid w:val="005E77D2"/>
    <w:rsid w:val="005F08A1"/>
    <w:rsid w:val="005F1AE5"/>
    <w:rsid w:val="005F2EBB"/>
    <w:rsid w:val="005F398D"/>
    <w:rsid w:val="005F4555"/>
    <w:rsid w:val="0060063E"/>
    <w:rsid w:val="00604871"/>
    <w:rsid w:val="00605BCD"/>
    <w:rsid w:val="0060606D"/>
    <w:rsid w:val="006116F7"/>
    <w:rsid w:val="00611827"/>
    <w:rsid w:val="00613A6B"/>
    <w:rsid w:val="00614417"/>
    <w:rsid w:val="00616CAD"/>
    <w:rsid w:val="00617E62"/>
    <w:rsid w:val="006211A9"/>
    <w:rsid w:val="00624F67"/>
    <w:rsid w:val="00627C92"/>
    <w:rsid w:val="00632004"/>
    <w:rsid w:val="006348AE"/>
    <w:rsid w:val="00634D1B"/>
    <w:rsid w:val="006372EA"/>
    <w:rsid w:val="00642D0A"/>
    <w:rsid w:val="006431B6"/>
    <w:rsid w:val="006463C0"/>
    <w:rsid w:val="00647426"/>
    <w:rsid w:val="00647448"/>
    <w:rsid w:val="006522AF"/>
    <w:rsid w:val="0065575D"/>
    <w:rsid w:val="00656F64"/>
    <w:rsid w:val="00657550"/>
    <w:rsid w:val="00657A54"/>
    <w:rsid w:val="0066435C"/>
    <w:rsid w:val="006643BE"/>
    <w:rsid w:val="00664EA7"/>
    <w:rsid w:val="00670D0D"/>
    <w:rsid w:val="00672F55"/>
    <w:rsid w:val="006747FB"/>
    <w:rsid w:val="00675991"/>
    <w:rsid w:val="00675EA0"/>
    <w:rsid w:val="00676FA2"/>
    <w:rsid w:val="006770F3"/>
    <w:rsid w:val="00683108"/>
    <w:rsid w:val="00684E0D"/>
    <w:rsid w:val="00687D46"/>
    <w:rsid w:val="00690D29"/>
    <w:rsid w:val="006919E2"/>
    <w:rsid w:val="00693871"/>
    <w:rsid w:val="006951F0"/>
    <w:rsid w:val="00696359"/>
    <w:rsid w:val="006A611E"/>
    <w:rsid w:val="006C1AC8"/>
    <w:rsid w:val="006C379E"/>
    <w:rsid w:val="006C474D"/>
    <w:rsid w:val="006C56CB"/>
    <w:rsid w:val="006D0F72"/>
    <w:rsid w:val="006D177F"/>
    <w:rsid w:val="006D1EF3"/>
    <w:rsid w:val="006D2501"/>
    <w:rsid w:val="006D416F"/>
    <w:rsid w:val="006D46A3"/>
    <w:rsid w:val="006E04EC"/>
    <w:rsid w:val="006E1751"/>
    <w:rsid w:val="006E17D1"/>
    <w:rsid w:val="006E19D5"/>
    <w:rsid w:val="006F2E91"/>
    <w:rsid w:val="006F46B1"/>
    <w:rsid w:val="006F7C47"/>
    <w:rsid w:val="007005E2"/>
    <w:rsid w:val="007037F7"/>
    <w:rsid w:val="00705B49"/>
    <w:rsid w:val="00705F99"/>
    <w:rsid w:val="00710575"/>
    <w:rsid w:val="0071212E"/>
    <w:rsid w:val="00714AC0"/>
    <w:rsid w:val="007162A1"/>
    <w:rsid w:val="0073053B"/>
    <w:rsid w:val="00730F85"/>
    <w:rsid w:val="00732C0A"/>
    <w:rsid w:val="00734B93"/>
    <w:rsid w:val="0074021B"/>
    <w:rsid w:val="00740D7E"/>
    <w:rsid w:val="00746672"/>
    <w:rsid w:val="00747634"/>
    <w:rsid w:val="007509D7"/>
    <w:rsid w:val="007513FD"/>
    <w:rsid w:val="007526E1"/>
    <w:rsid w:val="00760409"/>
    <w:rsid w:val="00761F74"/>
    <w:rsid w:val="0076256D"/>
    <w:rsid w:val="00763EFA"/>
    <w:rsid w:val="00763FB9"/>
    <w:rsid w:val="00764138"/>
    <w:rsid w:val="0076453F"/>
    <w:rsid w:val="00765667"/>
    <w:rsid w:val="007662F7"/>
    <w:rsid w:val="007706AF"/>
    <w:rsid w:val="00773E8F"/>
    <w:rsid w:val="0077475C"/>
    <w:rsid w:val="007747FE"/>
    <w:rsid w:val="00774804"/>
    <w:rsid w:val="007751BD"/>
    <w:rsid w:val="00775B55"/>
    <w:rsid w:val="0077756D"/>
    <w:rsid w:val="007804BC"/>
    <w:rsid w:val="00780A99"/>
    <w:rsid w:val="00780D45"/>
    <w:rsid w:val="00780E22"/>
    <w:rsid w:val="0078478F"/>
    <w:rsid w:val="00784E13"/>
    <w:rsid w:val="00785F4B"/>
    <w:rsid w:val="00787956"/>
    <w:rsid w:val="00787D3F"/>
    <w:rsid w:val="00793F42"/>
    <w:rsid w:val="007967E3"/>
    <w:rsid w:val="007A2C3C"/>
    <w:rsid w:val="007A4669"/>
    <w:rsid w:val="007A66A4"/>
    <w:rsid w:val="007B1774"/>
    <w:rsid w:val="007B3210"/>
    <w:rsid w:val="007B42FC"/>
    <w:rsid w:val="007C2668"/>
    <w:rsid w:val="007C38A0"/>
    <w:rsid w:val="007C62ED"/>
    <w:rsid w:val="007D3306"/>
    <w:rsid w:val="007D3459"/>
    <w:rsid w:val="007D478C"/>
    <w:rsid w:val="007D706B"/>
    <w:rsid w:val="007E373F"/>
    <w:rsid w:val="007E60C2"/>
    <w:rsid w:val="007E63AB"/>
    <w:rsid w:val="007F6813"/>
    <w:rsid w:val="007F6E95"/>
    <w:rsid w:val="0080002C"/>
    <w:rsid w:val="00801EFC"/>
    <w:rsid w:val="00804789"/>
    <w:rsid w:val="008052FA"/>
    <w:rsid w:val="00805DF1"/>
    <w:rsid w:val="00806C68"/>
    <w:rsid w:val="008103B7"/>
    <w:rsid w:val="00814DD1"/>
    <w:rsid w:val="00815D37"/>
    <w:rsid w:val="008167B9"/>
    <w:rsid w:val="008203CB"/>
    <w:rsid w:val="00820769"/>
    <w:rsid w:val="00821229"/>
    <w:rsid w:val="00822CD2"/>
    <w:rsid w:val="00824B9E"/>
    <w:rsid w:val="0082533A"/>
    <w:rsid w:val="00826856"/>
    <w:rsid w:val="008275F7"/>
    <w:rsid w:val="0083088C"/>
    <w:rsid w:val="008312D0"/>
    <w:rsid w:val="008337A9"/>
    <w:rsid w:val="00834972"/>
    <w:rsid w:val="00835819"/>
    <w:rsid w:val="008365AB"/>
    <w:rsid w:val="00836875"/>
    <w:rsid w:val="00837D61"/>
    <w:rsid w:val="00840E18"/>
    <w:rsid w:val="0084283F"/>
    <w:rsid w:val="00843248"/>
    <w:rsid w:val="0084357B"/>
    <w:rsid w:val="00845680"/>
    <w:rsid w:val="008458E3"/>
    <w:rsid w:val="0084593B"/>
    <w:rsid w:val="00846F45"/>
    <w:rsid w:val="00855DCB"/>
    <w:rsid w:val="00860BEA"/>
    <w:rsid w:val="00860BF3"/>
    <w:rsid w:val="00860E00"/>
    <w:rsid w:val="00861DD5"/>
    <w:rsid w:val="00864DFC"/>
    <w:rsid w:val="008659E9"/>
    <w:rsid w:val="008660C2"/>
    <w:rsid w:val="00871CEB"/>
    <w:rsid w:val="00873979"/>
    <w:rsid w:val="008747D5"/>
    <w:rsid w:val="00877550"/>
    <w:rsid w:val="00881178"/>
    <w:rsid w:val="008856AE"/>
    <w:rsid w:val="00885A6F"/>
    <w:rsid w:val="00885D63"/>
    <w:rsid w:val="00886B0B"/>
    <w:rsid w:val="008904F3"/>
    <w:rsid w:val="008905D2"/>
    <w:rsid w:val="008922C2"/>
    <w:rsid w:val="008A2B11"/>
    <w:rsid w:val="008A327B"/>
    <w:rsid w:val="008A352D"/>
    <w:rsid w:val="008A4997"/>
    <w:rsid w:val="008A4E8A"/>
    <w:rsid w:val="008A5BC5"/>
    <w:rsid w:val="008A7E4C"/>
    <w:rsid w:val="008B2226"/>
    <w:rsid w:val="008B33AC"/>
    <w:rsid w:val="008B6BE6"/>
    <w:rsid w:val="008B75ED"/>
    <w:rsid w:val="008C5EB5"/>
    <w:rsid w:val="008D17E1"/>
    <w:rsid w:val="008D1914"/>
    <w:rsid w:val="008D5451"/>
    <w:rsid w:val="008D5B7E"/>
    <w:rsid w:val="008D6AD3"/>
    <w:rsid w:val="008D7846"/>
    <w:rsid w:val="008E6A7B"/>
    <w:rsid w:val="008F3943"/>
    <w:rsid w:val="008F4907"/>
    <w:rsid w:val="009009C7"/>
    <w:rsid w:val="009031DF"/>
    <w:rsid w:val="00904287"/>
    <w:rsid w:val="0090593B"/>
    <w:rsid w:val="0090648E"/>
    <w:rsid w:val="00912625"/>
    <w:rsid w:val="00912C0D"/>
    <w:rsid w:val="00925DAC"/>
    <w:rsid w:val="009307B8"/>
    <w:rsid w:val="00934360"/>
    <w:rsid w:val="00935F8A"/>
    <w:rsid w:val="00937600"/>
    <w:rsid w:val="0094329E"/>
    <w:rsid w:val="009458C8"/>
    <w:rsid w:val="00951580"/>
    <w:rsid w:val="00951C10"/>
    <w:rsid w:val="009555C5"/>
    <w:rsid w:val="00956140"/>
    <w:rsid w:val="00956389"/>
    <w:rsid w:val="00964583"/>
    <w:rsid w:val="00966ECA"/>
    <w:rsid w:val="0096705B"/>
    <w:rsid w:val="00973699"/>
    <w:rsid w:val="0097388A"/>
    <w:rsid w:val="00974831"/>
    <w:rsid w:val="00975C82"/>
    <w:rsid w:val="00976C40"/>
    <w:rsid w:val="009801D2"/>
    <w:rsid w:val="009810C4"/>
    <w:rsid w:val="009827F5"/>
    <w:rsid w:val="009831B8"/>
    <w:rsid w:val="00985973"/>
    <w:rsid w:val="00987531"/>
    <w:rsid w:val="009921C9"/>
    <w:rsid w:val="009930A7"/>
    <w:rsid w:val="009941CF"/>
    <w:rsid w:val="00996DD4"/>
    <w:rsid w:val="009A595B"/>
    <w:rsid w:val="009A5F3D"/>
    <w:rsid w:val="009A7CC0"/>
    <w:rsid w:val="009C16A6"/>
    <w:rsid w:val="009D07A7"/>
    <w:rsid w:val="009D56E7"/>
    <w:rsid w:val="009D7299"/>
    <w:rsid w:val="009D7368"/>
    <w:rsid w:val="009E3427"/>
    <w:rsid w:val="009E371B"/>
    <w:rsid w:val="009E40AA"/>
    <w:rsid w:val="009E5DDD"/>
    <w:rsid w:val="009F3F5E"/>
    <w:rsid w:val="00A01C22"/>
    <w:rsid w:val="00A01F0E"/>
    <w:rsid w:val="00A03762"/>
    <w:rsid w:val="00A05299"/>
    <w:rsid w:val="00A064C4"/>
    <w:rsid w:val="00A07BE9"/>
    <w:rsid w:val="00A133C3"/>
    <w:rsid w:val="00A14A9C"/>
    <w:rsid w:val="00A213C7"/>
    <w:rsid w:val="00A2416E"/>
    <w:rsid w:val="00A301AB"/>
    <w:rsid w:val="00A305F1"/>
    <w:rsid w:val="00A439AE"/>
    <w:rsid w:val="00A44078"/>
    <w:rsid w:val="00A45D8F"/>
    <w:rsid w:val="00A52739"/>
    <w:rsid w:val="00A55B14"/>
    <w:rsid w:val="00A60744"/>
    <w:rsid w:val="00A60F44"/>
    <w:rsid w:val="00A62687"/>
    <w:rsid w:val="00A63374"/>
    <w:rsid w:val="00A639FB"/>
    <w:rsid w:val="00A70E1A"/>
    <w:rsid w:val="00A72C60"/>
    <w:rsid w:val="00A73BA6"/>
    <w:rsid w:val="00A74251"/>
    <w:rsid w:val="00A753F2"/>
    <w:rsid w:val="00A764E2"/>
    <w:rsid w:val="00A774F4"/>
    <w:rsid w:val="00A81558"/>
    <w:rsid w:val="00A819FE"/>
    <w:rsid w:val="00A84676"/>
    <w:rsid w:val="00A847B5"/>
    <w:rsid w:val="00A873F0"/>
    <w:rsid w:val="00A908C6"/>
    <w:rsid w:val="00A91153"/>
    <w:rsid w:val="00A96B46"/>
    <w:rsid w:val="00AA0581"/>
    <w:rsid w:val="00AA08AD"/>
    <w:rsid w:val="00AA4D50"/>
    <w:rsid w:val="00AA75AB"/>
    <w:rsid w:val="00AA7B44"/>
    <w:rsid w:val="00AB14A2"/>
    <w:rsid w:val="00AB3A4A"/>
    <w:rsid w:val="00AB3B10"/>
    <w:rsid w:val="00AB6165"/>
    <w:rsid w:val="00AB6457"/>
    <w:rsid w:val="00AC1846"/>
    <w:rsid w:val="00AC186E"/>
    <w:rsid w:val="00AC23DA"/>
    <w:rsid w:val="00AC28E1"/>
    <w:rsid w:val="00AC5F13"/>
    <w:rsid w:val="00AC685B"/>
    <w:rsid w:val="00AD3FA1"/>
    <w:rsid w:val="00AD7242"/>
    <w:rsid w:val="00AD7BC2"/>
    <w:rsid w:val="00AE06DC"/>
    <w:rsid w:val="00AE0A45"/>
    <w:rsid w:val="00AE0C05"/>
    <w:rsid w:val="00AE504C"/>
    <w:rsid w:val="00AE7073"/>
    <w:rsid w:val="00AF1246"/>
    <w:rsid w:val="00AF536A"/>
    <w:rsid w:val="00B02479"/>
    <w:rsid w:val="00B07939"/>
    <w:rsid w:val="00B14D55"/>
    <w:rsid w:val="00B172D8"/>
    <w:rsid w:val="00B203FF"/>
    <w:rsid w:val="00B21D17"/>
    <w:rsid w:val="00B23736"/>
    <w:rsid w:val="00B267D3"/>
    <w:rsid w:val="00B347D7"/>
    <w:rsid w:val="00B36A10"/>
    <w:rsid w:val="00B37AAE"/>
    <w:rsid w:val="00B42A36"/>
    <w:rsid w:val="00B442E4"/>
    <w:rsid w:val="00B44E3A"/>
    <w:rsid w:val="00B525F0"/>
    <w:rsid w:val="00B5569A"/>
    <w:rsid w:val="00B60A5C"/>
    <w:rsid w:val="00B6136D"/>
    <w:rsid w:val="00B63286"/>
    <w:rsid w:val="00B65E97"/>
    <w:rsid w:val="00B66D88"/>
    <w:rsid w:val="00B709B0"/>
    <w:rsid w:val="00B73534"/>
    <w:rsid w:val="00B75B71"/>
    <w:rsid w:val="00B76665"/>
    <w:rsid w:val="00B83D7A"/>
    <w:rsid w:val="00B84931"/>
    <w:rsid w:val="00B855C1"/>
    <w:rsid w:val="00B85EAE"/>
    <w:rsid w:val="00B92353"/>
    <w:rsid w:val="00BA0924"/>
    <w:rsid w:val="00BA4D1E"/>
    <w:rsid w:val="00BB18AC"/>
    <w:rsid w:val="00BB1AFC"/>
    <w:rsid w:val="00BC215A"/>
    <w:rsid w:val="00BC7F03"/>
    <w:rsid w:val="00BD030F"/>
    <w:rsid w:val="00BD08CE"/>
    <w:rsid w:val="00BD26C0"/>
    <w:rsid w:val="00BD4609"/>
    <w:rsid w:val="00BD5AF0"/>
    <w:rsid w:val="00BD6384"/>
    <w:rsid w:val="00BD7D1F"/>
    <w:rsid w:val="00BE45C6"/>
    <w:rsid w:val="00BE52D4"/>
    <w:rsid w:val="00BE66D9"/>
    <w:rsid w:val="00BF1C0E"/>
    <w:rsid w:val="00BF2175"/>
    <w:rsid w:val="00BF2A20"/>
    <w:rsid w:val="00BF3BD6"/>
    <w:rsid w:val="00BF5A30"/>
    <w:rsid w:val="00C007C1"/>
    <w:rsid w:val="00C0334D"/>
    <w:rsid w:val="00C0431E"/>
    <w:rsid w:val="00C05D32"/>
    <w:rsid w:val="00C061A1"/>
    <w:rsid w:val="00C14D02"/>
    <w:rsid w:val="00C1712B"/>
    <w:rsid w:val="00C17738"/>
    <w:rsid w:val="00C21945"/>
    <w:rsid w:val="00C23EE0"/>
    <w:rsid w:val="00C27226"/>
    <w:rsid w:val="00C27EB7"/>
    <w:rsid w:val="00C30417"/>
    <w:rsid w:val="00C3143C"/>
    <w:rsid w:val="00C31FFB"/>
    <w:rsid w:val="00C3243C"/>
    <w:rsid w:val="00C32AC5"/>
    <w:rsid w:val="00C343FB"/>
    <w:rsid w:val="00C344DC"/>
    <w:rsid w:val="00C357CF"/>
    <w:rsid w:val="00C40580"/>
    <w:rsid w:val="00C41226"/>
    <w:rsid w:val="00C41542"/>
    <w:rsid w:val="00C4159C"/>
    <w:rsid w:val="00C425A2"/>
    <w:rsid w:val="00C510EB"/>
    <w:rsid w:val="00C5173D"/>
    <w:rsid w:val="00C52624"/>
    <w:rsid w:val="00C54B07"/>
    <w:rsid w:val="00C56042"/>
    <w:rsid w:val="00C65E09"/>
    <w:rsid w:val="00C70B9B"/>
    <w:rsid w:val="00C74B85"/>
    <w:rsid w:val="00C7514E"/>
    <w:rsid w:val="00C75414"/>
    <w:rsid w:val="00C830A8"/>
    <w:rsid w:val="00C86C6A"/>
    <w:rsid w:val="00C924DC"/>
    <w:rsid w:val="00C9356F"/>
    <w:rsid w:val="00C93BD5"/>
    <w:rsid w:val="00C94BD9"/>
    <w:rsid w:val="00C97939"/>
    <w:rsid w:val="00CA1260"/>
    <w:rsid w:val="00CA13E4"/>
    <w:rsid w:val="00CA57A4"/>
    <w:rsid w:val="00CA598D"/>
    <w:rsid w:val="00CA59AE"/>
    <w:rsid w:val="00CB15DB"/>
    <w:rsid w:val="00CB7E38"/>
    <w:rsid w:val="00CC0FFF"/>
    <w:rsid w:val="00CC12EA"/>
    <w:rsid w:val="00CC1817"/>
    <w:rsid w:val="00CC6D83"/>
    <w:rsid w:val="00CD6642"/>
    <w:rsid w:val="00CD6E5F"/>
    <w:rsid w:val="00CD7515"/>
    <w:rsid w:val="00CE2C4D"/>
    <w:rsid w:val="00CE44CD"/>
    <w:rsid w:val="00CF1E3A"/>
    <w:rsid w:val="00CF22FC"/>
    <w:rsid w:val="00CF3F66"/>
    <w:rsid w:val="00CF41B2"/>
    <w:rsid w:val="00CF504F"/>
    <w:rsid w:val="00D04E98"/>
    <w:rsid w:val="00D10B01"/>
    <w:rsid w:val="00D10D8D"/>
    <w:rsid w:val="00D11D1F"/>
    <w:rsid w:val="00D1222B"/>
    <w:rsid w:val="00D12989"/>
    <w:rsid w:val="00D13966"/>
    <w:rsid w:val="00D13A0D"/>
    <w:rsid w:val="00D16D41"/>
    <w:rsid w:val="00D21E38"/>
    <w:rsid w:val="00D22340"/>
    <w:rsid w:val="00D22388"/>
    <w:rsid w:val="00D338B4"/>
    <w:rsid w:val="00D40F7C"/>
    <w:rsid w:val="00D41011"/>
    <w:rsid w:val="00D44CA5"/>
    <w:rsid w:val="00D459AB"/>
    <w:rsid w:val="00D468E2"/>
    <w:rsid w:val="00D47828"/>
    <w:rsid w:val="00D55FC5"/>
    <w:rsid w:val="00D565E5"/>
    <w:rsid w:val="00D56645"/>
    <w:rsid w:val="00D63BF4"/>
    <w:rsid w:val="00D66EE1"/>
    <w:rsid w:val="00D71947"/>
    <w:rsid w:val="00D72786"/>
    <w:rsid w:val="00D741A7"/>
    <w:rsid w:val="00D74208"/>
    <w:rsid w:val="00D76301"/>
    <w:rsid w:val="00D82DD2"/>
    <w:rsid w:val="00D85E95"/>
    <w:rsid w:val="00D8636C"/>
    <w:rsid w:val="00D87B73"/>
    <w:rsid w:val="00D91AB3"/>
    <w:rsid w:val="00DA0335"/>
    <w:rsid w:val="00DA0890"/>
    <w:rsid w:val="00DA43BE"/>
    <w:rsid w:val="00DA54CA"/>
    <w:rsid w:val="00DB37F6"/>
    <w:rsid w:val="00DC33DB"/>
    <w:rsid w:val="00DD126B"/>
    <w:rsid w:val="00DD39D9"/>
    <w:rsid w:val="00DE12A5"/>
    <w:rsid w:val="00DE2989"/>
    <w:rsid w:val="00DE4703"/>
    <w:rsid w:val="00DF2692"/>
    <w:rsid w:val="00DF3135"/>
    <w:rsid w:val="00DF31CF"/>
    <w:rsid w:val="00DF4958"/>
    <w:rsid w:val="00DF518B"/>
    <w:rsid w:val="00DF59EF"/>
    <w:rsid w:val="00DF5A3A"/>
    <w:rsid w:val="00E00004"/>
    <w:rsid w:val="00E00FD9"/>
    <w:rsid w:val="00E120A3"/>
    <w:rsid w:val="00E12AE7"/>
    <w:rsid w:val="00E1318A"/>
    <w:rsid w:val="00E14445"/>
    <w:rsid w:val="00E1743C"/>
    <w:rsid w:val="00E206CF"/>
    <w:rsid w:val="00E21338"/>
    <w:rsid w:val="00E21FB3"/>
    <w:rsid w:val="00E30D09"/>
    <w:rsid w:val="00E31E2D"/>
    <w:rsid w:val="00E34C6E"/>
    <w:rsid w:val="00E42DBB"/>
    <w:rsid w:val="00E4508A"/>
    <w:rsid w:val="00E46E6A"/>
    <w:rsid w:val="00E518E8"/>
    <w:rsid w:val="00E51B25"/>
    <w:rsid w:val="00E53D6E"/>
    <w:rsid w:val="00E57C22"/>
    <w:rsid w:val="00E60C36"/>
    <w:rsid w:val="00E62110"/>
    <w:rsid w:val="00E6260F"/>
    <w:rsid w:val="00E62ACC"/>
    <w:rsid w:val="00E66E91"/>
    <w:rsid w:val="00E67133"/>
    <w:rsid w:val="00E71A9B"/>
    <w:rsid w:val="00E72EC7"/>
    <w:rsid w:val="00E75D36"/>
    <w:rsid w:val="00E77088"/>
    <w:rsid w:val="00E8308A"/>
    <w:rsid w:val="00E841ED"/>
    <w:rsid w:val="00E85E3B"/>
    <w:rsid w:val="00E90262"/>
    <w:rsid w:val="00E90D58"/>
    <w:rsid w:val="00E91DB6"/>
    <w:rsid w:val="00E94089"/>
    <w:rsid w:val="00EA5DA8"/>
    <w:rsid w:val="00EA7BAA"/>
    <w:rsid w:val="00EB106C"/>
    <w:rsid w:val="00EB1FF6"/>
    <w:rsid w:val="00EB276B"/>
    <w:rsid w:val="00EB3A69"/>
    <w:rsid w:val="00EB3E6C"/>
    <w:rsid w:val="00EB4168"/>
    <w:rsid w:val="00EB426F"/>
    <w:rsid w:val="00EB5E5B"/>
    <w:rsid w:val="00EB625A"/>
    <w:rsid w:val="00EC2B70"/>
    <w:rsid w:val="00EC7923"/>
    <w:rsid w:val="00ED0233"/>
    <w:rsid w:val="00ED0564"/>
    <w:rsid w:val="00ED21A4"/>
    <w:rsid w:val="00ED5260"/>
    <w:rsid w:val="00EE15EF"/>
    <w:rsid w:val="00EE2DF4"/>
    <w:rsid w:val="00EE495E"/>
    <w:rsid w:val="00EE4F03"/>
    <w:rsid w:val="00EE61A6"/>
    <w:rsid w:val="00EE7F21"/>
    <w:rsid w:val="00EF1AB9"/>
    <w:rsid w:val="00EF6097"/>
    <w:rsid w:val="00F022B0"/>
    <w:rsid w:val="00F039BF"/>
    <w:rsid w:val="00F03ACC"/>
    <w:rsid w:val="00F10CB1"/>
    <w:rsid w:val="00F12290"/>
    <w:rsid w:val="00F212C9"/>
    <w:rsid w:val="00F24BB5"/>
    <w:rsid w:val="00F257AA"/>
    <w:rsid w:val="00F25C36"/>
    <w:rsid w:val="00F33626"/>
    <w:rsid w:val="00F33B0F"/>
    <w:rsid w:val="00F353D4"/>
    <w:rsid w:val="00F43C33"/>
    <w:rsid w:val="00F43EF0"/>
    <w:rsid w:val="00F51E6A"/>
    <w:rsid w:val="00F52789"/>
    <w:rsid w:val="00F53D28"/>
    <w:rsid w:val="00F540F6"/>
    <w:rsid w:val="00F62DA8"/>
    <w:rsid w:val="00F65B60"/>
    <w:rsid w:val="00F7415E"/>
    <w:rsid w:val="00F75755"/>
    <w:rsid w:val="00F76E8A"/>
    <w:rsid w:val="00F80AC7"/>
    <w:rsid w:val="00F81E06"/>
    <w:rsid w:val="00F82396"/>
    <w:rsid w:val="00F850F5"/>
    <w:rsid w:val="00F86505"/>
    <w:rsid w:val="00F86691"/>
    <w:rsid w:val="00F9025B"/>
    <w:rsid w:val="00F905E0"/>
    <w:rsid w:val="00F91406"/>
    <w:rsid w:val="00F93704"/>
    <w:rsid w:val="00F978C6"/>
    <w:rsid w:val="00FA4C4B"/>
    <w:rsid w:val="00FA6224"/>
    <w:rsid w:val="00FA6B33"/>
    <w:rsid w:val="00FB00A2"/>
    <w:rsid w:val="00FB0536"/>
    <w:rsid w:val="00FB2244"/>
    <w:rsid w:val="00FB2553"/>
    <w:rsid w:val="00FB3737"/>
    <w:rsid w:val="00FB4702"/>
    <w:rsid w:val="00FB5115"/>
    <w:rsid w:val="00FB7BD0"/>
    <w:rsid w:val="00FC1FBC"/>
    <w:rsid w:val="00FC322C"/>
    <w:rsid w:val="00FC3AD0"/>
    <w:rsid w:val="00FC4DBA"/>
    <w:rsid w:val="00FD002E"/>
    <w:rsid w:val="00FD24D3"/>
    <w:rsid w:val="00FD30DA"/>
    <w:rsid w:val="00FD3C9B"/>
    <w:rsid w:val="00FE1BE9"/>
    <w:rsid w:val="00FE219C"/>
    <w:rsid w:val="00FE368B"/>
    <w:rsid w:val="00FE43C7"/>
    <w:rsid w:val="00FF1EC1"/>
    <w:rsid w:val="00FF1FF6"/>
    <w:rsid w:val="00FF39DA"/>
    <w:rsid w:val="00FF4312"/>
    <w:rsid w:val="00FF43BF"/>
    <w:rsid w:val="00FF6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7E41"/>
  <w15:docId w15:val="{6515AC5B-92D8-4B9E-B912-3B9C2F7D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333333"/>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A8"/>
    <w:pPr>
      <w:widowControl w:val="0"/>
      <w:autoSpaceDE w:val="0"/>
      <w:autoSpaceDN w:val="0"/>
      <w:adjustRightInd w:val="0"/>
    </w:pPr>
    <w:rPr>
      <w:rFonts w:ascii="Arial" w:eastAsia="Times New Roman" w:hAnsi="Arial" w:cs="Arial"/>
      <w:color w:val="auto"/>
      <w:sz w:val="20"/>
      <w:szCs w:val="20"/>
      <w:lang w:eastAsia="tr-TR"/>
    </w:rPr>
  </w:style>
  <w:style w:type="paragraph" w:styleId="Balk1">
    <w:name w:val="heading 1"/>
    <w:basedOn w:val="Normal"/>
    <w:next w:val="Normal"/>
    <w:link w:val="Balk1Char"/>
    <w:qFormat/>
    <w:rsid w:val="007662F7"/>
    <w:pPr>
      <w:keepNext/>
      <w:widowControl/>
      <w:autoSpaceDE/>
      <w:autoSpaceDN/>
      <w:adjustRightInd/>
      <w:spacing w:before="240" w:after="60"/>
      <w:outlineLvl w:val="0"/>
    </w:pPr>
    <w:rPr>
      <w:rFonts w:ascii="Cambria"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A5DA8"/>
    <w:pPr>
      <w:autoSpaceDE w:val="0"/>
      <w:autoSpaceDN w:val="0"/>
      <w:adjustRightInd w:val="0"/>
    </w:pPr>
    <w:rPr>
      <w:rFonts w:ascii="Arial" w:eastAsia="Calibri" w:hAnsi="Arial" w:cs="Arial"/>
      <w:color w:val="000000"/>
    </w:rPr>
  </w:style>
  <w:style w:type="paragraph" w:styleId="NormalWeb">
    <w:name w:val="Normal (Web)"/>
    <w:basedOn w:val="Normal"/>
    <w:uiPriority w:val="99"/>
    <w:unhideWhenUsed/>
    <w:rsid w:val="003162EF"/>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styleId="Gl">
    <w:name w:val="Strong"/>
    <w:uiPriority w:val="22"/>
    <w:qFormat/>
    <w:rsid w:val="003162EF"/>
    <w:rPr>
      <w:b/>
      <w:bCs/>
    </w:rPr>
  </w:style>
  <w:style w:type="character" w:customStyle="1" w:styleId="Balk1Char">
    <w:name w:val="Başlık 1 Char"/>
    <w:basedOn w:val="VarsaylanParagrafYazTipi"/>
    <w:link w:val="Balk1"/>
    <w:rsid w:val="007662F7"/>
    <w:rPr>
      <w:rFonts w:ascii="Cambria" w:eastAsia="Times New Roman" w:hAnsi="Cambria"/>
      <w:b/>
      <w:bCs/>
      <w:color w:val="auto"/>
      <w:kern w:val="32"/>
      <w:sz w:val="32"/>
      <w:szCs w:val="32"/>
      <w:lang w:eastAsia="tr-TR"/>
    </w:rPr>
  </w:style>
  <w:style w:type="paragraph" w:styleId="stbilgi">
    <w:name w:val="header"/>
    <w:aliases w:val="Üstbilgi1,Üstbilgi Char Char Char1,Üstbilgi Char Char1,Üstbilgi Char Char Char Char Char Char Char1,Üstbilgi Char Char Char Char1,Üstbilgi Char Char Char Char2 Char,Üstbilgi Char Char Char Char Char Char Char,Üstbilgi Char Char Char Char Char"/>
    <w:basedOn w:val="Normal"/>
    <w:link w:val="stbilgiChar"/>
    <w:rsid w:val="002B3415"/>
    <w:pPr>
      <w:widowControl/>
      <w:tabs>
        <w:tab w:val="center" w:pos="4536"/>
        <w:tab w:val="right" w:pos="9072"/>
      </w:tabs>
      <w:autoSpaceDE/>
      <w:autoSpaceDN/>
      <w:adjustRightInd/>
    </w:pPr>
    <w:rPr>
      <w:rFonts w:cs="Times New Roman"/>
    </w:rPr>
  </w:style>
  <w:style w:type="character" w:customStyle="1" w:styleId="stbilgiChar">
    <w:name w:val="Üstbilgi Char"/>
    <w:aliases w:val="Üstbilgi1 Char,Üstbilgi Char Char Char1 Char,Üstbilgi Char Char1 Char,Üstbilgi Char Char Char Char Char Char Char1 Char,Üstbilgi Char Char Char Char1 Char,Üstbilgi Char Char Char Char2 Char Char,Üstbilgi Char Char Char Char Char Char"/>
    <w:basedOn w:val="VarsaylanParagrafYazTipi"/>
    <w:link w:val="stbilgi"/>
    <w:rsid w:val="002B3415"/>
    <w:rPr>
      <w:rFonts w:ascii="Arial" w:eastAsia="Times New Roman" w:hAnsi="Arial"/>
      <w:color w:val="auto"/>
      <w:sz w:val="20"/>
      <w:szCs w:val="20"/>
      <w:lang w:eastAsia="tr-TR"/>
    </w:rPr>
  </w:style>
  <w:style w:type="table" w:styleId="TabloKlavuzu">
    <w:name w:val="Table Grid"/>
    <w:basedOn w:val="NormalTablo"/>
    <w:uiPriority w:val="59"/>
    <w:rsid w:val="00030B9D"/>
    <w:rPr>
      <w:rFonts w:eastAsia="Times New Roman"/>
      <w:color w:val="auto"/>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82DD2"/>
    <w:pPr>
      <w:widowControl/>
      <w:tabs>
        <w:tab w:val="center" w:pos="4536"/>
        <w:tab w:val="right" w:pos="9072"/>
      </w:tabs>
      <w:autoSpaceDE/>
      <w:autoSpaceDN/>
      <w:adjustRightInd/>
    </w:pPr>
    <w:rPr>
      <w:rFonts w:cs="Times New Roman"/>
    </w:rPr>
  </w:style>
  <w:style w:type="character" w:customStyle="1" w:styleId="AltbilgiChar">
    <w:name w:val="Altbilgi Char"/>
    <w:basedOn w:val="VarsaylanParagrafYazTipi"/>
    <w:link w:val="Altbilgi"/>
    <w:uiPriority w:val="99"/>
    <w:rsid w:val="00D82DD2"/>
    <w:rPr>
      <w:rFonts w:ascii="Arial" w:eastAsia="Times New Roman" w:hAnsi="Arial"/>
      <w:color w:val="auto"/>
      <w:sz w:val="20"/>
      <w:szCs w:val="20"/>
      <w:lang w:eastAsia="tr-TR"/>
    </w:rPr>
  </w:style>
  <w:style w:type="character" w:customStyle="1" w:styleId="Bodytext210pt">
    <w:name w:val="Body text (2) + 10 pt"/>
    <w:basedOn w:val="VarsaylanParagrafYazTipi"/>
    <w:rsid w:val="004155A2"/>
    <w:rPr>
      <w:rFonts w:ascii="Cambria" w:eastAsia="Cambria" w:hAnsi="Cambria" w:cs="Cambria"/>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A305F1"/>
    <w:rPr>
      <w:rFonts w:ascii="Tahoma" w:hAnsi="Tahoma" w:cs="Tahoma"/>
      <w:sz w:val="16"/>
      <w:szCs w:val="16"/>
    </w:rPr>
  </w:style>
  <w:style w:type="character" w:customStyle="1" w:styleId="BalonMetniChar">
    <w:name w:val="Balon Metni Char"/>
    <w:basedOn w:val="VarsaylanParagrafYazTipi"/>
    <w:link w:val="BalonMetni"/>
    <w:uiPriority w:val="99"/>
    <w:semiHidden/>
    <w:rsid w:val="00A305F1"/>
    <w:rPr>
      <w:rFonts w:ascii="Tahoma" w:eastAsia="Times New Roman" w:hAnsi="Tahoma" w:cs="Tahoma"/>
      <w:color w:val="auto"/>
      <w:sz w:val="16"/>
      <w:szCs w:val="16"/>
      <w:lang w:eastAsia="tr-TR"/>
    </w:rPr>
  </w:style>
  <w:style w:type="paragraph" w:customStyle="1" w:styleId="ortabalkbold">
    <w:name w:val="ortabalkbold"/>
    <w:basedOn w:val="Normal"/>
    <w:rsid w:val="0004635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etin">
    <w:name w:val="metin"/>
    <w:basedOn w:val="Normal"/>
    <w:rsid w:val="0004635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grame">
    <w:name w:val="grame"/>
    <w:basedOn w:val="VarsaylanParagrafYazTipi"/>
    <w:rsid w:val="00046351"/>
  </w:style>
  <w:style w:type="character" w:customStyle="1" w:styleId="spelle">
    <w:name w:val="spelle"/>
    <w:basedOn w:val="VarsaylanParagrafYazTipi"/>
    <w:rsid w:val="00046351"/>
  </w:style>
  <w:style w:type="paragraph" w:customStyle="1" w:styleId="balk11pt">
    <w:name w:val="balk11pt"/>
    <w:basedOn w:val="Normal"/>
    <w:rsid w:val="00046351"/>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eParagraf">
    <w:name w:val="List Paragraph"/>
    <w:basedOn w:val="Normal"/>
    <w:uiPriority w:val="34"/>
    <w:qFormat/>
    <w:rsid w:val="00EC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D976ED-A7F0-4A1F-9F4D-256DFDA0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73</Pages>
  <Words>20370</Words>
  <Characters>116109</Characters>
  <Application>Microsoft Office Word</Application>
  <DocSecurity>0</DocSecurity>
  <Lines>967</Lines>
  <Paragraphs>272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Taş</dc:creator>
  <cp:keywords/>
  <dc:description/>
  <cp:lastModifiedBy>test</cp:lastModifiedBy>
  <cp:revision>82</cp:revision>
  <dcterms:created xsi:type="dcterms:W3CDTF">2018-09-26T08:39:00Z</dcterms:created>
  <dcterms:modified xsi:type="dcterms:W3CDTF">2019-04-04T10:54:00Z</dcterms:modified>
</cp:coreProperties>
</file>